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F1480E" w14:paraId="0383C319" w14:textId="77777777" w:rsidTr="00735E75">
        <w:tc>
          <w:tcPr>
            <w:tcW w:w="1555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8073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735E75">
        <w:tc>
          <w:tcPr>
            <w:tcW w:w="1555" w:type="dxa"/>
          </w:tcPr>
          <w:p w14:paraId="70E05B63" w14:textId="5BAC266A" w:rsidR="00460728" w:rsidRPr="00460728" w:rsidRDefault="00460728" w:rsidP="0081016F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81016F">
              <w:t>2</w:t>
            </w:r>
          </w:p>
        </w:tc>
        <w:tc>
          <w:tcPr>
            <w:tcW w:w="8073" w:type="dxa"/>
          </w:tcPr>
          <w:p w14:paraId="6A1EE5D7" w14:textId="475E6975" w:rsidR="00460728" w:rsidRPr="00460728" w:rsidRDefault="00460728" w:rsidP="00735E75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735E75">
              <w:t>3</w:t>
            </w:r>
            <w:r w:rsidRPr="00460728">
              <w:t>.0.</w:t>
            </w:r>
          </w:p>
        </w:tc>
      </w:tr>
      <w:tr w:rsidR="00735E75" w14:paraId="775914DD" w14:textId="77777777" w:rsidTr="00735E75">
        <w:tc>
          <w:tcPr>
            <w:tcW w:w="1555" w:type="dxa"/>
          </w:tcPr>
          <w:p w14:paraId="6ECFA736" w14:textId="1AD01609" w:rsidR="00735E75" w:rsidRPr="00735E75" w:rsidRDefault="00735E75" w:rsidP="00735E75">
            <w:pPr>
              <w:pStyle w:val="SIText"/>
            </w:pPr>
            <w:r w:rsidRPr="00735E75">
              <w:t>Release 1</w:t>
            </w:r>
          </w:p>
        </w:tc>
        <w:tc>
          <w:tcPr>
            <w:tcW w:w="8073" w:type="dxa"/>
          </w:tcPr>
          <w:p w14:paraId="2F4EA693" w14:textId="60D65D8F" w:rsidR="00735E75" w:rsidRPr="00735E75" w:rsidRDefault="00735E75" w:rsidP="00735E75">
            <w:pPr>
              <w:pStyle w:val="SIText"/>
            </w:pPr>
            <w:r w:rsidRPr="00735E75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433B0FCC" w:rsidR="00F1480E" w:rsidRPr="009E24E0" w:rsidRDefault="00A46299" w:rsidP="009E24E0">
            <w:pPr>
              <w:pStyle w:val="SIUNITCODE"/>
              <w:rPr>
                <w:rStyle w:val="SITemporaryText"/>
                <w:color w:val="auto"/>
              </w:rPr>
            </w:pPr>
            <w:r w:rsidRPr="009E24E0">
              <w:rPr>
                <w:rStyle w:val="SITemporaryText"/>
                <w:color w:val="auto"/>
              </w:rPr>
              <w:t>ACMFAR40</w:t>
            </w:r>
            <w:r w:rsidR="009E24E0" w:rsidRPr="009E24E0">
              <w:rPr>
                <w:rStyle w:val="SITemporaryText"/>
                <w:color w:val="auto"/>
              </w:rPr>
              <w:t>4</w:t>
            </w:r>
          </w:p>
        </w:tc>
        <w:tc>
          <w:tcPr>
            <w:tcW w:w="3604" w:type="pct"/>
            <w:shd w:val="clear" w:color="auto" w:fill="auto"/>
          </w:tcPr>
          <w:p w14:paraId="30494620" w14:textId="775FC14D" w:rsidR="00F1480E" w:rsidRPr="000754EC" w:rsidRDefault="00C04369" w:rsidP="0096080F">
            <w:pPr>
              <w:pStyle w:val="SIUnittitle"/>
            </w:pPr>
            <w:r w:rsidRPr="00C04369">
              <w:t>Use farriery techniques to meet special needs of equines</w:t>
            </w:r>
          </w:p>
        </w:tc>
      </w:tr>
      <w:tr w:rsidR="00C04369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C04369" w:rsidRPr="00C04369" w:rsidRDefault="00C04369" w:rsidP="00C04369">
            <w:pPr>
              <w:pStyle w:val="SIHeading2"/>
            </w:pPr>
            <w:r w:rsidRPr="00C04369">
              <w:t>Application</w:t>
            </w:r>
          </w:p>
          <w:p w14:paraId="4A1C1AD6" w14:textId="5E7C0899" w:rsidR="00C04369" w:rsidRPr="00C04369" w:rsidRDefault="00C04369" w:rsidP="00C0436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C3D04D" w14:textId="4BD9CEEA" w:rsidR="00C04369" w:rsidRDefault="00C04369" w:rsidP="00C04369">
            <w:pPr>
              <w:pStyle w:val="SIText"/>
            </w:pPr>
            <w:r w:rsidRPr="00C04369">
              <w:t xml:space="preserve">This unit of competency describes the skills and knowledge required to prepare the </w:t>
            </w:r>
            <w:r w:rsidR="009E24E0">
              <w:t>hooves</w:t>
            </w:r>
            <w:r w:rsidRPr="00C04369">
              <w:t xml:space="preserve"> of an equine to address particular needs and fabricate and apply an appropriate </w:t>
            </w:r>
            <w:r w:rsidR="007812F6">
              <w:t>action (</w:t>
            </w:r>
            <w:r w:rsidRPr="00C04369">
              <w:t>shoe</w:t>
            </w:r>
            <w:r w:rsidR="005262B8">
              <w:t xml:space="preserve"> or hoof protection</w:t>
            </w:r>
            <w:r w:rsidR="007812F6">
              <w:t>)</w:t>
            </w:r>
            <w:r w:rsidRPr="00C04369">
              <w:t xml:space="preserve"> to alleviate problems. </w:t>
            </w:r>
          </w:p>
          <w:p w14:paraId="66324172" w14:textId="77777777" w:rsidR="00735E75" w:rsidRPr="00C04369" w:rsidRDefault="00735E75" w:rsidP="00C04369">
            <w:pPr>
              <w:pStyle w:val="SIText"/>
            </w:pPr>
          </w:p>
          <w:p w14:paraId="741B1334" w14:textId="31405AE7" w:rsidR="00C04369" w:rsidRDefault="00C04369" w:rsidP="00C04369">
            <w:pPr>
              <w:pStyle w:val="SIText"/>
            </w:pPr>
            <w:r w:rsidRPr="00C04369">
              <w:t>The unit applies to individuals who have experience handling equines and who use specialised knowledge and technical skills to perform farriery services across different equine industry sectors.</w:t>
            </w:r>
          </w:p>
          <w:p w14:paraId="0CEC2185" w14:textId="77777777" w:rsidR="00735E75" w:rsidRPr="00C04369" w:rsidRDefault="00735E75" w:rsidP="00C04369">
            <w:pPr>
              <w:pStyle w:val="SIText"/>
            </w:pPr>
          </w:p>
          <w:p w14:paraId="4DBCAE32" w14:textId="0B345964" w:rsidR="00C04369" w:rsidRDefault="00C04369" w:rsidP="00C04369">
            <w:pPr>
              <w:pStyle w:val="SIText"/>
            </w:pPr>
            <w:r w:rsidRPr="00C04369">
              <w:t>No occupational licensing or certification requirements apply to this unit at the time of publication.</w:t>
            </w:r>
          </w:p>
          <w:p w14:paraId="72560E04" w14:textId="77777777" w:rsidR="00735E75" w:rsidRPr="00C04369" w:rsidRDefault="00735E75" w:rsidP="00C04369">
            <w:pPr>
              <w:pStyle w:val="SIText"/>
            </w:pPr>
          </w:p>
          <w:p w14:paraId="70546F4A" w14:textId="3CA9ED4F" w:rsidR="00C04369" w:rsidRPr="00C04369" w:rsidRDefault="00C04369" w:rsidP="00C04369">
            <w:pPr>
              <w:pStyle w:val="SIText"/>
            </w:pPr>
            <w:r w:rsidRPr="00C04369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C04369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C04369" w:rsidRPr="00C04369" w:rsidRDefault="00C04369" w:rsidP="00C04369">
            <w:pPr>
              <w:pStyle w:val="SIHeading2"/>
            </w:pPr>
            <w:r w:rsidRPr="00C04369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C04369" w:rsidRPr="00C04369" w:rsidRDefault="00C04369" w:rsidP="00C04369">
            <w:pPr>
              <w:pStyle w:val="SIText"/>
            </w:pPr>
            <w:r w:rsidRPr="00C04369">
              <w:t>Nil</w:t>
            </w:r>
          </w:p>
        </w:tc>
      </w:tr>
      <w:tr w:rsidR="00C04369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C04369" w:rsidRPr="00C04369" w:rsidRDefault="00C04369" w:rsidP="00C04369">
            <w:pPr>
              <w:pStyle w:val="SIHeading2"/>
            </w:pPr>
            <w:r w:rsidRPr="00C04369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C04369" w:rsidRPr="00C04369" w:rsidRDefault="00C04369" w:rsidP="00C04369">
            <w:pPr>
              <w:pStyle w:val="SIText"/>
            </w:pPr>
            <w:r w:rsidRPr="00C04369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04369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7DE3BD9F" w:rsidR="00C04369" w:rsidRPr="00C04369" w:rsidRDefault="00C04369">
            <w:pPr>
              <w:pStyle w:val="SIText"/>
            </w:pPr>
            <w:r w:rsidRPr="00C04369">
              <w:t>1. Determine special needs of individual equines</w:t>
            </w:r>
          </w:p>
        </w:tc>
        <w:tc>
          <w:tcPr>
            <w:tcW w:w="3600" w:type="pct"/>
            <w:shd w:val="clear" w:color="auto" w:fill="auto"/>
          </w:tcPr>
          <w:p w14:paraId="2E7F4C03" w14:textId="6E8D4D64" w:rsidR="00C04369" w:rsidRPr="00C04369" w:rsidRDefault="00C04369" w:rsidP="00C04369">
            <w:pPr>
              <w:pStyle w:val="SIText"/>
            </w:pPr>
            <w:r w:rsidRPr="00C04369">
              <w:t>1.1 Identify hoof defects</w:t>
            </w:r>
            <w:r w:rsidR="00E11B17">
              <w:t xml:space="preserve"> or conformation problems</w:t>
            </w:r>
            <w:r w:rsidRPr="00C04369">
              <w:t xml:space="preserve"> that may be fixed</w:t>
            </w:r>
            <w:r w:rsidR="00E11B17">
              <w:t xml:space="preserve"> or alleviated</w:t>
            </w:r>
            <w:r w:rsidRPr="00C04369">
              <w:t xml:space="preserve"> by a farrier</w:t>
            </w:r>
          </w:p>
          <w:p w14:paraId="6493CE1A" w14:textId="424874FE" w:rsidR="00C04369" w:rsidRPr="00C04369" w:rsidRDefault="00C04369" w:rsidP="00C04369">
            <w:pPr>
              <w:pStyle w:val="SIText"/>
            </w:pPr>
            <w:r w:rsidRPr="00C04369">
              <w:t xml:space="preserve">1.2 Determine the types of </w:t>
            </w:r>
            <w:r w:rsidR="00E11B17">
              <w:t xml:space="preserve">remedial, </w:t>
            </w:r>
            <w:r w:rsidRPr="00C04369">
              <w:t>orthopaedic or therapeutic shoes or modifications</w:t>
            </w:r>
            <w:r w:rsidR="00E11B17">
              <w:t xml:space="preserve">, or </w:t>
            </w:r>
            <w:r w:rsidR="00E11B17" w:rsidRPr="00E11B17">
              <w:t>hoof protection</w:t>
            </w:r>
            <w:r w:rsidRPr="00C04369">
              <w:t xml:space="preserve"> that may fix </w:t>
            </w:r>
            <w:r w:rsidR="00E11B17">
              <w:t xml:space="preserve">or alleviate </w:t>
            </w:r>
            <w:r w:rsidRPr="00C04369">
              <w:t>the problem</w:t>
            </w:r>
          </w:p>
          <w:p w14:paraId="1556B26F" w14:textId="77777777" w:rsidR="00C04369" w:rsidRPr="00C04369" w:rsidRDefault="00C04369" w:rsidP="00C04369">
            <w:pPr>
              <w:pStyle w:val="SIText"/>
            </w:pPr>
            <w:r w:rsidRPr="00C04369">
              <w:t>1.3 Identify potential problems that can be remedied by a farrier</w:t>
            </w:r>
          </w:p>
          <w:p w14:paraId="3A0810E2" w14:textId="6C1A6307" w:rsidR="00C04369" w:rsidRPr="00C04369" w:rsidRDefault="00C04369" w:rsidP="00C04369">
            <w:pPr>
              <w:pStyle w:val="SIText"/>
            </w:pPr>
            <w:r w:rsidRPr="00C04369">
              <w:t xml:space="preserve">1.4 Determine the </w:t>
            </w:r>
            <w:r w:rsidR="009E24E0">
              <w:t>hoof</w:t>
            </w:r>
            <w:r w:rsidRPr="00C04369">
              <w:t xml:space="preserve"> care needs of foals and young equines </w:t>
            </w:r>
          </w:p>
          <w:p w14:paraId="32BE45EC" w14:textId="4B55EEFD" w:rsidR="00C04369" w:rsidRPr="00C04369" w:rsidRDefault="00C04369">
            <w:pPr>
              <w:pStyle w:val="SIText"/>
            </w:pPr>
            <w:r w:rsidRPr="00C04369">
              <w:t xml:space="preserve">1.5 Report conditions requiring higher-level </w:t>
            </w:r>
            <w:r w:rsidR="00E11B17">
              <w:t xml:space="preserve">investigation or </w:t>
            </w:r>
            <w:r w:rsidRPr="00C04369">
              <w:t>treatment to other farriers</w:t>
            </w:r>
            <w:r w:rsidR="009E24E0">
              <w:t>,</w:t>
            </w:r>
            <w:r w:rsidRPr="00C04369">
              <w:t xml:space="preserve"> veterinarians</w:t>
            </w:r>
            <w:r w:rsidR="009E24E0">
              <w:t xml:space="preserve"> or equine professionals</w:t>
            </w:r>
          </w:p>
        </w:tc>
      </w:tr>
      <w:tr w:rsidR="00C04369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5FA00CE7" w:rsidR="00C04369" w:rsidRPr="00C04369" w:rsidRDefault="00C04369" w:rsidP="00C04369">
            <w:pPr>
              <w:pStyle w:val="SIText"/>
            </w:pPr>
            <w:r w:rsidRPr="00C04369">
              <w:t>2. Arrange remedial actions</w:t>
            </w:r>
          </w:p>
        </w:tc>
        <w:tc>
          <w:tcPr>
            <w:tcW w:w="3600" w:type="pct"/>
            <w:shd w:val="clear" w:color="auto" w:fill="auto"/>
          </w:tcPr>
          <w:p w14:paraId="1661FD88" w14:textId="1A044D94" w:rsidR="00DF3E91" w:rsidRPr="009E24E0" w:rsidRDefault="00C04369" w:rsidP="009E24E0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9E24E0">
              <w:rPr>
                <w:rStyle w:val="SITemporaryText"/>
                <w:color w:val="auto"/>
                <w:sz w:val="20"/>
              </w:rPr>
              <w:t>2.1</w:t>
            </w:r>
            <w:r w:rsidR="00DF3E91" w:rsidRPr="009E24E0">
              <w:rPr>
                <w:rStyle w:val="SITemporaryText"/>
                <w:color w:val="auto"/>
                <w:sz w:val="20"/>
              </w:rPr>
              <w:t xml:space="preserve"> Review equine symptoms and diagnostic imaging tools in consultation with the veterinarian</w:t>
            </w:r>
          </w:p>
          <w:p w14:paraId="1A1BD0D6" w14:textId="3ABE4C08" w:rsidR="00C04369" w:rsidRPr="009E24E0" w:rsidRDefault="00DF3E91" w:rsidP="009E24E0">
            <w:pPr>
              <w:pStyle w:val="SIText"/>
            </w:pPr>
            <w:r w:rsidRPr="009E24E0">
              <w:t xml:space="preserve">2.2 </w:t>
            </w:r>
            <w:r w:rsidR="00C04369" w:rsidRPr="009E24E0">
              <w:t>Determine course of action and establish treatment regime</w:t>
            </w:r>
            <w:r w:rsidR="00823B5C" w:rsidRPr="009E24E0">
              <w:t>n</w:t>
            </w:r>
            <w:r w:rsidR="00C04369" w:rsidRPr="009E24E0">
              <w:t xml:space="preserve"> in consultation with a veterinarian</w:t>
            </w:r>
            <w:r w:rsidR="00823B5C" w:rsidRPr="009E24E0">
              <w:t xml:space="preserve"> </w:t>
            </w:r>
            <w:r w:rsidRPr="009E24E0">
              <w:rPr>
                <w:rStyle w:val="SITemporaryText"/>
                <w:color w:val="auto"/>
                <w:sz w:val="20"/>
              </w:rPr>
              <w:t>and/</w:t>
            </w:r>
            <w:r w:rsidR="00823B5C" w:rsidRPr="009E24E0">
              <w:rPr>
                <w:rStyle w:val="SITemporaryText"/>
                <w:color w:val="auto"/>
                <w:sz w:val="20"/>
              </w:rPr>
              <w:t xml:space="preserve">or other equine </w:t>
            </w:r>
            <w:r w:rsidR="00E11B17" w:rsidRPr="009E24E0">
              <w:rPr>
                <w:rStyle w:val="SITemporaryText"/>
                <w:color w:val="auto"/>
                <w:sz w:val="20"/>
              </w:rPr>
              <w:t>professional</w:t>
            </w:r>
          </w:p>
          <w:p w14:paraId="38277031" w14:textId="1D8D395C" w:rsidR="00C04369" w:rsidRPr="009E24E0" w:rsidRDefault="00C04369" w:rsidP="009E24E0">
            <w:pPr>
              <w:pStyle w:val="SIText"/>
            </w:pPr>
            <w:r w:rsidRPr="009E24E0">
              <w:t>2.</w:t>
            </w:r>
            <w:r w:rsidR="00DF3E91" w:rsidRPr="009E24E0">
              <w:t>3</w:t>
            </w:r>
            <w:r w:rsidRPr="009E24E0">
              <w:t xml:space="preserve"> Discuss </w:t>
            </w:r>
            <w:r w:rsidR="00E11B17" w:rsidRPr="009E24E0">
              <w:t xml:space="preserve">and assess </w:t>
            </w:r>
            <w:r w:rsidRPr="009E24E0">
              <w:t>the implications of proposed actions</w:t>
            </w:r>
          </w:p>
          <w:p w14:paraId="605259CA" w14:textId="4837E308" w:rsidR="00C04369" w:rsidRPr="00C04369" w:rsidRDefault="00C04369">
            <w:pPr>
              <w:pStyle w:val="SIText"/>
            </w:pPr>
            <w:r w:rsidRPr="009E24E0">
              <w:t>2.</w:t>
            </w:r>
            <w:r w:rsidR="00DF3E91" w:rsidRPr="009E24E0">
              <w:t>4</w:t>
            </w:r>
            <w:r w:rsidRPr="009E24E0">
              <w:t xml:space="preserve"> Fabricate or modify remedial or orthopaedic and</w:t>
            </w:r>
            <w:r w:rsidRPr="00C04369">
              <w:t xml:space="preserve"> therapeutic shoes</w:t>
            </w:r>
            <w:r w:rsidR="00E11B17">
              <w:t xml:space="preserve"> </w:t>
            </w:r>
            <w:r w:rsidR="005262B8">
              <w:t>and/</w:t>
            </w:r>
            <w:r w:rsidR="00E11B17">
              <w:t xml:space="preserve">or </w:t>
            </w:r>
            <w:r w:rsidR="009E24E0">
              <w:t xml:space="preserve">other </w:t>
            </w:r>
            <w:r w:rsidR="00E11B17">
              <w:t>hoof protection products</w:t>
            </w:r>
          </w:p>
        </w:tc>
      </w:tr>
      <w:tr w:rsidR="00C04369" w:rsidRPr="00963A46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3177ACDE" w:rsidR="00C04369" w:rsidRPr="00C04369" w:rsidRDefault="00C04369" w:rsidP="00C04369">
            <w:pPr>
              <w:pStyle w:val="SIText"/>
            </w:pPr>
            <w:r w:rsidRPr="00C04369">
              <w:t xml:space="preserve">3. Trim and repair </w:t>
            </w:r>
            <w:r w:rsidR="009E24E0">
              <w:t>hooves</w:t>
            </w:r>
          </w:p>
        </w:tc>
        <w:tc>
          <w:tcPr>
            <w:tcW w:w="3600" w:type="pct"/>
            <w:shd w:val="clear" w:color="auto" w:fill="auto"/>
          </w:tcPr>
          <w:p w14:paraId="29FE6EB1" w14:textId="68699DBB" w:rsidR="00C04369" w:rsidRPr="00C04369" w:rsidRDefault="00C04369" w:rsidP="00C04369">
            <w:pPr>
              <w:pStyle w:val="SIText"/>
            </w:pPr>
            <w:r w:rsidRPr="00C04369">
              <w:t xml:space="preserve">3.1 Handle equines safely </w:t>
            </w:r>
            <w:r w:rsidR="00735E75">
              <w:t xml:space="preserve">and select personal protective equipment </w:t>
            </w:r>
            <w:r w:rsidRPr="00C04369">
              <w:t xml:space="preserve">according to </w:t>
            </w:r>
            <w:r w:rsidR="00735E75">
              <w:t xml:space="preserve">safe </w:t>
            </w:r>
            <w:r w:rsidRPr="00C04369">
              <w:t>work practices, and monitor behaviour to reduce risks to equine, handlers and self</w:t>
            </w:r>
          </w:p>
          <w:p w14:paraId="20E94642" w14:textId="56FECDD3" w:rsidR="00C04369" w:rsidRPr="00C04369" w:rsidRDefault="00C04369" w:rsidP="00C04369">
            <w:pPr>
              <w:pStyle w:val="SIText"/>
            </w:pPr>
            <w:r w:rsidRPr="00C04369">
              <w:t xml:space="preserve">3.2 Trim and prepare </w:t>
            </w:r>
            <w:r w:rsidR="009E24E0">
              <w:t>hooves</w:t>
            </w:r>
            <w:r w:rsidRPr="00C04369">
              <w:t xml:space="preserve"> without injury to equine </w:t>
            </w:r>
          </w:p>
          <w:p w14:paraId="3039102B" w14:textId="73D830EC" w:rsidR="00C04369" w:rsidRPr="009E24E0" w:rsidRDefault="00C04369" w:rsidP="009E24E0">
            <w:pPr>
              <w:pStyle w:val="SIText"/>
            </w:pPr>
            <w:r w:rsidRPr="00C04369">
              <w:t xml:space="preserve">3.3 Identify </w:t>
            </w:r>
            <w:r w:rsidRPr="009E24E0">
              <w:t xml:space="preserve">and perform hoof reconstruction procedures according to </w:t>
            </w:r>
            <w:r w:rsidR="009E24E0" w:rsidRPr="009E24E0">
              <w:t xml:space="preserve">hoof care </w:t>
            </w:r>
            <w:r w:rsidRPr="009E24E0">
              <w:t>plan</w:t>
            </w:r>
            <w:r w:rsidR="00823B5C" w:rsidRPr="009E24E0">
              <w:t xml:space="preserve"> developed </w:t>
            </w:r>
            <w:r w:rsidR="00823B5C" w:rsidRPr="009E24E0">
              <w:rPr>
                <w:rStyle w:val="SITemporaryText"/>
                <w:color w:val="auto"/>
                <w:sz w:val="20"/>
              </w:rPr>
              <w:t>in consultation with veterinarian</w:t>
            </w:r>
          </w:p>
          <w:p w14:paraId="6E2A5D4D" w14:textId="47D9D1AF" w:rsidR="00C04369" w:rsidRPr="00C04369" w:rsidRDefault="00C04369" w:rsidP="009E24E0">
            <w:pPr>
              <w:pStyle w:val="SIText"/>
            </w:pPr>
            <w:r w:rsidRPr="009E24E0">
              <w:t xml:space="preserve">3.4 Check work to ensure </w:t>
            </w:r>
            <w:r w:rsidR="009E24E0">
              <w:t>hoof</w:t>
            </w:r>
            <w:r w:rsidRPr="009E24E0">
              <w:t xml:space="preserve"> preparation meets quality</w:t>
            </w:r>
            <w:r w:rsidRPr="00C04369">
              <w:t xml:space="preserve"> outcomes</w:t>
            </w:r>
          </w:p>
        </w:tc>
      </w:tr>
      <w:tr w:rsidR="00E11B17" w:rsidRPr="00963A46" w14:paraId="6B4B1AB7" w14:textId="77777777" w:rsidTr="005262B8">
        <w:trPr>
          <w:cantSplit/>
        </w:trPr>
        <w:tc>
          <w:tcPr>
            <w:tcW w:w="1400" w:type="pct"/>
            <w:shd w:val="clear" w:color="auto" w:fill="auto"/>
          </w:tcPr>
          <w:p w14:paraId="7B86D058" w14:textId="230D85C5" w:rsidR="00E11B17" w:rsidRPr="00E11B17" w:rsidRDefault="00E11B17" w:rsidP="00E11B17">
            <w:pPr>
              <w:pStyle w:val="SIText"/>
            </w:pPr>
            <w:r>
              <w:lastRenderedPageBreak/>
              <w:t>4.</w:t>
            </w:r>
            <w:r w:rsidRPr="00E11B17">
              <w:t xml:space="preserve">Fit remedial </w:t>
            </w:r>
            <w:r>
              <w:t xml:space="preserve">shoes </w:t>
            </w:r>
            <w:r w:rsidR="005262B8">
              <w:t>and/</w:t>
            </w:r>
            <w:r>
              <w:t xml:space="preserve">or </w:t>
            </w:r>
            <w:r w:rsidRPr="00E11B17">
              <w:t>hoof protection</w:t>
            </w:r>
          </w:p>
        </w:tc>
        <w:tc>
          <w:tcPr>
            <w:tcW w:w="3600" w:type="pct"/>
            <w:shd w:val="clear" w:color="auto" w:fill="auto"/>
          </w:tcPr>
          <w:p w14:paraId="7DF3CBDB" w14:textId="77D77BCD" w:rsidR="00E11B17" w:rsidRPr="00E11B17" w:rsidRDefault="00E11B17" w:rsidP="00E11B17">
            <w:pPr>
              <w:pStyle w:val="SIText"/>
            </w:pPr>
            <w:r>
              <w:t xml:space="preserve">4.1 </w:t>
            </w:r>
            <w:r w:rsidRPr="00E11B17">
              <w:t xml:space="preserve">Select tools, equipment and materials required for fitting remedial </w:t>
            </w:r>
            <w:r>
              <w:t xml:space="preserve">shoes </w:t>
            </w:r>
            <w:r w:rsidR="005262B8">
              <w:t>and/</w:t>
            </w:r>
            <w:r>
              <w:t xml:space="preserve">or </w:t>
            </w:r>
            <w:r w:rsidR="009E24E0">
              <w:t xml:space="preserve">other </w:t>
            </w:r>
            <w:r w:rsidRPr="00E11B17">
              <w:t>hoof protection</w:t>
            </w:r>
          </w:p>
          <w:p w14:paraId="0CE0958F" w14:textId="7DA32BE2" w:rsidR="00E11B17" w:rsidRPr="00E11B17" w:rsidRDefault="00E11B17" w:rsidP="00E11B17">
            <w:pPr>
              <w:pStyle w:val="SIText"/>
            </w:pPr>
            <w:r>
              <w:t xml:space="preserve">4.2 </w:t>
            </w:r>
            <w:r w:rsidR="009E24E0">
              <w:t>Shape, fit and</w:t>
            </w:r>
            <w:r w:rsidRPr="00E11B17">
              <w:t xml:space="preserve">/or adjust remedial </w:t>
            </w:r>
            <w:r>
              <w:t xml:space="preserve">shoes </w:t>
            </w:r>
            <w:r w:rsidR="005262B8">
              <w:t>and/</w:t>
            </w:r>
            <w:r>
              <w:t xml:space="preserve">or </w:t>
            </w:r>
            <w:r w:rsidR="005262B8">
              <w:t xml:space="preserve">other </w:t>
            </w:r>
            <w:r w:rsidRPr="00E11B17">
              <w:t>hoof protection according to plan</w:t>
            </w:r>
          </w:p>
          <w:p w14:paraId="1ED65250" w14:textId="386DE43E" w:rsidR="00E11B17" w:rsidRPr="00E11B17" w:rsidRDefault="00E11B17" w:rsidP="00E11B17">
            <w:pPr>
              <w:pStyle w:val="SIText"/>
            </w:pPr>
            <w:r>
              <w:t xml:space="preserve">4.3 </w:t>
            </w:r>
            <w:r w:rsidRPr="00E11B17">
              <w:t>Fit remedial</w:t>
            </w:r>
            <w:r>
              <w:t xml:space="preserve"> shoes </w:t>
            </w:r>
            <w:r w:rsidR="005262B8">
              <w:t>and/</w:t>
            </w:r>
            <w:r w:rsidR="005262B8" w:rsidRPr="005262B8">
              <w:t xml:space="preserve">or other </w:t>
            </w:r>
            <w:r w:rsidRPr="00E11B17">
              <w:t>hoof protection to fore and hind feet and assess the need for any final adjustments</w:t>
            </w:r>
          </w:p>
          <w:p w14:paraId="1F2085DB" w14:textId="45288FD5" w:rsidR="00E11B17" w:rsidRPr="00E11B17" w:rsidRDefault="00E11B17" w:rsidP="00E11B17">
            <w:pPr>
              <w:pStyle w:val="SIText"/>
            </w:pPr>
            <w:r w:rsidRPr="00C04369">
              <w:t xml:space="preserve">4.4 Make final adjustments to the shape and size of the </w:t>
            </w:r>
            <w:r w:rsidRPr="00E11B17">
              <w:t xml:space="preserve">remedial </w:t>
            </w:r>
            <w:r>
              <w:t xml:space="preserve">shoes </w:t>
            </w:r>
            <w:r w:rsidR="005262B8">
              <w:t>and/</w:t>
            </w:r>
            <w:r w:rsidR="005262B8" w:rsidRPr="005262B8">
              <w:t xml:space="preserve">or other </w:t>
            </w:r>
            <w:r w:rsidRPr="00E11B17">
              <w:t>hoof protection</w:t>
            </w:r>
          </w:p>
          <w:p w14:paraId="3DBBDE47" w14:textId="77777777" w:rsidR="00E11B17" w:rsidRPr="00E11B17" w:rsidRDefault="00E11B17" w:rsidP="00E11B17">
            <w:pPr>
              <w:pStyle w:val="SIText"/>
            </w:pPr>
            <w:r w:rsidRPr="00C04369">
              <w:t>4.5 Monitor risks and maintain safety of equine, self and others throughout the procedure</w:t>
            </w:r>
          </w:p>
        </w:tc>
      </w:tr>
      <w:tr w:rsidR="00C04369" w:rsidRPr="00963A46" w14:paraId="2666EFC3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5CAF82DD" w14:textId="4F28CF81" w:rsidR="00C04369" w:rsidRPr="00C04369" w:rsidRDefault="00C04369" w:rsidP="00C04369">
            <w:pPr>
              <w:pStyle w:val="SIText"/>
            </w:pPr>
            <w:r w:rsidRPr="00C04369">
              <w:t xml:space="preserve">5. Attach shoes </w:t>
            </w:r>
            <w:r w:rsidR="00E11B17">
              <w:t xml:space="preserve">or </w:t>
            </w:r>
            <w:r w:rsidR="00E11B17" w:rsidRPr="00E11B17">
              <w:t>hoof protection</w:t>
            </w:r>
            <w:r w:rsidR="00E11B17">
              <w:t xml:space="preserve"> </w:t>
            </w:r>
            <w:r w:rsidRPr="00C04369">
              <w:t>and finish shoeing process</w:t>
            </w:r>
          </w:p>
        </w:tc>
        <w:tc>
          <w:tcPr>
            <w:tcW w:w="3600" w:type="pct"/>
            <w:shd w:val="clear" w:color="auto" w:fill="auto"/>
          </w:tcPr>
          <w:p w14:paraId="789C8A14" w14:textId="4022A7E2" w:rsidR="00C04369" w:rsidRPr="00C04369" w:rsidRDefault="00C04369" w:rsidP="00C04369">
            <w:pPr>
              <w:pStyle w:val="SIText"/>
            </w:pPr>
            <w:r w:rsidRPr="00C04369">
              <w:t xml:space="preserve">5.1 Select tools and </w:t>
            </w:r>
            <w:r w:rsidR="00557EB2">
              <w:t>materials</w:t>
            </w:r>
            <w:r w:rsidRPr="00C04369">
              <w:t xml:space="preserve"> suitable for attaching and clenching shoes</w:t>
            </w:r>
            <w:r w:rsidR="00E11B17">
              <w:t xml:space="preserve"> or </w:t>
            </w:r>
            <w:r w:rsidR="009E24E0">
              <w:t xml:space="preserve">securing </w:t>
            </w:r>
            <w:r w:rsidR="005262B8">
              <w:t xml:space="preserve">other </w:t>
            </w:r>
            <w:r w:rsidR="00E11B17" w:rsidRPr="00E11B17">
              <w:t>hoof protection</w:t>
            </w:r>
          </w:p>
          <w:p w14:paraId="286A188E" w14:textId="74EA5CAD" w:rsidR="00C04369" w:rsidRPr="00C04369" w:rsidRDefault="00C04369" w:rsidP="00C04369">
            <w:pPr>
              <w:pStyle w:val="SIText"/>
            </w:pPr>
            <w:r w:rsidRPr="00C04369">
              <w:t xml:space="preserve">5.2 Attach shoe </w:t>
            </w:r>
            <w:r w:rsidR="005262B8">
              <w:t>and/</w:t>
            </w:r>
            <w:r w:rsidR="005262B8" w:rsidRPr="005262B8">
              <w:t xml:space="preserve">or other </w:t>
            </w:r>
            <w:r w:rsidR="00E11B17" w:rsidRPr="00E11B17">
              <w:t>hoof protection</w:t>
            </w:r>
            <w:r w:rsidR="00E11B17">
              <w:t xml:space="preserve"> </w:t>
            </w:r>
            <w:r w:rsidRPr="00C04369">
              <w:t>safely, securely and in the correct position</w:t>
            </w:r>
          </w:p>
          <w:p w14:paraId="093CB9A9" w14:textId="77777777" w:rsidR="00C04369" w:rsidRPr="00C04369" w:rsidRDefault="00C04369" w:rsidP="00C04369">
            <w:pPr>
              <w:pStyle w:val="SIText"/>
            </w:pPr>
            <w:r w:rsidRPr="00C04369">
              <w:t>5.3 Finish the hoof and assess the finished job and the welfare of the equine</w:t>
            </w:r>
          </w:p>
          <w:p w14:paraId="79AB331A" w14:textId="77777777" w:rsidR="00C04369" w:rsidRPr="00C04369" w:rsidRDefault="00C04369" w:rsidP="00C04369">
            <w:pPr>
              <w:pStyle w:val="SIText"/>
            </w:pPr>
            <w:r w:rsidRPr="00C04369">
              <w:t>5.4 Identify any signs of lameness by trotting the equine</w:t>
            </w:r>
          </w:p>
          <w:p w14:paraId="37D45AD1" w14:textId="600A59E6" w:rsidR="00C04369" w:rsidRPr="00C04369" w:rsidRDefault="00C04369" w:rsidP="00C04369">
            <w:pPr>
              <w:pStyle w:val="SIText"/>
            </w:pPr>
            <w:r w:rsidRPr="00C04369">
              <w:t xml:space="preserve">5.5 Advise of actions taken and future </w:t>
            </w:r>
            <w:r w:rsidR="009E24E0">
              <w:t>hoof</w:t>
            </w:r>
            <w:r w:rsidR="009E24E0" w:rsidRPr="00C04369">
              <w:t xml:space="preserve"> </w:t>
            </w:r>
            <w:r w:rsidRPr="00C04369">
              <w:t>care requirements</w:t>
            </w:r>
          </w:p>
          <w:p w14:paraId="543C3FC3" w14:textId="68ACCCD4" w:rsidR="00C04369" w:rsidRPr="00C04369" w:rsidRDefault="00C04369" w:rsidP="00C04369">
            <w:pPr>
              <w:pStyle w:val="SIText"/>
            </w:pPr>
            <w:r w:rsidRPr="00C04369">
              <w:t>5.6 Maintain service records according to workplace practices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04369" w:rsidRPr="00336FCA" w:rsidDel="00423CB2" w14:paraId="7E89E6AA" w14:textId="77777777" w:rsidTr="00CE425B">
        <w:tc>
          <w:tcPr>
            <w:tcW w:w="1400" w:type="pct"/>
          </w:tcPr>
          <w:p w14:paraId="7F7FBEA7" w14:textId="0FCD3D37" w:rsidR="00C04369" w:rsidRPr="00C04369" w:rsidRDefault="00C04369" w:rsidP="00C04369">
            <w:pPr>
              <w:pStyle w:val="SIText"/>
            </w:pPr>
            <w:r w:rsidRPr="00C04369">
              <w:t>Reading</w:t>
            </w:r>
          </w:p>
        </w:tc>
        <w:tc>
          <w:tcPr>
            <w:tcW w:w="3600" w:type="pct"/>
          </w:tcPr>
          <w:p w14:paraId="7A2F2ACD" w14:textId="780F955B" w:rsidR="00C04369" w:rsidRPr="00C04369" w:rsidRDefault="00C04369">
            <w:pPr>
              <w:pStyle w:val="SIBulletList1"/>
            </w:pPr>
            <w:r w:rsidRPr="00C04369">
              <w:rPr>
                <w:rFonts w:eastAsia="Calibri"/>
              </w:rPr>
              <w:t xml:space="preserve">Interpret key information in instructions relevant to addressing special shoeing and </w:t>
            </w:r>
            <w:r w:rsidR="009E24E0">
              <w:rPr>
                <w:rFonts w:eastAsia="Calibri"/>
              </w:rPr>
              <w:t>hoof</w:t>
            </w:r>
            <w:r w:rsidRPr="00C04369">
              <w:rPr>
                <w:rFonts w:eastAsia="Calibri"/>
              </w:rPr>
              <w:t xml:space="preserve"> care needs of equines</w:t>
            </w:r>
          </w:p>
        </w:tc>
      </w:tr>
      <w:tr w:rsidR="00C04369" w:rsidRPr="00336FCA" w:rsidDel="00423CB2" w14:paraId="5B7B5B74" w14:textId="77777777" w:rsidTr="00CE425B">
        <w:tc>
          <w:tcPr>
            <w:tcW w:w="1400" w:type="pct"/>
          </w:tcPr>
          <w:p w14:paraId="0B63130E" w14:textId="022EA3D5" w:rsidR="00C04369" w:rsidRPr="00C04369" w:rsidRDefault="00C04369" w:rsidP="00C04369">
            <w:pPr>
              <w:pStyle w:val="SIText"/>
            </w:pPr>
            <w:r w:rsidRPr="00C04369">
              <w:t>Writing</w:t>
            </w:r>
          </w:p>
        </w:tc>
        <w:tc>
          <w:tcPr>
            <w:tcW w:w="3600" w:type="pct"/>
          </w:tcPr>
          <w:p w14:paraId="62B882B6" w14:textId="08E1B521" w:rsidR="00C04369" w:rsidRPr="00C04369" w:rsidRDefault="00C04369">
            <w:pPr>
              <w:pStyle w:val="SIBulletList1"/>
              <w:rPr>
                <w:rFonts w:eastAsia="Calibri"/>
              </w:rPr>
            </w:pPr>
            <w:r w:rsidRPr="00C04369">
              <w:rPr>
                <w:rFonts w:eastAsia="Calibri"/>
              </w:rPr>
              <w:t xml:space="preserve">Record specifications and </w:t>
            </w:r>
            <w:r w:rsidR="005262B8">
              <w:rPr>
                <w:rFonts w:eastAsia="Calibri"/>
              </w:rPr>
              <w:t>hoof</w:t>
            </w:r>
            <w:r w:rsidR="005262B8" w:rsidRPr="00C04369">
              <w:rPr>
                <w:rFonts w:eastAsia="Calibri"/>
              </w:rPr>
              <w:t xml:space="preserve"> </w:t>
            </w:r>
            <w:r w:rsidRPr="00C04369">
              <w:rPr>
                <w:rFonts w:eastAsia="Calibri"/>
              </w:rPr>
              <w:t>plans for individual equines with special needs accurately in workplace documentation</w:t>
            </w:r>
          </w:p>
        </w:tc>
      </w:tr>
      <w:tr w:rsidR="00C04369" w:rsidRPr="00336FCA" w:rsidDel="00423CB2" w14:paraId="26EB2619" w14:textId="77777777" w:rsidTr="00CE425B">
        <w:tc>
          <w:tcPr>
            <w:tcW w:w="1400" w:type="pct"/>
          </w:tcPr>
          <w:p w14:paraId="26705B17" w14:textId="58C3E726" w:rsidR="00C04369" w:rsidRPr="00C04369" w:rsidRDefault="00C04369" w:rsidP="00C04369">
            <w:pPr>
              <w:pStyle w:val="SIText"/>
            </w:pPr>
            <w:r w:rsidRPr="00C04369">
              <w:t>Numeracy</w:t>
            </w:r>
          </w:p>
        </w:tc>
        <w:tc>
          <w:tcPr>
            <w:tcW w:w="3600" w:type="pct"/>
          </w:tcPr>
          <w:p w14:paraId="60C2A970" w14:textId="6E878D58" w:rsidR="00C04369" w:rsidRPr="00C04369" w:rsidRDefault="00C04369" w:rsidP="00C04369">
            <w:pPr>
              <w:pStyle w:val="SIBulletList1"/>
              <w:rPr>
                <w:rFonts w:eastAsia="Calibri"/>
              </w:rPr>
            </w:pPr>
            <w:r w:rsidRPr="00C04369">
              <w:rPr>
                <w:rFonts w:eastAsia="Calibri"/>
              </w:rPr>
              <w:t>Use measuring devices and take measurements accurately</w:t>
            </w:r>
          </w:p>
        </w:tc>
      </w:tr>
      <w:tr w:rsidR="00C04369" w:rsidRPr="00336FCA" w:rsidDel="00423CB2" w14:paraId="2217F869" w14:textId="77777777" w:rsidTr="00CE425B">
        <w:tc>
          <w:tcPr>
            <w:tcW w:w="1400" w:type="pct"/>
          </w:tcPr>
          <w:p w14:paraId="45CEB81A" w14:textId="6146626D" w:rsidR="00C04369" w:rsidRPr="00C04369" w:rsidRDefault="00C04369" w:rsidP="00C04369">
            <w:pPr>
              <w:pStyle w:val="SIText"/>
            </w:pPr>
            <w:r w:rsidRPr="00C04369">
              <w:t>Oral communication</w:t>
            </w:r>
          </w:p>
        </w:tc>
        <w:tc>
          <w:tcPr>
            <w:tcW w:w="3600" w:type="pct"/>
          </w:tcPr>
          <w:p w14:paraId="26799A0F" w14:textId="643ADA5E" w:rsidR="00C04369" w:rsidRPr="00C04369" w:rsidRDefault="00C04369" w:rsidP="00C04369">
            <w:pPr>
              <w:pStyle w:val="SIBulletList1"/>
              <w:rPr>
                <w:rFonts w:eastAsia="Calibri"/>
              </w:rPr>
            </w:pPr>
            <w:r w:rsidRPr="00C04369">
              <w:t>Use clear language, accurate concepts and industry terminology to ensure clarity of meaning when reporting and requesting information</w:t>
            </w:r>
          </w:p>
        </w:tc>
      </w:tr>
      <w:tr w:rsidR="00C04369" w:rsidRPr="00336FCA" w:rsidDel="00423CB2" w14:paraId="3ED9EF05" w14:textId="77777777" w:rsidTr="00CE425B">
        <w:tc>
          <w:tcPr>
            <w:tcW w:w="1400" w:type="pct"/>
          </w:tcPr>
          <w:p w14:paraId="579BC55F" w14:textId="40D84222" w:rsidR="00C04369" w:rsidRPr="00C04369" w:rsidRDefault="00C04369" w:rsidP="00C04369">
            <w:pPr>
              <w:pStyle w:val="SIText"/>
            </w:pPr>
            <w:r w:rsidRPr="00C04369">
              <w:t>Navigate the world of work</w:t>
            </w:r>
          </w:p>
        </w:tc>
        <w:tc>
          <w:tcPr>
            <w:tcW w:w="3600" w:type="pct"/>
          </w:tcPr>
          <w:p w14:paraId="0DEFAD59" w14:textId="366D6E70" w:rsidR="00C04369" w:rsidRPr="00C04369" w:rsidRDefault="00C04369">
            <w:pPr>
              <w:pStyle w:val="SIBulletList1"/>
              <w:rPr>
                <w:rFonts w:eastAsia="Calibri"/>
              </w:rPr>
            </w:pPr>
            <w:r w:rsidRPr="00C04369">
              <w:t>Take responsibility for adherence to workplace</w:t>
            </w:r>
            <w:r w:rsidR="005262B8">
              <w:t xml:space="preserve"> and industry</w:t>
            </w:r>
            <w:r w:rsidRPr="00C04369">
              <w:t xml:space="preserve"> </w:t>
            </w:r>
            <w:r w:rsidR="005262B8" w:rsidRPr="00C04369">
              <w:t>requirements</w:t>
            </w:r>
            <w:r w:rsidRPr="00C04369">
              <w:t xml:space="preserve">, including safety, animal welfare and </w:t>
            </w:r>
            <w:r w:rsidR="005262B8">
              <w:t xml:space="preserve">infection control and </w:t>
            </w:r>
            <w:r w:rsidRPr="00C04369">
              <w:t>biosecurity, relating to own role and work area</w:t>
            </w:r>
          </w:p>
        </w:tc>
      </w:tr>
      <w:tr w:rsidR="00C04369" w:rsidRPr="00336FCA" w:rsidDel="00423CB2" w14:paraId="76543906" w14:textId="77777777" w:rsidTr="00CE425B">
        <w:tc>
          <w:tcPr>
            <w:tcW w:w="1400" w:type="pct"/>
          </w:tcPr>
          <w:p w14:paraId="0BC9CD2A" w14:textId="49F82F8E" w:rsidR="00C04369" w:rsidRPr="00C04369" w:rsidRDefault="00C04369" w:rsidP="00C04369">
            <w:pPr>
              <w:pStyle w:val="SIText"/>
            </w:pPr>
            <w:r w:rsidRPr="00C04369">
              <w:t>Interact with others</w:t>
            </w:r>
          </w:p>
        </w:tc>
        <w:tc>
          <w:tcPr>
            <w:tcW w:w="3600" w:type="pct"/>
          </w:tcPr>
          <w:p w14:paraId="51453DCA" w14:textId="77777777" w:rsidR="00C04369" w:rsidRPr="00C04369" w:rsidRDefault="00C04369" w:rsidP="00C04369">
            <w:pPr>
              <w:pStyle w:val="SIBulletList1"/>
              <w:rPr>
                <w:rFonts w:eastAsia="Calibri"/>
              </w:rPr>
            </w:pPr>
            <w:r w:rsidRPr="00C04369">
              <w:t>Work as part of a team with other professionals, including veterinarians</w:t>
            </w:r>
          </w:p>
          <w:p w14:paraId="57D08A3D" w14:textId="1F3289D8" w:rsidR="00C04369" w:rsidRPr="00C04369" w:rsidRDefault="00C04369">
            <w:pPr>
              <w:pStyle w:val="SIBulletList1"/>
            </w:pPr>
            <w:r w:rsidRPr="00C04369">
              <w:t xml:space="preserve">Follow accepted communication practices and protocols for reporting information to clients and </w:t>
            </w:r>
            <w:r w:rsidR="005262B8">
              <w:t>equine professionals</w:t>
            </w:r>
          </w:p>
        </w:tc>
      </w:tr>
      <w:tr w:rsidR="00C04369" w:rsidRPr="00336FCA" w:rsidDel="00423CB2" w14:paraId="22C2EC37" w14:textId="77777777" w:rsidTr="00CE425B">
        <w:tc>
          <w:tcPr>
            <w:tcW w:w="1400" w:type="pct"/>
          </w:tcPr>
          <w:p w14:paraId="181DC28D" w14:textId="5393E3CA" w:rsidR="00C04369" w:rsidRPr="00C04369" w:rsidRDefault="00C04369" w:rsidP="00C04369">
            <w:pPr>
              <w:pStyle w:val="SIText"/>
            </w:pPr>
            <w:r w:rsidRPr="00C04369">
              <w:t>Get the work done</w:t>
            </w:r>
          </w:p>
        </w:tc>
        <w:tc>
          <w:tcPr>
            <w:tcW w:w="3600" w:type="pct"/>
          </w:tcPr>
          <w:p w14:paraId="6B969313" w14:textId="70DEDE0F" w:rsidR="00C04369" w:rsidRPr="00C04369" w:rsidRDefault="00C04369" w:rsidP="00C04369">
            <w:pPr>
              <w:pStyle w:val="SIBulletList1"/>
              <w:rPr>
                <w:rFonts w:eastAsia="Calibri"/>
              </w:rPr>
            </w:pPr>
            <w:r w:rsidRPr="00C04369">
              <w:rPr>
                <w:rFonts w:eastAsia="Calibri"/>
              </w:rPr>
              <w:t xml:space="preserve">Observe and examine equines systematically using structured problem-solving processes to determine requirements to meet </w:t>
            </w:r>
            <w:r w:rsidR="005262B8">
              <w:rPr>
                <w:rFonts w:eastAsia="Calibri"/>
              </w:rPr>
              <w:t xml:space="preserve">their </w:t>
            </w:r>
            <w:r w:rsidRPr="00C04369">
              <w:rPr>
                <w:rFonts w:eastAsia="Calibri"/>
              </w:rPr>
              <w:t xml:space="preserve">special needs </w:t>
            </w:r>
          </w:p>
          <w:p w14:paraId="48BD5717" w14:textId="30F9E74D" w:rsidR="00C04369" w:rsidRPr="00C04369" w:rsidRDefault="00C04369" w:rsidP="00C04369">
            <w:pPr>
              <w:pStyle w:val="SIBulletList1"/>
            </w:pPr>
            <w:r w:rsidRPr="00C04369">
              <w:t xml:space="preserve">Assess quality of outcomes to prepare future </w:t>
            </w:r>
            <w:r w:rsidR="009E24E0">
              <w:t>hoof</w:t>
            </w:r>
            <w:r w:rsidRPr="00C04369">
              <w:t xml:space="preserve"> care plans and advice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04369" w:rsidRPr="00EE4A91" w14:paraId="0DAC76F2" w14:textId="77777777" w:rsidTr="00F33FF2">
        <w:tc>
          <w:tcPr>
            <w:tcW w:w="1028" w:type="pct"/>
          </w:tcPr>
          <w:p w14:paraId="133C2290" w14:textId="7E2B4691" w:rsidR="00C04369" w:rsidRPr="00EE4A91" w:rsidRDefault="00A46299">
            <w:pPr>
              <w:pStyle w:val="SIText"/>
            </w:pPr>
            <w:r w:rsidRPr="00BB0578">
              <w:rPr>
                <w:rStyle w:val="SITemporaryText"/>
                <w:color w:val="auto"/>
                <w:sz w:val="20"/>
              </w:rPr>
              <w:t>ACMFAR40</w:t>
            </w:r>
            <w:r w:rsidR="00B614D5" w:rsidRPr="00BB0578">
              <w:rPr>
                <w:rStyle w:val="SITemporaryText"/>
                <w:color w:val="auto"/>
                <w:sz w:val="20"/>
              </w:rPr>
              <w:t>4</w:t>
            </w:r>
            <w:r w:rsidRPr="00EE4A91">
              <w:t xml:space="preserve"> </w:t>
            </w:r>
            <w:r w:rsidR="00C04369" w:rsidRPr="00EE4A91">
              <w:t>Use farriery techniques to meet special needs of equines</w:t>
            </w:r>
          </w:p>
        </w:tc>
        <w:tc>
          <w:tcPr>
            <w:tcW w:w="1105" w:type="pct"/>
          </w:tcPr>
          <w:p w14:paraId="050696DA" w14:textId="1A3B1726" w:rsidR="00C04369" w:rsidRPr="00EE4A91" w:rsidRDefault="00C04369">
            <w:pPr>
              <w:pStyle w:val="SIText"/>
            </w:pPr>
            <w:r w:rsidRPr="00EE4A91">
              <w:t xml:space="preserve">ACMFAR312 </w:t>
            </w:r>
            <w:r w:rsidR="0081016F" w:rsidRPr="00EE4A91">
              <w:t>Use farriery techniques to meet special needs of equines</w:t>
            </w:r>
          </w:p>
        </w:tc>
        <w:tc>
          <w:tcPr>
            <w:tcW w:w="1251" w:type="pct"/>
          </w:tcPr>
          <w:p w14:paraId="3E298DF5" w14:textId="77777777" w:rsidR="00BB0578" w:rsidRPr="00BB0578" w:rsidRDefault="00BB0578" w:rsidP="00BB0578">
            <w:pPr>
              <w:pStyle w:val="SIText"/>
            </w:pPr>
            <w:r w:rsidRPr="00BB0578">
              <w:t>Code changed to reflect AQF alignment.</w:t>
            </w:r>
          </w:p>
          <w:p w14:paraId="6770342C" w14:textId="59F37E36" w:rsidR="00C04369" w:rsidRPr="00BB0578" w:rsidRDefault="005262B8" w:rsidP="00BB0578">
            <w:pPr>
              <w:pStyle w:val="SIText"/>
            </w:pPr>
            <w:r w:rsidRPr="00BB0578">
              <w:t>Changes</w:t>
            </w:r>
            <w:r w:rsidR="0081016F" w:rsidRPr="00BB0578">
              <w:t xml:space="preserve"> to</w:t>
            </w:r>
            <w:r w:rsidR="00C04369" w:rsidRPr="00BB0578">
              <w:t xml:space="preserve"> performance criteria to clarify intent of unit</w:t>
            </w:r>
            <w:r w:rsidRPr="00BB0578">
              <w:t xml:space="preserve"> and scope of work</w:t>
            </w:r>
            <w:r w:rsidR="00A46299" w:rsidRPr="00BB0578">
              <w:t>.</w:t>
            </w:r>
          </w:p>
          <w:p w14:paraId="68D5E6EF" w14:textId="2F19C6C3" w:rsidR="00A46299" w:rsidRPr="00BB0578" w:rsidRDefault="00A46299" w:rsidP="00BB0578">
            <w:pPr>
              <w:pStyle w:val="SIText"/>
            </w:pPr>
            <w:r w:rsidRPr="00BB0578">
              <w:rPr>
                <w:rStyle w:val="SITemporaryText"/>
                <w:color w:val="auto"/>
                <w:sz w:val="20"/>
              </w:rPr>
              <w:t>Changes to assessment require</w:t>
            </w:r>
            <w:bookmarkStart w:id="0" w:name="_GoBack"/>
            <w:bookmarkEnd w:id="0"/>
            <w:r w:rsidRPr="00BB0578">
              <w:rPr>
                <w:rStyle w:val="SITemporaryText"/>
                <w:color w:val="auto"/>
                <w:sz w:val="20"/>
              </w:rPr>
              <w:t>ments to reflect level of work</w:t>
            </w:r>
            <w:r w:rsidR="00BB0578" w:rsidRPr="00BB0578">
              <w:rPr>
                <w:rStyle w:val="SITemporaryText"/>
                <w:color w:val="auto"/>
                <w:sz w:val="20"/>
              </w:rPr>
              <w:t>.</w:t>
            </w:r>
          </w:p>
        </w:tc>
        <w:tc>
          <w:tcPr>
            <w:tcW w:w="1616" w:type="pct"/>
          </w:tcPr>
          <w:p w14:paraId="71095270" w14:textId="1C7CE059" w:rsidR="00C04369" w:rsidRPr="00EE4A91" w:rsidRDefault="00C04369">
            <w:pPr>
              <w:pStyle w:val="SIText"/>
            </w:pPr>
            <w:r w:rsidRPr="00EE4A91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BB0578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D3DCF5B" w:rsidR="00556C4C" w:rsidRPr="00B614D5" w:rsidRDefault="00460728">
            <w:pPr>
              <w:pStyle w:val="SIUnittitle"/>
            </w:pPr>
            <w:r w:rsidRPr="00B614D5">
              <w:t xml:space="preserve">Assessment requirements for </w:t>
            </w:r>
            <w:r w:rsidR="00C04369" w:rsidRPr="00BB0578">
              <w:rPr>
                <w:rStyle w:val="SITemporaryText"/>
                <w:color w:val="auto"/>
              </w:rPr>
              <w:t>ACMFAR</w:t>
            </w:r>
            <w:r w:rsidR="00A46299" w:rsidRPr="00BB0578">
              <w:rPr>
                <w:rStyle w:val="SITemporaryText"/>
                <w:color w:val="auto"/>
              </w:rPr>
              <w:t>40</w:t>
            </w:r>
            <w:r w:rsidR="00B614D5" w:rsidRPr="00BB0578">
              <w:rPr>
                <w:rStyle w:val="SITemporaryText"/>
                <w:color w:val="auto"/>
              </w:rPr>
              <w:t>4</w:t>
            </w:r>
            <w:r w:rsidR="00C04369" w:rsidRPr="00B614D5">
              <w:t xml:space="preserve"> Use farriery techniques to meet special needs of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7F7E21FA" w14:textId="3EC3EBEF" w:rsidR="00C831A3" w:rsidRDefault="00C04369" w:rsidP="0052729E">
            <w:pPr>
              <w:pStyle w:val="SIText"/>
            </w:pPr>
            <w:r w:rsidRPr="00C04369">
              <w:t>An individual demonstrating competency must satisfy all of the elements and performance criteria in this unit</w:t>
            </w:r>
            <w:r w:rsidR="005262B8">
              <w:t xml:space="preserve">. </w:t>
            </w:r>
            <w:r w:rsidR="0052729E" w:rsidRPr="00870108">
              <w:t>There must be evidence that the individual</w:t>
            </w:r>
            <w:r w:rsidR="00C831A3">
              <w:t xml:space="preserve"> has:</w:t>
            </w:r>
          </w:p>
          <w:p w14:paraId="6AC04157" w14:textId="77777777" w:rsidR="00817019" w:rsidRPr="00817019" w:rsidRDefault="00817019" w:rsidP="00817019">
            <w:pPr>
              <w:pStyle w:val="SIBulletList1"/>
            </w:pPr>
            <w:r w:rsidRPr="00817019">
              <w:t>assessed and addressed the special needs of at least one foal or young equine</w:t>
            </w:r>
          </w:p>
          <w:p w14:paraId="3A4C6BC9" w14:textId="463CDEDF" w:rsidR="00C831A3" w:rsidRDefault="00817019" w:rsidP="00BB0578">
            <w:pPr>
              <w:pStyle w:val="SIBulletList1"/>
            </w:pPr>
            <w:r w:rsidRPr="00817019">
              <w:t xml:space="preserve">assessed the needs </w:t>
            </w:r>
            <w:r>
              <w:t xml:space="preserve">of </w:t>
            </w:r>
            <w:r w:rsidR="00C831A3">
              <w:t>at least one equine (</w:t>
            </w:r>
            <w:r w:rsidR="00C831A3" w:rsidRPr="00C831A3">
              <w:t xml:space="preserve">or </w:t>
            </w:r>
            <w:r w:rsidR="00C831A3">
              <w:t>realistic</w:t>
            </w:r>
            <w:r w:rsidR="00C831A3" w:rsidRPr="00C831A3">
              <w:t xml:space="preserve"> simulation</w:t>
            </w:r>
            <w:r w:rsidR="00C831A3">
              <w:t>)</w:t>
            </w:r>
            <w:r>
              <w:t xml:space="preserve"> that</w:t>
            </w:r>
            <w:r w:rsidR="00C831A3">
              <w:t>:</w:t>
            </w:r>
          </w:p>
          <w:p w14:paraId="667B69DD" w14:textId="0B37F146" w:rsidR="00C831A3" w:rsidRDefault="00C831A3" w:rsidP="00BB0578">
            <w:pPr>
              <w:pStyle w:val="SIBulletList2"/>
            </w:pPr>
            <w:r w:rsidRPr="00C831A3">
              <w:t>exhibit</w:t>
            </w:r>
            <w:r w:rsidR="00817019">
              <w:t>s</w:t>
            </w:r>
            <w:r w:rsidRPr="00C831A3">
              <w:t xml:space="preserve"> </w:t>
            </w:r>
            <w:r>
              <w:t xml:space="preserve">acute or </w:t>
            </w:r>
            <w:r w:rsidRPr="00C831A3">
              <w:t>chronic lameness</w:t>
            </w:r>
          </w:p>
          <w:p w14:paraId="6C1990F3" w14:textId="1533A296" w:rsidR="00C831A3" w:rsidRDefault="00817019" w:rsidP="00BB0578">
            <w:pPr>
              <w:pStyle w:val="SIBulletList2"/>
            </w:pPr>
            <w:r>
              <w:t>presents with</w:t>
            </w:r>
            <w:r w:rsidR="00C831A3">
              <w:t xml:space="preserve"> </w:t>
            </w:r>
            <w:r>
              <w:t xml:space="preserve">an </w:t>
            </w:r>
            <w:r w:rsidR="00C831A3">
              <w:t>injury</w:t>
            </w:r>
            <w:r w:rsidRPr="00C831A3">
              <w:t xml:space="preserve"> </w:t>
            </w:r>
            <w:r>
              <w:t xml:space="preserve">or </w:t>
            </w:r>
            <w:r w:rsidRPr="00817019">
              <w:t>damage</w:t>
            </w:r>
            <w:r>
              <w:t xml:space="preserve"> that can be addressed with farriery techniques</w:t>
            </w:r>
          </w:p>
          <w:p w14:paraId="6C14813D" w14:textId="4F035C36" w:rsidR="00C831A3" w:rsidRDefault="00C831A3" w:rsidP="00BB0578">
            <w:pPr>
              <w:pStyle w:val="SIBulletList2"/>
            </w:pPr>
            <w:r w:rsidRPr="00C831A3">
              <w:t>engage</w:t>
            </w:r>
            <w:r w:rsidR="00817019">
              <w:t>s</w:t>
            </w:r>
            <w:r w:rsidRPr="00C831A3">
              <w:t xml:space="preserve"> in </w:t>
            </w:r>
            <w:r w:rsidR="00817019">
              <w:t xml:space="preserve">a </w:t>
            </w:r>
            <w:r w:rsidRPr="00C831A3">
              <w:t>particular sporting, working or other activit</w:t>
            </w:r>
            <w:r>
              <w:t>y</w:t>
            </w:r>
          </w:p>
          <w:p w14:paraId="1BC835A2" w14:textId="2FBD3FD3" w:rsidR="00881A12" w:rsidRPr="00BB0578" w:rsidRDefault="00881A12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BB0578">
              <w:rPr>
                <w:rStyle w:val="SITemporaryText"/>
                <w:color w:val="auto"/>
                <w:sz w:val="20"/>
              </w:rPr>
              <w:t>read at least one diagnostic imaging tool in consultation with a veterinarian and discussed equine symptoms and options for treatment</w:t>
            </w:r>
          </w:p>
          <w:p w14:paraId="16AF945D" w14:textId="77777777" w:rsidR="007745EF" w:rsidRDefault="007745EF" w:rsidP="00881A12">
            <w:pPr>
              <w:pStyle w:val="SIBulletList1"/>
            </w:pPr>
            <w:r w:rsidRPr="007745EF">
              <w:t>discussed options and hoof care requirements relating to one equine with special needs, from the list above, with a veterinarian, other equine professional or equine owner/carer (or realistic role play)</w:t>
            </w:r>
          </w:p>
          <w:p w14:paraId="1ECE61F8" w14:textId="2134AAAF" w:rsidR="001E0639" w:rsidRPr="000754EC" w:rsidRDefault="00817019">
            <w:pPr>
              <w:pStyle w:val="SIBulletList1"/>
            </w:pPr>
            <w:r w:rsidRPr="00817019">
              <w:t xml:space="preserve">hand forged </w:t>
            </w:r>
            <w:r>
              <w:t>and/</w:t>
            </w:r>
            <w:r w:rsidRPr="00817019">
              <w:t xml:space="preserve">or modified </w:t>
            </w:r>
            <w:r w:rsidR="007745EF">
              <w:t>pre-</w:t>
            </w:r>
            <w:r w:rsidRPr="00817019">
              <w:t xml:space="preserve">manufactured remedial shoes or hoof protection products to </w:t>
            </w:r>
            <w:r w:rsidR="004645D4">
              <w:t>address</w:t>
            </w:r>
            <w:r w:rsidRPr="00817019">
              <w:t xml:space="preserve"> a </w:t>
            </w:r>
            <w:r w:rsidR="004645D4">
              <w:t>special need</w:t>
            </w:r>
            <w:r>
              <w:t xml:space="preserve"> and fitted them to at least two live equines</w:t>
            </w:r>
            <w:r w:rsidR="007745EF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0E885BA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D19F870" w14:textId="77777777" w:rsidR="0052729E" w:rsidRPr="00D83B6A" w:rsidRDefault="0052729E" w:rsidP="0052729E">
            <w:pPr>
              <w:pStyle w:val="SIBulletList1"/>
            </w:pPr>
            <w:r w:rsidRPr="00D83B6A">
              <w:t>equine anatomical features relevant to farrier services, including:</w:t>
            </w:r>
          </w:p>
          <w:p w14:paraId="485CC2D8" w14:textId="7C84B351" w:rsidR="0052729E" w:rsidRPr="00D83B6A" w:rsidRDefault="0052729E" w:rsidP="0052729E">
            <w:pPr>
              <w:pStyle w:val="SIBulletList2"/>
            </w:pPr>
            <w:r w:rsidRPr="00D83B6A">
              <w:t xml:space="preserve">lower limb and </w:t>
            </w:r>
            <w:r w:rsidR="009E24E0">
              <w:t>hoof</w:t>
            </w:r>
            <w:r w:rsidRPr="00D83B6A">
              <w:t xml:space="preserve"> and applicable biomechanical functions</w:t>
            </w:r>
          </w:p>
          <w:p w14:paraId="29ABB05C" w14:textId="77777777" w:rsidR="0052729E" w:rsidRDefault="0052729E" w:rsidP="0052729E">
            <w:pPr>
              <w:pStyle w:val="SIBulletList2"/>
            </w:pPr>
            <w:r w:rsidRPr="00D83B6A">
              <w:t>conformation, normal gait and abnormalities of gait</w:t>
            </w:r>
            <w:r w:rsidRPr="00870108">
              <w:t xml:space="preserve"> </w:t>
            </w:r>
          </w:p>
          <w:p w14:paraId="3A9995BC" w14:textId="226904C1" w:rsidR="0052729E" w:rsidRPr="00D83B6A" w:rsidRDefault="0052729E" w:rsidP="0052729E">
            <w:pPr>
              <w:pStyle w:val="SIBulletList2"/>
            </w:pPr>
            <w:r>
              <w:t>characteristics of various breeds</w:t>
            </w:r>
          </w:p>
          <w:p w14:paraId="31121EBF" w14:textId="77777777" w:rsidR="0052729E" w:rsidRDefault="0052729E" w:rsidP="0052729E">
            <w:pPr>
              <w:pStyle w:val="SIBulletList1"/>
            </w:pPr>
            <w:r w:rsidRPr="00D83B6A">
              <w:t xml:space="preserve">special requirements of </w:t>
            </w:r>
            <w:r>
              <w:t>equines, including:</w:t>
            </w:r>
          </w:p>
          <w:p w14:paraId="1F3249E0" w14:textId="77777777" w:rsidR="0052729E" w:rsidRPr="00D83B6A" w:rsidRDefault="0052729E" w:rsidP="0052729E">
            <w:pPr>
              <w:pStyle w:val="SIBulletList2"/>
            </w:pPr>
            <w:r w:rsidRPr="00D83B6A">
              <w:t>foals and young equines</w:t>
            </w:r>
          </w:p>
          <w:p w14:paraId="6748CA99" w14:textId="77777777" w:rsidR="0052729E" w:rsidRDefault="0052729E" w:rsidP="0052729E">
            <w:pPr>
              <w:pStyle w:val="SIBulletList2"/>
            </w:pPr>
            <w:r w:rsidRPr="00D83B6A">
              <w:t>small ponies</w:t>
            </w:r>
          </w:p>
          <w:p w14:paraId="6E914092" w14:textId="789F2AEC" w:rsidR="0052729E" w:rsidRDefault="0052729E" w:rsidP="0052729E">
            <w:pPr>
              <w:pStyle w:val="SIBulletList2"/>
            </w:pPr>
            <w:r w:rsidRPr="00D83B6A">
              <w:t xml:space="preserve">chronically lame or </w:t>
            </w:r>
            <w:r w:rsidR="004C1E82">
              <w:t>injured</w:t>
            </w:r>
            <w:r w:rsidR="004C1E82" w:rsidRPr="00D83B6A">
              <w:t xml:space="preserve"> </w:t>
            </w:r>
            <w:r w:rsidR="004645D4">
              <w:t>equines</w:t>
            </w:r>
            <w:r w:rsidR="004645D4" w:rsidRPr="00D83B6A">
              <w:t xml:space="preserve"> </w:t>
            </w:r>
          </w:p>
          <w:p w14:paraId="55671DF2" w14:textId="0D3E8A49" w:rsidR="0052729E" w:rsidRDefault="0052729E" w:rsidP="0052729E">
            <w:pPr>
              <w:pStyle w:val="SIBulletList2"/>
            </w:pPr>
            <w:r>
              <w:t xml:space="preserve">specialised heavy draught </w:t>
            </w:r>
            <w:r w:rsidR="004645D4">
              <w:t xml:space="preserve"> or carriage equines </w:t>
            </w:r>
          </w:p>
          <w:p w14:paraId="290AC77C" w14:textId="334BD163" w:rsidR="004645D4" w:rsidRDefault="0052729E" w:rsidP="0052729E">
            <w:pPr>
              <w:pStyle w:val="SIBulletList2"/>
            </w:pPr>
            <w:r w:rsidRPr="00470AFC">
              <w:t xml:space="preserve">specific equine disciplines </w:t>
            </w:r>
            <w:r w:rsidR="004645D4">
              <w:t>or sporting performances</w:t>
            </w:r>
          </w:p>
          <w:p w14:paraId="1683193D" w14:textId="75AD6931" w:rsidR="0052729E" w:rsidRPr="00D83B6A" w:rsidRDefault="0052729E" w:rsidP="0052729E">
            <w:pPr>
              <w:pStyle w:val="SIBulletList1"/>
            </w:pPr>
            <w:r w:rsidRPr="00D83B6A">
              <w:t>symptoms and presentation of faults and problems</w:t>
            </w:r>
            <w:r w:rsidR="00A34F33">
              <w:t>, including:</w:t>
            </w:r>
            <w:r w:rsidRPr="00D83B6A">
              <w:t xml:space="preserve"> </w:t>
            </w:r>
          </w:p>
          <w:p w14:paraId="3E6BF2EE" w14:textId="77777777" w:rsidR="0052729E" w:rsidRPr="00D83B6A" w:rsidRDefault="0052729E" w:rsidP="0052729E">
            <w:pPr>
              <w:pStyle w:val="SIBulletList2"/>
            </w:pPr>
            <w:r w:rsidRPr="00D83B6A">
              <w:t>injuries caused by the shoe - capped elbow, overreach</w:t>
            </w:r>
          </w:p>
          <w:p w14:paraId="4E537006" w14:textId="3D39A9C0" w:rsidR="0052729E" w:rsidRPr="00D83B6A" w:rsidRDefault="0052729E" w:rsidP="0052729E">
            <w:pPr>
              <w:pStyle w:val="SIBulletList2"/>
            </w:pPr>
            <w:r w:rsidRPr="00D83B6A">
              <w:t xml:space="preserve">defective </w:t>
            </w:r>
            <w:r w:rsidR="009E24E0">
              <w:t>hooves</w:t>
            </w:r>
            <w:r w:rsidRPr="00D83B6A">
              <w:t xml:space="preserve"> - flat or twisted </w:t>
            </w:r>
            <w:r w:rsidR="009E24E0">
              <w:t>hoof</w:t>
            </w:r>
            <w:r w:rsidRPr="00D83B6A">
              <w:t>; weak or low heels</w:t>
            </w:r>
          </w:p>
          <w:p w14:paraId="71FD6EAB" w14:textId="77777777" w:rsidR="0052729E" w:rsidRPr="00D83B6A" w:rsidRDefault="0052729E" w:rsidP="0052729E">
            <w:pPr>
              <w:pStyle w:val="SIBulletList2"/>
            </w:pPr>
            <w:r w:rsidRPr="00D83B6A">
              <w:t>injuries caused by gait abnormalities</w:t>
            </w:r>
          </w:p>
          <w:p w14:paraId="228B83D1" w14:textId="6831F5D3" w:rsidR="0052729E" w:rsidRDefault="0052729E" w:rsidP="0052729E">
            <w:pPr>
              <w:pStyle w:val="SIBulletList2"/>
            </w:pPr>
            <w:r w:rsidRPr="00D83B6A">
              <w:t xml:space="preserve">limb or </w:t>
            </w:r>
            <w:r w:rsidR="009E24E0">
              <w:t>hoof</w:t>
            </w:r>
            <w:r w:rsidRPr="00D83B6A">
              <w:t xml:space="preserve"> diseases and injuries requiring protection and pressure relief </w:t>
            </w:r>
          </w:p>
          <w:p w14:paraId="578680CC" w14:textId="5E080114" w:rsidR="00B614D5" w:rsidRPr="00D83B6A" w:rsidRDefault="00B614D5" w:rsidP="0052729E">
            <w:pPr>
              <w:pStyle w:val="SIBulletList2"/>
            </w:pPr>
            <w:r>
              <w:t>foal developmental orthopaedic diseases</w:t>
            </w:r>
          </w:p>
          <w:p w14:paraId="5D4CBFC4" w14:textId="5FB0A001" w:rsidR="0052729E" w:rsidRPr="00D83B6A" w:rsidRDefault="0052729E" w:rsidP="0052729E">
            <w:pPr>
              <w:pStyle w:val="SIBulletList1"/>
            </w:pPr>
            <w:r w:rsidRPr="00D83B6A">
              <w:t xml:space="preserve">techniques to alleviate a range of </w:t>
            </w:r>
            <w:r w:rsidR="004C1E82">
              <w:t xml:space="preserve">conformation and/or </w:t>
            </w:r>
            <w:r w:rsidR="009E24E0">
              <w:t>hoof</w:t>
            </w:r>
            <w:r w:rsidR="004C1E82">
              <w:t xml:space="preserve"> </w:t>
            </w:r>
            <w:r w:rsidRPr="00D83B6A">
              <w:t xml:space="preserve">faults, defects and problems </w:t>
            </w:r>
          </w:p>
          <w:p w14:paraId="6465B00C" w14:textId="77777777" w:rsidR="0052729E" w:rsidRPr="00D83B6A" w:rsidRDefault="0052729E" w:rsidP="0052729E">
            <w:pPr>
              <w:pStyle w:val="SIBulletList1"/>
            </w:pPr>
            <w:r w:rsidRPr="00D83B6A">
              <w:lastRenderedPageBreak/>
              <w:t>trimming techniques, including:</w:t>
            </w:r>
          </w:p>
          <w:p w14:paraId="2C1FA124" w14:textId="77777777" w:rsidR="0052729E" w:rsidRPr="00D83B6A" w:rsidRDefault="0052729E" w:rsidP="0052729E">
            <w:pPr>
              <w:pStyle w:val="SIBulletList2"/>
            </w:pPr>
            <w:r w:rsidRPr="00D83B6A">
              <w:t>effects of trimming on the stance and action of an equine</w:t>
            </w:r>
          </w:p>
          <w:p w14:paraId="5475A151" w14:textId="77777777" w:rsidR="0052729E" w:rsidRPr="00D83B6A" w:rsidRDefault="0052729E" w:rsidP="0052729E">
            <w:pPr>
              <w:pStyle w:val="SIBulletList2"/>
            </w:pPr>
            <w:r w:rsidRPr="00D83B6A">
              <w:t>limits of safe trimming and why these must not be exceeded</w:t>
            </w:r>
          </w:p>
          <w:p w14:paraId="3FBA85F4" w14:textId="15F725FA" w:rsidR="0052729E" w:rsidRPr="00D83B6A" w:rsidRDefault="0052729E" w:rsidP="0052729E">
            <w:pPr>
              <w:pStyle w:val="SIBulletList1"/>
            </w:pPr>
            <w:r w:rsidRPr="00D83B6A">
              <w:t>types of shoes</w:t>
            </w:r>
            <w:r w:rsidR="007D4832">
              <w:t xml:space="preserve"> or hoof protection products</w:t>
            </w:r>
            <w:r w:rsidRPr="00D83B6A">
              <w:t>, reasons for use and fitting techniques</w:t>
            </w:r>
          </w:p>
          <w:p w14:paraId="71B1C033" w14:textId="2027AC10" w:rsidR="0052729E" w:rsidRDefault="0052729E" w:rsidP="0052729E">
            <w:pPr>
              <w:pStyle w:val="SIBulletList1"/>
            </w:pPr>
            <w:r w:rsidRPr="00D83B6A">
              <w:t>types of orthopaedic and therapeutic shoes</w:t>
            </w:r>
            <w:r w:rsidR="007D4832">
              <w:t xml:space="preserve"> or hoof protection products</w:t>
            </w:r>
            <w:r w:rsidRPr="00D83B6A">
              <w:t xml:space="preserve"> and modifications that may be made to address the needs of an equine with particular needs</w:t>
            </w:r>
            <w:r w:rsidR="00817019">
              <w:t>, including:</w:t>
            </w:r>
          </w:p>
          <w:p w14:paraId="3D5204A1" w14:textId="7DDE1976" w:rsidR="00817019" w:rsidRDefault="00817019" w:rsidP="00BB0578">
            <w:pPr>
              <w:pStyle w:val="SIBulletList2"/>
            </w:pPr>
            <w:r w:rsidRPr="00817019">
              <w:t>modern acrylic therapeutic aids</w:t>
            </w:r>
          </w:p>
          <w:p w14:paraId="51DC671C" w14:textId="77777777" w:rsidR="00817019" w:rsidRDefault="00817019" w:rsidP="00BB0578">
            <w:pPr>
              <w:pStyle w:val="SIBulletList2"/>
            </w:pPr>
            <w:r w:rsidRPr="00817019">
              <w:t>sole packs and hospital plates</w:t>
            </w:r>
          </w:p>
          <w:p w14:paraId="60BC92A1" w14:textId="249B352D" w:rsidR="00817019" w:rsidRPr="00817019" w:rsidRDefault="004C1E82" w:rsidP="00BB0578">
            <w:pPr>
              <w:pStyle w:val="SIBulletList2"/>
            </w:pPr>
            <w:r>
              <w:t>other types of hoof protection</w:t>
            </w:r>
          </w:p>
          <w:p w14:paraId="174F62A8" w14:textId="77777777" w:rsidR="00B614D5" w:rsidRPr="00B614D5" w:rsidRDefault="00B614D5" w:rsidP="00B614D5">
            <w:pPr>
              <w:pStyle w:val="SIBulletList1"/>
            </w:pPr>
            <w:r w:rsidRPr="003C02AB">
              <w:t>referrals</w:t>
            </w:r>
            <w:r w:rsidRPr="00B614D5">
              <w:t xml:space="preserve"> to veterinarians and/or other equine professionals</w:t>
            </w:r>
          </w:p>
          <w:p w14:paraId="5B888AFD" w14:textId="77777777" w:rsidR="00B614D5" w:rsidRPr="00B614D5" w:rsidRDefault="00B614D5" w:rsidP="00B614D5">
            <w:pPr>
              <w:pStyle w:val="SIBulletList1"/>
            </w:pPr>
            <w:r w:rsidRPr="003C02AB">
              <w:t>restrictions on advice that can be given and avoid</w:t>
            </w:r>
            <w:r w:rsidRPr="00B614D5">
              <w:t xml:space="preserve">ing perceptions of diagnostic or treatment advice which must be given by veterinarians  </w:t>
            </w:r>
          </w:p>
          <w:p w14:paraId="3CE39EA3" w14:textId="77777777" w:rsidR="0052729E" w:rsidRPr="00D83B6A" w:rsidRDefault="0052729E" w:rsidP="0052729E">
            <w:pPr>
              <w:pStyle w:val="SIBulletList1"/>
            </w:pPr>
            <w:r w:rsidRPr="00D83B6A">
              <w:t>key principles of animal welfare legislation as applied to farriery services</w:t>
            </w:r>
          </w:p>
          <w:p w14:paraId="034999A7" w14:textId="77777777" w:rsidR="0052729E" w:rsidRPr="00D83B6A" w:rsidRDefault="0052729E" w:rsidP="0052729E">
            <w:pPr>
              <w:pStyle w:val="SIBulletList1"/>
            </w:pPr>
            <w:r w:rsidRPr="00D83B6A">
              <w:t>safe work practices, including:</w:t>
            </w:r>
          </w:p>
          <w:p w14:paraId="39984541" w14:textId="77777777" w:rsidR="0052729E" w:rsidRPr="00D83B6A" w:rsidRDefault="0052729E" w:rsidP="0052729E">
            <w:pPr>
              <w:pStyle w:val="SIBulletList2"/>
            </w:pPr>
            <w:r w:rsidRPr="00D83B6A">
              <w:t xml:space="preserve">identify hazards and control risks when interacting with equines </w:t>
            </w:r>
          </w:p>
          <w:p w14:paraId="21A5A130" w14:textId="77777777" w:rsidR="0052729E" w:rsidRPr="00D83B6A" w:rsidRDefault="0052729E" w:rsidP="0052729E">
            <w:pPr>
              <w:pStyle w:val="SIBulletList2"/>
            </w:pPr>
            <w:r w:rsidRPr="00D83B6A">
              <w:t xml:space="preserve">manual handling </w:t>
            </w:r>
          </w:p>
          <w:p w14:paraId="6A257F5C" w14:textId="6BD334B8" w:rsidR="0052729E" w:rsidRPr="00D83B6A" w:rsidRDefault="0052729E" w:rsidP="0052729E">
            <w:pPr>
              <w:pStyle w:val="SIBulletList2"/>
            </w:pPr>
            <w:r w:rsidRPr="00D83B6A">
              <w:t xml:space="preserve">using personal protective equipment </w:t>
            </w:r>
          </w:p>
          <w:p w14:paraId="3B93CCDB" w14:textId="77777777" w:rsidR="0052729E" w:rsidRPr="00D83B6A" w:rsidRDefault="0052729E" w:rsidP="0052729E">
            <w:pPr>
              <w:pStyle w:val="SIBulletList2"/>
            </w:pPr>
            <w:r w:rsidRPr="00D83B6A">
              <w:t>safe zones</w:t>
            </w:r>
            <w:r>
              <w:t>,</w:t>
            </w:r>
            <w:r w:rsidRPr="00D83B6A">
              <w:t xml:space="preserve"> equine handling techniques</w:t>
            </w:r>
            <w:r w:rsidRPr="00870108">
              <w:t xml:space="preserve"> </w:t>
            </w:r>
            <w:r>
              <w:t>and</w:t>
            </w:r>
            <w:r w:rsidRPr="00D83B6A">
              <w:t xml:space="preserve"> use of restraints</w:t>
            </w:r>
          </w:p>
          <w:p w14:paraId="5B02A910" w14:textId="31E828DF" w:rsidR="00F1480E" w:rsidRPr="000754EC" w:rsidRDefault="0052729E" w:rsidP="0052729E">
            <w:pPr>
              <w:pStyle w:val="SIBulletList2"/>
            </w:pPr>
            <w:r w:rsidRPr="00D83B6A">
              <w:t>safe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B4882E5" w14:textId="77777777" w:rsidR="00C04369" w:rsidRPr="00C04369" w:rsidRDefault="00C04369" w:rsidP="00C04369">
            <w:pPr>
              <w:pStyle w:val="SIBulletList1"/>
            </w:pPr>
            <w:r w:rsidRPr="00C04369">
              <w:t>physical conditions:</w:t>
            </w:r>
          </w:p>
          <w:p w14:paraId="77D239B8" w14:textId="77777777" w:rsidR="00C04369" w:rsidRPr="00C04369" w:rsidRDefault="00C04369" w:rsidP="00C04369">
            <w:pPr>
              <w:pStyle w:val="SIBulletList2"/>
            </w:pPr>
            <w:r w:rsidRPr="00C04369">
              <w:t>a workplace or an environment that accurately reflects performance in a real workplace setting</w:t>
            </w:r>
          </w:p>
          <w:p w14:paraId="56FD4054" w14:textId="77777777" w:rsidR="00C04369" w:rsidRPr="00C04369" w:rsidRDefault="00C04369" w:rsidP="00C04369">
            <w:pPr>
              <w:pStyle w:val="SIBulletList1"/>
            </w:pPr>
            <w:r w:rsidRPr="00C04369">
              <w:t>resources, equipment and materials:</w:t>
            </w:r>
          </w:p>
          <w:p w14:paraId="4C99B35A" w14:textId="030FC0ED" w:rsidR="00C04369" w:rsidRDefault="00C04369" w:rsidP="00C04369">
            <w:pPr>
              <w:pStyle w:val="SIBulletList2"/>
            </w:pPr>
            <w:r w:rsidRPr="00C04369">
              <w:t xml:space="preserve">various equines with special needs, assessed as suitable to the skill and experience level of the individual, </w:t>
            </w:r>
            <w:r w:rsidR="00B614D5">
              <w:t>and/</w:t>
            </w:r>
            <w:r w:rsidRPr="00C04369">
              <w:rPr>
                <w:rFonts w:eastAsia="Calibri"/>
              </w:rPr>
              <w:t>or appropriate simulations such as equine cadaver legs</w:t>
            </w:r>
            <w:r w:rsidRPr="00C04369">
              <w:t xml:space="preserve"> </w:t>
            </w:r>
          </w:p>
          <w:p w14:paraId="507925BF" w14:textId="77777777" w:rsidR="00B614D5" w:rsidRPr="00B614D5" w:rsidRDefault="00B614D5" w:rsidP="00B614D5">
            <w:pPr>
              <w:pStyle w:val="SIBulletList2"/>
            </w:pPr>
            <w:r>
              <w:t>videos</w:t>
            </w:r>
            <w:r w:rsidRPr="00B614D5">
              <w:t xml:space="preserve"> and/or case studies of equines with severe abnormalities and defects</w:t>
            </w:r>
          </w:p>
          <w:p w14:paraId="3F825F8F" w14:textId="77777777" w:rsidR="00C04369" w:rsidRPr="00C04369" w:rsidRDefault="00C04369" w:rsidP="00C04369">
            <w:pPr>
              <w:pStyle w:val="SIBulletList2"/>
              <w:rPr>
                <w:rFonts w:eastAsia="Calibri"/>
              </w:rPr>
            </w:pPr>
            <w:r w:rsidRPr="00C04369">
              <w:rPr>
                <w:rFonts w:eastAsia="Calibri"/>
              </w:rPr>
              <w:t>forge and welding facilities</w:t>
            </w:r>
          </w:p>
          <w:p w14:paraId="0798BEF4" w14:textId="01BDEBFB" w:rsidR="00C04369" w:rsidRPr="00C04369" w:rsidRDefault="00C04369" w:rsidP="00C04369">
            <w:pPr>
              <w:pStyle w:val="SIBulletList2"/>
              <w:rPr>
                <w:rFonts w:eastAsia="Calibri"/>
              </w:rPr>
            </w:pPr>
            <w:r w:rsidRPr="00C04369">
              <w:rPr>
                <w:rFonts w:eastAsia="Calibri"/>
              </w:rPr>
              <w:t>equipment, tools and materials needed to make</w:t>
            </w:r>
            <w:r w:rsidR="004645D4">
              <w:rPr>
                <w:rFonts w:eastAsia="Calibri"/>
              </w:rPr>
              <w:t xml:space="preserve"> or modify</w:t>
            </w:r>
            <w:r w:rsidRPr="00C04369">
              <w:rPr>
                <w:rFonts w:eastAsia="Calibri"/>
              </w:rPr>
              <w:t xml:space="preserve"> shoes for equines</w:t>
            </w:r>
          </w:p>
          <w:p w14:paraId="09E24D7E" w14:textId="77777777" w:rsidR="00C04369" w:rsidRPr="00C04369" w:rsidRDefault="00C04369" w:rsidP="00C04369">
            <w:pPr>
              <w:pStyle w:val="SIBulletList2"/>
            </w:pPr>
            <w:r w:rsidRPr="00C04369">
              <w:t>appropriate tack for equine and activity</w:t>
            </w:r>
          </w:p>
          <w:p w14:paraId="49C38CC0" w14:textId="01ED6D74" w:rsidR="00C04369" w:rsidRDefault="00C04369" w:rsidP="00C04369">
            <w:pPr>
              <w:pStyle w:val="SIBulletList2"/>
              <w:rPr>
                <w:rFonts w:eastAsia="Calibri"/>
              </w:rPr>
            </w:pPr>
            <w:r w:rsidRPr="00C04369">
              <w:rPr>
                <w:rFonts w:eastAsia="Calibri"/>
              </w:rPr>
              <w:t>personal protective equipment correctly fitted and applicable to tasks for individual</w:t>
            </w:r>
          </w:p>
          <w:p w14:paraId="3783B603" w14:textId="77777777" w:rsidR="00B614D5" w:rsidRPr="00B614D5" w:rsidRDefault="00B614D5" w:rsidP="00B614D5">
            <w:pPr>
              <w:pStyle w:val="SIBulletList1"/>
              <w:rPr>
                <w:rFonts w:eastAsia="Calibri"/>
              </w:rPr>
            </w:pPr>
            <w:r w:rsidRPr="00B614D5">
              <w:rPr>
                <w:rFonts w:eastAsia="Calibri"/>
              </w:rPr>
              <w:t>relationships:</w:t>
            </w:r>
          </w:p>
          <w:p w14:paraId="52EA56C6" w14:textId="7649A14D" w:rsidR="00B614D5" w:rsidRPr="00B614D5" w:rsidRDefault="00B614D5" w:rsidP="00B614D5">
            <w:pPr>
              <w:pStyle w:val="SIBulletList2"/>
              <w:rPr>
                <w:rFonts w:eastAsia="Calibri"/>
              </w:rPr>
            </w:pPr>
            <w:r w:rsidRPr="00B614D5">
              <w:rPr>
                <w:rFonts w:eastAsia="Calibri"/>
              </w:rPr>
              <w:t>real clients</w:t>
            </w:r>
            <w:r w:rsidR="004645D4">
              <w:rPr>
                <w:rFonts w:eastAsia="Calibri"/>
              </w:rPr>
              <w:t>,</w:t>
            </w:r>
            <w:r w:rsidRPr="00B614D5">
              <w:rPr>
                <w:rFonts w:eastAsia="Calibri"/>
              </w:rPr>
              <w:t xml:space="preserve"> </w:t>
            </w:r>
            <w:r w:rsidR="004645D4" w:rsidRPr="004645D4">
              <w:rPr>
                <w:rFonts w:eastAsia="Calibri"/>
              </w:rPr>
              <w:t xml:space="preserve">veterinarians </w:t>
            </w:r>
            <w:r w:rsidRPr="00B614D5">
              <w:rPr>
                <w:rFonts w:eastAsia="Calibri"/>
              </w:rPr>
              <w:t xml:space="preserve">and/or </w:t>
            </w:r>
            <w:r w:rsidR="004645D4">
              <w:rPr>
                <w:rFonts w:eastAsia="Calibri"/>
              </w:rPr>
              <w:t xml:space="preserve">equine professionals </w:t>
            </w:r>
            <w:r w:rsidRPr="00B614D5">
              <w:rPr>
                <w:rFonts w:eastAsia="Calibri"/>
              </w:rPr>
              <w:t>or realistic scenarios or role play.</w:t>
            </w:r>
          </w:p>
          <w:p w14:paraId="26481CC0" w14:textId="77777777" w:rsidR="00B614D5" w:rsidRPr="00C04369" w:rsidRDefault="00B614D5" w:rsidP="00BB0578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0211F4C4" w14:textId="77777777" w:rsidR="00AB2E96" w:rsidRPr="00AB2E96" w:rsidRDefault="00AB2E96" w:rsidP="00AB2E96">
            <w:pPr>
              <w:pStyle w:val="SIText"/>
            </w:pPr>
            <w:r w:rsidRPr="00AB2E96">
              <w:t>Training and assessment strategies must show evidence of the use of guidance provided in the 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BB0578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F8E02" w14:textId="77777777" w:rsidR="00881A12" w:rsidRDefault="00881A12" w:rsidP="00BF3F0A">
      <w:r>
        <w:separator/>
      </w:r>
    </w:p>
    <w:p w14:paraId="4157C183" w14:textId="77777777" w:rsidR="00881A12" w:rsidRDefault="00881A12"/>
  </w:endnote>
  <w:endnote w:type="continuationSeparator" w:id="0">
    <w:p w14:paraId="5D44F481" w14:textId="77777777" w:rsidR="00881A12" w:rsidRDefault="00881A12" w:rsidP="00BF3F0A">
      <w:r>
        <w:continuationSeparator/>
      </w:r>
    </w:p>
    <w:p w14:paraId="3964DFD1" w14:textId="77777777" w:rsidR="00881A12" w:rsidRDefault="00881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6A6F9EA" w:rsidR="00881A12" w:rsidRPr="000754EC" w:rsidRDefault="00881A1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B0578">
          <w:rPr>
            <w:noProof/>
          </w:rPr>
          <w:t>1</w:t>
        </w:r>
        <w:r w:rsidRPr="000754EC">
          <w:fldChar w:fldCharType="end"/>
        </w:r>
      </w:p>
      <w:p w14:paraId="19EF64C9" w14:textId="45193B7C" w:rsidR="00881A12" w:rsidRDefault="00881A12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881A12" w:rsidRDefault="00881A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9746A" w14:textId="77777777" w:rsidR="00881A12" w:rsidRDefault="00881A12" w:rsidP="00BF3F0A">
      <w:r>
        <w:separator/>
      </w:r>
    </w:p>
    <w:p w14:paraId="1113F614" w14:textId="77777777" w:rsidR="00881A12" w:rsidRDefault="00881A12"/>
  </w:footnote>
  <w:footnote w:type="continuationSeparator" w:id="0">
    <w:p w14:paraId="763C5C0B" w14:textId="77777777" w:rsidR="00881A12" w:rsidRDefault="00881A12" w:rsidP="00BF3F0A">
      <w:r>
        <w:continuationSeparator/>
      </w:r>
    </w:p>
    <w:p w14:paraId="04A40025" w14:textId="77777777" w:rsidR="00881A12" w:rsidRDefault="00881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1C79EA57" w:rsidR="00881A12" w:rsidRPr="00C04369" w:rsidRDefault="00BB0578" w:rsidP="009E24E0">
    <w:pPr>
      <w:pStyle w:val="SIText"/>
    </w:pPr>
    <w:sdt>
      <w:sdtPr>
        <w:rPr>
          <w:rStyle w:val="SITemporaryText"/>
        </w:rPr>
        <w:id w:val="1029917918"/>
        <w:docPartObj>
          <w:docPartGallery w:val="Watermarks"/>
          <w:docPartUnique/>
        </w:docPartObj>
      </w:sdtPr>
      <w:sdtEndPr>
        <w:rPr>
          <w:rStyle w:val="SITemporaryText"/>
        </w:rPr>
      </w:sdtEndPr>
      <w:sdtContent>
        <w:r>
          <w:rPr>
            <w:rStyle w:val="SITemporaryText"/>
            <w:lang w:val="en-US"/>
          </w:rPr>
          <w:pict w14:anchorId="527BAB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81A12" w:rsidRPr="009E24E0">
      <w:rPr>
        <w:rStyle w:val="SITemporaryText"/>
        <w:color w:val="auto"/>
        <w:sz w:val="20"/>
      </w:rPr>
      <w:t>ACMFAR404</w:t>
    </w:r>
    <w:r w:rsidR="00881A12" w:rsidRPr="009E24E0">
      <w:t xml:space="preserve"> Use farriery techniques to meet</w:t>
    </w:r>
    <w:r w:rsidR="00881A12" w:rsidRPr="00C04369">
      <w:t xml:space="preserve"> special needs of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D24401D"/>
    <w:multiLevelType w:val="multilevel"/>
    <w:tmpl w:val="934C4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2717"/>
    <w:rsid w:val="00023992"/>
    <w:rsid w:val="000275AE"/>
    <w:rsid w:val="00041E59"/>
    <w:rsid w:val="00064BFE"/>
    <w:rsid w:val="00070B3E"/>
    <w:rsid w:val="00071F95"/>
    <w:rsid w:val="00072F7E"/>
    <w:rsid w:val="000737BB"/>
    <w:rsid w:val="00074E47"/>
    <w:rsid w:val="000754EC"/>
    <w:rsid w:val="00077F67"/>
    <w:rsid w:val="0009093B"/>
    <w:rsid w:val="000A0983"/>
    <w:rsid w:val="000A5441"/>
    <w:rsid w:val="000C149A"/>
    <w:rsid w:val="000C15B8"/>
    <w:rsid w:val="000C224E"/>
    <w:rsid w:val="000E25E6"/>
    <w:rsid w:val="000E2C86"/>
    <w:rsid w:val="000F29F2"/>
    <w:rsid w:val="00101659"/>
    <w:rsid w:val="001078BF"/>
    <w:rsid w:val="00133957"/>
    <w:rsid w:val="001372F6"/>
    <w:rsid w:val="00137488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7A3"/>
    <w:rsid w:val="001A6A3E"/>
    <w:rsid w:val="001A7B6D"/>
    <w:rsid w:val="001B00CA"/>
    <w:rsid w:val="001B34D5"/>
    <w:rsid w:val="001B513A"/>
    <w:rsid w:val="001B5872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260EF"/>
    <w:rsid w:val="00233143"/>
    <w:rsid w:val="00234444"/>
    <w:rsid w:val="00242293"/>
    <w:rsid w:val="00244EA7"/>
    <w:rsid w:val="00262FC3"/>
    <w:rsid w:val="0026394F"/>
    <w:rsid w:val="00265538"/>
    <w:rsid w:val="002754C0"/>
    <w:rsid w:val="00276DB8"/>
    <w:rsid w:val="00282664"/>
    <w:rsid w:val="00285FB8"/>
    <w:rsid w:val="002970C3"/>
    <w:rsid w:val="002A4CD3"/>
    <w:rsid w:val="002A6CC4"/>
    <w:rsid w:val="002C55E9"/>
    <w:rsid w:val="002C7661"/>
    <w:rsid w:val="002D0C8B"/>
    <w:rsid w:val="002D330A"/>
    <w:rsid w:val="002E193E"/>
    <w:rsid w:val="00310A6A"/>
    <w:rsid w:val="0031124C"/>
    <w:rsid w:val="003144E6"/>
    <w:rsid w:val="003361BC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06E0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4611C"/>
    <w:rsid w:val="00452F3E"/>
    <w:rsid w:val="00453EF8"/>
    <w:rsid w:val="00460728"/>
    <w:rsid w:val="004640AE"/>
    <w:rsid w:val="004645D4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A7EAF"/>
    <w:rsid w:val="004B29B7"/>
    <w:rsid w:val="004B6202"/>
    <w:rsid w:val="004B7A28"/>
    <w:rsid w:val="004C1E82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0AD"/>
    <w:rsid w:val="004F78DA"/>
    <w:rsid w:val="00520E9A"/>
    <w:rsid w:val="005248C1"/>
    <w:rsid w:val="00526134"/>
    <w:rsid w:val="005262B8"/>
    <w:rsid w:val="0052729E"/>
    <w:rsid w:val="005405B2"/>
    <w:rsid w:val="005427C8"/>
    <w:rsid w:val="005446D1"/>
    <w:rsid w:val="00556C4C"/>
    <w:rsid w:val="00557369"/>
    <w:rsid w:val="00557EB2"/>
    <w:rsid w:val="00564ADD"/>
    <w:rsid w:val="005708EB"/>
    <w:rsid w:val="00571318"/>
    <w:rsid w:val="00575BC6"/>
    <w:rsid w:val="00583902"/>
    <w:rsid w:val="005A1D70"/>
    <w:rsid w:val="005A3398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E75"/>
    <w:rsid w:val="007404E9"/>
    <w:rsid w:val="007444CF"/>
    <w:rsid w:val="00752C75"/>
    <w:rsid w:val="00757005"/>
    <w:rsid w:val="00761DBE"/>
    <w:rsid w:val="0076523B"/>
    <w:rsid w:val="00771B60"/>
    <w:rsid w:val="007745EF"/>
    <w:rsid w:val="007812F6"/>
    <w:rsid w:val="00781D77"/>
    <w:rsid w:val="00783549"/>
    <w:rsid w:val="007860B7"/>
    <w:rsid w:val="00786DC8"/>
    <w:rsid w:val="007A300D"/>
    <w:rsid w:val="007D4832"/>
    <w:rsid w:val="007D5A78"/>
    <w:rsid w:val="007E3BD1"/>
    <w:rsid w:val="007F1563"/>
    <w:rsid w:val="007F1EB2"/>
    <w:rsid w:val="007F44DB"/>
    <w:rsid w:val="007F5A8B"/>
    <w:rsid w:val="0081016F"/>
    <w:rsid w:val="00817019"/>
    <w:rsid w:val="00817D51"/>
    <w:rsid w:val="00822DB9"/>
    <w:rsid w:val="00823530"/>
    <w:rsid w:val="00823B5C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81A12"/>
    <w:rsid w:val="00886790"/>
    <w:rsid w:val="008908DE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6080F"/>
    <w:rsid w:val="00960F6C"/>
    <w:rsid w:val="00970747"/>
    <w:rsid w:val="009937C0"/>
    <w:rsid w:val="00995F91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D67F5"/>
    <w:rsid w:val="009E24E0"/>
    <w:rsid w:val="009F0DCC"/>
    <w:rsid w:val="009F11CA"/>
    <w:rsid w:val="00A0695B"/>
    <w:rsid w:val="00A13052"/>
    <w:rsid w:val="00A216A8"/>
    <w:rsid w:val="00A223A6"/>
    <w:rsid w:val="00A34F33"/>
    <w:rsid w:val="00A42B8C"/>
    <w:rsid w:val="00A46299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B2E96"/>
    <w:rsid w:val="00AC0696"/>
    <w:rsid w:val="00AC27DF"/>
    <w:rsid w:val="00AC4C98"/>
    <w:rsid w:val="00AC5F6B"/>
    <w:rsid w:val="00AC648C"/>
    <w:rsid w:val="00AD3896"/>
    <w:rsid w:val="00AD5B47"/>
    <w:rsid w:val="00AE1ED9"/>
    <w:rsid w:val="00AE32CB"/>
    <w:rsid w:val="00AE36FA"/>
    <w:rsid w:val="00AE7070"/>
    <w:rsid w:val="00AF3202"/>
    <w:rsid w:val="00AF3957"/>
    <w:rsid w:val="00B12013"/>
    <w:rsid w:val="00B22C67"/>
    <w:rsid w:val="00B3508F"/>
    <w:rsid w:val="00B443EE"/>
    <w:rsid w:val="00B560C8"/>
    <w:rsid w:val="00B61150"/>
    <w:rsid w:val="00B614D5"/>
    <w:rsid w:val="00B65BC7"/>
    <w:rsid w:val="00B746B9"/>
    <w:rsid w:val="00B848D4"/>
    <w:rsid w:val="00B865B7"/>
    <w:rsid w:val="00BA1334"/>
    <w:rsid w:val="00BA1CB1"/>
    <w:rsid w:val="00BA4178"/>
    <w:rsid w:val="00BA482D"/>
    <w:rsid w:val="00BB0578"/>
    <w:rsid w:val="00BB070B"/>
    <w:rsid w:val="00BB23F4"/>
    <w:rsid w:val="00BC5075"/>
    <w:rsid w:val="00BC5419"/>
    <w:rsid w:val="00BD2934"/>
    <w:rsid w:val="00BD3B0F"/>
    <w:rsid w:val="00BE1C84"/>
    <w:rsid w:val="00BE2357"/>
    <w:rsid w:val="00BF1D4C"/>
    <w:rsid w:val="00BF3F0A"/>
    <w:rsid w:val="00C04369"/>
    <w:rsid w:val="00C143C3"/>
    <w:rsid w:val="00C1739B"/>
    <w:rsid w:val="00C21ADE"/>
    <w:rsid w:val="00C22771"/>
    <w:rsid w:val="00C26067"/>
    <w:rsid w:val="00C30A29"/>
    <w:rsid w:val="00C317DC"/>
    <w:rsid w:val="00C42FED"/>
    <w:rsid w:val="00C56E3D"/>
    <w:rsid w:val="00C578E9"/>
    <w:rsid w:val="00C70626"/>
    <w:rsid w:val="00C72860"/>
    <w:rsid w:val="00C73582"/>
    <w:rsid w:val="00C73B90"/>
    <w:rsid w:val="00C742EC"/>
    <w:rsid w:val="00C831A3"/>
    <w:rsid w:val="00C96AF3"/>
    <w:rsid w:val="00C97CCC"/>
    <w:rsid w:val="00CA0274"/>
    <w:rsid w:val="00CA7597"/>
    <w:rsid w:val="00CA7BAD"/>
    <w:rsid w:val="00CB746F"/>
    <w:rsid w:val="00CC08D5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3706"/>
    <w:rsid w:val="00D25699"/>
    <w:rsid w:val="00D25D16"/>
    <w:rsid w:val="00D32124"/>
    <w:rsid w:val="00D37E78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DF3E91"/>
    <w:rsid w:val="00E11B17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97904"/>
    <w:rsid w:val="00EA594A"/>
    <w:rsid w:val="00EB0AA4"/>
    <w:rsid w:val="00EB5C88"/>
    <w:rsid w:val="00EC0469"/>
    <w:rsid w:val="00ED2086"/>
    <w:rsid w:val="00EE4A91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36D15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346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C067C05-D8B6-487E-A99C-C320C41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6E19F-BDC6-4EF4-B71B-47CC7B50A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7A67BD-D58E-4855-8B26-D1D52BEE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14</cp:revision>
  <cp:lastPrinted>2016-05-27T05:21:00Z</cp:lastPrinted>
  <dcterms:created xsi:type="dcterms:W3CDTF">2018-01-03T01:58:00Z</dcterms:created>
  <dcterms:modified xsi:type="dcterms:W3CDTF">2018-02-21T03:09:00Z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