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1CBF36" w14:textId="77777777" w:rsidR="00F1480E" w:rsidRPr="00CA2922" w:rsidRDefault="00F1480E" w:rsidP="00FD557D">
      <w:pPr>
        <w:pStyle w:val="SIHeading2"/>
      </w:pPr>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939"/>
      </w:tblGrid>
      <w:tr w:rsidR="00F1480E" w14:paraId="56D35F9A" w14:textId="77777777" w:rsidTr="00146EEC">
        <w:tc>
          <w:tcPr>
            <w:tcW w:w="2689" w:type="dxa"/>
          </w:tcPr>
          <w:p w14:paraId="6EE046E4" w14:textId="77777777" w:rsidR="00F1480E" w:rsidRPr="000754EC" w:rsidRDefault="00830267" w:rsidP="000754EC">
            <w:pPr>
              <w:pStyle w:val="SIText-Bold"/>
            </w:pPr>
            <w:r w:rsidRPr="00A326C2">
              <w:t>Release</w:t>
            </w:r>
          </w:p>
        </w:tc>
        <w:tc>
          <w:tcPr>
            <w:tcW w:w="6939" w:type="dxa"/>
          </w:tcPr>
          <w:p w14:paraId="2D0C9596" w14:textId="77777777" w:rsidR="00F1480E" w:rsidRPr="000754EC" w:rsidRDefault="00830267" w:rsidP="000754EC">
            <w:pPr>
              <w:pStyle w:val="SIText-Bold"/>
            </w:pPr>
            <w:r w:rsidRPr="00A326C2">
              <w:t>Comments</w:t>
            </w:r>
          </w:p>
        </w:tc>
      </w:tr>
      <w:tr w:rsidR="00492DCA" w14:paraId="30951376" w14:textId="77777777" w:rsidTr="00492DCA">
        <w:tc>
          <w:tcPr>
            <w:tcW w:w="2689" w:type="dxa"/>
            <w:tcBorders>
              <w:top w:val="single" w:sz="4" w:space="0" w:color="auto"/>
              <w:left w:val="single" w:sz="4" w:space="0" w:color="auto"/>
              <w:bottom w:val="single" w:sz="4" w:space="0" w:color="auto"/>
              <w:right w:val="single" w:sz="4" w:space="0" w:color="auto"/>
            </w:tcBorders>
          </w:tcPr>
          <w:p w14:paraId="0607750F" w14:textId="77777777" w:rsidR="00492DCA" w:rsidRPr="00492DCA" w:rsidRDefault="00492DCA" w:rsidP="00492DCA">
            <w:pPr>
              <w:pStyle w:val="SIText"/>
            </w:pPr>
            <w:r w:rsidRPr="00492DCA">
              <w:t>Release 2</w:t>
            </w:r>
          </w:p>
        </w:tc>
        <w:tc>
          <w:tcPr>
            <w:tcW w:w="6939" w:type="dxa"/>
            <w:tcBorders>
              <w:top w:val="single" w:sz="4" w:space="0" w:color="auto"/>
              <w:left w:val="single" w:sz="4" w:space="0" w:color="auto"/>
              <w:bottom w:val="single" w:sz="4" w:space="0" w:color="auto"/>
              <w:right w:val="single" w:sz="4" w:space="0" w:color="auto"/>
            </w:tcBorders>
          </w:tcPr>
          <w:p w14:paraId="67227951" w14:textId="77777777" w:rsidR="00492DCA" w:rsidRPr="00492DCA" w:rsidRDefault="00492DCA" w:rsidP="00492DCA">
            <w:pPr>
              <w:pStyle w:val="SIText"/>
            </w:pPr>
            <w:r w:rsidRPr="00492DCA">
              <w:t>This version released with AHC Agriculture, Horticulture and Conservation and Land Management Training Package Version 3.0.</w:t>
            </w:r>
          </w:p>
        </w:tc>
      </w:tr>
      <w:tr w:rsidR="00492DCA" w14:paraId="3975E0C1" w14:textId="77777777" w:rsidTr="00492DCA">
        <w:tc>
          <w:tcPr>
            <w:tcW w:w="2689" w:type="dxa"/>
            <w:tcBorders>
              <w:top w:val="single" w:sz="4" w:space="0" w:color="auto"/>
              <w:left w:val="single" w:sz="4" w:space="0" w:color="auto"/>
              <w:bottom w:val="single" w:sz="4" w:space="0" w:color="auto"/>
              <w:right w:val="single" w:sz="4" w:space="0" w:color="auto"/>
            </w:tcBorders>
          </w:tcPr>
          <w:p w14:paraId="62185315" w14:textId="77777777" w:rsidR="00492DCA" w:rsidRPr="00492DCA" w:rsidRDefault="00492DCA" w:rsidP="00492DCA">
            <w:pPr>
              <w:pStyle w:val="SIText"/>
            </w:pPr>
            <w:r w:rsidRPr="00492DCA">
              <w:t>Release 1</w:t>
            </w:r>
          </w:p>
        </w:tc>
        <w:tc>
          <w:tcPr>
            <w:tcW w:w="6939" w:type="dxa"/>
            <w:tcBorders>
              <w:top w:val="single" w:sz="4" w:space="0" w:color="auto"/>
              <w:left w:val="single" w:sz="4" w:space="0" w:color="auto"/>
              <w:bottom w:val="single" w:sz="4" w:space="0" w:color="auto"/>
              <w:right w:val="single" w:sz="4" w:space="0" w:color="auto"/>
            </w:tcBorders>
          </w:tcPr>
          <w:p w14:paraId="5A3835D4" w14:textId="77777777" w:rsidR="00492DCA" w:rsidRPr="00492DCA" w:rsidRDefault="00492DCA" w:rsidP="00492DCA">
            <w:pPr>
              <w:pStyle w:val="SIText"/>
            </w:pPr>
            <w:r w:rsidRPr="00492DCA">
              <w:t>This version released with AHC Agriculture, Horticulture and Conservation and Land Management Training Package Version 1.0.</w:t>
            </w:r>
          </w:p>
        </w:tc>
      </w:tr>
    </w:tbl>
    <w:p w14:paraId="7A3C24AD"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492DCA" w:rsidRPr="00963A46" w14:paraId="370E25DD" w14:textId="77777777" w:rsidTr="00492DCA">
        <w:tc>
          <w:tcPr>
            <w:tcW w:w="1396" w:type="pct"/>
            <w:tcBorders>
              <w:top w:val="single" w:sz="4" w:space="0" w:color="auto"/>
              <w:left w:val="single" w:sz="4" w:space="0" w:color="auto"/>
              <w:bottom w:val="single" w:sz="4" w:space="0" w:color="auto"/>
              <w:right w:val="single" w:sz="4" w:space="0" w:color="auto"/>
            </w:tcBorders>
            <w:shd w:val="clear" w:color="auto" w:fill="auto"/>
          </w:tcPr>
          <w:p w14:paraId="7057F582" w14:textId="77777777" w:rsidR="00492DCA" w:rsidRPr="00492DCA" w:rsidRDefault="00492DCA" w:rsidP="00492DCA">
            <w:pPr>
              <w:pStyle w:val="SIHeading2"/>
            </w:pPr>
            <w:r w:rsidRPr="00492DCA">
              <w:t>AHCPMG201</w:t>
            </w:r>
          </w:p>
        </w:tc>
        <w:tc>
          <w:tcPr>
            <w:tcW w:w="3604" w:type="pct"/>
            <w:tcBorders>
              <w:top w:val="single" w:sz="4" w:space="0" w:color="auto"/>
              <w:left w:val="single" w:sz="4" w:space="0" w:color="auto"/>
              <w:bottom w:val="single" w:sz="4" w:space="0" w:color="auto"/>
              <w:right w:val="single" w:sz="4" w:space="0" w:color="auto"/>
            </w:tcBorders>
            <w:shd w:val="clear" w:color="auto" w:fill="auto"/>
          </w:tcPr>
          <w:p w14:paraId="79727562" w14:textId="77777777" w:rsidR="00492DCA" w:rsidRPr="00492DCA" w:rsidRDefault="00492DCA" w:rsidP="00492DCA">
            <w:pPr>
              <w:pStyle w:val="SIUnittitle"/>
            </w:pPr>
            <w:r w:rsidRPr="00492DCA">
              <w:t xml:space="preserve">Treat weeds </w:t>
            </w:r>
          </w:p>
        </w:tc>
      </w:tr>
      <w:tr w:rsidR="00492DCA" w:rsidRPr="00963A46" w14:paraId="1D31442C" w14:textId="77777777" w:rsidTr="00492DCA">
        <w:tc>
          <w:tcPr>
            <w:tcW w:w="1396" w:type="pct"/>
            <w:tcBorders>
              <w:top w:val="single" w:sz="4" w:space="0" w:color="auto"/>
              <w:left w:val="single" w:sz="4" w:space="0" w:color="auto"/>
              <w:bottom w:val="single" w:sz="4" w:space="0" w:color="auto"/>
              <w:right w:val="single" w:sz="4" w:space="0" w:color="auto"/>
            </w:tcBorders>
            <w:shd w:val="clear" w:color="auto" w:fill="auto"/>
          </w:tcPr>
          <w:p w14:paraId="34CF7377" w14:textId="77777777" w:rsidR="00492DCA" w:rsidRPr="00492DCA" w:rsidRDefault="00492DCA" w:rsidP="00492DCA">
            <w:pPr>
              <w:pStyle w:val="SIHeading2"/>
            </w:pPr>
            <w:r w:rsidRPr="00492DCA">
              <w:t>Application</w:t>
            </w:r>
          </w:p>
        </w:tc>
        <w:tc>
          <w:tcPr>
            <w:tcW w:w="3604" w:type="pct"/>
            <w:tcBorders>
              <w:top w:val="single" w:sz="4" w:space="0" w:color="auto"/>
              <w:left w:val="single" w:sz="4" w:space="0" w:color="auto"/>
              <w:bottom w:val="single" w:sz="4" w:space="0" w:color="auto"/>
              <w:right w:val="single" w:sz="4" w:space="0" w:color="auto"/>
            </w:tcBorders>
            <w:shd w:val="clear" w:color="auto" w:fill="auto"/>
          </w:tcPr>
          <w:p w14:paraId="158D7074" w14:textId="77777777" w:rsidR="00492DCA" w:rsidRPr="00492DCA" w:rsidRDefault="00492DCA" w:rsidP="00492DCA">
            <w:pPr>
              <w:pStyle w:val="SIText"/>
            </w:pPr>
            <w:r w:rsidRPr="00492DCA">
              <w:t>This unit of competency describes the skills and knowledge required to recognise common weed species and apply a range of weed treatments and control options.</w:t>
            </w:r>
          </w:p>
          <w:p w14:paraId="6E1FCBE8" w14:textId="77777777" w:rsidR="00492DCA" w:rsidRPr="00492DCA" w:rsidRDefault="00492DCA" w:rsidP="00492DCA">
            <w:pPr>
              <w:pStyle w:val="SIText"/>
            </w:pPr>
          </w:p>
          <w:p w14:paraId="4B18BE12" w14:textId="307FC2B0" w:rsidR="003D4944" w:rsidRPr="003D4944" w:rsidRDefault="003D4944" w:rsidP="00772D45">
            <w:pPr>
              <w:pStyle w:val="SIText"/>
            </w:pPr>
            <w:r w:rsidRPr="003D4944">
              <w:t>The unit applies to individuals working in a broad range of job contexts who undertake defined routine activities under supervision. They exercise limited autonomy within established and well known parameters, providing solutions to a limited range of predictable problems</w:t>
            </w:r>
            <w:r w:rsidR="00C57E1B">
              <w:t>.</w:t>
            </w:r>
          </w:p>
          <w:p w14:paraId="77A91AE4" w14:textId="77777777" w:rsidR="00492DCA" w:rsidRDefault="00492DCA" w:rsidP="00492DCA">
            <w:pPr>
              <w:pStyle w:val="SIText"/>
            </w:pPr>
          </w:p>
          <w:p w14:paraId="5D764491" w14:textId="6FB723AF" w:rsidR="00492DCA" w:rsidRPr="00492DCA" w:rsidRDefault="003D4944" w:rsidP="003D4944">
            <w:pPr>
              <w:pStyle w:val="SIText"/>
            </w:pPr>
            <w:r w:rsidRPr="003D4944">
              <w:t xml:space="preserve">State or Territory licensing, legislative or certification requirements apply in some jurisdictions. </w:t>
            </w:r>
          </w:p>
        </w:tc>
      </w:tr>
      <w:tr w:rsidR="00492DCA" w:rsidRPr="00963A46" w14:paraId="1E4C9A6C" w14:textId="77777777" w:rsidTr="00492DCA">
        <w:tc>
          <w:tcPr>
            <w:tcW w:w="1396" w:type="pct"/>
            <w:tcBorders>
              <w:top w:val="single" w:sz="4" w:space="0" w:color="auto"/>
              <w:left w:val="single" w:sz="4" w:space="0" w:color="auto"/>
              <w:bottom w:val="single" w:sz="4" w:space="0" w:color="auto"/>
              <w:right w:val="single" w:sz="4" w:space="0" w:color="auto"/>
            </w:tcBorders>
            <w:shd w:val="clear" w:color="auto" w:fill="auto"/>
          </w:tcPr>
          <w:p w14:paraId="06110921" w14:textId="77777777" w:rsidR="00492DCA" w:rsidRPr="00492DCA" w:rsidRDefault="00492DCA" w:rsidP="00492DCA">
            <w:pPr>
              <w:pStyle w:val="SIHeading2"/>
            </w:pPr>
            <w:r w:rsidRPr="00492DCA">
              <w:t>Prerequisite unit</w:t>
            </w:r>
          </w:p>
        </w:tc>
        <w:tc>
          <w:tcPr>
            <w:tcW w:w="3604" w:type="pct"/>
            <w:tcBorders>
              <w:top w:val="single" w:sz="4" w:space="0" w:color="auto"/>
              <w:left w:val="single" w:sz="4" w:space="0" w:color="auto"/>
              <w:bottom w:val="single" w:sz="4" w:space="0" w:color="auto"/>
              <w:right w:val="single" w:sz="4" w:space="0" w:color="auto"/>
            </w:tcBorders>
            <w:shd w:val="clear" w:color="auto" w:fill="auto"/>
          </w:tcPr>
          <w:p w14:paraId="5697F2DB" w14:textId="77777777" w:rsidR="00492DCA" w:rsidRPr="00492DCA" w:rsidRDefault="00492DCA" w:rsidP="00492DCA">
            <w:pPr>
              <w:pStyle w:val="SIText"/>
            </w:pPr>
            <w:r w:rsidRPr="00492DCA">
              <w:t>Nil</w:t>
            </w:r>
          </w:p>
        </w:tc>
      </w:tr>
      <w:tr w:rsidR="00492DCA" w:rsidRPr="00963A46" w14:paraId="0A6ED42E" w14:textId="77777777" w:rsidTr="00492DCA">
        <w:tc>
          <w:tcPr>
            <w:tcW w:w="1396" w:type="pct"/>
            <w:tcBorders>
              <w:top w:val="single" w:sz="4" w:space="0" w:color="auto"/>
              <w:left w:val="single" w:sz="4" w:space="0" w:color="auto"/>
              <w:bottom w:val="single" w:sz="4" w:space="0" w:color="auto"/>
              <w:right w:val="single" w:sz="4" w:space="0" w:color="auto"/>
            </w:tcBorders>
            <w:shd w:val="clear" w:color="auto" w:fill="auto"/>
          </w:tcPr>
          <w:p w14:paraId="7BCCD30F" w14:textId="77777777" w:rsidR="00492DCA" w:rsidRPr="00492DCA" w:rsidRDefault="00492DCA" w:rsidP="00492DCA">
            <w:pPr>
              <w:pStyle w:val="SIHeading2"/>
            </w:pPr>
            <w:r w:rsidRPr="00492DCA">
              <w:t>Unit sector</w:t>
            </w:r>
          </w:p>
        </w:tc>
        <w:tc>
          <w:tcPr>
            <w:tcW w:w="3604" w:type="pct"/>
            <w:tcBorders>
              <w:top w:val="single" w:sz="4" w:space="0" w:color="auto"/>
              <w:left w:val="single" w:sz="4" w:space="0" w:color="auto"/>
              <w:bottom w:val="single" w:sz="4" w:space="0" w:color="auto"/>
              <w:right w:val="single" w:sz="4" w:space="0" w:color="auto"/>
            </w:tcBorders>
            <w:shd w:val="clear" w:color="auto" w:fill="auto"/>
          </w:tcPr>
          <w:p w14:paraId="7BC9DEA2" w14:textId="77777777" w:rsidR="00492DCA" w:rsidRPr="00492DCA" w:rsidRDefault="00492DCA" w:rsidP="00492DCA">
            <w:pPr>
              <w:pStyle w:val="SIText"/>
            </w:pPr>
            <w:r w:rsidRPr="00492DCA">
              <w:t>Pest Management (PMG)</w:t>
            </w:r>
          </w:p>
        </w:tc>
      </w:tr>
    </w:tbl>
    <w:p w14:paraId="58CEAEC5"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29B97AD3" w14:textId="77777777" w:rsidTr="00CA2922">
        <w:trPr>
          <w:cantSplit/>
          <w:tblHeader/>
        </w:trPr>
        <w:tc>
          <w:tcPr>
            <w:tcW w:w="1396" w:type="pct"/>
            <w:tcBorders>
              <w:bottom w:val="single" w:sz="4" w:space="0" w:color="C0C0C0"/>
            </w:tcBorders>
            <w:shd w:val="clear" w:color="auto" w:fill="auto"/>
          </w:tcPr>
          <w:p w14:paraId="0C138F0A" w14:textId="77777777" w:rsidR="00F1480E" w:rsidRPr="000754EC" w:rsidRDefault="00FD557D" w:rsidP="000754EC">
            <w:pPr>
              <w:pStyle w:val="SIHeading2"/>
            </w:pPr>
            <w:r w:rsidRPr="00923720">
              <w:t>E</w:t>
            </w:r>
            <w:r w:rsidRPr="000754EC">
              <w:t>lements</w:t>
            </w:r>
          </w:p>
        </w:tc>
        <w:tc>
          <w:tcPr>
            <w:tcW w:w="3604" w:type="pct"/>
            <w:tcBorders>
              <w:bottom w:val="single" w:sz="4" w:space="0" w:color="C0C0C0"/>
            </w:tcBorders>
            <w:shd w:val="clear" w:color="auto" w:fill="auto"/>
          </w:tcPr>
          <w:p w14:paraId="65633372" w14:textId="77777777" w:rsidR="00F1480E" w:rsidRPr="000754EC" w:rsidRDefault="00FD557D" w:rsidP="000754EC">
            <w:pPr>
              <w:pStyle w:val="SIHeading2"/>
            </w:pPr>
            <w:r w:rsidRPr="00923720">
              <w:t>Performance Criteria</w:t>
            </w:r>
          </w:p>
        </w:tc>
      </w:tr>
      <w:tr w:rsidR="00F1480E" w:rsidRPr="00963A46" w14:paraId="57F16F3D" w14:textId="77777777" w:rsidTr="00CA2922">
        <w:trPr>
          <w:cantSplit/>
          <w:tblHeader/>
        </w:trPr>
        <w:tc>
          <w:tcPr>
            <w:tcW w:w="1396" w:type="pct"/>
            <w:tcBorders>
              <w:top w:val="single" w:sz="4" w:space="0" w:color="C0C0C0"/>
            </w:tcBorders>
            <w:shd w:val="clear" w:color="auto" w:fill="auto"/>
          </w:tcPr>
          <w:p w14:paraId="4BA9C565"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4" w:type="pct"/>
            <w:tcBorders>
              <w:top w:val="single" w:sz="4" w:space="0" w:color="C0C0C0"/>
            </w:tcBorders>
            <w:shd w:val="clear" w:color="auto" w:fill="auto"/>
          </w:tcPr>
          <w:p w14:paraId="4B069E3D"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492DCA" w:rsidRPr="00963A46" w14:paraId="395C6965" w14:textId="77777777" w:rsidTr="00492DCA">
        <w:trPr>
          <w:cantSplit/>
        </w:trPr>
        <w:tc>
          <w:tcPr>
            <w:tcW w:w="1396" w:type="pct"/>
            <w:tcBorders>
              <w:top w:val="single" w:sz="4" w:space="0" w:color="auto"/>
              <w:left w:val="single" w:sz="4" w:space="0" w:color="auto"/>
              <w:bottom w:val="single" w:sz="4" w:space="0" w:color="auto"/>
              <w:right w:val="single" w:sz="4" w:space="0" w:color="auto"/>
            </w:tcBorders>
            <w:shd w:val="clear" w:color="auto" w:fill="auto"/>
          </w:tcPr>
          <w:p w14:paraId="64455245" w14:textId="1FC16E93" w:rsidR="00492DCA" w:rsidRPr="00492DCA" w:rsidRDefault="00492DCA" w:rsidP="00492DCA">
            <w:pPr>
              <w:pStyle w:val="SIText"/>
            </w:pPr>
            <w:r w:rsidRPr="00492DCA">
              <w:t>1.</w:t>
            </w:r>
            <w:r w:rsidR="00C57E1B">
              <w:t xml:space="preserve"> </w:t>
            </w:r>
            <w:r w:rsidRPr="00492DCA">
              <w:t>Prepare to treat weeds</w:t>
            </w:r>
          </w:p>
        </w:tc>
        <w:tc>
          <w:tcPr>
            <w:tcW w:w="3604" w:type="pct"/>
            <w:tcBorders>
              <w:top w:val="single" w:sz="4" w:space="0" w:color="auto"/>
              <w:left w:val="single" w:sz="4" w:space="0" w:color="auto"/>
              <w:bottom w:val="single" w:sz="4" w:space="0" w:color="auto"/>
              <w:right w:val="single" w:sz="4" w:space="0" w:color="auto"/>
            </w:tcBorders>
            <w:shd w:val="clear" w:color="auto" w:fill="auto"/>
          </w:tcPr>
          <w:p w14:paraId="7EBB2E03" w14:textId="1482BC03" w:rsidR="00492DCA" w:rsidRPr="00492DCA" w:rsidRDefault="00492DCA" w:rsidP="003D4944">
            <w:pPr>
              <w:pStyle w:val="SIText"/>
            </w:pPr>
            <w:r w:rsidRPr="00492DCA">
              <w:t xml:space="preserve">1.1 </w:t>
            </w:r>
            <w:r w:rsidR="003D4944">
              <w:t>Identify</w:t>
            </w:r>
            <w:r w:rsidRPr="00492DCA">
              <w:t xml:space="preserve"> </w:t>
            </w:r>
            <w:r w:rsidR="003D4944">
              <w:t xml:space="preserve">and record details of </w:t>
            </w:r>
            <w:r w:rsidRPr="00492DCA">
              <w:t>target weeds and confirm with supervisor according to workplace procedures</w:t>
            </w:r>
          </w:p>
          <w:p w14:paraId="6DE1240B" w14:textId="45B9F974" w:rsidR="00492DCA" w:rsidRPr="00492DCA" w:rsidRDefault="00492DCA" w:rsidP="00492DCA">
            <w:pPr>
              <w:pStyle w:val="SIText"/>
            </w:pPr>
            <w:r w:rsidRPr="00492DCA">
              <w:t>1</w:t>
            </w:r>
            <w:r w:rsidR="003D4944">
              <w:t>.2</w:t>
            </w:r>
            <w:r w:rsidRPr="00492DCA">
              <w:t xml:space="preserve"> Discuss and select appropriate control technique with supervisor</w:t>
            </w:r>
          </w:p>
          <w:p w14:paraId="7130BD0B" w14:textId="4250FB4F" w:rsidR="00492DCA" w:rsidRPr="00492DCA" w:rsidRDefault="00492DCA" w:rsidP="00492DCA">
            <w:pPr>
              <w:pStyle w:val="SIText"/>
            </w:pPr>
            <w:r w:rsidRPr="00492DCA">
              <w:t>1.</w:t>
            </w:r>
            <w:r w:rsidR="003D4944">
              <w:t>3</w:t>
            </w:r>
            <w:r w:rsidRPr="00492DCA">
              <w:t xml:space="preserve"> Perform calculations according to control option and treatment requirements and confirm with supervisor</w:t>
            </w:r>
          </w:p>
          <w:p w14:paraId="75D1435B" w14:textId="3AEFDBE5" w:rsidR="00492DCA" w:rsidRPr="00492DCA" w:rsidRDefault="00492DCA" w:rsidP="00492DCA">
            <w:pPr>
              <w:pStyle w:val="SIText"/>
            </w:pPr>
            <w:r w:rsidRPr="00492DCA">
              <w:t>1.</w:t>
            </w:r>
            <w:r w:rsidR="003D4944">
              <w:t>4</w:t>
            </w:r>
            <w:r w:rsidRPr="00492DCA">
              <w:t xml:space="preserve"> Select and prepare equipment for use according to enterprise guidelines, supervisor’s direction and manufacturer's specifications</w:t>
            </w:r>
          </w:p>
          <w:p w14:paraId="7811FDB4" w14:textId="4AD39DC3" w:rsidR="00492DCA" w:rsidRPr="00492DCA" w:rsidRDefault="00492DCA" w:rsidP="00492DCA">
            <w:pPr>
              <w:pStyle w:val="SIText"/>
            </w:pPr>
            <w:r w:rsidRPr="00492DCA">
              <w:t>1.</w:t>
            </w:r>
            <w:r w:rsidR="003D4944">
              <w:t>5</w:t>
            </w:r>
            <w:r w:rsidRPr="00492DCA">
              <w:t xml:space="preserve"> Secure the treatment area according to workplace </w:t>
            </w:r>
            <w:r w:rsidR="0023553B">
              <w:t>procedures and supervisors instructions</w:t>
            </w:r>
          </w:p>
          <w:p w14:paraId="653EE823" w14:textId="00D21E6D" w:rsidR="00492DCA" w:rsidRPr="00492DCA" w:rsidRDefault="00492DCA" w:rsidP="003D4944">
            <w:pPr>
              <w:pStyle w:val="SIText"/>
            </w:pPr>
            <w:r w:rsidRPr="00492DCA">
              <w:t>1.</w:t>
            </w:r>
            <w:r w:rsidR="003D4944">
              <w:t>6</w:t>
            </w:r>
            <w:r w:rsidRPr="00492DCA">
              <w:t xml:space="preserve"> </w:t>
            </w:r>
            <w:r w:rsidR="003D4944" w:rsidRPr="003D4944">
              <w:t xml:space="preserve">Identify work health and safety hazards and risks and apply appropriate controls </w:t>
            </w:r>
            <w:r w:rsidR="003D4944">
              <w:t>according to supervisor instructions</w:t>
            </w:r>
          </w:p>
        </w:tc>
      </w:tr>
      <w:tr w:rsidR="00492DCA" w:rsidRPr="00963A46" w14:paraId="5C70776D" w14:textId="77777777" w:rsidTr="00492DCA">
        <w:trPr>
          <w:cantSplit/>
        </w:trPr>
        <w:tc>
          <w:tcPr>
            <w:tcW w:w="1396" w:type="pct"/>
            <w:tcBorders>
              <w:top w:val="single" w:sz="4" w:space="0" w:color="auto"/>
              <w:left w:val="single" w:sz="4" w:space="0" w:color="auto"/>
              <w:bottom w:val="single" w:sz="4" w:space="0" w:color="auto"/>
              <w:right w:val="single" w:sz="4" w:space="0" w:color="auto"/>
            </w:tcBorders>
            <w:shd w:val="clear" w:color="auto" w:fill="auto"/>
          </w:tcPr>
          <w:p w14:paraId="29442A00" w14:textId="04EACDD7" w:rsidR="00492DCA" w:rsidRPr="00492DCA" w:rsidRDefault="00492DCA" w:rsidP="00492DCA">
            <w:pPr>
              <w:pStyle w:val="SIText"/>
            </w:pPr>
            <w:r w:rsidRPr="00492DCA">
              <w:t>2.</w:t>
            </w:r>
            <w:r w:rsidR="00C57E1B">
              <w:t xml:space="preserve"> </w:t>
            </w:r>
            <w:r w:rsidRPr="00492DCA">
              <w:t>Treat weeds</w:t>
            </w:r>
          </w:p>
        </w:tc>
        <w:tc>
          <w:tcPr>
            <w:tcW w:w="3604" w:type="pct"/>
            <w:tcBorders>
              <w:top w:val="single" w:sz="4" w:space="0" w:color="auto"/>
              <w:left w:val="single" w:sz="4" w:space="0" w:color="auto"/>
              <w:bottom w:val="single" w:sz="4" w:space="0" w:color="auto"/>
              <w:right w:val="single" w:sz="4" w:space="0" w:color="auto"/>
            </w:tcBorders>
            <w:shd w:val="clear" w:color="auto" w:fill="auto"/>
          </w:tcPr>
          <w:p w14:paraId="370C0177" w14:textId="77777777" w:rsidR="00492DCA" w:rsidRPr="00492DCA" w:rsidRDefault="00492DCA" w:rsidP="00492DCA">
            <w:pPr>
              <w:pStyle w:val="SIText"/>
            </w:pPr>
            <w:r w:rsidRPr="00492DCA">
              <w:t>2.1 Identify, select and use personal protective equipment according to workplace procedures and manufacturer instructions</w:t>
            </w:r>
          </w:p>
          <w:p w14:paraId="62A1064C" w14:textId="77777777" w:rsidR="00492DCA" w:rsidRPr="00492DCA" w:rsidRDefault="00492DCA" w:rsidP="00492DCA">
            <w:pPr>
              <w:pStyle w:val="SIText"/>
            </w:pPr>
            <w:r w:rsidRPr="00492DCA">
              <w:t>2.2 Prepare treatments according to supervisor's instructions, manufacturer guidelines, label directions and safety data sheets</w:t>
            </w:r>
          </w:p>
          <w:p w14:paraId="567B8A2B" w14:textId="08D10209" w:rsidR="00492DCA" w:rsidRPr="00492DCA" w:rsidRDefault="00492DCA" w:rsidP="000A4316">
            <w:pPr>
              <w:pStyle w:val="SIText"/>
            </w:pPr>
            <w:r w:rsidRPr="00492DCA">
              <w:t>2.3 Apply treatments to minimise damage to off-target species ac</w:t>
            </w:r>
            <w:r w:rsidR="000A4316">
              <w:t xml:space="preserve">cording to workplace procedures, health, </w:t>
            </w:r>
            <w:r w:rsidRPr="00492DCA">
              <w:t xml:space="preserve">safety </w:t>
            </w:r>
            <w:r w:rsidR="000A4316">
              <w:t>and environmental legislative and regulatory requirments</w:t>
            </w:r>
          </w:p>
        </w:tc>
      </w:tr>
      <w:tr w:rsidR="00492DCA" w:rsidRPr="00963A46" w14:paraId="7B28B5CD" w14:textId="77777777" w:rsidTr="00492DCA">
        <w:trPr>
          <w:cantSplit/>
        </w:trPr>
        <w:tc>
          <w:tcPr>
            <w:tcW w:w="1396" w:type="pct"/>
            <w:tcBorders>
              <w:top w:val="single" w:sz="4" w:space="0" w:color="auto"/>
              <w:left w:val="single" w:sz="4" w:space="0" w:color="auto"/>
              <w:bottom w:val="single" w:sz="4" w:space="0" w:color="auto"/>
              <w:right w:val="single" w:sz="4" w:space="0" w:color="auto"/>
            </w:tcBorders>
            <w:shd w:val="clear" w:color="auto" w:fill="auto"/>
          </w:tcPr>
          <w:p w14:paraId="61A26856" w14:textId="0ADB35B2" w:rsidR="00492DCA" w:rsidRPr="00492DCA" w:rsidRDefault="00492DCA" w:rsidP="00492DCA">
            <w:pPr>
              <w:pStyle w:val="SIText"/>
            </w:pPr>
            <w:r w:rsidRPr="00492DCA">
              <w:t>3.</w:t>
            </w:r>
            <w:r w:rsidR="00C57E1B">
              <w:t xml:space="preserve"> </w:t>
            </w:r>
            <w:r w:rsidRPr="00492DCA">
              <w:t>Carry out post treatment operation</w:t>
            </w:r>
          </w:p>
        </w:tc>
        <w:tc>
          <w:tcPr>
            <w:tcW w:w="3604" w:type="pct"/>
            <w:tcBorders>
              <w:top w:val="single" w:sz="4" w:space="0" w:color="auto"/>
              <w:left w:val="single" w:sz="4" w:space="0" w:color="auto"/>
              <w:bottom w:val="single" w:sz="4" w:space="0" w:color="auto"/>
              <w:right w:val="single" w:sz="4" w:space="0" w:color="auto"/>
            </w:tcBorders>
            <w:shd w:val="clear" w:color="auto" w:fill="auto"/>
          </w:tcPr>
          <w:p w14:paraId="2E899FFB" w14:textId="77777777" w:rsidR="00492DCA" w:rsidRPr="00492DCA" w:rsidRDefault="00492DCA" w:rsidP="00492DCA">
            <w:pPr>
              <w:pStyle w:val="SIText"/>
            </w:pPr>
            <w:r w:rsidRPr="00492DCA">
              <w:t>3.1 Clean and store personal protective equipment and application equipment according to workplace and environmental procedures</w:t>
            </w:r>
          </w:p>
          <w:p w14:paraId="70CB39DF" w14:textId="77777777" w:rsidR="00492DCA" w:rsidRPr="00492DCA" w:rsidRDefault="00492DCA" w:rsidP="00492DCA">
            <w:pPr>
              <w:pStyle w:val="SIText"/>
            </w:pPr>
            <w:r w:rsidRPr="00492DCA">
              <w:t>3.2 Dispose of treatment waste according to environmental procedures</w:t>
            </w:r>
          </w:p>
          <w:p w14:paraId="3F780A1C" w14:textId="1AA58A64" w:rsidR="00492DCA" w:rsidRPr="00492DCA" w:rsidRDefault="00492DCA" w:rsidP="003D4944">
            <w:pPr>
              <w:pStyle w:val="SIText"/>
            </w:pPr>
            <w:r w:rsidRPr="00492DCA">
              <w:t xml:space="preserve">3.3 Maintain records according to </w:t>
            </w:r>
            <w:r w:rsidR="003D4944">
              <w:t>workplace procedures</w:t>
            </w:r>
            <w:r w:rsidRPr="00492DCA">
              <w:t xml:space="preserve"> and </w:t>
            </w:r>
            <w:r w:rsidR="003D4944">
              <w:t xml:space="preserve">legislative and regulatory </w:t>
            </w:r>
            <w:r w:rsidRPr="00492DCA">
              <w:t>requirements</w:t>
            </w:r>
          </w:p>
        </w:tc>
      </w:tr>
    </w:tbl>
    <w:p w14:paraId="63D36D4F" w14:textId="77777777" w:rsidR="005F771F" w:rsidRDefault="005F771F" w:rsidP="005F771F">
      <w:pPr>
        <w:pStyle w:val="SIText"/>
      </w:pPr>
    </w:p>
    <w:p w14:paraId="41156902" w14:textId="77777777" w:rsidR="005F771F" w:rsidRPr="000754EC" w:rsidRDefault="005F771F" w:rsidP="000754EC">
      <w:r>
        <w:br w:type="page"/>
      </w:r>
    </w:p>
    <w:p w14:paraId="6D6A4E7C" w14:textId="77777777" w:rsidR="00F1480E" w:rsidRPr="00DD0726" w:rsidRDefault="00F1480E" w:rsidP="00DD0726">
      <w:pPr>
        <w:pStyle w:val="SIText"/>
        <w:rPr>
          <w:rStyle w:val="SIRangeEntry"/>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6940"/>
      </w:tblGrid>
      <w:tr w:rsidR="00F1480E" w:rsidRPr="00336FCA" w:rsidDel="00423CB2" w14:paraId="19701537" w14:textId="77777777" w:rsidTr="00CA2922">
        <w:trPr>
          <w:tblHeader/>
        </w:trPr>
        <w:tc>
          <w:tcPr>
            <w:tcW w:w="5000" w:type="pct"/>
            <w:gridSpan w:val="2"/>
          </w:tcPr>
          <w:p w14:paraId="2251E64E" w14:textId="77777777" w:rsidR="00F1480E" w:rsidRPr="000754EC" w:rsidRDefault="00FD557D" w:rsidP="000754EC">
            <w:pPr>
              <w:pStyle w:val="SIHeading2"/>
            </w:pPr>
            <w:r w:rsidRPr="00041E59">
              <w:t>F</w:t>
            </w:r>
            <w:r w:rsidRPr="000754EC">
              <w:t>oundation Skills</w:t>
            </w:r>
          </w:p>
          <w:p w14:paraId="3AFD1088"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4DB956F3" w14:textId="77777777" w:rsidTr="00CA2922">
        <w:trPr>
          <w:tblHeader/>
        </w:trPr>
        <w:tc>
          <w:tcPr>
            <w:tcW w:w="1396" w:type="pct"/>
          </w:tcPr>
          <w:p w14:paraId="7BEA905B"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3604" w:type="pct"/>
          </w:tcPr>
          <w:p w14:paraId="70B0E7CB"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492DCA" w14:paraId="2349303D" w14:textId="77777777" w:rsidTr="00492DCA">
        <w:tc>
          <w:tcPr>
            <w:tcW w:w="1396" w:type="pct"/>
            <w:tcBorders>
              <w:top w:val="single" w:sz="4" w:space="0" w:color="auto"/>
              <w:left w:val="single" w:sz="4" w:space="0" w:color="auto"/>
              <w:bottom w:val="single" w:sz="4" w:space="0" w:color="auto"/>
              <w:right w:val="single" w:sz="4" w:space="0" w:color="auto"/>
            </w:tcBorders>
          </w:tcPr>
          <w:p w14:paraId="5A497A06" w14:textId="77777777" w:rsidR="00492DCA" w:rsidRPr="00492DCA" w:rsidRDefault="00492DCA" w:rsidP="00492DCA">
            <w:pPr>
              <w:pStyle w:val="SIText"/>
            </w:pPr>
            <w:r w:rsidRPr="00492DCA">
              <w:t>Reading</w:t>
            </w:r>
          </w:p>
        </w:tc>
        <w:tc>
          <w:tcPr>
            <w:tcW w:w="3604" w:type="pct"/>
            <w:tcBorders>
              <w:top w:val="single" w:sz="4" w:space="0" w:color="auto"/>
              <w:left w:val="single" w:sz="4" w:space="0" w:color="auto"/>
              <w:bottom w:val="single" w:sz="4" w:space="0" w:color="auto"/>
              <w:right w:val="single" w:sz="4" w:space="0" w:color="auto"/>
            </w:tcBorders>
          </w:tcPr>
          <w:p w14:paraId="4FDB1889" w14:textId="77777777" w:rsidR="00492DCA" w:rsidRPr="00492DCA" w:rsidRDefault="00492DCA" w:rsidP="00492DCA">
            <w:pPr>
              <w:pStyle w:val="SIBulletList1"/>
            </w:pPr>
            <w:r w:rsidRPr="00492DCA">
              <w:t xml:space="preserve">Interprets textual information from a range of sources to identify relevant and key information to operate equipment, determine methods and rates for treatments </w:t>
            </w:r>
          </w:p>
        </w:tc>
      </w:tr>
      <w:tr w:rsidR="00492DCA" w14:paraId="723738E1" w14:textId="77777777" w:rsidTr="00492DCA">
        <w:tc>
          <w:tcPr>
            <w:tcW w:w="1396" w:type="pct"/>
            <w:tcBorders>
              <w:top w:val="single" w:sz="4" w:space="0" w:color="auto"/>
              <w:left w:val="single" w:sz="4" w:space="0" w:color="auto"/>
              <w:bottom w:val="single" w:sz="4" w:space="0" w:color="auto"/>
              <w:right w:val="single" w:sz="4" w:space="0" w:color="auto"/>
            </w:tcBorders>
          </w:tcPr>
          <w:p w14:paraId="49CC6049" w14:textId="77777777" w:rsidR="00492DCA" w:rsidRPr="00492DCA" w:rsidRDefault="00492DCA" w:rsidP="00492DCA">
            <w:pPr>
              <w:pStyle w:val="SIText"/>
            </w:pPr>
            <w:r w:rsidRPr="00492DCA">
              <w:t>Writing</w:t>
            </w:r>
          </w:p>
        </w:tc>
        <w:tc>
          <w:tcPr>
            <w:tcW w:w="3604" w:type="pct"/>
            <w:tcBorders>
              <w:top w:val="single" w:sz="4" w:space="0" w:color="auto"/>
              <w:left w:val="single" w:sz="4" w:space="0" w:color="auto"/>
              <w:bottom w:val="single" w:sz="4" w:space="0" w:color="auto"/>
              <w:right w:val="single" w:sz="4" w:space="0" w:color="auto"/>
            </w:tcBorders>
          </w:tcPr>
          <w:p w14:paraId="4096BF57" w14:textId="77777777" w:rsidR="00492DCA" w:rsidRPr="00492DCA" w:rsidRDefault="00492DCA" w:rsidP="00492DCA">
            <w:pPr>
              <w:pStyle w:val="SIBulletList1"/>
            </w:pPr>
            <w:r w:rsidRPr="00492DCA">
              <w:t>Prepares treatment records using clear and accurate language and terminology</w:t>
            </w:r>
          </w:p>
        </w:tc>
      </w:tr>
      <w:tr w:rsidR="00492DCA" w14:paraId="534ED6FF" w14:textId="77777777" w:rsidTr="00492DCA">
        <w:tc>
          <w:tcPr>
            <w:tcW w:w="1396" w:type="pct"/>
            <w:tcBorders>
              <w:top w:val="single" w:sz="4" w:space="0" w:color="auto"/>
              <w:left w:val="single" w:sz="4" w:space="0" w:color="auto"/>
              <w:bottom w:val="single" w:sz="4" w:space="0" w:color="auto"/>
              <w:right w:val="single" w:sz="4" w:space="0" w:color="auto"/>
            </w:tcBorders>
          </w:tcPr>
          <w:p w14:paraId="4B8E0C7E" w14:textId="77777777" w:rsidR="00492DCA" w:rsidRPr="00492DCA" w:rsidRDefault="00492DCA" w:rsidP="00492DCA">
            <w:pPr>
              <w:pStyle w:val="SIText"/>
            </w:pPr>
            <w:r w:rsidRPr="00492DCA">
              <w:t>Numeracy</w:t>
            </w:r>
          </w:p>
        </w:tc>
        <w:tc>
          <w:tcPr>
            <w:tcW w:w="3604" w:type="pct"/>
            <w:tcBorders>
              <w:top w:val="single" w:sz="4" w:space="0" w:color="auto"/>
              <w:left w:val="single" w:sz="4" w:space="0" w:color="auto"/>
              <w:bottom w:val="single" w:sz="4" w:space="0" w:color="auto"/>
              <w:right w:val="single" w:sz="4" w:space="0" w:color="auto"/>
            </w:tcBorders>
          </w:tcPr>
          <w:p w14:paraId="23822840" w14:textId="77777777" w:rsidR="00492DCA" w:rsidRPr="00492DCA" w:rsidRDefault="00492DCA" w:rsidP="00492DCA">
            <w:pPr>
              <w:pStyle w:val="SIBulletList1"/>
            </w:pPr>
            <w:r w:rsidRPr="00492DCA">
              <w:t>Performs basic mathematical calculations to determine rates of materials relevant to treatment option</w:t>
            </w:r>
          </w:p>
        </w:tc>
      </w:tr>
      <w:tr w:rsidR="00492DCA" w14:paraId="2EA484CB" w14:textId="77777777" w:rsidTr="00492DCA">
        <w:tc>
          <w:tcPr>
            <w:tcW w:w="1396" w:type="pct"/>
            <w:tcBorders>
              <w:top w:val="single" w:sz="4" w:space="0" w:color="auto"/>
              <w:left w:val="single" w:sz="4" w:space="0" w:color="auto"/>
              <w:bottom w:val="single" w:sz="4" w:space="0" w:color="auto"/>
              <w:right w:val="single" w:sz="4" w:space="0" w:color="auto"/>
            </w:tcBorders>
          </w:tcPr>
          <w:p w14:paraId="129AD3E0" w14:textId="77777777" w:rsidR="00492DCA" w:rsidRPr="00492DCA" w:rsidRDefault="00492DCA" w:rsidP="00492DCA">
            <w:pPr>
              <w:pStyle w:val="SIText"/>
            </w:pPr>
            <w:r w:rsidRPr="00492DCA">
              <w:t>Oral Communication</w:t>
            </w:r>
          </w:p>
        </w:tc>
        <w:tc>
          <w:tcPr>
            <w:tcW w:w="3604" w:type="pct"/>
            <w:tcBorders>
              <w:top w:val="single" w:sz="4" w:space="0" w:color="auto"/>
              <w:left w:val="single" w:sz="4" w:space="0" w:color="auto"/>
              <w:bottom w:val="single" w:sz="4" w:space="0" w:color="auto"/>
              <w:right w:val="single" w:sz="4" w:space="0" w:color="auto"/>
            </w:tcBorders>
          </w:tcPr>
          <w:p w14:paraId="58BEE6AE" w14:textId="77777777" w:rsidR="00492DCA" w:rsidRPr="00492DCA" w:rsidRDefault="00492DCA" w:rsidP="00492DCA">
            <w:pPr>
              <w:pStyle w:val="SIBulletList1"/>
            </w:pPr>
            <w:r w:rsidRPr="00492DCA">
              <w:t>Uses clear language and concepts, and tone and pace appropriate when communicating with supervisor</w:t>
            </w:r>
          </w:p>
        </w:tc>
      </w:tr>
      <w:tr w:rsidR="00492DCA" w14:paraId="73FD8549" w14:textId="77777777" w:rsidTr="00492DCA">
        <w:tc>
          <w:tcPr>
            <w:tcW w:w="1396" w:type="pct"/>
            <w:tcBorders>
              <w:top w:val="single" w:sz="4" w:space="0" w:color="auto"/>
              <w:left w:val="single" w:sz="4" w:space="0" w:color="auto"/>
              <w:bottom w:val="single" w:sz="4" w:space="0" w:color="auto"/>
              <w:right w:val="single" w:sz="4" w:space="0" w:color="auto"/>
            </w:tcBorders>
          </w:tcPr>
          <w:p w14:paraId="78872294" w14:textId="77777777" w:rsidR="00492DCA" w:rsidRPr="00492DCA" w:rsidRDefault="00492DCA" w:rsidP="00492DCA">
            <w:pPr>
              <w:pStyle w:val="SIText"/>
            </w:pPr>
            <w:r w:rsidRPr="00492DCA">
              <w:t>Navigate the world of work</w:t>
            </w:r>
          </w:p>
        </w:tc>
        <w:tc>
          <w:tcPr>
            <w:tcW w:w="3604" w:type="pct"/>
            <w:tcBorders>
              <w:top w:val="single" w:sz="4" w:space="0" w:color="auto"/>
              <w:left w:val="single" w:sz="4" w:space="0" w:color="auto"/>
              <w:bottom w:val="single" w:sz="4" w:space="0" w:color="auto"/>
              <w:right w:val="single" w:sz="4" w:space="0" w:color="auto"/>
            </w:tcBorders>
          </w:tcPr>
          <w:p w14:paraId="734688DD" w14:textId="77777777" w:rsidR="00492DCA" w:rsidRPr="00492DCA" w:rsidRDefault="00492DCA" w:rsidP="00492DCA">
            <w:pPr>
              <w:pStyle w:val="SIBulletList1"/>
            </w:pPr>
            <w:r w:rsidRPr="00492DCA">
              <w:t>Recognises organisational expectations and follows explicit work procedures and protocols</w:t>
            </w:r>
          </w:p>
        </w:tc>
      </w:tr>
      <w:tr w:rsidR="00492DCA" w14:paraId="19BDCA90" w14:textId="77777777" w:rsidTr="00492DCA">
        <w:tc>
          <w:tcPr>
            <w:tcW w:w="1396" w:type="pct"/>
            <w:tcBorders>
              <w:top w:val="single" w:sz="4" w:space="0" w:color="auto"/>
              <w:left w:val="single" w:sz="4" w:space="0" w:color="auto"/>
              <w:bottom w:val="single" w:sz="4" w:space="0" w:color="auto"/>
              <w:right w:val="single" w:sz="4" w:space="0" w:color="auto"/>
            </w:tcBorders>
          </w:tcPr>
          <w:p w14:paraId="5FEF3D39" w14:textId="77777777" w:rsidR="00492DCA" w:rsidRPr="00492DCA" w:rsidRDefault="00492DCA" w:rsidP="00492DCA">
            <w:pPr>
              <w:pStyle w:val="SIText"/>
            </w:pPr>
            <w:r w:rsidRPr="00492DCA">
              <w:t>Get the work done</w:t>
            </w:r>
          </w:p>
        </w:tc>
        <w:tc>
          <w:tcPr>
            <w:tcW w:w="3604" w:type="pct"/>
            <w:tcBorders>
              <w:top w:val="single" w:sz="4" w:space="0" w:color="auto"/>
              <w:left w:val="single" w:sz="4" w:space="0" w:color="auto"/>
              <w:bottom w:val="single" w:sz="4" w:space="0" w:color="auto"/>
              <w:right w:val="single" w:sz="4" w:space="0" w:color="auto"/>
            </w:tcBorders>
          </w:tcPr>
          <w:p w14:paraId="780CAFB6" w14:textId="77777777" w:rsidR="00492DCA" w:rsidRPr="00492DCA" w:rsidRDefault="00492DCA" w:rsidP="00492DCA">
            <w:pPr>
              <w:pStyle w:val="SIBulletList1"/>
            </w:pPr>
            <w:r w:rsidRPr="00492DCA">
              <w:t>Follows clearly defined instructions and sequencing, and monitors own progress for the task, seeking assistance when necessary</w:t>
            </w:r>
          </w:p>
        </w:tc>
      </w:tr>
    </w:tbl>
    <w:p w14:paraId="2110AA17" w14:textId="77777777" w:rsidR="00916CD7" w:rsidRDefault="00916CD7" w:rsidP="005F771F">
      <w:pPr>
        <w:pStyle w:val="SIText"/>
      </w:pPr>
    </w:p>
    <w:p w14:paraId="1759FB8A"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2128"/>
        <w:gridCol w:w="2409"/>
        <w:gridCol w:w="3112"/>
      </w:tblGrid>
      <w:tr w:rsidR="00F1480E" w14:paraId="76D59D5A" w14:textId="77777777" w:rsidTr="00F33FF2">
        <w:tc>
          <w:tcPr>
            <w:tcW w:w="5000" w:type="pct"/>
            <w:gridSpan w:val="4"/>
          </w:tcPr>
          <w:p w14:paraId="7213A609" w14:textId="77777777" w:rsidR="00F1480E" w:rsidRPr="000754EC" w:rsidRDefault="00FD557D" w:rsidP="000754EC">
            <w:pPr>
              <w:pStyle w:val="SIHeading2"/>
            </w:pPr>
            <w:r w:rsidRPr="00923720">
              <w:t>U</w:t>
            </w:r>
            <w:r w:rsidRPr="000754EC">
              <w:t>nit Mapping Information</w:t>
            </w:r>
          </w:p>
        </w:tc>
      </w:tr>
      <w:tr w:rsidR="00F1480E" w14:paraId="19084DC0" w14:textId="77777777" w:rsidTr="00F33FF2">
        <w:tc>
          <w:tcPr>
            <w:tcW w:w="1028" w:type="pct"/>
          </w:tcPr>
          <w:p w14:paraId="7C029016" w14:textId="77777777" w:rsidR="00F1480E" w:rsidRPr="000754EC" w:rsidRDefault="00F1480E" w:rsidP="000754EC">
            <w:pPr>
              <w:pStyle w:val="SIText-Bold"/>
            </w:pPr>
            <w:r w:rsidRPr="00923720">
              <w:t>Code and title current version</w:t>
            </w:r>
          </w:p>
        </w:tc>
        <w:tc>
          <w:tcPr>
            <w:tcW w:w="1105" w:type="pct"/>
          </w:tcPr>
          <w:p w14:paraId="095E88B8" w14:textId="77777777" w:rsidR="00F1480E" w:rsidRPr="000754EC" w:rsidRDefault="00F1480E" w:rsidP="000754EC">
            <w:pPr>
              <w:pStyle w:val="SIText-Bold"/>
            </w:pPr>
            <w:r w:rsidRPr="00923720">
              <w:t>Code and title previous version</w:t>
            </w:r>
          </w:p>
        </w:tc>
        <w:tc>
          <w:tcPr>
            <w:tcW w:w="1251" w:type="pct"/>
          </w:tcPr>
          <w:p w14:paraId="0AAF9D8A" w14:textId="77777777" w:rsidR="00F1480E" w:rsidRPr="000754EC" w:rsidRDefault="00F1480E" w:rsidP="000754EC">
            <w:pPr>
              <w:pStyle w:val="SIText-Bold"/>
            </w:pPr>
            <w:r w:rsidRPr="00923720">
              <w:t>Comments</w:t>
            </w:r>
          </w:p>
        </w:tc>
        <w:tc>
          <w:tcPr>
            <w:tcW w:w="1616" w:type="pct"/>
          </w:tcPr>
          <w:p w14:paraId="0E3B6E6F" w14:textId="77777777" w:rsidR="00F1480E" w:rsidRPr="000754EC" w:rsidRDefault="00F1480E" w:rsidP="000754EC">
            <w:pPr>
              <w:pStyle w:val="SIText-Bold"/>
            </w:pPr>
            <w:r w:rsidRPr="00923720">
              <w:t>Equivalence status</w:t>
            </w:r>
          </w:p>
        </w:tc>
      </w:tr>
      <w:tr w:rsidR="00492DCA" w14:paraId="58BB0F97" w14:textId="77777777" w:rsidTr="00492DCA">
        <w:tc>
          <w:tcPr>
            <w:tcW w:w="1028" w:type="pct"/>
            <w:tcBorders>
              <w:top w:val="single" w:sz="4" w:space="0" w:color="auto"/>
              <w:left w:val="single" w:sz="4" w:space="0" w:color="auto"/>
              <w:bottom w:val="single" w:sz="4" w:space="0" w:color="auto"/>
              <w:right w:val="single" w:sz="4" w:space="0" w:color="auto"/>
            </w:tcBorders>
          </w:tcPr>
          <w:p w14:paraId="6E9B85C8" w14:textId="77777777" w:rsidR="00492DCA" w:rsidRPr="00492DCA" w:rsidRDefault="00492DCA" w:rsidP="00492DCA">
            <w:pPr>
              <w:pStyle w:val="SIText"/>
            </w:pPr>
            <w:r w:rsidRPr="00492DCA">
              <w:t>AHCPMG201 Treat weeds</w:t>
            </w:r>
          </w:p>
        </w:tc>
        <w:tc>
          <w:tcPr>
            <w:tcW w:w="1105" w:type="pct"/>
            <w:tcBorders>
              <w:top w:val="single" w:sz="4" w:space="0" w:color="auto"/>
              <w:left w:val="single" w:sz="4" w:space="0" w:color="auto"/>
              <w:bottom w:val="single" w:sz="4" w:space="0" w:color="auto"/>
              <w:right w:val="single" w:sz="4" w:space="0" w:color="auto"/>
            </w:tcBorders>
          </w:tcPr>
          <w:p w14:paraId="5F682AFD" w14:textId="77777777" w:rsidR="00492DCA" w:rsidRPr="00492DCA" w:rsidRDefault="00492DCA" w:rsidP="00492DCA">
            <w:pPr>
              <w:pStyle w:val="SIText"/>
            </w:pPr>
            <w:r w:rsidRPr="00492DCA">
              <w:t>AHCPMG201 Treat weeds</w:t>
            </w:r>
          </w:p>
        </w:tc>
        <w:tc>
          <w:tcPr>
            <w:tcW w:w="1251" w:type="pct"/>
            <w:tcBorders>
              <w:top w:val="single" w:sz="4" w:space="0" w:color="auto"/>
              <w:left w:val="single" w:sz="4" w:space="0" w:color="auto"/>
              <w:bottom w:val="single" w:sz="4" w:space="0" w:color="auto"/>
              <w:right w:val="single" w:sz="4" w:space="0" w:color="auto"/>
            </w:tcBorders>
          </w:tcPr>
          <w:p w14:paraId="3A4603F4" w14:textId="77777777" w:rsidR="00492DCA" w:rsidRPr="00492DCA" w:rsidRDefault="00492DCA" w:rsidP="00492DCA">
            <w:pPr>
              <w:pStyle w:val="SIText"/>
            </w:pPr>
            <w:r w:rsidRPr="00492DCA">
              <w:t>Updated to meet Standards for Training Packages</w:t>
            </w:r>
          </w:p>
          <w:p w14:paraId="7CB3E33F" w14:textId="77777777" w:rsidR="00492DCA" w:rsidRPr="00492DCA" w:rsidRDefault="00492DCA" w:rsidP="00492DCA">
            <w:pPr>
              <w:pStyle w:val="SIText"/>
            </w:pPr>
            <w:r w:rsidRPr="00492DCA">
              <w:t>Minor changes to Performance Criteria for clarity</w:t>
            </w:r>
          </w:p>
        </w:tc>
        <w:tc>
          <w:tcPr>
            <w:tcW w:w="1616" w:type="pct"/>
            <w:tcBorders>
              <w:top w:val="single" w:sz="4" w:space="0" w:color="auto"/>
              <w:left w:val="single" w:sz="4" w:space="0" w:color="auto"/>
              <w:bottom w:val="single" w:sz="4" w:space="0" w:color="auto"/>
              <w:right w:val="single" w:sz="4" w:space="0" w:color="auto"/>
            </w:tcBorders>
          </w:tcPr>
          <w:p w14:paraId="1C21D37C" w14:textId="77777777" w:rsidR="00492DCA" w:rsidRPr="00492DCA" w:rsidRDefault="00492DCA" w:rsidP="00492DCA">
            <w:pPr>
              <w:pStyle w:val="SIText"/>
            </w:pPr>
            <w:r w:rsidRPr="00492DCA">
              <w:t>Equivalent unit</w:t>
            </w:r>
          </w:p>
        </w:tc>
      </w:tr>
    </w:tbl>
    <w:p w14:paraId="1B520201"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A55106" w14:paraId="1FF8D707" w14:textId="77777777" w:rsidTr="00CA2922">
        <w:tc>
          <w:tcPr>
            <w:tcW w:w="1396" w:type="pct"/>
            <w:shd w:val="clear" w:color="auto" w:fill="auto"/>
          </w:tcPr>
          <w:p w14:paraId="3423944A" w14:textId="77777777" w:rsidR="00F1480E" w:rsidRPr="000754EC" w:rsidRDefault="00FD557D" w:rsidP="000754EC">
            <w:pPr>
              <w:pStyle w:val="SIHeading2"/>
            </w:pPr>
            <w:r w:rsidRPr="00CC451E">
              <w:t>L</w:t>
            </w:r>
            <w:r w:rsidRPr="000754EC">
              <w:t>inks</w:t>
            </w:r>
          </w:p>
        </w:tc>
        <w:tc>
          <w:tcPr>
            <w:tcW w:w="3604" w:type="pct"/>
            <w:shd w:val="clear" w:color="auto" w:fill="auto"/>
          </w:tcPr>
          <w:p w14:paraId="53FCB000" w14:textId="77777777" w:rsidR="00F1480E" w:rsidRPr="000754EC" w:rsidRDefault="00492DCA" w:rsidP="00E40225">
            <w:pPr>
              <w:pStyle w:val="SIText"/>
            </w:pPr>
            <w:r w:rsidRPr="00492DCA">
              <w:t xml:space="preserve">Companion Volumes, including Implementation Guides, are available at </w:t>
            </w:r>
            <w:proofErr w:type="spellStart"/>
            <w:r w:rsidRPr="00492DCA">
              <w:t>VETNet</w:t>
            </w:r>
            <w:proofErr w:type="spellEnd"/>
            <w:r w:rsidRPr="00492DCA">
              <w:t>: https://vetnet.education.gov.au/Pages/TrainingDocs.aspx?q=c6399549-9c62-4a5e-bf1a-524b2322cf72</w:t>
            </w:r>
          </w:p>
        </w:tc>
      </w:tr>
    </w:tbl>
    <w:p w14:paraId="285DF805" w14:textId="77777777" w:rsidR="00F1480E" w:rsidRDefault="00F1480E" w:rsidP="005F771F">
      <w:pPr>
        <w:pStyle w:val="SIText"/>
      </w:pPr>
    </w:p>
    <w:p w14:paraId="38008E71" w14:textId="77777777" w:rsidR="00F1480E" w:rsidRDefault="00F1480E"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6782"/>
      </w:tblGrid>
      <w:tr w:rsidR="00556C4C" w:rsidRPr="00E91BFF" w14:paraId="3858B495" w14:textId="77777777" w:rsidTr="00113678">
        <w:trPr>
          <w:tblHeader/>
        </w:trPr>
        <w:tc>
          <w:tcPr>
            <w:tcW w:w="1478" w:type="pct"/>
            <w:shd w:val="clear" w:color="auto" w:fill="auto"/>
          </w:tcPr>
          <w:p w14:paraId="0865487D" w14:textId="77777777" w:rsidR="00556C4C" w:rsidRPr="000754EC" w:rsidRDefault="00556C4C" w:rsidP="000754EC">
            <w:pPr>
              <w:pStyle w:val="SIUnittitle"/>
            </w:pPr>
            <w:r w:rsidRPr="002C55E9">
              <w:lastRenderedPageBreak/>
              <w:t>T</w:t>
            </w:r>
            <w:r w:rsidRPr="000754EC">
              <w:t>ITLE</w:t>
            </w:r>
          </w:p>
        </w:tc>
        <w:tc>
          <w:tcPr>
            <w:tcW w:w="3522" w:type="pct"/>
            <w:shd w:val="clear" w:color="auto" w:fill="auto"/>
          </w:tcPr>
          <w:p w14:paraId="309AA92B" w14:textId="77777777" w:rsidR="00556C4C" w:rsidRPr="000754EC" w:rsidRDefault="00556C4C" w:rsidP="00492DCA">
            <w:pPr>
              <w:pStyle w:val="SIUnittitle"/>
            </w:pPr>
            <w:r w:rsidRPr="00F56827">
              <w:t xml:space="preserve">Assessment requirements for </w:t>
            </w:r>
            <w:r w:rsidR="00492DCA" w:rsidRPr="00492DCA">
              <w:t>AHCPMG201</w:t>
            </w:r>
            <w:r w:rsidR="00492DCA">
              <w:t xml:space="preserve"> </w:t>
            </w:r>
            <w:r w:rsidR="00492DCA" w:rsidRPr="00492DCA">
              <w:t>Treat weeds</w:t>
            </w:r>
          </w:p>
        </w:tc>
      </w:tr>
      <w:tr w:rsidR="00556C4C" w:rsidRPr="00A55106" w14:paraId="34E8F782" w14:textId="77777777" w:rsidTr="00113678">
        <w:trPr>
          <w:tblHeader/>
        </w:trPr>
        <w:tc>
          <w:tcPr>
            <w:tcW w:w="5000" w:type="pct"/>
            <w:gridSpan w:val="2"/>
            <w:shd w:val="clear" w:color="auto" w:fill="auto"/>
          </w:tcPr>
          <w:p w14:paraId="3E14896D" w14:textId="77777777" w:rsidR="00556C4C" w:rsidRPr="000754EC" w:rsidRDefault="00D71E43" w:rsidP="000754EC">
            <w:pPr>
              <w:pStyle w:val="SIHeading2"/>
            </w:pPr>
            <w:r>
              <w:t>Performance E</w:t>
            </w:r>
            <w:r w:rsidRPr="000754EC">
              <w:t>vidence</w:t>
            </w:r>
          </w:p>
        </w:tc>
      </w:tr>
      <w:tr w:rsidR="00492DCA" w:rsidRPr="00067E1C" w14:paraId="5878C15E" w14:textId="77777777" w:rsidTr="00492DCA">
        <w:tc>
          <w:tcPr>
            <w:tcW w:w="5000" w:type="pct"/>
            <w:gridSpan w:val="2"/>
            <w:tcBorders>
              <w:top w:val="single" w:sz="4" w:space="0" w:color="auto"/>
              <w:left w:val="single" w:sz="4" w:space="0" w:color="auto"/>
              <w:bottom w:val="single" w:sz="4" w:space="0" w:color="auto"/>
              <w:right w:val="single" w:sz="4" w:space="0" w:color="auto"/>
            </w:tcBorders>
            <w:shd w:val="clear" w:color="auto" w:fill="auto"/>
          </w:tcPr>
          <w:p w14:paraId="1D3A5A1A" w14:textId="72227ED0" w:rsidR="00492DCA" w:rsidRPr="00492DCA" w:rsidRDefault="00492DCA" w:rsidP="00492DCA">
            <w:pPr>
              <w:pStyle w:val="SIText"/>
            </w:pPr>
            <w:r w:rsidRPr="00492DCA">
              <w:t>An individual demonstrating competency must satisfy all of the elements and performance criteria in this unit. There must be evidence that the individual has demonstrated that they have treated weeds using at least two different techniques including:</w:t>
            </w:r>
          </w:p>
          <w:p w14:paraId="629F6C43" w14:textId="77777777" w:rsidR="00492DCA" w:rsidRPr="00492DCA" w:rsidRDefault="00492DCA" w:rsidP="00492DCA">
            <w:pPr>
              <w:pStyle w:val="SIBulletList1"/>
            </w:pPr>
            <w:r w:rsidRPr="00492DCA">
              <w:t>recognised and recorded target weeds and confirmed with supervisor</w:t>
            </w:r>
          </w:p>
          <w:p w14:paraId="190937DC" w14:textId="77777777" w:rsidR="00492DCA" w:rsidRPr="00492DCA" w:rsidRDefault="00492DCA" w:rsidP="00492DCA">
            <w:pPr>
              <w:pStyle w:val="SIBulletList1"/>
            </w:pPr>
            <w:r w:rsidRPr="00492DCA">
              <w:t>discussed and selected control options with supervisor</w:t>
            </w:r>
          </w:p>
          <w:p w14:paraId="11B0AD85" w14:textId="77777777" w:rsidR="00492DCA" w:rsidRPr="00492DCA" w:rsidRDefault="00492DCA" w:rsidP="00492DCA">
            <w:pPr>
              <w:pStyle w:val="SIBulletList1"/>
            </w:pPr>
            <w:r w:rsidRPr="00492DCA">
              <w:t>prepared control options and treatments following required procedures</w:t>
            </w:r>
          </w:p>
          <w:p w14:paraId="41FD7C71" w14:textId="5E31AB0A" w:rsidR="00492DCA" w:rsidRPr="00492DCA" w:rsidRDefault="00492DCA" w:rsidP="00492DCA">
            <w:pPr>
              <w:pStyle w:val="SIBulletList1"/>
            </w:pPr>
            <w:r w:rsidRPr="00492DCA">
              <w:t xml:space="preserve">identified health, safety and environmental hazards and risks and applied controls according to workplace </w:t>
            </w:r>
            <w:r w:rsidR="0023553B">
              <w:t>procedures</w:t>
            </w:r>
          </w:p>
          <w:p w14:paraId="349BCC93" w14:textId="77777777" w:rsidR="00492DCA" w:rsidRPr="00492DCA" w:rsidRDefault="00492DCA" w:rsidP="00492DCA">
            <w:pPr>
              <w:pStyle w:val="SIBulletList1"/>
            </w:pPr>
            <w:r w:rsidRPr="00492DCA">
              <w:t xml:space="preserve">reported health safety and environmental exceptions to supervisor </w:t>
            </w:r>
          </w:p>
          <w:p w14:paraId="5803EEDB" w14:textId="77777777" w:rsidR="00492DCA" w:rsidRPr="00492DCA" w:rsidRDefault="00492DCA" w:rsidP="00492DCA">
            <w:pPr>
              <w:pStyle w:val="SIBulletList1"/>
            </w:pPr>
            <w:r w:rsidRPr="00492DCA">
              <w:t>identified, selected and fitted personal protective equipment</w:t>
            </w:r>
          </w:p>
          <w:p w14:paraId="29EF1E07" w14:textId="77777777" w:rsidR="00492DCA" w:rsidRPr="00492DCA" w:rsidRDefault="00492DCA" w:rsidP="00492DCA">
            <w:pPr>
              <w:pStyle w:val="SIBulletList1"/>
            </w:pPr>
            <w:r w:rsidRPr="00492DCA">
              <w:t>applied treatments safely ensuring off-target species were unaffected</w:t>
            </w:r>
          </w:p>
          <w:p w14:paraId="555FBD8C" w14:textId="77777777" w:rsidR="00492DCA" w:rsidRPr="00492DCA" w:rsidRDefault="00492DCA" w:rsidP="00492DCA">
            <w:pPr>
              <w:pStyle w:val="SIBulletList1"/>
            </w:pPr>
            <w:r w:rsidRPr="00492DCA">
              <w:t>shut down, cleaned and stored personal protective equipment and application equipment according to environmental procedures</w:t>
            </w:r>
          </w:p>
          <w:p w14:paraId="54F776E1" w14:textId="77777777" w:rsidR="00492DCA" w:rsidRPr="00492DCA" w:rsidRDefault="00492DCA" w:rsidP="00492DCA">
            <w:pPr>
              <w:pStyle w:val="SIBulletList1"/>
            </w:pPr>
            <w:r w:rsidRPr="00492DCA">
              <w:t>disposed of waste according to workplace procedures and environmental procedures</w:t>
            </w:r>
          </w:p>
          <w:p w14:paraId="34987978" w14:textId="465F04E7" w:rsidR="00492DCA" w:rsidRPr="00492DCA" w:rsidRDefault="00492DCA" w:rsidP="00492DCA">
            <w:pPr>
              <w:pStyle w:val="SIBulletList1"/>
            </w:pPr>
            <w:proofErr w:type="gramStart"/>
            <w:r w:rsidRPr="00492DCA">
              <w:t>maintained</w:t>
            </w:r>
            <w:proofErr w:type="gramEnd"/>
            <w:r w:rsidRPr="00492DCA">
              <w:t xml:space="preserve"> records according to workplace </w:t>
            </w:r>
            <w:r w:rsidR="0023553B">
              <w:t xml:space="preserve">procedures </w:t>
            </w:r>
            <w:r w:rsidRPr="00492DCA">
              <w:t xml:space="preserve">and </w:t>
            </w:r>
            <w:r w:rsidR="0023553B">
              <w:t xml:space="preserve">legislative and </w:t>
            </w:r>
            <w:r w:rsidRPr="00492DCA">
              <w:t>regulatory requirements.</w:t>
            </w:r>
          </w:p>
        </w:tc>
      </w:tr>
      <w:tr w:rsidR="00492DCA" w:rsidRPr="00067E1C" w14:paraId="0EA86442" w14:textId="77777777" w:rsidTr="00113678">
        <w:tc>
          <w:tcPr>
            <w:tcW w:w="5000" w:type="pct"/>
            <w:gridSpan w:val="2"/>
            <w:shd w:val="clear" w:color="auto" w:fill="auto"/>
          </w:tcPr>
          <w:p w14:paraId="2B9F05A5" w14:textId="77777777" w:rsidR="00492DCA" w:rsidRPr="000754EC" w:rsidRDefault="00492DCA" w:rsidP="000754EC">
            <w:pPr>
              <w:pStyle w:val="SIText"/>
            </w:pPr>
          </w:p>
        </w:tc>
      </w:tr>
    </w:tbl>
    <w:p w14:paraId="6D1AFF3B" w14:textId="77777777"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07F5423E" w14:textId="77777777" w:rsidTr="00CA2922">
        <w:trPr>
          <w:tblHeader/>
        </w:trPr>
        <w:tc>
          <w:tcPr>
            <w:tcW w:w="5000" w:type="pct"/>
            <w:shd w:val="clear" w:color="auto" w:fill="auto"/>
          </w:tcPr>
          <w:p w14:paraId="3FBE70AC" w14:textId="77777777" w:rsidR="00F1480E" w:rsidRPr="000754EC" w:rsidRDefault="00D71E43" w:rsidP="000754EC">
            <w:pPr>
              <w:pStyle w:val="SIHeading2"/>
            </w:pPr>
            <w:r w:rsidRPr="002C55E9">
              <w:t>K</w:t>
            </w:r>
            <w:r w:rsidRPr="000754EC">
              <w:t>nowledge Evidence</w:t>
            </w:r>
          </w:p>
        </w:tc>
      </w:tr>
      <w:tr w:rsidR="00492DCA" w:rsidRPr="00067E1C" w14:paraId="7F704082" w14:textId="77777777" w:rsidTr="00492DCA">
        <w:tc>
          <w:tcPr>
            <w:tcW w:w="5000" w:type="pct"/>
            <w:tcBorders>
              <w:top w:val="single" w:sz="4" w:space="0" w:color="auto"/>
              <w:left w:val="single" w:sz="4" w:space="0" w:color="auto"/>
              <w:bottom w:val="single" w:sz="4" w:space="0" w:color="auto"/>
              <w:right w:val="single" w:sz="4" w:space="0" w:color="auto"/>
            </w:tcBorders>
            <w:shd w:val="clear" w:color="auto" w:fill="auto"/>
          </w:tcPr>
          <w:p w14:paraId="66FAEA23" w14:textId="77777777" w:rsidR="00492DCA" w:rsidRPr="00492DCA" w:rsidRDefault="00492DCA" w:rsidP="00492DCA">
            <w:pPr>
              <w:pStyle w:val="SIText"/>
            </w:pPr>
            <w:r w:rsidRPr="00492DCA">
              <w:t>An individual must be able to demonstrate the knowledge required to perform the tasks outlined in the elements and performance criteria of this unit. This includes knowledge of:</w:t>
            </w:r>
          </w:p>
          <w:p w14:paraId="42F52199" w14:textId="77777777" w:rsidR="00492DCA" w:rsidRPr="00492DCA" w:rsidRDefault="00492DCA" w:rsidP="00492DCA">
            <w:pPr>
              <w:pStyle w:val="SIBulletList1"/>
            </w:pPr>
            <w:r w:rsidRPr="00492DCA">
              <w:t>common weeds identification and naming conventions</w:t>
            </w:r>
          </w:p>
          <w:p w14:paraId="5116BF1A" w14:textId="57F89667" w:rsidR="00492DCA" w:rsidRPr="00492DCA" w:rsidRDefault="00492DCA" w:rsidP="00492DCA">
            <w:pPr>
              <w:pStyle w:val="SIBulletList1"/>
            </w:pPr>
            <w:r w:rsidRPr="00492DCA">
              <w:t>weeds and dispersal methods common to work area</w:t>
            </w:r>
            <w:r w:rsidRPr="00492DCA" w:rsidDel="00404934">
              <w:t xml:space="preserve"> </w:t>
            </w:r>
          </w:p>
          <w:p w14:paraId="70AE1E16" w14:textId="2197E3C3" w:rsidR="00492DCA" w:rsidRPr="00492DCA" w:rsidRDefault="008874FF" w:rsidP="00492DCA">
            <w:pPr>
              <w:pStyle w:val="SIBulletList1"/>
            </w:pPr>
            <w:r>
              <w:t xml:space="preserve">common </w:t>
            </w:r>
            <w:r w:rsidR="00492DCA" w:rsidRPr="00492DCA">
              <w:t>weed treatment options</w:t>
            </w:r>
            <w:r w:rsidR="00C57E1B">
              <w:t>,</w:t>
            </w:r>
            <w:r w:rsidR="00492DCA" w:rsidRPr="00492DCA">
              <w:t xml:space="preserve"> including:</w:t>
            </w:r>
          </w:p>
          <w:p w14:paraId="0E7A014B" w14:textId="79904939" w:rsidR="008874FF" w:rsidRDefault="008874FF" w:rsidP="00492DCA">
            <w:pPr>
              <w:pStyle w:val="SIBulletList2"/>
            </w:pPr>
            <w:r>
              <w:t>cultural</w:t>
            </w:r>
          </w:p>
          <w:p w14:paraId="62C5236F" w14:textId="77777777" w:rsidR="00492DCA" w:rsidRPr="00492DCA" w:rsidRDefault="00492DCA" w:rsidP="00492DCA">
            <w:pPr>
              <w:pStyle w:val="SIBulletList2"/>
            </w:pPr>
            <w:r w:rsidRPr="00492DCA">
              <w:t>chemical</w:t>
            </w:r>
          </w:p>
          <w:p w14:paraId="3FED3377" w14:textId="77777777" w:rsidR="00492DCA" w:rsidRPr="00492DCA" w:rsidRDefault="00492DCA" w:rsidP="00492DCA">
            <w:pPr>
              <w:pStyle w:val="SIBulletList2"/>
            </w:pPr>
            <w:r w:rsidRPr="00492DCA">
              <w:t>mechanical</w:t>
            </w:r>
          </w:p>
          <w:p w14:paraId="09DC236A" w14:textId="77777777" w:rsidR="00492DCA" w:rsidRDefault="00492DCA" w:rsidP="00492DCA">
            <w:pPr>
              <w:pStyle w:val="SIBulletList2"/>
            </w:pPr>
            <w:r w:rsidRPr="00492DCA">
              <w:t>biological</w:t>
            </w:r>
          </w:p>
          <w:p w14:paraId="2C3D453A" w14:textId="629F25CC" w:rsidR="008874FF" w:rsidRPr="00492DCA" w:rsidRDefault="008874FF" w:rsidP="00492DCA">
            <w:pPr>
              <w:pStyle w:val="SIBulletList2"/>
            </w:pPr>
            <w:r>
              <w:t>integrated pest management</w:t>
            </w:r>
          </w:p>
          <w:p w14:paraId="5D476269" w14:textId="6922FEF1" w:rsidR="00492DCA" w:rsidRPr="00492DCA" w:rsidRDefault="00492DCA" w:rsidP="00492DCA">
            <w:pPr>
              <w:pStyle w:val="SIBulletList1"/>
            </w:pPr>
            <w:r w:rsidRPr="00492DCA">
              <w:t>basic environmental considerations when using chemicals for treating weeds</w:t>
            </w:r>
            <w:r w:rsidR="00C57E1B">
              <w:t>,</w:t>
            </w:r>
            <w:r w:rsidRPr="00492DCA">
              <w:t xml:space="preserve"> including</w:t>
            </w:r>
            <w:r w:rsidR="00441616">
              <w:t>:</w:t>
            </w:r>
          </w:p>
          <w:p w14:paraId="16974C3C" w14:textId="2F560BA4" w:rsidR="00492DCA" w:rsidRPr="00492DCA" w:rsidRDefault="00492DCA" w:rsidP="00492DCA">
            <w:pPr>
              <w:pStyle w:val="SIBulletList2"/>
            </w:pPr>
            <w:r w:rsidRPr="00492DCA">
              <w:t>spray drift</w:t>
            </w:r>
            <w:r w:rsidR="008874FF">
              <w:t xml:space="preserve"> and off target damage</w:t>
            </w:r>
          </w:p>
          <w:p w14:paraId="45545776" w14:textId="77777777" w:rsidR="00492DCA" w:rsidRPr="00492DCA" w:rsidRDefault="00492DCA" w:rsidP="00492DCA">
            <w:pPr>
              <w:pStyle w:val="SIBulletList2"/>
            </w:pPr>
            <w:r w:rsidRPr="00492DCA">
              <w:t>inversion</w:t>
            </w:r>
          </w:p>
          <w:p w14:paraId="4FAC3683" w14:textId="77777777" w:rsidR="00492DCA" w:rsidRPr="00492DCA" w:rsidRDefault="00492DCA" w:rsidP="00492DCA">
            <w:pPr>
              <w:pStyle w:val="SIBulletList2"/>
            </w:pPr>
            <w:r w:rsidRPr="00492DCA">
              <w:t>re-entry period</w:t>
            </w:r>
          </w:p>
          <w:p w14:paraId="1CB427F8" w14:textId="77777777" w:rsidR="00492DCA" w:rsidRPr="00492DCA" w:rsidRDefault="00492DCA" w:rsidP="00492DCA">
            <w:pPr>
              <w:pStyle w:val="SIBulletList2"/>
            </w:pPr>
            <w:r w:rsidRPr="00492DCA">
              <w:t>residues</w:t>
            </w:r>
          </w:p>
          <w:p w14:paraId="466E098B" w14:textId="77777777" w:rsidR="00492DCA" w:rsidRPr="00492DCA" w:rsidRDefault="00492DCA" w:rsidP="00492DCA">
            <w:pPr>
              <w:pStyle w:val="SIBulletList2"/>
            </w:pPr>
            <w:r w:rsidRPr="00492DCA">
              <w:t>chemical handling</w:t>
            </w:r>
          </w:p>
          <w:p w14:paraId="0670F909" w14:textId="673F4471" w:rsidR="00492DCA" w:rsidRPr="00492DCA" w:rsidRDefault="00492DCA" w:rsidP="00492DCA">
            <w:pPr>
              <w:pStyle w:val="SIBulletList1"/>
            </w:pPr>
            <w:r w:rsidRPr="00492DCA">
              <w:t xml:space="preserve">regulatory requirements and responsibilities when applying </w:t>
            </w:r>
            <w:r w:rsidR="008874FF">
              <w:t>weed treatments</w:t>
            </w:r>
          </w:p>
          <w:p w14:paraId="370E7216" w14:textId="77777777" w:rsidR="00492DCA" w:rsidRPr="00492DCA" w:rsidRDefault="00492DCA" w:rsidP="00492DCA">
            <w:pPr>
              <w:pStyle w:val="SIBulletList1"/>
            </w:pPr>
            <w:r w:rsidRPr="00492DCA">
              <w:t>weed control equipment, capabilities and limitations</w:t>
            </w:r>
          </w:p>
          <w:p w14:paraId="403B8917" w14:textId="79F35DC3" w:rsidR="00492DCA" w:rsidRPr="00492DCA" w:rsidRDefault="00492DCA" w:rsidP="00492DCA">
            <w:pPr>
              <w:pStyle w:val="SIBulletList1"/>
            </w:pPr>
            <w:r w:rsidRPr="00492DCA">
              <w:t xml:space="preserve">work health and safety including personal protective equipment required for </w:t>
            </w:r>
            <w:r w:rsidR="008874FF">
              <w:t>controlling</w:t>
            </w:r>
            <w:r w:rsidRPr="00492DCA">
              <w:t xml:space="preserve"> weeds</w:t>
            </w:r>
          </w:p>
          <w:p w14:paraId="4706FBB1" w14:textId="77777777" w:rsidR="00492DCA" w:rsidRPr="00492DCA" w:rsidRDefault="00492DCA" w:rsidP="00492DCA">
            <w:pPr>
              <w:pStyle w:val="SIBulletList1"/>
            </w:pPr>
            <w:r w:rsidRPr="00492DCA">
              <w:t>principles and methods for securing treatment sites including, caution or hazard signs and signals</w:t>
            </w:r>
          </w:p>
          <w:p w14:paraId="013184FC" w14:textId="77777777" w:rsidR="008874FF" w:rsidRDefault="00492DCA" w:rsidP="00492DCA">
            <w:pPr>
              <w:pStyle w:val="SIBulletList1"/>
            </w:pPr>
            <w:r w:rsidRPr="00492DCA">
              <w:t>purpose and use of chemical labels and safety data sheets</w:t>
            </w:r>
          </w:p>
          <w:p w14:paraId="0860FED3" w14:textId="313539D0" w:rsidR="008874FF" w:rsidRDefault="008874FF" w:rsidP="00492DCA">
            <w:pPr>
              <w:pStyle w:val="SIBulletList1"/>
            </w:pPr>
            <w:r>
              <w:t>environmental considerations when controlling and disposing of weeds and waste materials</w:t>
            </w:r>
          </w:p>
          <w:p w14:paraId="71F281F3" w14:textId="3F0DA8FA" w:rsidR="00492DCA" w:rsidRPr="00492DCA" w:rsidRDefault="008874FF" w:rsidP="00492DCA">
            <w:pPr>
              <w:pStyle w:val="SIBulletList1"/>
            </w:pPr>
            <w:proofErr w:type="gramStart"/>
            <w:r>
              <w:t>record</w:t>
            </w:r>
            <w:proofErr w:type="gramEnd"/>
            <w:r>
              <w:t xml:space="preserve"> keeping methods and requirements</w:t>
            </w:r>
            <w:r w:rsidR="00492DCA" w:rsidRPr="00492DCA">
              <w:t>.</w:t>
            </w:r>
          </w:p>
        </w:tc>
      </w:tr>
      <w:tr w:rsidR="00492DCA" w:rsidRPr="00067E1C" w14:paraId="75F8C36E" w14:textId="77777777" w:rsidTr="00CA2922">
        <w:tc>
          <w:tcPr>
            <w:tcW w:w="5000" w:type="pct"/>
            <w:shd w:val="clear" w:color="auto" w:fill="auto"/>
          </w:tcPr>
          <w:p w14:paraId="1067B789" w14:textId="77777777" w:rsidR="00492DCA" w:rsidRDefault="00492DCA" w:rsidP="000754EC">
            <w:pPr>
              <w:pStyle w:val="SIText"/>
            </w:pPr>
          </w:p>
        </w:tc>
      </w:tr>
    </w:tbl>
    <w:p w14:paraId="636E49CC"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60D3E642" w14:textId="77777777" w:rsidTr="00CA2922">
        <w:trPr>
          <w:tblHeader/>
        </w:trPr>
        <w:tc>
          <w:tcPr>
            <w:tcW w:w="5000" w:type="pct"/>
            <w:shd w:val="clear" w:color="auto" w:fill="auto"/>
          </w:tcPr>
          <w:p w14:paraId="1911F43F" w14:textId="77777777" w:rsidR="00F1480E" w:rsidRPr="000754EC" w:rsidRDefault="00D71E43" w:rsidP="000754EC">
            <w:pPr>
              <w:pStyle w:val="SIHeading2"/>
            </w:pPr>
            <w:r w:rsidRPr="002C55E9">
              <w:t>A</w:t>
            </w:r>
            <w:r w:rsidRPr="000754EC">
              <w:t>ssessment Conditions</w:t>
            </w:r>
          </w:p>
        </w:tc>
      </w:tr>
      <w:tr w:rsidR="00492DCA" w:rsidRPr="00A55106" w14:paraId="70C33FB9" w14:textId="77777777" w:rsidTr="00492DCA">
        <w:tc>
          <w:tcPr>
            <w:tcW w:w="5000" w:type="pct"/>
            <w:tcBorders>
              <w:top w:val="single" w:sz="4" w:space="0" w:color="auto"/>
              <w:left w:val="single" w:sz="4" w:space="0" w:color="auto"/>
              <w:bottom w:val="single" w:sz="4" w:space="0" w:color="auto"/>
              <w:right w:val="single" w:sz="4" w:space="0" w:color="auto"/>
            </w:tcBorders>
            <w:shd w:val="clear" w:color="auto" w:fill="auto"/>
          </w:tcPr>
          <w:p w14:paraId="3C3555DB" w14:textId="77777777" w:rsidR="00492DCA" w:rsidRPr="00492DCA" w:rsidRDefault="00492DCA" w:rsidP="00492DCA">
            <w:pPr>
              <w:pStyle w:val="SIText"/>
            </w:pPr>
            <w:r w:rsidRPr="00492DCA">
              <w:t xml:space="preserve">Assessment of skills must take place under the following conditions: </w:t>
            </w:r>
          </w:p>
          <w:p w14:paraId="652B9144" w14:textId="77777777" w:rsidR="00492DCA" w:rsidRPr="00492DCA" w:rsidRDefault="00492DCA" w:rsidP="00492DCA">
            <w:pPr>
              <w:pStyle w:val="SIBulletList1"/>
            </w:pPr>
            <w:r w:rsidRPr="00492DCA">
              <w:t>physical conditions:</w:t>
            </w:r>
          </w:p>
          <w:p w14:paraId="5370CE52" w14:textId="77777777" w:rsidR="00492DCA" w:rsidRPr="00492DCA" w:rsidRDefault="00492DCA" w:rsidP="00492DCA">
            <w:pPr>
              <w:pStyle w:val="SIBulletList2"/>
              <w:rPr>
                <w:rFonts w:eastAsia="Calibri"/>
              </w:rPr>
            </w:pPr>
            <w:r w:rsidRPr="00492DCA">
              <w:t>skills must be demonstrated on a site with weed infestation or an environment that accurately represents workplace conditions</w:t>
            </w:r>
          </w:p>
          <w:p w14:paraId="29A7F9DB" w14:textId="77777777" w:rsidR="00492DCA" w:rsidRPr="00492DCA" w:rsidRDefault="00492DCA" w:rsidP="00492DCA">
            <w:pPr>
              <w:pStyle w:val="SIBulletList1"/>
            </w:pPr>
            <w:r w:rsidRPr="00492DCA">
              <w:t>resources, equipment and materials:</w:t>
            </w:r>
          </w:p>
          <w:p w14:paraId="2C2906C6" w14:textId="77777777" w:rsidR="00492DCA" w:rsidRPr="00492DCA" w:rsidRDefault="00492DCA" w:rsidP="00492DCA">
            <w:pPr>
              <w:pStyle w:val="SIBulletList2"/>
              <w:rPr>
                <w:rFonts w:eastAsia="Calibri"/>
              </w:rPr>
            </w:pPr>
            <w:r w:rsidRPr="00492DCA">
              <w:rPr>
                <w:rFonts w:eastAsia="Calibri"/>
              </w:rPr>
              <w:t>weeds to be identified and controlled</w:t>
            </w:r>
          </w:p>
          <w:p w14:paraId="3CF5A6F5" w14:textId="77777777" w:rsidR="00492DCA" w:rsidRPr="00492DCA" w:rsidRDefault="00492DCA" w:rsidP="00492DCA">
            <w:pPr>
              <w:pStyle w:val="SIBulletList2"/>
              <w:rPr>
                <w:rFonts w:eastAsia="Calibri"/>
              </w:rPr>
            </w:pPr>
            <w:r w:rsidRPr="00492DCA">
              <w:t>use of tools and equipment suitable for control options and treatments</w:t>
            </w:r>
          </w:p>
          <w:p w14:paraId="3712D45B" w14:textId="77777777" w:rsidR="00492DCA" w:rsidRPr="00492DCA" w:rsidRDefault="00492DCA" w:rsidP="00492DCA">
            <w:pPr>
              <w:pStyle w:val="SIBulletList2"/>
              <w:rPr>
                <w:rFonts w:eastAsia="Calibri"/>
              </w:rPr>
            </w:pPr>
            <w:r w:rsidRPr="00492DCA">
              <w:t>use of specific items of personal protective equipment</w:t>
            </w:r>
          </w:p>
          <w:p w14:paraId="6869683E" w14:textId="77777777" w:rsidR="00492DCA" w:rsidRPr="00492DCA" w:rsidRDefault="00492DCA" w:rsidP="00492DCA">
            <w:pPr>
              <w:pStyle w:val="SIBulletList2"/>
              <w:rPr>
                <w:rFonts w:eastAsia="Calibri"/>
              </w:rPr>
            </w:pPr>
            <w:r w:rsidRPr="00492DCA">
              <w:lastRenderedPageBreak/>
              <w:t>use of treatment materials</w:t>
            </w:r>
          </w:p>
          <w:p w14:paraId="2ED113C7" w14:textId="77777777" w:rsidR="00492DCA" w:rsidRPr="00492DCA" w:rsidRDefault="00492DCA" w:rsidP="00492DCA">
            <w:pPr>
              <w:pStyle w:val="SIBulletList1"/>
              <w:rPr>
                <w:rFonts w:eastAsia="Calibri"/>
              </w:rPr>
            </w:pPr>
            <w:r w:rsidRPr="00492DCA">
              <w:rPr>
                <w:rFonts w:eastAsia="Calibri"/>
              </w:rPr>
              <w:t>specifications:</w:t>
            </w:r>
          </w:p>
          <w:p w14:paraId="25F0796F" w14:textId="77777777" w:rsidR="00492DCA" w:rsidRPr="00492DCA" w:rsidRDefault="00492DCA" w:rsidP="00492DCA">
            <w:pPr>
              <w:pStyle w:val="SIBulletList2"/>
              <w:rPr>
                <w:rFonts w:eastAsia="Calibri"/>
              </w:rPr>
            </w:pPr>
            <w:r w:rsidRPr="00492DCA">
              <w:rPr>
                <w:rFonts w:eastAsia="Calibri"/>
              </w:rPr>
              <w:t>use of specific workplace documents such as treatment and control procedures and processes and forms for recording treatments</w:t>
            </w:r>
          </w:p>
          <w:p w14:paraId="156F5D63" w14:textId="77777777" w:rsidR="00492DCA" w:rsidRPr="00492DCA" w:rsidRDefault="00492DCA" w:rsidP="00492DCA">
            <w:pPr>
              <w:pStyle w:val="SIBulletList2"/>
              <w:rPr>
                <w:rFonts w:eastAsia="Calibri"/>
              </w:rPr>
            </w:pPr>
            <w:r w:rsidRPr="00492DCA">
              <w:rPr>
                <w:rFonts w:eastAsia="Calibri"/>
              </w:rPr>
              <w:t>use of manufacturer’s operating instructions for specific equipment, machinery used for weed control</w:t>
            </w:r>
          </w:p>
          <w:p w14:paraId="6C5E4C12" w14:textId="77777777" w:rsidR="00492DCA" w:rsidRPr="00492DCA" w:rsidRDefault="00492DCA" w:rsidP="00492DCA">
            <w:pPr>
              <w:pStyle w:val="SIBulletList2"/>
              <w:rPr>
                <w:rFonts w:eastAsia="Calibri"/>
              </w:rPr>
            </w:pPr>
            <w:r w:rsidRPr="00492DCA">
              <w:rPr>
                <w:rFonts w:eastAsia="Calibri"/>
              </w:rPr>
              <w:t>access to safety data sheets for treatment materials</w:t>
            </w:r>
          </w:p>
          <w:p w14:paraId="789935B6" w14:textId="77777777" w:rsidR="00492DCA" w:rsidRPr="00492DCA" w:rsidRDefault="00492DCA" w:rsidP="00492DCA">
            <w:pPr>
              <w:pStyle w:val="SIBulletList2"/>
              <w:rPr>
                <w:rFonts w:eastAsia="Calibri"/>
              </w:rPr>
            </w:pPr>
            <w:r w:rsidRPr="00492DCA">
              <w:rPr>
                <w:rFonts w:eastAsia="Calibri"/>
              </w:rPr>
              <w:t xml:space="preserve">use of workplace instructions </w:t>
            </w:r>
          </w:p>
          <w:p w14:paraId="28AE8BF8" w14:textId="77777777" w:rsidR="00492DCA" w:rsidRPr="00492DCA" w:rsidRDefault="00492DCA" w:rsidP="00492DCA">
            <w:pPr>
              <w:pStyle w:val="SIBulletList2"/>
              <w:rPr>
                <w:rFonts w:eastAsia="Calibri"/>
              </w:rPr>
            </w:pPr>
            <w:r w:rsidRPr="00492DCA">
              <w:rPr>
                <w:rFonts w:eastAsia="Calibri"/>
              </w:rPr>
              <w:t>access to specific regulations</w:t>
            </w:r>
          </w:p>
          <w:p w14:paraId="4B3C5E84" w14:textId="77777777" w:rsidR="00492DCA" w:rsidRPr="00492DCA" w:rsidRDefault="00492DCA" w:rsidP="00492DCA">
            <w:pPr>
              <w:pStyle w:val="SIBulletList1"/>
            </w:pPr>
            <w:r w:rsidRPr="00492DCA">
              <w:t>relationships:</w:t>
            </w:r>
          </w:p>
          <w:p w14:paraId="6602DB59" w14:textId="77777777" w:rsidR="00492DCA" w:rsidRPr="00492DCA" w:rsidRDefault="00492DCA" w:rsidP="00492DCA">
            <w:pPr>
              <w:pStyle w:val="SIBulletList2"/>
            </w:pPr>
            <w:r w:rsidRPr="00492DCA" w:rsidDel="008F4403">
              <w:t xml:space="preserve"> </w:t>
            </w:r>
            <w:proofErr w:type="gramStart"/>
            <w:r w:rsidRPr="00492DCA">
              <w:t>supervisor</w:t>
            </w:r>
            <w:proofErr w:type="gramEnd"/>
            <w:r w:rsidRPr="00492DCA">
              <w:t>.</w:t>
            </w:r>
          </w:p>
          <w:p w14:paraId="04674E23" w14:textId="77777777" w:rsidR="00C57E1B" w:rsidRDefault="00C57E1B" w:rsidP="00492DCA">
            <w:pPr>
              <w:pStyle w:val="SIText"/>
            </w:pPr>
          </w:p>
          <w:p w14:paraId="16A5C6AB" w14:textId="2E9E27BD" w:rsidR="00492DCA" w:rsidRPr="00492DCA" w:rsidRDefault="00492DCA" w:rsidP="00492DCA">
            <w:pPr>
              <w:pStyle w:val="SIText"/>
            </w:pPr>
            <w:bookmarkStart w:id="0" w:name="_GoBack"/>
            <w:bookmarkEnd w:id="0"/>
            <w:r w:rsidRPr="00492DCA">
              <w:t>Assessors of this unit must satisfy the requirements for assessors in applicable vocational education and training legislation, frameworks and/or standards.</w:t>
            </w:r>
          </w:p>
        </w:tc>
      </w:tr>
      <w:tr w:rsidR="00492DCA" w:rsidRPr="00A55106" w14:paraId="2FD7ABD0" w14:textId="77777777" w:rsidTr="00CA2922">
        <w:tc>
          <w:tcPr>
            <w:tcW w:w="5000" w:type="pct"/>
            <w:shd w:val="clear" w:color="auto" w:fill="auto"/>
          </w:tcPr>
          <w:p w14:paraId="0D707F7E" w14:textId="77777777" w:rsidR="00492DCA" w:rsidRDefault="00492DCA" w:rsidP="000754EC">
            <w:pPr>
              <w:pStyle w:val="SIText"/>
            </w:pPr>
          </w:p>
        </w:tc>
      </w:tr>
    </w:tbl>
    <w:p w14:paraId="7FE71663"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7722"/>
      </w:tblGrid>
      <w:tr w:rsidR="00492DCA" w:rsidRPr="00A55106" w14:paraId="564AB390" w14:textId="77777777" w:rsidTr="00492DCA">
        <w:tc>
          <w:tcPr>
            <w:tcW w:w="990" w:type="pct"/>
            <w:tcBorders>
              <w:top w:val="single" w:sz="4" w:space="0" w:color="auto"/>
              <w:left w:val="single" w:sz="4" w:space="0" w:color="auto"/>
              <w:bottom w:val="single" w:sz="4" w:space="0" w:color="auto"/>
              <w:right w:val="single" w:sz="4" w:space="0" w:color="auto"/>
            </w:tcBorders>
            <w:shd w:val="clear" w:color="auto" w:fill="auto"/>
          </w:tcPr>
          <w:p w14:paraId="5F52CD46" w14:textId="77777777" w:rsidR="00492DCA" w:rsidRPr="00492DCA" w:rsidRDefault="00492DCA" w:rsidP="00492DCA">
            <w:pPr>
              <w:pStyle w:val="SIHeading2"/>
            </w:pPr>
            <w:r w:rsidRPr="00492DCA">
              <w:t>Links</w:t>
            </w:r>
          </w:p>
        </w:tc>
        <w:tc>
          <w:tcPr>
            <w:tcW w:w="4010" w:type="pct"/>
            <w:tcBorders>
              <w:top w:val="single" w:sz="4" w:space="0" w:color="auto"/>
              <w:left w:val="single" w:sz="4" w:space="0" w:color="auto"/>
              <w:bottom w:val="single" w:sz="4" w:space="0" w:color="auto"/>
              <w:right w:val="single" w:sz="4" w:space="0" w:color="auto"/>
            </w:tcBorders>
            <w:shd w:val="clear" w:color="auto" w:fill="auto"/>
          </w:tcPr>
          <w:p w14:paraId="0699D345" w14:textId="77777777" w:rsidR="00492DCA" w:rsidRPr="00492DCA" w:rsidRDefault="00492DCA" w:rsidP="00492DCA">
            <w:pPr>
              <w:pStyle w:val="SIText"/>
            </w:pPr>
            <w:r w:rsidRPr="00492DCA">
              <w:t xml:space="preserve">Companion Volumes, including Implementation Guides, are available at </w:t>
            </w:r>
            <w:proofErr w:type="spellStart"/>
            <w:r w:rsidRPr="00492DCA">
              <w:t>VETNet</w:t>
            </w:r>
            <w:proofErr w:type="spellEnd"/>
            <w:r w:rsidRPr="00492DCA">
              <w:t>: https://vetnet.education.gov.au/Pages/TrainingDocs.aspx?q=c6399549-9c62-4a5e-bf1a-524b2322cf72</w:t>
            </w:r>
          </w:p>
        </w:tc>
      </w:tr>
    </w:tbl>
    <w:p w14:paraId="0AD78FAE" w14:textId="77777777" w:rsidR="00F1480E" w:rsidRDefault="00F1480E" w:rsidP="005F771F">
      <w:pPr>
        <w:pStyle w:val="SIText"/>
      </w:pPr>
    </w:p>
    <w:sectPr w:rsidR="00F1480E" w:rsidSect="00AE32CB">
      <w:headerReference w:type="default" r:id="rId11"/>
      <w:footerReference w:type="default" r:id="rId12"/>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707901" w14:textId="77777777" w:rsidR="00492DCA" w:rsidRDefault="00492DCA" w:rsidP="00BF3F0A">
      <w:r>
        <w:separator/>
      </w:r>
    </w:p>
    <w:p w14:paraId="4DDEEE02" w14:textId="77777777" w:rsidR="00492DCA" w:rsidRDefault="00492DCA"/>
  </w:endnote>
  <w:endnote w:type="continuationSeparator" w:id="0">
    <w:p w14:paraId="304EC133" w14:textId="77777777" w:rsidR="00492DCA" w:rsidRDefault="00492DCA" w:rsidP="00BF3F0A">
      <w:r>
        <w:continuationSeparator/>
      </w:r>
    </w:p>
    <w:p w14:paraId="58569239" w14:textId="77777777" w:rsidR="00492DCA" w:rsidRDefault="00492D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8721817"/>
      <w:docPartObj>
        <w:docPartGallery w:val="Page Numbers (Bottom of Page)"/>
        <w:docPartUnique/>
      </w:docPartObj>
    </w:sdtPr>
    <w:sdtEndPr/>
    <w:sdtContent>
      <w:p w14:paraId="59A5556C" w14:textId="4195BCDA" w:rsidR="000E25E6" w:rsidRPr="000754EC" w:rsidRDefault="00D810DE" w:rsidP="005F771F">
        <w:pPr>
          <w:pStyle w:val="SIText"/>
        </w:pPr>
        <w:r>
          <w:t>Skills Im</w:t>
        </w:r>
        <w:r w:rsidR="00151D93">
          <w:t>pact Unit of Competency</w:t>
        </w:r>
        <w:r w:rsidR="00151D93">
          <w:tab/>
        </w:r>
        <w:r>
          <w:tab/>
        </w:r>
        <w:r>
          <w:tab/>
        </w:r>
        <w:r>
          <w:tab/>
        </w:r>
        <w:r>
          <w:tab/>
        </w:r>
        <w:r>
          <w:tab/>
        </w:r>
        <w:r>
          <w:tab/>
        </w:r>
        <w:r>
          <w:tab/>
        </w:r>
        <w:r w:rsidRPr="000754EC">
          <w:fldChar w:fldCharType="begin"/>
        </w:r>
        <w:r>
          <w:instrText xml:space="preserve"> PAGE   \* MERGEFORMAT </w:instrText>
        </w:r>
        <w:r w:rsidRPr="000754EC">
          <w:fldChar w:fldCharType="separate"/>
        </w:r>
        <w:r w:rsidR="00AF1085">
          <w:rPr>
            <w:noProof/>
          </w:rPr>
          <w:t>4</w:t>
        </w:r>
        <w:r w:rsidRPr="000754EC">
          <w:fldChar w:fldCharType="end"/>
        </w:r>
      </w:p>
      <w:p w14:paraId="36CAF071" w14:textId="77777777" w:rsidR="00D810DE" w:rsidRDefault="000E25E6" w:rsidP="005F771F">
        <w:pPr>
          <w:pStyle w:val="SIText"/>
        </w:pPr>
        <w:r w:rsidRPr="000754EC">
          <w:t xml:space="preserve">Template modified on </w:t>
        </w:r>
        <w:r w:rsidR="001D30EB">
          <w:t>1 November</w:t>
        </w:r>
        <w:r w:rsidR="004A581D">
          <w:t xml:space="preserve"> </w:t>
        </w:r>
        <w:r w:rsidR="00752C75" w:rsidRPr="000754EC">
          <w:t>2017</w:t>
        </w:r>
      </w:p>
    </w:sdtContent>
  </w:sdt>
  <w:p w14:paraId="22770195" w14:textId="77777777" w:rsidR="00687B62" w:rsidRDefault="00687B62"/>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DD30C3" w14:textId="77777777" w:rsidR="00492DCA" w:rsidRDefault="00492DCA" w:rsidP="00BF3F0A">
      <w:r>
        <w:separator/>
      </w:r>
    </w:p>
    <w:p w14:paraId="73A497BB" w14:textId="77777777" w:rsidR="00492DCA" w:rsidRDefault="00492DCA"/>
  </w:footnote>
  <w:footnote w:type="continuationSeparator" w:id="0">
    <w:p w14:paraId="0795D8D9" w14:textId="77777777" w:rsidR="00492DCA" w:rsidRDefault="00492DCA" w:rsidP="00BF3F0A">
      <w:r>
        <w:continuationSeparator/>
      </w:r>
    </w:p>
    <w:p w14:paraId="1AACA1D9" w14:textId="77777777" w:rsidR="00492DCA" w:rsidRDefault="00492DC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1C7904" w14:textId="77777777" w:rsidR="009C2650" w:rsidRPr="00492DCA" w:rsidRDefault="00492DCA" w:rsidP="00492DCA">
    <w:r w:rsidRPr="00492DCA">
      <w:rPr>
        <w:lang w:eastAsia="en-US"/>
      </w:rPr>
      <w:t>AHCPMG201 Treat weeds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7"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1" w15:restartNumberingAfterBreak="0">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8"/>
  </w:num>
  <w:num w:numId="2">
    <w:abstractNumId w:val="6"/>
  </w:num>
  <w:num w:numId="3">
    <w:abstractNumId w:val="3"/>
  </w:num>
  <w:num w:numId="4">
    <w:abstractNumId w:val="13"/>
  </w:num>
  <w:num w:numId="5">
    <w:abstractNumId w:val="1"/>
  </w:num>
  <w:num w:numId="6">
    <w:abstractNumId w:val="7"/>
  </w:num>
  <w:num w:numId="7">
    <w:abstractNumId w:val="2"/>
  </w:num>
  <w:num w:numId="8">
    <w:abstractNumId w:val="0"/>
  </w:num>
  <w:num w:numId="9">
    <w:abstractNumId w:val="12"/>
  </w:num>
  <w:num w:numId="10">
    <w:abstractNumId w:val="9"/>
  </w:num>
  <w:num w:numId="11">
    <w:abstractNumId w:val="11"/>
  </w:num>
  <w:num w:numId="12">
    <w:abstractNumId w:val="10"/>
  </w:num>
  <w:num w:numId="13">
    <w:abstractNumId w:val="14"/>
  </w:num>
  <w:num w:numId="14">
    <w:abstractNumId w:val="4"/>
  </w:num>
  <w:num w:numId="15">
    <w:abstractNumId w:val="5"/>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ocumentProtection w:formatting="1" w:enforcement="1" w:cryptProviderType="rsaAES" w:cryptAlgorithmClass="hash" w:cryptAlgorithmType="typeAny" w:cryptAlgorithmSid="14" w:cryptSpinCount="100000" w:hash="GGyJCQ7hEHA4RZP4iChHQp0u2qHuWUGvvGqvH404C5Uc1oafX1eOqBQMXh8RnfLnCm2KHsHk3STmZ62M7ePiWQ==" w:salt="1ZDnK2aFvcTRlj9dcZdcbw=="/>
  <w:styleLockThem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3EE"/>
    <w:rsid w:val="000014B9"/>
    <w:rsid w:val="00005A15"/>
    <w:rsid w:val="0001108F"/>
    <w:rsid w:val="000115E2"/>
    <w:rsid w:val="000126D0"/>
    <w:rsid w:val="0001296A"/>
    <w:rsid w:val="00016803"/>
    <w:rsid w:val="00023992"/>
    <w:rsid w:val="000275AE"/>
    <w:rsid w:val="00041E59"/>
    <w:rsid w:val="00064BFE"/>
    <w:rsid w:val="00070B3E"/>
    <w:rsid w:val="00071F95"/>
    <w:rsid w:val="000737BB"/>
    <w:rsid w:val="00074E47"/>
    <w:rsid w:val="000754EC"/>
    <w:rsid w:val="0009093B"/>
    <w:rsid w:val="000A4316"/>
    <w:rsid w:val="000A5441"/>
    <w:rsid w:val="000C149A"/>
    <w:rsid w:val="000C224E"/>
    <w:rsid w:val="000E25E6"/>
    <w:rsid w:val="000E2C86"/>
    <w:rsid w:val="000F29F2"/>
    <w:rsid w:val="00101659"/>
    <w:rsid w:val="001078BF"/>
    <w:rsid w:val="00133957"/>
    <w:rsid w:val="001372F6"/>
    <w:rsid w:val="00144385"/>
    <w:rsid w:val="00146EEC"/>
    <w:rsid w:val="00151D55"/>
    <w:rsid w:val="00151D93"/>
    <w:rsid w:val="00156EF3"/>
    <w:rsid w:val="00176E4F"/>
    <w:rsid w:val="0018546B"/>
    <w:rsid w:val="001A6A3E"/>
    <w:rsid w:val="001A7B6D"/>
    <w:rsid w:val="001B34D5"/>
    <w:rsid w:val="001B513A"/>
    <w:rsid w:val="001C0A75"/>
    <w:rsid w:val="001C1306"/>
    <w:rsid w:val="001D30EB"/>
    <w:rsid w:val="001D5C1B"/>
    <w:rsid w:val="001D7F5B"/>
    <w:rsid w:val="001E16BC"/>
    <w:rsid w:val="001E16DF"/>
    <w:rsid w:val="001F2BA5"/>
    <w:rsid w:val="001F308D"/>
    <w:rsid w:val="00201A7C"/>
    <w:rsid w:val="0021210E"/>
    <w:rsid w:val="0021414D"/>
    <w:rsid w:val="00223124"/>
    <w:rsid w:val="00233143"/>
    <w:rsid w:val="00234444"/>
    <w:rsid w:val="0023553B"/>
    <w:rsid w:val="00242293"/>
    <w:rsid w:val="00244EA7"/>
    <w:rsid w:val="00262FC3"/>
    <w:rsid w:val="0026394F"/>
    <w:rsid w:val="00276DB8"/>
    <w:rsid w:val="00282664"/>
    <w:rsid w:val="00285FB8"/>
    <w:rsid w:val="002970C3"/>
    <w:rsid w:val="002A4CD3"/>
    <w:rsid w:val="002A6CC4"/>
    <w:rsid w:val="002C55E9"/>
    <w:rsid w:val="002D0C8B"/>
    <w:rsid w:val="002D330A"/>
    <w:rsid w:val="002E170C"/>
    <w:rsid w:val="002E193E"/>
    <w:rsid w:val="00310A6A"/>
    <w:rsid w:val="003144E6"/>
    <w:rsid w:val="00337E82"/>
    <w:rsid w:val="00346FDC"/>
    <w:rsid w:val="00350BB1"/>
    <w:rsid w:val="00352C83"/>
    <w:rsid w:val="00366805"/>
    <w:rsid w:val="0037067D"/>
    <w:rsid w:val="00373436"/>
    <w:rsid w:val="0038735B"/>
    <w:rsid w:val="003916D1"/>
    <w:rsid w:val="003A21F0"/>
    <w:rsid w:val="003A277F"/>
    <w:rsid w:val="003A58BA"/>
    <w:rsid w:val="003A5AE7"/>
    <w:rsid w:val="003A7221"/>
    <w:rsid w:val="003B3493"/>
    <w:rsid w:val="003C13AE"/>
    <w:rsid w:val="003D2E73"/>
    <w:rsid w:val="003D4944"/>
    <w:rsid w:val="003E72B6"/>
    <w:rsid w:val="003E7BBE"/>
    <w:rsid w:val="004127E3"/>
    <w:rsid w:val="0043212E"/>
    <w:rsid w:val="00434366"/>
    <w:rsid w:val="00434ECE"/>
    <w:rsid w:val="00441616"/>
    <w:rsid w:val="00444423"/>
    <w:rsid w:val="00452F3E"/>
    <w:rsid w:val="004640AE"/>
    <w:rsid w:val="004679E3"/>
    <w:rsid w:val="00473984"/>
    <w:rsid w:val="00475172"/>
    <w:rsid w:val="004758B0"/>
    <w:rsid w:val="004832D2"/>
    <w:rsid w:val="00485559"/>
    <w:rsid w:val="00492DCA"/>
    <w:rsid w:val="004A142B"/>
    <w:rsid w:val="004A3860"/>
    <w:rsid w:val="004A44E8"/>
    <w:rsid w:val="004A581D"/>
    <w:rsid w:val="004A7706"/>
    <w:rsid w:val="004B29B7"/>
    <w:rsid w:val="004B7A28"/>
    <w:rsid w:val="004C2244"/>
    <w:rsid w:val="004C79A1"/>
    <w:rsid w:val="004D0D5F"/>
    <w:rsid w:val="004D1569"/>
    <w:rsid w:val="004D44B1"/>
    <w:rsid w:val="004E0460"/>
    <w:rsid w:val="004E1579"/>
    <w:rsid w:val="004E5FAE"/>
    <w:rsid w:val="004E6245"/>
    <w:rsid w:val="004E6741"/>
    <w:rsid w:val="004E7094"/>
    <w:rsid w:val="004F5DC7"/>
    <w:rsid w:val="004F78DA"/>
    <w:rsid w:val="00520E9A"/>
    <w:rsid w:val="005248C1"/>
    <w:rsid w:val="00526134"/>
    <w:rsid w:val="005405B2"/>
    <w:rsid w:val="005427C8"/>
    <w:rsid w:val="005446D1"/>
    <w:rsid w:val="00556C4C"/>
    <w:rsid w:val="00557369"/>
    <w:rsid w:val="00564ADD"/>
    <w:rsid w:val="005708EB"/>
    <w:rsid w:val="00575BC6"/>
    <w:rsid w:val="00583902"/>
    <w:rsid w:val="005A1D70"/>
    <w:rsid w:val="005A3AA5"/>
    <w:rsid w:val="005A6C9C"/>
    <w:rsid w:val="005A74DC"/>
    <w:rsid w:val="005B5146"/>
    <w:rsid w:val="005C5D45"/>
    <w:rsid w:val="005D1AFD"/>
    <w:rsid w:val="005E51E6"/>
    <w:rsid w:val="005F027A"/>
    <w:rsid w:val="005F33CC"/>
    <w:rsid w:val="005F771F"/>
    <w:rsid w:val="006121D4"/>
    <w:rsid w:val="00613B49"/>
    <w:rsid w:val="00616845"/>
    <w:rsid w:val="00620E8E"/>
    <w:rsid w:val="00633CFE"/>
    <w:rsid w:val="00634FCA"/>
    <w:rsid w:val="00643D1B"/>
    <w:rsid w:val="006452B8"/>
    <w:rsid w:val="00652E62"/>
    <w:rsid w:val="00686A49"/>
    <w:rsid w:val="00687B62"/>
    <w:rsid w:val="00690C44"/>
    <w:rsid w:val="006969D9"/>
    <w:rsid w:val="006A2B68"/>
    <w:rsid w:val="006C2F32"/>
    <w:rsid w:val="006D38C3"/>
    <w:rsid w:val="006D4448"/>
    <w:rsid w:val="006D6DFD"/>
    <w:rsid w:val="006E2C4D"/>
    <w:rsid w:val="006E42FE"/>
    <w:rsid w:val="006F0D02"/>
    <w:rsid w:val="006F10FE"/>
    <w:rsid w:val="006F3622"/>
    <w:rsid w:val="00705EEC"/>
    <w:rsid w:val="00707741"/>
    <w:rsid w:val="007134FE"/>
    <w:rsid w:val="00715794"/>
    <w:rsid w:val="00717385"/>
    <w:rsid w:val="00722769"/>
    <w:rsid w:val="00727901"/>
    <w:rsid w:val="0073075B"/>
    <w:rsid w:val="0073404B"/>
    <w:rsid w:val="007341FF"/>
    <w:rsid w:val="007404E9"/>
    <w:rsid w:val="007444CF"/>
    <w:rsid w:val="00752C75"/>
    <w:rsid w:val="00757005"/>
    <w:rsid w:val="00761DBE"/>
    <w:rsid w:val="0076523B"/>
    <w:rsid w:val="00771B60"/>
    <w:rsid w:val="00781D77"/>
    <w:rsid w:val="00783549"/>
    <w:rsid w:val="007860B7"/>
    <w:rsid w:val="00786DC8"/>
    <w:rsid w:val="007A300D"/>
    <w:rsid w:val="007D5A78"/>
    <w:rsid w:val="007E3BD1"/>
    <w:rsid w:val="007F1563"/>
    <w:rsid w:val="007F1EB2"/>
    <w:rsid w:val="007F44DB"/>
    <w:rsid w:val="007F5A8B"/>
    <w:rsid w:val="00817D51"/>
    <w:rsid w:val="00823530"/>
    <w:rsid w:val="00823FF4"/>
    <w:rsid w:val="00830267"/>
    <w:rsid w:val="008306E7"/>
    <w:rsid w:val="00834BC8"/>
    <w:rsid w:val="00837FD6"/>
    <w:rsid w:val="00847B60"/>
    <w:rsid w:val="00850243"/>
    <w:rsid w:val="00851BE5"/>
    <w:rsid w:val="008545EB"/>
    <w:rsid w:val="00865011"/>
    <w:rsid w:val="00886790"/>
    <w:rsid w:val="008874FF"/>
    <w:rsid w:val="008908DE"/>
    <w:rsid w:val="008A12ED"/>
    <w:rsid w:val="008A39D3"/>
    <w:rsid w:val="008B2C77"/>
    <w:rsid w:val="008B4AD2"/>
    <w:rsid w:val="008B7138"/>
    <w:rsid w:val="008E260C"/>
    <w:rsid w:val="008E39BE"/>
    <w:rsid w:val="008E62EC"/>
    <w:rsid w:val="008F32F6"/>
    <w:rsid w:val="00916CD7"/>
    <w:rsid w:val="00920927"/>
    <w:rsid w:val="00921B38"/>
    <w:rsid w:val="00923720"/>
    <w:rsid w:val="009278C9"/>
    <w:rsid w:val="00932CD7"/>
    <w:rsid w:val="00944C09"/>
    <w:rsid w:val="009527CB"/>
    <w:rsid w:val="00953835"/>
    <w:rsid w:val="00960F6C"/>
    <w:rsid w:val="00970747"/>
    <w:rsid w:val="009A5900"/>
    <w:rsid w:val="009A6E6C"/>
    <w:rsid w:val="009A6F3F"/>
    <w:rsid w:val="009B331A"/>
    <w:rsid w:val="009C2650"/>
    <w:rsid w:val="009D15E2"/>
    <w:rsid w:val="009D15FE"/>
    <w:rsid w:val="009D5D2C"/>
    <w:rsid w:val="009F0DCC"/>
    <w:rsid w:val="009F11CA"/>
    <w:rsid w:val="00A0695B"/>
    <w:rsid w:val="00A13052"/>
    <w:rsid w:val="00A216A8"/>
    <w:rsid w:val="00A223A6"/>
    <w:rsid w:val="00A3639E"/>
    <w:rsid w:val="00A5092E"/>
    <w:rsid w:val="00A554D6"/>
    <w:rsid w:val="00A56E14"/>
    <w:rsid w:val="00A6476B"/>
    <w:rsid w:val="00A76C6C"/>
    <w:rsid w:val="00A87356"/>
    <w:rsid w:val="00A92DD1"/>
    <w:rsid w:val="00AA5338"/>
    <w:rsid w:val="00AB1B8E"/>
    <w:rsid w:val="00AC0696"/>
    <w:rsid w:val="00AC4C98"/>
    <w:rsid w:val="00AC5F6B"/>
    <w:rsid w:val="00AD3896"/>
    <w:rsid w:val="00AD5B47"/>
    <w:rsid w:val="00AE1ED9"/>
    <w:rsid w:val="00AE32CB"/>
    <w:rsid w:val="00AF1085"/>
    <w:rsid w:val="00AF3957"/>
    <w:rsid w:val="00B12013"/>
    <w:rsid w:val="00B22C67"/>
    <w:rsid w:val="00B3508F"/>
    <w:rsid w:val="00B443EE"/>
    <w:rsid w:val="00B560C8"/>
    <w:rsid w:val="00B61150"/>
    <w:rsid w:val="00B65BC7"/>
    <w:rsid w:val="00B746B9"/>
    <w:rsid w:val="00B848D4"/>
    <w:rsid w:val="00B865B7"/>
    <w:rsid w:val="00BA1CB1"/>
    <w:rsid w:val="00BA4178"/>
    <w:rsid w:val="00BA482D"/>
    <w:rsid w:val="00BB1755"/>
    <w:rsid w:val="00BB23F4"/>
    <w:rsid w:val="00BC5075"/>
    <w:rsid w:val="00BC5419"/>
    <w:rsid w:val="00BD3B0F"/>
    <w:rsid w:val="00BF1D4C"/>
    <w:rsid w:val="00BF3F0A"/>
    <w:rsid w:val="00C143C3"/>
    <w:rsid w:val="00C1739B"/>
    <w:rsid w:val="00C21ADE"/>
    <w:rsid w:val="00C26067"/>
    <w:rsid w:val="00C30A29"/>
    <w:rsid w:val="00C317DC"/>
    <w:rsid w:val="00C578E9"/>
    <w:rsid w:val="00C57E1B"/>
    <w:rsid w:val="00C70626"/>
    <w:rsid w:val="00C72860"/>
    <w:rsid w:val="00C73582"/>
    <w:rsid w:val="00C73B90"/>
    <w:rsid w:val="00C742EC"/>
    <w:rsid w:val="00C96AF3"/>
    <w:rsid w:val="00C97CCC"/>
    <w:rsid w:val="00CA0274"/>
    <w:rsid w:val="00CB746F"/>
    <w:rsid w:val="00CC451E"/>
    <w:rsid w:val="00CD4E9D"/>
    <w:rsid w:val="00CD4F4D"/>
    <w:rsid w:val="00CE7D19"/>
    <w:rsid w:val="00CF0CF5"/>
    <w:rsid w:val="00CF2B3E"/>
    <w:rsid w:val="00D0201F"/>
    <w:rsid w:val="00D03685"/>
    <w:rsid w:val="00D07D4E"/>
    <w:rsid w:val="00D115AA"/>
    <w:rsid w:val="00D145BE"/>
    <w:rsid w:val="00D20C57"/>
    <w:rsid w:val="00D25D16"/>
    <w:rsid w:val="00D32124"/>
    <w:rsid w:val="00D54C76"/>
    <w:rsid w:val="00D71E43"/>
    <w:rsid w:val="00D727F3"/>
    <w:rsid w:val="00D73695"/>
    <w:rsid w:val="00D810DE"/>
    <w:rsid w:val="00D87D32"/>
    <w:rsid w:val="00D91188"/>
    <w:rsid w:val="00D92C83"/>
    <w:rsid w:val="00DA0A81"/>
    <w:rsid w:val="00DA3C10"/>
    <w:rsid w:val="00DA53B5"/>
    <w:rsid w:val="00DC1D69"/>
    <w:rsid w:val="00DC5A3A"/>
    <w:rsid w:val="00DD0726"/>
    <w:rsid w:val="00E238E6"/>
    <w:rsid w:val="00E35064"/>
    <w:rsid w:val="00E3681D"/>
    <w:rsid w:val="00E40225"/>
    <w:rsid w:val="00E501F0"/>
    <w:rsid w:val="00E6166D"/>
    <w:rsid w:val="00E91BFF"/>
    <w:rsid w:val="00E92933"/>
    <w:rsid w:val="00E94FAD"/>
    <w:rsid w:val="00EB0AA4"/>
    <w:rsid w:val="00EB5C88"/>
    <w:rsid w:val="00EC0469"/>
    <w:rsid w:val="00EF01F8"/>
    <w:rsid w:val="00EF40EF"/>
    <w:rsid w:val="00EF47FE"/>
    <w:rsid w:val="00F069BD"/>
    <w:rsid w:val="00F1480E"/>
    <w:rsid w:val="00F1497D"/>
    <w:rsid w:val="00F16AAC"/>
    <w:rsid w:val="00F33FF2"/>
    <w:rsid w:val="00F438FC"/>
    <w:rsid w:val="00F5616F"/>
    <w:rsid w:val="00F56451"/>
    <w:rsid w:val="00F56827"/>
    <w:rsid w:val="00F62866"/>
    <w:rsid w:val="00F65EF0"/>
    <w:rsid w:val="00F71651"/>
    <w:rsid w:val="00F76191"/>
    <w:rsid w:val="00F76CC6"/>
    <w:rsid w:val="00F83D7C"/>
    <w:rsid w:val="00FB232E"/>
    <w:rsid w:val="00FD557D"/>
    <w:rsid w:val="00FE0282"/>
    <w:rsid w:val="00FE124D"/>
    <w:rsid w:val="00FE792C"/>
    <w:rsid w:val="00FF5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5A86D"/>
  <w15:docId w15:val="{4600FA39-89F8-4E91-AEEF-BDC9D4B30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character" w:customStyle="1" w:styleId="SIRangeEntry">
    <w:name w:val="SI Range Entry"/>
    <w:basedOn w:val="DefaultParagraphFont"/>
    <w:uiPriority w:val="1"/>
    <w:qFormat/>
    <w:rsid w:val="00DD0726"/>
    <w:rPr>
      <w:rFonts w:ascii="Arial" w:hAnsi="Arial"/>
      <w:b/>
      <w:i/>
      <w:sz w:val="20"/>
    </w:rPr>
  </w:style>
  <w:style w:type="character" w:customStyle="1" w:styleId="SITemporaryText">
    <w:name w:val="SI Temporary Text"/>
    <w:basedOn w:val="DefaultParagraphFont"/>
    <w:uiPriority w:val="1"/>
    <w:qFormat/>
    <w:rsid w:val="005F771F"/>
    <w:rPr>
      <w:rFonts w:ascii="Arial" w:hAnsi="Arial"/>
      <w:color w:val="FF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roject_x0020_phase xmlns="4d074fc5-4881-4904-900d-cdf408c29254">Development</Project_x0020_phase>
    <Assigned_x0020_to0 xmlns="4d074fc5-4881-4904-900d-cdf408c29254">
      <UserInfo>
        <DisplayName/>
        <AccountId xsi:nil="true"/>
        <AccountType/>
      </UserInfo>
    </Assigned_x0020_to0>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4FED64ED8524140BEC28C469E994095" ma:contentTypeVersion="" ma:contentTypeDescription="Create a new document." ma:contentTypeScope="" ma:versionID="fc5d8c2eab88aa3ab9b43c16d8fa3b8c">
  <xsd:schema xmlns:xsd="http://www.w3.org/2001/XMLSchema" xmlns:xs="http://www.w3.org/2001/XMLSchema" xmlns:p="http://schemas.microsoft.com/office/2006/metadata/properties" xmlns:ns2="4d074fc5-4881-4904-900d-cdf408c29254" targetNamespace="http://schemas.microsoft.com/office/2006/metadata/properties" ma:root="true" ma:fieldsID="75ab5c75545d1b3f60d326b7e7393572" ns2:_="">
    <xsd:import namespace="4d074fc5-4881-4904-900d-cdf408c29254"/>
    <xsd:element name="properties">
      <xsd:complexType>
        <xsd:sequence>
          <xsd:element name="documentManagement">
            <xsd:complexType>
              <xsd:all>
                <xsd:element ref="ns2:Project_x0020_phase" minOccurs="0"/>
                <xsd:element ref="ns2:Assigned_x0020_to0"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074fc5-4881-4904-900d-cdf408c29254" elementFormDefault="qualified">
    <xsd:import namespace="http://schemas.microsoft.com/office/2006/documentManagement/types"/>
    <xsd:import namespace="http://schemas.microsoft.com/office/infopath/2007/PartnerControls"/>
    <xsd:element name="Project_x0020_phase" ma:index="8"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Assigned_x0020_to0" ma:index="9"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B1A418-7300-48D4-9067-F3084374D9B5}">
  <ds:schemaRefs>
    <ds:schemaRef ds:uri="http://schemas.microsoft.com/office/infopath/2007/PartnerControls"/>
    <ds:schemaRef ds:uri="http://purl.org/dc/elements/1.1/"/>
    <ds:schemaRef ds:uri="http://schemas.microsoft.com/office/2006/metadata/properties"/>
    <ds:schemaRef ds:uri="http://schemas.microsoft.com/office/2006/documentManagement/types"/>
    <ds:schemaRef ds:uri="4d074fc5-4881-4904-900d-cdf408c29254"/>
    <ds:schemaRef ds:uri="http://purl.org/dc/terms/"/>
    <ds:schemaRef ds:uri="http://schemas.openxmlformats.org/package/2006/metadata/core-properties"/>
    <ds:schemaRef ds:uri="http://purl.org/dc/dcmitype/"/>
    <ds:schemaRef ds:uri="http://www.w3.org/XML/1998/namespace"/>
  </ds:schemaRefs>
</ds:datastoreItem>
</file>

<file path=customXml/itemProps2.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3.xml><?xml version="1.0" encoding="utf-8"?>
<ds:datastoreItem xmlns:ds="http://schemas.openxmlformats.org/officeDocument/2006/customXml" ds:itemID="{434D1963-4F40-48F7-BB31-4EDA829752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074fc5-4881-4904-900d-cdf408c292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52D7145-820F-4637-9272-D8BBA004DE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4</Pages>
  <Words>1108</Words>
  <Characters>6321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7415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Ron Barrow</dc:creator>
  <cp:lastModifiedBy>Wayne Jones</cp:lastModifiedBy>
  <cp:revision>8</cp:revision>
  <cp:lastPrinted>2016-05-27T05:21:00Z</cp:lastPrinted>
  <dcterms:created xsi:type="dcterms:W3CDTF">2017-11-01T05:40:00Z</dcterms:created>
  <dcterms:modified xsi:type="dcterms:W3CDTF">2018-01-18T01:41:00Z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0x01010024FED64ED8524140BEC28C469E994095</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ies>
</file>