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75B7E" w14:paraId="546177C6" w14:textId="77777777" w:rsidTr="00277F38">
        <w:tc>
          <w:tcPr>
            <w:tcW w:w="2689" w:type="dxa"/>
          </w:tcPr>
          <w:p w14:paraId="4D2D5E22" w14:textId="1AE6F05B" w:rsidR="00975B7E" w:rsidRPr="00975B7E" w:rsidRDefault="00975B7E" w:rsidP="00975B7E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0811DCF" w14:textId="77777777" w:rsidR="00975B7E" w:rsidRPr="00975B7E" w:rsidRDefault="00975B7E" w:rsidP="00975B7E">
            <w:pPr>
              <w:pStyle w:val="SIText"/>
            </w:pPr>
            <w:r>
              <w:t xml:space="preserve">This version released with AHC </w:t>
            </w:r>
            <w:r w:rsidRPr="00975B7E">
              <w:t>Agriculture, Horticulture and Conservation and Land Management Training Package Version 3.0.</w:t>
            </w:r>
          </w:p>
        </w:tc>
      </w:tr>
      <w:tr w:rsidR="00250677" w14:paraId="7243EA4A" w14:textId="77777777" w:rsidTr="00146EEC">
        <w:tc>
          <w:tcPr>
            <w:tcW w:w="2689" w:type="dxa"/>
          </w:tcPr>
          <w:p w14:paraId="30A06FD0" w14:textId="62B1E5B7" w:rsidR="00250677" w:rsidRPr="00CC451E" w:rsidRDefault="00250677" w:rsidP="00250677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15EE4E70" w14:textId="0A1608AA" w:rsidR="00250677" w:rsidRPr="00CC451E" w:rsidRDefault="00250677" w:rsidP="00250677">
            <w:pPr>
              <w:pStyle w:val="SIText"/>
            </w:pPr>
            <w:r>
              <w:t xml:space="preserve">This version released with AHC </w:t>
            </w:r>
            <w:r w:rsidRPr="00565F32">
              <w:t xml:space="preserve">Agriculture, Horticulture and Conservation and Land Management </w:t>
            </w:r>
            <w:r>
              <w:t xml:space="preserve">Training Package Version </w:t>
            </w:r>
            <w:r w:rsidR="00975B7E">
              <w:t>1</w:t>
            </w:r>
            <w:r>
              <w:t>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B7DD8" w:rsidRPr="00963A46" w14:paraId="06140BFA" w14:textId="77777777" w:rsidTr="00860680">
        <w:trPr>
          <w:tblHeader/>
        </w:trPr>
        <w:tc>
          <w:tcPr>
            <w:tcW w:w="1396" w:type="pct"/>
            <w:shd w:val="clear" w:color="auto" w:fill="auto"/>
          </w:tcPr>
          <w:p w14:paraId="0FF11F45" w14:textId="5568C4CF" w:rsidR="009B7DD8" w:rsidRPr="009B7DD8" w:rsidRDefault="009B7DD8" w:rsidP="009B7DD8">
            <w:pPr>
              <w:pStyle w:val="SIUNITCODE"/>
            </w:pPr>
            <w:r w:rsidRPr="00383814">
              <w:t>AHCINF201</w:t>
            </w:r>
          </w:p>
        </w:tc>
        <w:tc>
          <w:tcPr>
            <w:tcW w:w="3604" w:type="pct"/>
            <w:shd w:val="clear" w:color="auto" w:fill="auto"/>
          </w:tcPr>
          <w:p w14:paraId="30494620" w14:textId="210598B2" w:rsidR="009B7DD8" w:rsidRPr="009B7DD8" w:rsidRDefault="009B7DD8" w:rsidP="009B7DD8">
            <w:pPr>
              <w:pStyle w:val="SIUnittitle"/>
            </w:pPr>
            <w:r w:rsidRPr="00383814">
              <w:t xml:space="preserve">Carry out basic electric fencing operations </w:t>
            </w:r>
          </w:p>
        </w:tc>
      </w:tr>
      <w:tr w:rsidR="00860680" w:rsidRPr="00963A46" w14:paraId="723E5CBF" w14:textId="77777777" w:rsidTr="00860680">
        <w:tc>
          <w:tcPr>
            <w:tcW w:w="1396" w:type="pct"/>
            <w:shd w:val="clear" w:color="auto" w:fill="auto"/>
          </w:tcPr>
          <w:p w14:paraId="4A1C1AD6" w14:textId="767F905F" w:rsidR="00860680" w:rsidRPr="00860680" w:rsidRDefault="00860680" w:rsidP="00860680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54BF2B7C" w14:textId="77777777" w:rsidR="009B7DD8" w:rsidRPr="009B7DD8" w:rsidRDefault="009B7DD8" w:rsidP="009B7DD8">
            <w:pPr>
              <w:pStyle w:val="SIText"/>
            </w:pPr>
            <w:r w:rsidRPr="00383814">
              <w:t xml:space="preserve">This unit of competency describes the skills and knowledge required to install and maintain </w:t>
            </w:r>
            <w:r w:rsidRPr="009B7DD8">
              <w:t>basic electric fences.</w:t>
            </w:r>
          </w:p>
          <w:p w14:paraId="44F40C76" w14:textId="77777777" w:rsidR="009B7DD8" w:rsidRPr="00383814" w:rsidRDefault="009B7DD8" w:rsidP="009B7DD8">
            <w:pPr>
              <w:pStyle w:val="SIText"/>
            </w:pPr>
          </w:p>
          <w:p w14:paraId="4B804D83" w14:textId="43F7F563" w:rsidR="00FF487E" w:rsidRPr="00FF487E" w:rsidRDefault="00FF487E" w:rsidP="00FF487E">
            <w:pPr>
              <w:pStyle w:val="SIText"/>
            </w:pPr>
            <w:r w:rsidRPr="00FF487E">
              <w:t>The unit applies to individuals working in a broad range of job contexts who undertake defined routine activities under supervision. They exercise limited autonomy within established and well known parameters, providing solutions to a limited range of predictable problems</w:t>
            </w:r>
            <w:r w:rsidR="001C272F">
              <w:t>.</w:t>
            </w:r>
          </w:p>
          <w:p w14:paraId="43D72F2F" w14:textId="77777777" w:rsidR="009B7DD8" w:rsidRPr="00383814" w:rsidRDefault="009B7DD8" w:rsidP="009B7DD8">
            <w:pPr>
              <w:pStyle w:val="SIText"/>
            </w:pPr>
          </w:p>
          <w:p w14:paraId="70546F4A" w14:textId="3139E52F" w:rsidR="00860680" w:rsidRPr="00860680" w:rsidRDefault="009B7DD8" w:rsidP="009B7DD8">
            <w:r w:rsidRPr="00383814">
              <w:t>No occupational licensing, legislative or certification requirements are known to apply to this unit at the time of publication.</w:t>
            </w:r>
          </w:p>
        </w:tc>
      </w:tr>
      <w:tr w:rsidR="00250677" w:rsidRPr="00963A46" w14:paraId="6FA203B2" w14:textId="77777777" w:rsidTr="00860680">
        <w:tc>
          <w:tcPr>
            <w:tcW w:w="1396" w:type="pct"/>
            <w:shd w:val="clear" w:color="auto" w:fill="auto"/>
          </w:tcPr>
          <w:p w14:paraId="5D78F6C2" w14:textId="44BFDEDA" w:rsidR="00250677" w:rsidRPr="00250677" w:rsidRDefault="00250677" w:rsidP="00250677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2958614" w:rsidR="00250677" w:rsidRPr="00250677" w:rsidRDefault="00250677" w:rsidP="00250677">
            <w:pPr>
              <w:pStyle w:val="SIText"/>
            </w:pPr>
            <w:r w:rsidRPr="00563F4E">
              <w:t>Nil</w:t>
            </w:r>
          </w:p>
        </w:tc>
      </w:tr>
      <w:tr w:rsidR="00250677" w:rsidRPr="00963A46" w14:paraId="6A27A30B" w14:textId="77777777" w:rsidTr="00860680">
        <w:tc>
          <w:tcPr>
            <w:tcW w:w="1396" w:type="pct"/>
            <w:shd w:val="clear" w:color="auto" w:fill="auto"/>
          </w:tcPr>
          <w:p w14:paraId="3574BF12" w14:textId="00F4AD5D" w:rsidR="00250677" w:rsidRPr="00250677" w:rsidRDefault="00250677" w:rsidP="00250677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2F23E14C" w:rsidR="00250677" w:rsidRPr="00250677" w:rsidRDefault="009B7DD8" w:rsidP="00250677">
            <w:pPr>
              <w:pStyle w:val="SIText"/>
            </w:pPr>
            <w:r w:rsidRPr="00383814">
              <w:t>Infrastructure (INF)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860680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60680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B7DD8" w:rsidRPr="00963A46" w14:paraId="488D3012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29230BC" w14:textId="1C6FBFCB" w:rsidR="009B7DD8" w:rsidRPr="009B7DD8" w:rsidRDefault="009B7DD8" w:rsidP="009B7DD8">
            <w:pPr>
              <w:pStyle w:val="SIText"/>
            </w:pPr>
            <w:r>
              <w:t>1.</w:t>
            </w:r>
            <w:r w:rsidR="001C272F">
              <w:t xml:space="preserve"> </w:t>
            </w:r>
            <w:r w:rsidRPr="009B7DD8">
              <w:t>Prepare for fencing operations</w:t>
            </w:r>
          </w:p>
        </w:tc>
        <w:tc>
          <w:tcPr>
            <w:tcW w:w="3604" w:type="pct"/>
            <w:shd w:val="clear" w:color="auto" w:fill="auto"/>
          </w:tcPr>
          <w:p w14:paraId="1F00F352" w14:textId="77777777" w:rsidR="009B7DD8" w:rsidRPr="009B7DD8" w:rsidRDefault="009B7DD8" w:rsidP="009B7DD8">
            <w:pPr>
              <w:pStyle w:val="SIText"/>
            </w:pPr>
            <w:r w:rsidRPr="00A20011">
              <w:t>1.1</w:t>
            </w:r>
            <w:r w:rsidRPr="009B7DD8">
              <w:t xml:space="preserve"> Confirm work instructions with supervisor </w:t>
            </w:r>
          </w:p>
          <w:p w14:paraId="02834611" w14:textId="77777777" w:rsidR="009B7DD8" w:rsidRPr="009B7DD8" w:rsidRDefault="009B7DD8" w:rsidP="009B7DD8">
            <w:pPr>
              <w:pStyle w:val="SIText"/>
            </w:pPr>
            <w:r w:rsidRPr="00A20011">
              <w:t>1.2</w:t>
            </w:r>
            <w:r w:rsidRPr="009B7DD8">
              <w:t xml:space="preserve"> Identify hazards and risks and report to supervisor</w:t>
            </w:r>
          </w:p>
          <w:p w14:paraId="0123B346" w14:textId="77777777" w:rsidR="009B7DD8" w:rsidRPr="009B7DD8" w:rsidRDefault="009B7DD8" w:rsidP="009B7DD8">
            <w:pPr>
              <w:pStyle w:val="SIText"/>
            </w:pPr>
            <w:r w:rsidRPr="00A20011">
              <w:t>1.3</w:t>
            </w:r>
            <w:r w:rsidRPr="009B7DD8">
              <w:t xml:space="preserve"> Select tools and equipment appropriate to meet job requirements</w:t>
            </w:r>
          </w:p>
          <w:p w14:paraId="51A147A4" w14:textId="77777777" w:rsidR="009B7DD8" w:rsidRPr="009B7DD8" w:rsidRDefault="009B7DD8" w:rsidP="009B7DD8">
            <w:pPr>
              <w:pStyle w:val="SIText"/>
            </w:pPr>
            <w:r w:rsidRPr="00A20011">
              <w:t>1.4</w:t>
            </w:r>
            <w:r w:rsidRPr="009B7DD8">
              <w:t xml:space="preserve"> Carry out routine pre-operational checks of tools</w:t>
            </w:r>
          </w:p>
          <w:p w14:paraId="33464CCB" w14:textId="77777777" w:rsidR="009B7DD8" w:rsidRPr="009B7DD8" w:rsidRDefault="009B7DD8" w:rsidP="009B7DD8">
            <w:pPr>
              <w:pStyle w:val="SIText"/>
            </w:pPr>
            <w:r w:rsidRPr="00A20011">
              <w:t>1.5</w:t>
            </w:r>
            <w:r w:rsidRPr="009B7DD8">
              <w:t xml:space="preserve"> Identify faulty or unsafe tools and segregate for repair or replacement</w:t>
            </w:r>
          </w:p>
          <w:p w14:paraId="32BE45EC" w14:textId="2AFCD5E6" w:rsidR="009B7DD8" w:rsidRPr="009B7DD8" w:rsidRDefault="009B7DD8" w:rsidP="009B7DD8">
            <w:pPr>
              <w:pStyle w:val="SIText"/>
            </w:pPr>
            <w:r w:rsidRPr="00A20011">
              <w:t>1.6</w:t>
            </w:r>
            <w:r w:rsidRPr="009B7DD8">
              <w:t xml:space="preserve"> Select and fit appropriate personal protective equipment</w:t>
            </w:r>
          </w:p>
        </w:tc>
      </w:tr>
      <w:tr w:rsidR="009B7DD8" w:rsidRPr="00963A46" w14:paraId="524B7678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B7A0B5D" w14:textId="6EE057FF" w:rsidR="009B7DD8" w:rsidRPr="009B7DD8" w:rsidRDefault="009B7DD8" w:rsidP="009B7DD8">
            <w:pPr>
              <w:pStyle w:val="SIText"/>
            </w:pPr>
            <w:r>
              <w:t>2.</w:t>
            </w:r>
            <w:r w:rsidR="001C272F">
              <w:t xml:space="preserve"> </w:t>
            </w:r>
            <w:r w:rsidRPr="009B7DD8">
              <w:t>Carry out fencing operations</w:t>
            </w:r>
          </w:p>
        </w:tc>
        <w:tc>
          <w:tcPr>
            <w:tcW w:w="3604" w:type="pct"/>
            <w:shd w:val="clear" w:color="auto" w:fill="auto"/>
          </w:tcPr>
          <w:p w14:paraId="7B489698" w14:textId="77777777" w:rsidR="009B7DD8" w:rsidRPr="009B7DD8" w:rsidRDefault="009B7DD8" w:rsidP="009B7DD8">
            <w:pPr>
              <w:pStyle w:val="SIText"/>
            </w:pPr>
            <w:r w:rsidRPr="00A20011">
              <w:t>2.1</w:t>
            </w:r>
            <w:r w:rsidRPr="009B7DD8">
              <w:t xml:space="preserve"> Dismantle old fencing and recover re-useable materials</w:t>
            </w:r>
          </w:p>
          <w:p w14:paraId="2AC62F78" w14:textId="77777777" w:rsidR="009B7DD8" w:rsidRPr="009B7DD8" w:rsidRDefault="009B7DD8" w:rsidP="009B7DD8">
            <w:pPr>
              <w:pStyle w:val="SIText"/>
            </w:pPr>
            <w:r w:rsidRPr="00A20011">
              <w:t>2.2</w:t>
            </w:r>
            <w:r w:rsidRPr="009B7DD8">
              <w:t xml:space="preserve"> Identify and carry out repair requirements</w:t>
            </w:r>
          </w:p>
          <w:p w14:paraId="1017D7F4" w14:textId="77777777" w:rsidR="009B7DD8" w:rsidRPr="009B7DD8" w:rsidRDefault="009B7DD8" w:rsidP="009B7DD8">
            <w:pPr>
              <w:pStyle w:val="SIText"/>
            </w:pPr>
            <w:r w:rsidRPr="00A20011">
              <w:t>2.3</w:t>
            </w:r>
            <w:r w:rsidRPr="009B7DD8">
              <w:t xml:space="preserve"> Calculate fencing wire requirements</w:t>
            </w:r>
          </w:p>
          <w:p w14:paraId="7DC45872" w14:textId="77777777" w:rsidR="009B7DD8" w:rsidRPr="009B7DD8" w:rsidRDefault="009B7DD8" w:rsidP="009B7DD8">
            <w:pPr>
              <w:pStyle w:val="SIText"/>
            </w:pPr>
            <w:r w:rsidRPr="00A20011">
              <w:t>2.4</w:t>
            </w:r>
            <w:r w:rsidRPr="009B7DD8">
              <w:t xml:space="preserve"> Erect electric fences to contour</w:t>
            </w:r>
          </w:p>
          <w:p w14:paraId="605259CA" w14:textId="3A18853B" w:rsidR="009B7DD8" w:rsidRPr="009B7DD8" w:rsidRDefault="009B7DD8" w:rsidP="009B7DD8">
            <w:pPr>
              <w:pStyle w:val="SIText"/>
            </w:pPr>
            <w:r w:rsidRPr="00A20011">
              <w:t>2.5</w:t>
            </w:r>
            <w:r w:rsidRPr="009B7DD8">
              <w:t xml:space="preserve"> Install electric fence components</w:t>
            </w:r>
            <w:r w:rsidR="00975B7E">
              <w:t xml:space="preserve"> according to manufacturer instructions</w:t>
            </w:r>
          </w:p>
        </w:tc>
      </w:tr>
      <w:tr w:rsidR="009B7DD8" w:rsidRPr="00963A46" w14:paraId="6A4A40F7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340CBC80" w14:textId="02696033" w:rsidR="009B7DD8" w:rsidRPr="009B7DD8" w:rsidRDefault="009B7DD8" w:rsidP="009B7DD8">
            <w:pPr>
              <w:pStyle w:val="SIText"/>
            </w:pPr>
            <w:r>
              <w:t>3.</w:t>
            </w:r>
            <w:r w:rsidR="001C272F">
              <w:t xml:space="preserve"> </w:t>
            </w:r>
            <w:r w:rsidRPr="009B7DD8">
              <w:t>Complete fencing operation</w:t>
            </w:r>
          </w:p>
        </w:tc>
        <w:tc>
          <w:tcPr>
            <w:tcW w:w="3604" w:type="pct"/>
            <w:shd w:val="clear" w:color="auto" w:fill="auto"/>
          </w:tcPr>
          <w:p w14:paraId="0C6B8334" w14:textId="18D668F8" w:rsidR="009B7DD8" w:rsidRPr="009B7DD8" w:rsidRDefault="009B7DD8" w:rsidP="009B7DD8">
            <w:pPr>
              <w:pStyle w:val="SIText"/>
            </w:pPr>
            <w:r w:rsidRPr="00A20011">
              <w:t>3.1</w:t>
            </w:r>
            <w:r w:rsidRPr="009B7DD8">
              <w:t xml:space="preserve"> Fill post holes to remove potential hazards and minimise environmental impact according to workplace </w:t>
            </w:r>
            <w:r w:rsidR="00177076">
              <w:t>procedures</w:t>
            </w:r>
          </w:p>
          <w:p w14:paraId="13950C01" w14:textId="77777777" w:rsidR="009B7DD8" w:rsidRPr="009B7DD8" w:rsidRDefault="009B7DD8" w:rsidP="009B7DD8">
            <w:pPr>
              <w:pStyle w:val="SIText"/>
            </w:pPr>
            <w:r w:rsidRPr="00A20011">
              <w:t>3.2</w:t>
            </w:r>
            <w:r w:rsidRPr="009B7DD8">
              <w:t xml:space="preserve"> Clear and tidy work site and dispose of all non-reusable materials according to environmental procedures</w:t>
            </w:r>
          </w:p>
          <w:p w14:paraId="57FA38FC" w14:textId="77777777" w:rsidR="009B7DD8" w:rsidRPr="009B7DD8" w:rsidRDefault="009B7DD8" w:rsidP="009B7DD8">
            <w:pPr>
              <w:pStyle w:val="SIText"/>
            </w:pPr>
            <w:r w:rsidRPr="00A20011">
              <w:t>3.3</w:t>
            </w:r>
            <w:r w:rsidRPr="009B7DD8">
              <w:t xml:space="preserve"> Transport and store tools and re-usable materials</w:t>
            </w:r>
          </w:p>
          <w:p w14:paraId="6E2A5D4D" w14:textId="59BBEA85" w:rsidR="009B7DD8" w:rsidRPr="009B7DD8" w:rsidRDefault="009B7DD8" w:rsidP="009B7DD8">
            <w:pPr>
              <w:pStyle w:val="SIText"/>
            </w:pPr>
            <w:r w:rsidRPr="00A20011">
              <w:t>3.4</w:t>
            </w:r>
            <w:r w:rsidRPr="009B7DD8">
              <w:t xml:space="preserve"> Report on further work or repair requirements</w:t>
            </w:r>
            <w:r w:rsidR="00975B7E">
              <w:t xml:space="preserve"> according to workplace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860680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860680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B7DD8" w:rsidRPr="00336FCA" w:rsidDel="00423CB2" w14:paraId="7E89E6AA" w14:textId="77777777" w:rsidTr="00860680">
        <w:tc>
          <w:tcPr>
            <w:tcW w:w="1396" w:type="pct"/>
          </w:tcPr>
          <w:p w14:paraId="7F7FBEA7" w14:textId="67312343" w:rsidR="009B7DD8" w:rsidRPr="009B7DD8" w:rsidRDefault="009B7DD8" w:rsidP="009B7DD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4448A71F" w:rsidR="009B7DD8" w:rsidRPr="009B7DD8" w:rsidRDefault="009B7DD8" w:rsidP="009B7DD8">
            <w:pPr>
              <w:pStyle w:val="SIBulletList1"/>
            </w:pPr>
            <w:r>
              <w:t xml:space="preserve">Reads and interprets </w:t>
            </w:r>
            <w:r w:rsidRPr="009B7DD8">
              <w:t>workplace instructions to formulate an understanding of expected requirements and activity</w:t>
            </w:r>
          </w:p>
        </w:tc>
      </w:tr>
      <w:tr w:rsidR="009B7DD8" w:rsidRPr="00336FCA" w:rsidDel="00423CB2" w14:paraId="5B7B5B74" w14:textId="77777777" w:rsidTr="009C59B9">
        <w:tc>
          <w:tcPr>
            <w:tcW w:w="1396" w:type="pct"/>
          </w:tcPr>
          <w:p w14:paraId="0B63130E" w14:textId="61C182F2" w:rsidR="009B7DD8" w:rsidRPr="009B7DD8" w:rsidRDefault="009B7DD8" w:rsidP="009B7DD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2B882B6" w14:textId="63188EB2" w:rsidR="009B7DD8" w:rsidRPr="009B7DD8" w:rsidRDefault="009B7DD8" w:rsidP="009B7DD8">
            <w:pPr>
              <w:pStyle w:val="SIBulletList1"/>
              <w:rPr>
                <w:rFonts w:eastAsia="Calibri"/>
              </w:rPr>
            </w:pPr>
            <w:r w:rsidRPr="00893F29">
              <w:t xml:space="preserve">Performs basic mathematical calculations to </w:t>
            </w:r>
            <w:r w:rsidRPr="009B7DD8">
              <w:t>determine fencing resources and construct fencing</w:t>
            </w:r>
          </w:p>
        </w:tc>
      </w:tr>
      <w:tr w:rsidR="009B7DD8" w:rsidRPr="00336FCA" w:rsidDel="00423CB2" w14:paraId="26EB2619" w14:textId="77777777" w:rsidTr="009C59B9">
        <w:tc>
          <w:tcPr>
            <w:tcW w:w="1396" w:type="pct"/>
          </w:tcPr>
          <w:p w14:paraId="26705B17" w14:textId="3AFE2A30" w:rsidR="009B7DD8" w:rsidRPr="009B7DD8" w:rsidRDefault="009B7DD8" w:rsidP="009B7DD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0C2A970" w14:textId="348A5162" w:rsidR="009B7DD8" w:rsidRPr="009B7DD8" w:rsidRDefault="009B7DD8" w:rsidP="009B7DD8">
            <w:pPr>
              <w:pStyle w:val="SIBulletList1"/>
              <w:rPr>
                <w:rFonts w:eastAsia="Calibri"/>
              </w:rPr>
            </w:pPr>
            <w:r w:rsidRPr="00893F29">
              <w:t xml:space="preserve">Uses concepts and terminology appropriate for </w:t>
            </w:r>
            <w:r w:rsidRPr="009B7DD8">
              <w:t>clarifying instructions and communicating with supervisor</w:t>
            </w:r>
          </w:p>
        </w:tc>
      </w:tr>
      <w:tr w:rsidR="009B7DD8" w:rsidRPr="00336FCA" w:rsidDel="00423CB2" w14:paraId="68B0D3B6" w14:textId="77777777" w:rsidTr="009C59B9">
        <w:tc>
          <w:tcPr>
            <w:tcW w:w="1396" w:type="pct"/>
          </w:tcPr>
          <w:p w14:paraId="2A6C1393" w14:textId="57CF9F3D" w:rsidR="009B7DD8" w:rsidRPr="009B7DD8" w:rsidRDefault="009B7DD8" w:rsidP="009B7DD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138C1300" w14:textId="77777777" w:rsidR="009B7DD8" w:rsidRPr="009B7DD8" w:rsidRDefault="009B7DD8" w:rsidP="009B7DD8">
            <w:pPr>
              <w:pStyle w:val="SIBulletList1"/>
            </w:pPr>
            <w:r>
              <w:t>Complies with explicit policies and procedures.</w:t>
            </w:r>
          </w:p>
          <w:p w14:paraId="0F37BF41" w14:textId="7FC19A79" w:rsidR="009B7DD8" w:rsidRPr="009B7DD8" w:rsidRDefault="009B7DD8" w:rsidP="009B7DD8">
            <w:pPr>
              <w:pStyle w:val="SIBulletList1"/>
              <w:rPr>
                <w:rFonts w:eastAsia="Calibri"/>
              </w:rPr>
            </w:pPr>
            <w:r>
              <w:t>Seeks clarification or assistance when required</w:t>
            </w:r>
          </w:p>
        </w:tc>
      </w:tr>
      <w:tr w:rsidR="009B7DD8" w:rsidRPr="00336FCA" w:rsidDel="00423CB2" w14:paraId="351E3C4D" w14:textId="77777777" w:rsidTr="009C59B9">
        <w:tc>
          <w:tcPr>
            <w:tcW w:w="1396" w:type="pct"/>
          </w:tcPr>
          <w:p w14:paraId="15F3B74B" w14:textId="41500BFE" w:rsidR="009B7DD8" w:rsidRDefault="009B7DD8" w:rsidP="009B7DD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6E8E8D0" w14:textId="77777777" w:rsidR="009B7DD8" w:rsidRPr="009B7DD8" w:rsidRDefault="009B7DD8" w:rsidP="009B7DD8">
            <w:pPr>
              <w:pStyle w:val="SIBulletList1"/>
            </w:pPr>
            <w:r w:rsidRPr="00893F29">
              <w:t xml:space="preserve">Plans and implements routine tasks and workload </w:t>
            </w:r>
            <w:r w:rsidRPr="009B7DD8">
              <w:t>making limited decisions on sequencing and timing</w:t>
            </w:r>
          </w:p>
          <w:p w14:paraId="41CB7397" w14:textId="20384FBA" w:rsidR="009B7DD8" w:rsidRDefault="009B7DD8" w:rsidP="009B7DD8">
            <w:pPr>
              <w:pStyle w:val="SIBulletList1"/>
            </w:pPr>
            <w:r w:rsidRPr="00893F29">
              <w:t>Responds to predictable routine problems and implement</w:t>
            </w:r>
            <w:r>
              <w:t>s s</w:t>
            </w:r>
            <w:r w:rsidRPr="00893F29">
              <w:t>tandard or logical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B7DD8" w14:paraId="0DAC76F2" w14:textId="77777777" w:rsidTr="00F33FF2">
        <w:tc>
          <w:tcPr>
            <w:tcW w:w="1028" w:type="pct"/>
          </w:tcPr>
          <w:p w14:paraId="133C2290" w14:textId="07B1A57F" w:rsidR="009B7DD8" w:rsidRPr="009B7DD8" w:rsidRDefault="009B7DD8" w:rsidP="009B7DD8">
            <w:pPr>
              <w:pStyle w:val="SIText"/>
            </w:pPr>
            <w:bookmarkStart w:id="0" w:name="_Hlk497247435"/>
            <w:r>
              <w:t>AHCINF201</w:t>
            </w:r>
            <w:r w:rsidRPr="009B7DD8">
              <w:t xml:space="preserve"> Carry out basic electric fencing operations</w:t>
            </w:r>
            <w:bookmarkEnd w:id="0"/>
          </w:p>
        </w:tc>
        <w:tc>
          <w:tcPr>
            <w:tcW w:w="1105" w:type="pct"/>
          </w:tcPr>
          <w:p w14:paraId="050696DA" w14:textId="47577BC4" w:rsidR="009B7DD8" w:rsidRPr="009B7DD8" w:rsidRDefault="009B7DD8" w:rsidP="00975B7E">
            <w:pPr>
              <w:pStyle w:val="SIText"/>
            </w:pPr>
            <w:r w:rsidRPr="00A20011">
              <w:t>AHCINF201 Carry out basic electric fencing operations</w:t>
            </w:r>
            <w:r w:rsidRPr="009B7DD8">
              <w:t xml:space="preserve"> </w:t>
            </w:r>
          </w:p>
        </w:tc>
        <w:tc>
          <w:tcPr>
            <w:tcW w:w="1251" w:type="pct"/>
          </w:tcPr>
          <w:p w14:paraId="22678BB4" w14:textId="77777777" w:rsidR="009B7DD8" w:rsidRPr="009B7DD8" w:rsidRDefault="009B7DD8" w:rsidP="009B7DD8">
            <w:pPr>
              <w:pStyle w:val="SIText"/>
            </w:pPr>
            <w:r>
              <w:t>Updated to meet Standards for Training Packages</w:t>
            </w:r>
          </w:p>
          <w:p w14:paraId="68D5E6EF" w14:textId="079A4359" w:rsidR="009B7DD8" w:rsidRPr="009B7DD8" w:rsidRDefault="009B7DD8" w:rsidP="009B7DD8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71095270" w14:textId="29E2F2FE" w:rsidR="009B7DD8" w:rsidRPr="009B7DD8" w:rsidRDefault="009B7DD8" w:rsidP="009B7DD8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860680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1F6BAE8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250677">
              <w:t xml:space="preserve"> </w:t>
            </w:r>
            <w:r w:rsidR="00250677" w:rsidRPr="00250677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9F6EF6" w:rsidRPr="00E91BFF" w14:paraId="5A4BFACE" w14:textId="77777777" w:rsidTr="00860680">
        <w:trPr>
          <w:tblHeader/>
        </w:trPr>
        <w:tc>
          <w:tcPr>
            <w:tcW w:w="1478" w:type="pct"/>
            <w:shd w:val="clear" w:color="auto" w:fill="auto"/>
          </w:tcPr>
          <w:p w14:paraId="4783141E" w14:textId="41C7B8B8" w:rsidR="009F6EF6" w:rsidRPr="009F6EF6" w:rsidRDefault="009F6EF6" w:rsidP="009F6EF6">
            <w:pPr>
              <w:pStyle w:val="SIUnittitle"/>
            </w:pPr>
            <w:r w:rsidRPr="002C55E9">
              <w:lastRenderedPageBreak/>
              <w:t>T</w:t>
            </w:r>
            <w:r w:rsidRPr="009F6EF6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1A94BE05" w:rsidR="009F6EF6" w:rsidRPr="009F6EF6" w:rsidRDefault="009F6EF6" w:rsidP="009F6EF6">
            <w:pPr>
              <w:pStyle w:val="SIUnittitle"/>
            </w:pPr>
            <w:r w:rsidRPr="00F56827">
              <w:t xml:space="preserve">Assessment requirements for </w:t>
            </w:r>
            <w:r>
              <w:t xml:space="preserve">AHCINF201 </w:t>
            </w:r>
            <w:r w:rsidRPr="00383814">
              <w:t xml:space="preserve">Carry out basic electric fencing operations </w:t>
            </w:r>
          </w:p>
        </w:tc>
      </w:tr>
      <w:tr w:rsidR="00556C4C" w:rsidRPr="00A55106" w14:paraId="7E8892DD" w14:textId="77777777" w:rsidTr="0086068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E6517" w:rsidRPr="00067E1C" w14:paraId="6E913637" w14:textId="77777777" w:rsidTr="00860680">
        <w:tc>
          <w:tcPr>
            <w:tcW w:w="5000" w:type="pct"/>
            <w:gridSpan w:val="2"/>
            <w:shd w:val="clear" w:color="auto" w:fill="auto"/>
          </w:tcPr>
          <w:p w14:paraId="3A1D1DCC" w14:textId="50CC9ED3" w:rsidR="009B7DD8" w:rsidRPr="009B7DD8" w:rsidRDefault="009B7DD8" w:rsidP="009B7DD8">
            <w:pPr>
              <w:pStyle w:val="SIText"/>
            </w:pPr>
            <w:r>
              <w:t>An individual demonstrating competency must satisfy all of the elements and performance criteria in this unit.</w:t>
            </w:r>
            <w:r w:rsidR="001C272F">
              <w:t xml:space="preserve"> </w:t>
            </w:r>
            <w:r>
              <w:t xml:space="preserve">There must be evidence that on at least one occasion the individual has demonstrated that they have </w:t>
            </w:r>
            <w:r w:rsidRPr="009B7DD8">
              <w:t>carried out basic fencing operations including:</w:t>
            </w:r>
          </w:p>
          <w:p w14:paraId="0A0CDC3A" w14:textId="3C87C8B6" w:rsidR="009B7DD8" w:rsidRPr="009B7DD8" w:rsidRDefault="009B7DD8" w:rsidP="009B7DD8">
            <w:pPr>
              <w:pStyle w:val="SIBulletList1"/>
            </w:pPr>
            <w:r w:rsidRPr="001C05A7">
              <w:t>identif</w:t>
            </w:r>
            <w:r w:rsidRPr="009B7DD8">
              <w:t>ied hazards and report</w:t>
            </w:r>
            <w:r w:rsidR="00FF487E">
              <w:t>ed</w:t>
            </w:r>
            <w:r w:rsidRPr="009B7DD8">
              <w:t xml:space="preserve"> to supervisor</w:t>
            </w:r>
          </w:p>
          <w:p w14:paraId="2A694AA1" w14:textId="68330FBD" w:rsidR="009B7DD8" w:rsidRPr="009B7DD8" w:rsidRDefault="009B7DD8" w:rsidP="009B7DD8">
            <w:pPr>
              <w:pStyle w:val="SIBulletList1"/>
            </w:pPr>
            <w:r w:rsidRPr="001C05A7">
              <w:t>interpret</w:t>
            </w:r>
            <w:r w:rsidRPr="009B7DD8">
              <w:t>ed work plans and confirm</w:t>
            </w:r>
            <w:r w:rsidR="00FF487E">
              <w:t>ed</w:t>
            </w:r>
            <w:r w:rsidRPr="009B7DD8">
              <w:t xml:space="preserve"> with supervisor</w:t>
            </w:r>
          </w:p>
          <w:p w14:paraId="2460C6C0" w14:textId="77777777" w:rsidR="009B7DD8" w:rsidRPr="009B7DD8" w:rsidRDefault="009B7DD8" w:rsidP="009B7DD8">
            <w:pPr>
              <w:pStyle w:val="SIBulletList1"/>
            </w:pPr>
            <w:r w:rsidRPr="001C05A7">
              <w:t>calculate</w:t>
            </w:r>
            <w:r w:rsidRPr="009B7DD8">
              <w:t>d and measured fencing wire requirements</w:t>
            </w:r>
          </w:p>
          <w:p w14:paraId="2FB5796F" w14:textId="77777777" w:rsidR="009B7DD8" w:rsidRPr="009B7DD8" w:rsidRDefault="009B7DD8" w:rsidP="009B7DD8">
            <w:pPr>
              <w:pStyle w:val="SIBulletList1"/>
            </w:pPr>
            <w:r w:rsidRPr="001C05A7">
              <w:t>dismantle</w:t>
            </w:r>
            <w:r w:rsidRPr="009B7DD8">
              <w:t>d fencing recovering useful materials</w:t>
            </w:r>
          </w:p>
          <w:p w14:paraId="60006E50" w14:textId="77777777" w:rsidR="009B7DD8" w:rsidRPr="009B7DD8" w:rsidRDefault="009B7DD8" w:rsidP="009B7DD8">
            <w:pPr>
              <w:pStyle w:val="SIBulletList1"/>
            </w:pPr>
            <w:r>
              <w:t>e</w:t>
            </w:r>
            <w:r w:rsidRPr="009B7DD8">
              <w:t>rected electric fencing and components</w:t>
            </w:r>
          </w:p>
          <w:p w14:paraId="0B94EED9" w14:textId="77777777" w:rsidR="009B7DD8" w:rsidRPr="009B7DD8" w:rsidRDefault="009B7DD8" w:rsidP="009B7DD8">
            <w:pPr>
              <w:pStyle w:val="SIBulletList1"/>
            </w:pPr>
            <w:r w:rsidRPr="001C05A7">
              <w:t>minimise</w:t>
            </w:r>
            <w:r w:rsidRPr="009B7DD8">
              <w:t>d environmental impact</w:t>
            </w:r>
          </w:p>
          <w:p w14:paraId="6B9BB101" w14:textId="77777777" w:rsidR="009B7DD8" w:rsidRPr="009B7DD8" w:rsidRDefault="009B7DD8" w:rsidP="009B7DD8">
            <w:pPr>
              <w:pStyle w:val="SIBulletList1"/>
            </w:pPr>
            <w:r w:rsidRPr="001C05A7">
              <w:t>communicate</w:t>
            </w:r>
            <w:r w:rsidRPr="009B7DD8">
              <w:t xml:space="preserve">d with supervisor </w:t>
            </w:r>
          </w:p>
          <w:p w14:paraId="4EE259B7" w14:textId="77777777" w:rsidR="009B7DD8" w:rsidRPr="009B7DD8" w:rsidRDefault="009B7DD8" w:rsidP="009B7DD8">
            <w:pPr>
              <w:pStyle w:val="SIBulletList1"/>
            </w:pPr>
            <w:r w:rsidRPr="001C05A7">
              <w:t>clean</w:t>
            </w:r>
            <w:r w:rsidRPr="009B7DD8">
              <w:t>ed up after fencing</w:t>
            </w:r>
          </w:p>
          <w:p w14:paraId="1ECE61F8" w14:textId="5C98A01D" w:rsidR="003E6517" w:rsidRPr="000754EC" w:rsidRDefault="009B7DD8" w:rsidP="009B7DD8">
            <w:pPr>
              <w:pStyle w:val="SIBulletList1"/>
            </w:pPr>
            <w:proofErr w:type="gramStart"/>
            <w:r w:rsidRPr="001C05A7">
              <w:t>follow</w:t>
            </w:r>
            <w:r w:rsidRPr="009B7DD8">
              <w:t>ed</w:t>
            </w:r>
            <w:proofErr w:type="gramEnd"/>
            <w:r w:rsidRPr="009B7DD8">
              <w:t xml:space="preserve"> workplace procedures and work health and safety guidelines.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860680">
        <w:tc>
          <w:tcPr>
            <w:tcW w:w="5000" w:type="pct"/>
            <w:shd w:val="clear" w:color="auto" w:fill="auto"/>
          </w:tcPr>
          <w:p w14:paraId="5C4EEBA6" w14:textId="77777777" w:rsidR="009B7DD8" w:rsidRPr="009B7DD8" w:rsidRDefault="009B7DD8" w:rsidP="009B7DD8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  <w:r w:rsidRPr="009B7DD8">
              <w:t xml:space="preserve"> </w:t>
            </w:r>
          </w:p>
          <w:p w14:paraId="5AB337CA" w14:textId="77777777" w:rsidR="009B7DD8" w:rsidRPr="009B7DD8" w:rsidRDefault="009B7DD8" w:rsidP="009B7DD8">
            <w:pPr>
              <w:pStyle w:val="SIBulletList1"/>
            </w:pPr>
            <w:r w:rsidRPr="001C05A7">
              <w:t xml:space="preserve">uses and structures of </w:t>
            </w:r>
            <w:r w:rsidRPr="009B7DD8">
              <w:t>electric fence types</w:t>
            </w:r>
          </w:p>
          <w:p w14:paraId="28701D39" w14:textId="77777777" w:rsidR="009B7DD8" w:rsidRPr="009B7DD8" w:rsidRDefault="009B7DD8" w:rsidP="009B7DD8">
            <w:pPr>
              <w:pStyle w:val="SIBulletList1"/>
            </w:pPr>
            <w:r w:rsidRPr="001C05A7">
              <w:t>uses and types of standard fencing tools and materials</w:t>
            </w:r>
          </w:p>
          <w:p w14:paraId="701DC934" w14:textId="77777777" w:rsidR="009B7DD8" w:rsidRPr="009B7DD8" w:rsidRDefault="009B7DD8" w:rsidP="009B7DD8">
            <w:pPr>
              <w:pStyle w:val="SIBulletList1"/>
            </w:pPr>
            <w:r w:rsidRPr="001C05A7">
              <w:t>common electric fencing hazards and safety</w:t>
            </w:r>
          </w:p>
          <w:p w14:paraId="41BCC441" w14:textId="77777777" w:rsidR="009B7DD8" w:rsidRPr="009B7DD8" w:rsidRDefault="009B7DD8" w:rsidP="009B7DD8">
            <w:pPr>
              <w:pStyle w:val="SIBulletList1"/>
            </w:pPr>
            <w:r w:rsidRPr="001C05A7">
              <w:t>portable and mains power</w:t>
            </w:r>
            <w:r w:rsidRPr="009B7DD8">
              <w:t xml:space="preserve"> electric fences</w:t>
            </w:r>
          </w:p>
          <w:p w14:paraId="01C1CEE7" w14:textId="77777777" w:rsidR="009B7DD8" w:rsidRPr="009B7DD8" w:rsidRDefault="009B7DD8" w:rsidP="009B7DD8">
            <w:pPr>
              <w:pStyle w:val="SIBulletList1"/>
            </w:pPr>
            <w:r w:rsidRPr="001C05A7">
              <w:t>relevant legislative requirements associated with electric fencing</w:t>
            </w:r>
          </w:p>
          <w:p w14:paraId="5B02A910" w14:textId="032B2CDE" w:rsidR="00F1480E" w:rsidRPr="000754EC" w:rsidRDefault="009B7DD8" w:rsidP="009B7DD8">
            <w:pPr>
              <w:pStyle w:val="SIBulletList1"/>
            </w:pPr>
            <w:proofErr w:type="gramStart"/>
            <w:r w:rsidRPr="001C05A7">
              <w:t>enterprise</w:t>
            </w:r>
            <w:proofErr w:type="gramEnd"/>
            <w:r w:rsidRPr="001C05A7">
              <w:t xml:space="preserve"> work health and safety </w:t>
            </w:r>
            <w:r w:rsidRPr="009B7DD8">
              <w:t>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E6517" w:rsidRPr="00A55106" w14:paraId="51CEDF81" w14:textId="77777777" w:rsidTr="00860680">
        <w:tc>
          <w:tcPr>
            <w:tcW w:w="5000" w:type="pct"/>
            <w:shd w:val="clear" w:color="auto" w:fill="auto"/>
          </w:tcPr>
          <w:p w14:paraId="7349D3F8" w14:textId="77777777" w:rsidR="009B7DD8" w:rsidRPr="009B7DD8" w:rsidRDefault="009B7DD8" w:rsidP="009B7DD8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7255D231" w14:textId="77777777" w:rsidR="009B7DD8" w:rsidRPr="009B7DD8" w:rsidRDefault="009B7DD8" w:rsidP="009B7DD8">
            <w:pPr>
              <w:pStyle w:val="SIBulletList1"/>
            </w:pPr>
            <w:r>
              <w:t>physical conditions:</w:t>
            </w:r>
          </w:p>
          <w:p w14:paraId="616DA0CD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>
              <w:t>skills must be demonstrated in a</w:t>
            </w:r>
            <w:r w:rsidRPr="009B7DD8">
              <w:t>n outdoor environment or an environment that accurately represents workplace conditions</w:t>
            </w:r>
          </w:p>
          <w:p w14:paraId="45BED42E" w14:textId="77777777" w:rsidR="009B7DD8" w:rsidRPr="009B7DD8" w:rsidRDefault="009B7DD8" w:rsidP="009B7DD8">
            <w:pPr>
              <w:pStyle w:val="SIBulletList1"/>
            </w:pPr>
            <w:r>
              <w:t>resources, equipment and materials:</w:t>
            </w:r>
          </w:p>
          <w:p w14:paraId="44DEBE47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>
              <w:t xml:space="preserve">use of </w:t>
            </w:r>
            <w:r w:rsidRPr="009B7DD8">
              <w:t>electric fencing tools and equipment</w:t>
            </w:r>
          </w:p>
          <w:p w14:paraId="30369444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>
              <w:t xml:space="preserve">use of </w:t>
            </w:r>
            <w:r w:rsidRPr="009B7DD8">
              <w:t>specific items of personal protective equipment</w:t>
            </w:r>
          </w:p>
          <w:p w14:paraId="38E2D2D0" w14:textId="77777777" w:rsidR="009B7DD8" w:rsidRPr="009B7DD8" w:rsidRDefault="009B7DD8" w:rsidP="009B7DD8">
            <w:pPr>
              <w:pStyle w:val="SIBulletList1"/>
              <w:rPr>
                <w:rFonts w:eastAsia="Calibri"/>
              </w:rPr>
            </w:pPr>
            <w:r w:rsidRPr="009B7DD8">
              <w:rPr>
                <w:rFonts w:eastAsia="Calibri"/>
              </w:rPr>
              <w:t>specifications:</w:t>
            </w:r>
          </w:p>
          <w:p w14:paraId="70BE54CB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 w:rsidRPr="009B7DD8">
              <w:rPr>
                <w:rFonts w:eastAsia="Calibri"/>
              </w:rPr>
              <w:t>use of specific workplace documents such as procedures and processes</w:t>
            </w:r>
          </w:p>
          <w:p w14:paraId="50C7EAC7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 w:rsidRPr="009B7DD8">
              <w:rPr>
                <w:rFonts w:eastAsia="Calibri"/>
              </w:rPr>
              <w:t>use of manufacturer’s operating instructions for fencing equipment</w:t>
            </w:r>
          </w:p>
          <w:p w14:paraId="2086B806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 w:rsidRPr="009B7DD8">
              <w:rPr>
                <w:rFonts w:eastAsia="Calibri"/>
              </w:rPr>
              <w:t>use of workplace instructions and job specifications</w:t>
            </w:r>
          </w:p>
          <w:p w14:paraId="6B4E8EF3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 w:rsidRPr="009B7DD8">
              <w:rPr>
                <w:rFonts w:eastAsia="Calibri"/>
              </w:rPr>
              <w:t>access to specific legislation/codes of practice for fencing</w:t>
            </w:r>
          </w:p>
          <w:p w14:paraId="3FCEF923" w14:textId="77777777" w:rsidR="009B7DD8" w:rsidRPr="009B7DD8" w:rsidRDefault="009B7DD8" w:rsidP="009B7DD8">
            <w:pPr>
              <w:pStyle w:val="SIBulletList1"/>
            </w:pPr>
            <w:r>
              <w:t>relationships</w:t>
            </w:r>
            <w:r w:rsidRPr="009B7DD8">
              <w:t>:</w:t>
            </w:r>
          </w:p>
          <w:p w14:paraId="5F660CF0" w14:textId="37757B10" w:rsidR="003E6517" w:rsidRDefault="009B7DD8" w:rsidP="00FF487E">
            <w:pPr>
              <w:pStyle w:val="SIBulletList2"/>
            </w:pPr>
            <w:proofErr w:type="gramStart"/>
            <w:r>
              <w:t>supervisor</w:t>
            </w:r>
            <w:proofErr w:type="gramEnd"/>
            <w:r w:rsidRPr="009B7DD8">
              <w:t>.</w:t>
            </w:r>
          </w:p>
          <w:p w14:paraId="53CD8E3A" w14:textId="77777777" w:rsidR="001C272F" w:rsidRDefault="001C272F" w:rsidP="003E6517">
            <w:pPr>
              <w:pStyle w:val="SIText"/>
            </w:pPr>
          </w:p>
          <w:p w14:paraId="05C42BBF" w14:textId="5DFD26FD" w:rsidR="003E6517" w:rsidRPr="003E6517" w:rsidRDefault="003E6517" w:rsidP="003E6517">
            <w:pPr>
              <w:pStyle w:val="SIText"/>
              <w:rPr>
                <w:rFonts w:eastAsia="Calibri"/>
              </w:rPr>
            </w:pPr>
            <w:bookmarkStart w:id="1" w:name="_GoBack"/>
            <w:bookmarkEnd w:id="1"/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16BDD69F" w:rsidR="00F1480E" w:rsidRPr="000754EC" w:rsidRDefault="00250677" w:rsidP="000754EC">
            <w:pPr>
              <w:pStyle w:val="SIText"/>
            </w:pPr>
            <w:r>
              <w:t xml:space="preserve">Companion Volumes, including Implementation </w:t>
            </w:r>
            <w:r w:rsidRPr="00250677">
              <w:t xml:space="preserve">Guides, are available at </w:t>
            </w:r>
            <w:proofErr w:type="spellStart"/>
            <w:r w:rsidRPr="00250677">
              <w:t>VETNet</w:t>
            </w:r>
            <w:proofErr w:type="spellEnd"/>
            <w:r w:rsidRPr="00250677">
              <w:t>: https://vetnet.education.gov.au/Pages/TrainingDocs.aspx?q=c6399549-9c62-4a5e-bf1a-524b2322cf72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FB7561" w16cid:durableId="1DA3832F"/>
  <w16cid:commentId w16cid:paraId="3899AD10" w16cid:durableId="1DA368EA"/>
  <w16cid:commentId w16cid:paraId="549AA63D" w16cid:durableId="1DA36923"/>
  <w16cid:commentId w16cid:paraId="7257D67B" w16cid:durableId="1DA36962"/>
  <w16cid:commentId w16cid:paraId="52D3F764" w16cid:durableId="1DA3697E"/>
  <w16cid:commentId w16cid:paraId="5D167F12" w16cid:durableId="1DA369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9072F" w14:textId="77777777" w:rsidR="0025574C" w:rsidRDefault="0025574C" w:rsidP="00BF3F0A">
      <w:r>
        <w:separator/>
      </w:r>
    </w:p>
    <w:p w14:paraId="0F9597EE" w14:textId="77777777" w:rsidR="0025574C" w:rsidRDefault="0025574C"/>
  </w:endnote>
  <w:endnote w:type="continuationSeparator" w:id="0">
    <w:p w14:paraId="7E42EF15" w14:textId="77777777" w:rsidR="0025574C" w:rsidRDefault="0025574C" w:rsidP="00BF3F0A">
      <w:r>
        <w:continuationSeparator/>
      </w:r>
    </w:p>
    <w:p w14:paraId="68DAF156" w14:textId="77777777" w:rsidR="0025574C" w:rsidRDefault="00255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C379C9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727AC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9640E" w14:textId="77777777" w:rsidR="0025574C" w:rsidRDefault="0025574C" w:rsidP="00BF3F0A">
      <w:r>
        <w:separator/>
      </w:r>
    </w:p>
    <w:p w14:paraId="45404FEB" w14:textId="77777777" w:rsidR="0025574C" w:rsidRDefault="0025574C"/>
  </w:footnote>
  <w:footnote w:type="continuationSeparator" w:id="0">
    <w:p w14:paraId="667DD8D5" w14:textId="77777777" w:rsidR="0025574C" w:rsidRDefault="0025574C" w:rsidP="00BF3F0A">
      <w:r>
        <w:continuationSeparator/>
      </w:r>
    </w:p>
    <w:p w14:paraId="04F45E91" w14:textId="77777777" w:rsidR="0025574C" w:rsidRDefault="002557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028E0350" w:rsidR="009C2650" w:rsidRPr="00250677" w:rsidRDefault="009B7DD8" w:rsidP="00250677">
    <w:r>
      <w:t>AHCINF201</w:t>
    </w:r>
    <w:r w:rsidRPr="00A20011">
      <w:t xml:space="preserve"> Carry out basic electric fencing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0" w:nlCheck="1" w:checkStyle="0"/>
  <w:activeWritingStyle w:appName="MSWord" w:lang="en-AU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77076"/>
    <w:rsid w:val="0018546B"/>
    <w:rsid w:val="001A6A3E"/>
    <w:rsid w:val="001A7B6D"/>
    <w:rsid w:val="001B34D5"/>
    <w:rsid w:val="001B513A"/>
    <w:rsid w:val="001C0A75"/>
    <w:rsid w:val="001C1306"/>
    <w:rsid w:val="001C272F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77"/>
    <w:rsid w:val="0025574C"/>
    <w:rsid w:val="00262FC3"/>
    <w:rsid w:val="0026394F"/>
    <w:rsid w:val="0026491D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6517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306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0680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0D00"/>
    <w:rsid w:val="00975B7E"/>
    <w:rsid w:val="009A5900"/>
    <w:rsid w:val="009A6E6C"/>
    <w:rsid w:val="009A6F3F"/>
    <w:rsid w:val="009B331A"/>
    <w:rsid w:val="009B7DD8"/>
    <w:rsid w:val="009C2650"/>
    <w:rsid w:val="009D15E2"/>
    <w:rsid w:val="009D15FE"/>
    <w:rsid w:val="009D5D2C"/>
    <w:rsid w:val="009F0DCC"/>
    <w:rsid w:val="009F11CA"/>
    <w:rsid w:val="009F6EF6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2E1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7E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5D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27AC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0016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E7A44"/>
    <w:rsid w:val="00FF487E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D36CD7A-0C4D-4FB1-8B45-1273144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5067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C973EC44D56499259441F04DEE270" ma:contentTypeVersion="" ma:contentTypeDescription="Create a new document." ma:contentTypeScope="" ma:versionID="82326c634a04f8f0702ac28d9a3178c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Ron Barrow</DisplayName>
        <AccountId>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95B36-048B-4B7D-991C-BE946314B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AED1F1-8679-4B62-9322-2B7952D7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Wayne Jones</cp:lastModifiedBy>
  <cp:revision>10</cp:revision>
  <cp:lastPrinted>2016-05-27T05:21:00Z</cp:lastPrinted>
  <dcterms:created xsi:type="dcterms:W3CDTF">2017-10-31T10:13:00Z</dcterms:created>
  <dcterms:modified xsi:type="dcterms:W3CDTF">2018-01-18T00:25:00Z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0x010100AD4C973EC44D56499259441F04DEE270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