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32B37" w14:paraId="3E645321" w14:textId="77777777" w:rsidTr="00146EEC">
        <w:tc>
          <w:tcPr>
            <w:tcW w:w="2689" w:type="dxa"/>
          </w:tcPr>
          <w:p w14:paraId="70E05B63" w14:textId="22FA23F8" w:rsidR="00132B37" w:rsidRPr="00132B37" w:rsidRDefault="00132B37" w:rsidP="00132B37">
            <w:pPr>
              <w:pStyle w:val="SIText"/>
            </w:pPr>
            <w:r w:rsidRPr="00132B37">
              <w:t>Release 1</w:t>
            </w:r>
          </w:p>
        </w:tc>
        <w:tc>
          <w:tcPr>
            <w:tcW w:w="6939" w:type="dxa"/>
          </w:tcPr>
          <w:p w14:paraId="6A1EE5D7" w14:textId="0D432C86" w:rsidR="00132B37" w:rsidRPr="00132B37" w:rsidRDefault="00132B37" w:rsidP="00132B37">
            <w:pPr>
              <w:pStyle w:val="SIText"/>
            </w:pPr>
            <w:r w:rsidRPr="00132B37">
              <w:t xml:space="preserve">This version released with the </w:t>
            </w:r>
            <w:r>
              <w:t xml:space="preserve">RGR </w:t>
            </w:r>
            <w:r w:rsidRPr="00132B37">
              <w:t>Racing Training Package Version 1.</w:t>
            </w:r>
            <w:r>
              <w:t>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049CBC06" w:rsidR="00F1480E" w:rsidRPr="000754EC" w:rsidRDefault="007B59EE" w:rsidP="000754EC">
            <w:pPr>
              <w:pStyle w:val="SIUNITCODE"/>
            </w:pPr>
            <w:r w:rsidRPr="00132B37">
              <w:t>RGRSTD409</w:t>
            </w:r>
          </w:p>
        </w:tc>
        <w:tc>
          <w:tcPr>
            <w:tcW w:w="3604" w:type="pct"/>
            <w:shd w:val="clear" w:color="auto" w:fill="auto"/>
          </w:tcPr>
          <w:p w14:paraId="30494620" w14:textId="0929CE24" w:rsidR="00F1480E" w:rsidRPr="000754EC" w:rsidRDefault="007B59EE" w:rsidP="000754EC">
            <w:pPr>
              <w:pStyle w:val="SIUnittitle"/>
            </w:pPr>
            <w:r w:rsidRPr="00132B37">
              <w:t>Perform duties of a</w:t>
            </w:r>
            <w:r w:rsidRPr="007B59EE">
              <w:t xml:space="preserve"> race day steward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6917D1E" w14:textId="77777777" w:rsidR="00132B37" w:rsidRPr="00132B37" w:rsidRDefault="00132B37" w:rsidP="00132B37">
            <w:pPr>
              <w:pStyle w:val="SIText"/>
            </w:pPr>
            <w:r w:rsidRPr="00132B37">
              <w:t xml:space="preserve">This unit of competency covers the skills and knowledge required to prepare for, administer and conduct race meeting and trial operations including hearing protests and conducting reviews. </w:t>
            </w:r>
          </w:p>
          <w:p w14:paraId="2679D991" w14:textId="77777777" w:rsidR="00132B37" w:rsidRPr="00132B37" w:rsidRDefault="00132B37" w:rsidP="00132B37">
            <w:pPr>
              <w:pStyle w:val="SIText"/>
            </w:pPr>
          </w:p>
          <w:p w14:paraId="2B9C5835" w14:textId="2B48A9D4" w:rsidR="00132B37" w:rsidRPr="00132B37" w:rsidRDefault="00132B37" w:rsidP="00132B37">
            <w:pPr>
              <w:pStyle w:val="SIText"/>
            </w:pPr>
            <w:r w:rsidRPr="00132B37">
              <w:t>The unit applies to individuals who have strong communication and supervisory skills and specialist knowledge relating to racing operations, and rules</w:t>
            </w:r>
            <w:r w:rsidR="002C0BB7">
              <w:t xml:space="preserve"> of racing</w:t>
            </w:r>
            <w:r w:rsidRPr="00132B37">
              <w:t xml:space="preserve"> in the greyhound, harness or thoroughbred codes.</w:t>
            </w:r>
          </w:p>
          <w:p w14:paraId="27F0BC80" w14:textId="77777777" w:rsidR="00132B37" w:rsidRPr="00132B37" w:rsidRDefault="00132B37" w:rsidP="00132B37">
            <w:pPr>
              <w:pStyle w:val="SIText"/>
            </w:pPr>
          </w:p>
          <w:p w14:paraId="597C4CC5" w14:textId="281D1250" w:rsidR="00132B37" w:rsidRPr="00132B37" w:rsidRDefault="00132B37" w:rsidP="00132B37">
            <w:pPr>
              <w:pStyle w:val="SIText"/>
            </w:pPr>
            <w:r w:rsidRPr="00132B37">
              <w:t xml:space="preserve">It applies to </w:t>
            </w:r>
            <w:r w:rsidR="007B59EE">
              <w:t xml:space="preserve">individuals approved </w:t>
            </w:r>
            <w:r w:rsidRPr="00132B37">
              <w:t>to manage the job functions associated with race day duties.</w:t>
            </w:r>
          </w:p>
          <w:p w14:paraId="109A0C58" w14:textId="77777777" w:rsidR="00132B37" w:rsidRPr="00132B37" w:rsidRDefault="00132B37" w:rsidP="00132B37">
            <w:pPr>
              <w:pStyle w:val="SIText"/>
            </w:pPr>
          </w:p>
          <w:p w14:paraId="00D8393B" w14:textId="5371CACE" w:rsidR="00132B37" w:rsidRPr="00132B37" w:rsidRDefault="00132B37" w:rsidP="00132B37">
            <w:pPr>
              <w:pStyle w:val="SIText"/>
            </w:pPr>
            <w:r w:rsidRPr="00132B37">
              <w:t xml:space="preserve">Greyhound, harness and thoroughbred racing are strictly regulated throughout Australia. All stewards are appointed under the rules of racing by the relevant </w:t>
            </w:r>
            <w:r w:rsidR="007B59EE">
              <w:t>Controlling Body or Principal Racing Authority.</w:t>
            </w:r>
            <w:r w:rsidRPr="00132B37">
              <w:t xml:space="preserve"> Users are advised to check with the relevant </w:t>
            </w:r>
            <w:r w:rsidR="007B59EE">
              <w:t>authority</w:t>
            </w:r>
            <w:r w:rsidRPr="00132B37">
              <w:t xml:space="preserve"> for requirements.</w:t>
            </w:r>
          </w:p>
          <w:p w14:paraId="021834D3" w14:textId="77777777" w:rsidR="00132B37" w:rsidRPr="00132B37" w:rsidRDefault="00132B37" w:rsidP="00132B37">
            <w:pPr>
              <w:pStyle w:val="SIText"/>
            </w:pPr>
          </w:p>
          <w:p w14:paraId="75AF3274" w14:textId="77777777" w:rsidR="00132B37" w:rsidRPr="00132B37" w:rsidRDefault="00132B37" w:rsidP="00132B37">
            <w:pPr>
              <w:pStyle w:val="SIText"/>
            </w:pPr>
            <w:r w:rsidRPr="00132B37">
              <w:t>No occupational licensing, legislative or certification requirements apply to this unit at the time of publication.</w:t>
            </w:r>
          </w:p>
          <w:p w14:paraId="5D2F937F" w14:textId="77777777" w:rsidR="00132B37" w:rsidRPr="00132B37" w:rsidRDefault="00132B37" w:rsidP="00132B37">
            <w:pPr>
              <w:pStyle w:val="SIText"/>
            </w:pPr>
          </w:p>
          <w:p w14:paraId="70546F4A" w14:textId="1FFC4C54" w:rsidR="00F1480E" w:rsidRPr="00132B37" w:rsidRDefault="002C0BB7" w:rsidP="002C0BB7">
            <w:pPr>
              <w:pStyle w:val="SIText"/>
            </w:pPr>
            <w:r>
              <w:t xml:space="preserve">Work health and safety </w:t>
            </w:r>
            <w:r w:rsidR="00132B37" w:rsidRPr="00132B37">
              <w:t xml:space="preserve">and animal welfare legislation apply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E739550" w:rsidR="00F1480E" w:rsidRPr="000754EC" w:rsidRDefault="00F1480E" w:rsidP="00132B37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132B37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132B37" w:rsidRPr="00132B37" w:rsidRDefault="00132B37" w:rsidP="00132B37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53E3B5A8" w:rsidR="00132B37" w:rsidRPr="00132B37" w:rsidRDefault="00132B37" w:rsidP="00132B37">
            <w:pPr>
              <w:pStyle w:val="SIText"/>
            </w:pPr>
            <w:r w:rsidRPr="00132B37">
              <w:t>Steward (STD)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32B37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09612894" w:rsidR="00132B37" w:rsidRPr="00132B37" w:rsidRDefault="00132B37" w:rsidP="00132B37">
            <w:pPr>
              <w:pStyle w:val="SIText"/>
            </w:pPr>
            <w:r w:rsidRPr="00132B37">
              <w:t xml:space="preserve">1. Prepare for race meetings </w:t>
            </w:r>
          </w:p>
        </w:tc>
        <w:tc>
          <w:tcPr>
            <w:tcW w:w="3604" w:type="pct"/>
            <w:shd w:val="clear" w:color="auto" w:fill="auto"/>
          </w:tcPr>
          <w:p w14:paraId="13A20514" w14:textId="77777777" w:rsidR="00132B37" w:rsidRPr="00132B37" w:rsidRDefault="00132B37" w:rsidP="00132B37">
            <w:r w:rsidRPr="00132B37">
              <w:t xml:space="preserve">1.1 Evaluate information on race form before the race meeting </w:t>
            </w:r>
          </w:p>
          <w:p w14:paraId="49A98BD5" w14:textId="77777777" w:rsidR="00132B37" w:rsidRPr="00132B37" w:rsidRDefault="00132B37" w:rsidP="00132B37">
            <w:r w:rsidRPr="00132B37">
              <w:t>1.2 Confirm fields and race distances</w:t>
            </w:r>
          </w:p>
          <w:p w14:paraId="086653BB" w14:textId="77777777" w:rsidR="00132B37" w:rsidRPr="00132B37" w:rsidRDefault="00132B37" w:rsidP="00132B37">
            <w:r w:rsidRPr="00132B37">
              <w:t>1.3 Confirm and process scratchings and any jockey or driver changes</w:t>
            </w:r>
          </w:p>
          <w:p w14:paraId="58A6EF3E" w14:textId="77777777" w:rsidR="00132B37" w:rsidRPr="00132B37" w:rsidRDefault="00132B37" w:rsidP="00132B37">
            <w:r w:rsidRPr="00132B37">
              <w:t>1.4 Liaise with club officials and track staff on track conditions, race club facilities and racing procedures</w:t>
            </w:r>
          </w:p>
          <w:p w14:paraId="17351436" w14:textId="77777777" w:rsidR="00132B37" w:rsidRPr="00132B37" w:rsidRDefault="00132B37" w:rsidP="00132B37">
            <w:r w:rsidRPr="00132B37">
              <w:t>1.5 Allocate duties to staff at race meetings based on a range of operational requirements, staff experience, level of responsibility and complexity of job</w:t>
            </w:r>
          </w:p>
          <w:p w14:paraId="6A552AAA" w14:textId="77777777" w:rsidR="00132B37" w:rsidRPr="00132B37" w:rsidRDefault="00132B37" w:rsidP="00132B37">
            <w:r w:rsidRPr="00132B37">
              <w:t>1.6 Confirm control of restricted areas</w:t>
            </w:r>
          </w:p>
          <w:p w14:paraId="6052ADCC" w14:textId="77777777" w:rsidR="00132B37" w:rsidRPr="00132B37" w:rsidRDefault="00132B37" w:rsidP="00132B37">
            <w:r w:rsidRPr="00132B37">
              <w:t>1.7 Inspect and assess track condition for racing safety</w:t>
            </w:r>
          </w:p>
          <w:p w14:paraId="32BE45EC" w14:textId="5EE2567B" w:rsidR="00132B37" w:rsidRPr="00132B37" w:rsidRDefault="00132B37" w:rsidP="00132B37">
            <w:pPr>
              <w:pStyle w:val="SIText"/>
            </w:pPr>
            <w:r w:rsidRPr="00132B37">
              <w:t>1.8 Declare track rating according to racing protocols and procedures</w:t>
            </w:r>
          </w:p>
        </w:tc>
      </w:tr>
      <w:tr w:rsidR="00132B37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5F0DE115" w:rsidR="00132B37" w:rsidRPr="00132B37" w:rsidRDefault="00132B37" w:rsidP="00132B37">
            <w:pPr>
              <w:pStyle w:val="SIText"/>
            </w:pPr>
            <w:r w:rsidRPr="00132B37">
              <w:t>2. Conduct race meetings</w:t>
            </w:r>
          </w:p>
        </w:tc>
        <w:tc>
          <w:tcPr>
            <w:tcW w:w="3604" w:type="pct"/>
            <w:shd w:val="clear" w:color="auto" w:fill="auto"/>
          </w:tcPr>
          <w:p w14:paraId="0FB13A6F" w14:textId="77777777" w:rsidR="00132B37" w:rsidRPr="00132B37" w:rsidRDefault="00132B37" w:rsidP="00132B37">
            <w:r w:rsidRPr="00132B37">
              <w:t>2.1 Refer animal welfare issues to veterinarian or other specialist</w:t>
            </w:r>
          </w:p>
          <w:p w14:paraId="1D1B6614" w14:textId="70A2A6E9" w:rsidR="00132B37" w:rsidRPr="00132B37" w:rsidRDefault="00132B37" w:rsidP="00132B37">
            <w:r w:rsidRPr="00132B37">
              <w:t xml:space="preserve">2.2 Identify and resolve racing participant </w:t>
            </w:r>
            <w:r w:rsidR="002C0BB7">
              <w:t>work health and safety</w:t>
            </w:r>
            <w:r w:rsidRPr="00132B37">
              <w:t xml:space="preserve"> issues</w:t>
            </w:r>
          </w:p>
          <w:p w14:paraId="3F27D81F" w14:textId="77777777" w:rsidR="00132B37" w:rsidRPr="00132B37" w:rsidRDefault="00132B37" w:rsidP="00132B37">
            <w:r w:rsidRPr="00132B37">
              <w:t>2.3 Conduct races within time available and according to racing protocols and procedures</w:t>
            </w:r>
          </w:p>
          <w:p w14:paraId="769AE258" w14:textId="77777777" w:rsidR="00132B37" w:rsidRPr="00132B37" w:rsidRDefault="00132B37" w:rsidP="00132B37">
            <w:r w:rsidRPr="00132B37">
              <w:t>2.4 Confirm results and relay any changes to on and off course wagering operators</w:t>
            </w:r>
          </w:p>
          <w:p w14:paraId="2EEA35F1" w14:textId="77777777" w:rsidR="00132B37" w:rsidRPr="00132B37" w:rsidRDefault="00132B37" w:rsidP="00132B37">
            <w:r w:rsidRPr="00132B37">
              <w:t>2.5 Confirm places (and rider weights for thoroughbred code) and announce all clear</w:t>
            </w:r>
          </w:p>
          <w:p w14:paraId="605259CA" w14:textId="6A242EA6" w:rsidR="00132B37" w:rsidRPr="00132B37" w:rsidRDefault="00132B37" w:rsidP="00132B37">
            <w:pPr>
              <w:pStyle w:val="SIText"/>
            </w:pPr>
            <w:r w:rsidRPr="00132B37">
              <w:t>2.6 Manage race day incidents and emergencies following racing protocols and safe operating procedures</w:t>
            </w:r>
          </w:p>
        </w:tc>
      </w:tr>
      <w:tr w:rsidR="00132B37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329BBB32" w:rsidR="00132B37" w:rsidRPr="00132B37" w:rsidRDefault="00132B37" w:rsidP="00132B37">
            <w:pPr>
              <w:pStyle w:val="SIText"/>
            </w:pPr>
            <w:r w:rsidRPr="00132B37">
              <w:lastRenderedPageBreak/>
              <w:t>3. Follow up race meeting</w:t>
            </w:r>
          </w:p>
        </w:tc>
        <w:tc>
          <w:tcPr>
            <w:tcW w:w="3604" w:type="pct"/>
            <w:shd w:val="clear" w:color="auto" w:fill="auto"/>
          </w:tcPr>
          <w:p w14:paraId="4F2509B6" w14:textId="2F2326F7" w:rsidR="00132B37" w:rsidRPr="00132B37" w:rsidRDefault="00132B37" w:rsidP="00132B37">
            <w:r w:rsidRPr="00132B37">
              <w:t xml:space="preserve">3.1 Select greyhounds or horses to be sampled for prohibitive substance testing in line with </w:t>
            </w:r>
            <w:r w:rsidR="007B59EE">
              <w:t>racing authority's</w:t>
            </w:r>
            <w:r w:rsidRPr="00132B37">
              <w:t xml:space="preserve"> swab sampling strategy</w:t>
            </w:r>
          </w:p>
          <w:p w14:paraId="5AF27A02" w14:textId="77777777" w:rsidR="00132B37" w:rsidRPr="00132B37" w:rsidRDefault="00132B37" w:rsidP="00132B37">
            <w:r w:rsidRPr="00132B37">
              <w:t xml:space="preserve">3.2 Refer and escalate race day unresolved issues to nominated personnel for resolution </w:t>
            </w:r>
          </w:p>
          <w:p w14:paraId="6E2A5D4D" w14:textId="233F9856" w:rsidR="00132B37" w:rsidRPr="00132B37" w:rsidRDefault="00132B37" w:rsidP="00132B37">
            <w:pPr>
              <w:pStyle w:val="SIText"/>
            </w:pPr>
            <w:r w:rsidRPr="00132B37">
              <w:t>3.3 Assist and support riders, drivers and/or others after critical race incidents</w:t>
            </w:r>
          </w:p>
        </w:tc>
      </w:tr>
      <w:tr w:rsidR="00132B37" w:rsidRPr="00963A46" w14:paraId="2ECE94B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0F7E1A" w14:textId="44DAC9B9" w:rsidR="00132B37" w:rsidRDefault="00132B37" w:rsidP="00132B37">
            <w:r w:rsidRPr="00132B37">
              <w:t>4. Hear protests</w:t>
            </w:r>
          </w:p>
        </w:tc>
        <w:tc>
          <w:tcPr>
            <w:tcW w:w="3604" w:type="pct"/>
            <w:shd w:val="clear" w:color="auto" w:fill="auto"/>
          </w:tcPr>
          <w:p w14:paraId="5DACC888" w14:textId="77777777" w:rsidR="00132B37" w:rsidRPr="00132B37" w:rsidRDefault="00132B37" w:rsidP="00132B37">
            <w:r w:rsidRPr="00132B37">
              <w:t xml:space="preserve">4.1 Provide notice of protest to racing participants according to protocol and procedures </w:t>
            </w:r>
          </w:p>
          <w:p w14:paraId="4895DF93" w14:textId="26085561" w:rsidR="00132B37" w:rsidRPr="00132B37" w:rsidRDefault="00132B37" w:rsidP="00132B37">
            <w:r w:rsidRPr="00132B37">
              <w:t xml:space="preserve">4.2 Call persons involved to investigation </w:t>
            </w:r>
            <w:r w:rsidR="00153BAF">
              <w:t>according to organisational requirements</w:t>
            </w:r>
          </w:p>
          <w:p w14:paraId="606571E0" w14:textId="6033F8C0" w:rsidR="00132B37" w:rsidRDefault="00132B37" w:rsidP="00132B37">
            <w:r w:rsidRPr="00132B37">
              <w:t xml:space="preserve">4.3 Hear and evaluate protest and announce protest decision according to racing protocols and procedures </w:t>
            </w:r>
          </w:p>
        </w:tc>
      </w:tr>
      <w:tr w:rsidR="00132B37" w:rsidRPr="00963A46" w14:paraId="5BBF0F8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8A923EA" w14:textId="606A11A6" w:rsidR="00132B37" w:rsidRDefault="00132B37" w:rsidP="00132B37">
            <w:r w:rsidRPr="00132B37">
              <w:t>5. Conduct race reviews</w:t>
            </w:r>
          </w:p>
        </w:tc>
        <w:tc>
          <w:tcPr>
            <w:tcW w:w="3604" w:type="pct"/>
            <w:shd w:val="clear" w:color="auto" w:fill="auto"/>
          </w:tcPr>
          <w:p w14:paraId="3B40CC10" w14:textId="77777777" w:rsidR="00132B37" w:rsidRPr="00132B37" w:rsidRDefault="00132B37" w:rsidP="00132B37">
            <w:r w:rsidRPr="00132B37">
              <w:t>5.1 Review vision of each race and discuss with steward panel members</w:t>
            </w:r>
          </w:p>
          <w:p w14:paraId="3FE16192" w14:textId="77777777" w:rsidR="00132B37" w:rsidRPr="00132B37" w:rsidRDefault="00132B37" w:rsidP="00132B37">
            <w:r w:rsidRPr="00132B37">
              <w:t>5.2 Call jockeys, drivers, or greyhound trainer involved in incident to investigation</w:t>
            </w:r>
          </w:p>
          <w:p w14:paraId="4468FD20" w14:textId="77777777" w:rsidR="00132B37" w:rsidRPr="00132B37" w:rsidRDefault="00132B37" w:rsidP="00132B37">
            <w:r w:rsidRPr="00132B37">
              <w:t>5.3 Provide own observations regarding racing incidents</w:t>
            </w:r>
          </w:p>
          <w:p w14:paraId="0AC37B5C" w14:textId="77777777" w:rsidR="00132B37" w:rsidRPr="00132B37" w:rsidRDefault="00132B37" w:rsidP="00132B37">
            <w:r w:rsidRPr="00132B37">
              <w:t>5.4 Take statements, ask questions and review available vision of incident</w:t>
            </w:r>
          </w:p>
          <w:p w14:paraId="08603DE2" w14:textId="77777777" w:rsidR="00132B37" w:rsidRPr="00132B37" w:rsidRDefault="00132B37" w:rsidP="00132B37">
            <w:r w:rsidRPr="00132B37">
              <w:t>5.5 Discuss with panel and make a decision</w:t>
            </w:r>
          </w:p>
          <w:p w14:paraId="5BD37F14" w14:textId="45AEDD3C" w:rsidR="00132B37" w:rsidRDefault="00132B37" w:rsidP="00132B37">
            <w:r w:rsidRPr="00132B37">
              <w:t>5.6 Issue charge against relevant rule of racing and invoke penalty based on outcome of investigation</w:t>
            </w:r>
          </w:p>
        </w:tc>
      </w:tr>
      <w:tr w:rsidR="00132B37" w:rsidRPr="00963A46" w14:paraId="2DA720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0CA7AE9" w14:textId="64D7CBB5" w:rsidR="00132B37" w:rsidRPr="008908DE" w:rsidRDefault="00132B37" w:rsidP="00132B37">
            <w:r w:rsidRPr="00132B37">
              <w:t xml:space="preserve">6. Finalise reports and post-race activities </w:t>
            </w:r>
          </w:p>
        </w:tc>
        <w:tc>
          <w:tcPr>
            <w:tcW w:w="3604" w:type="pct"/>
            <w:shd w:val="clear" w:color="auto" w:fill="auto"/>
          </w:tcPr>
          <w:p w14:paraId="491AA45F" w14:textId="77777777" w:rsidR="00132B37" w:rsidRPr="00132B37" w:rsidRDefault="00132B37" w:rsidP="00132B37">
            <w:r w:rsidRPr="00132B37">
              <w:t>6.1 Ensure chain of custody protocols are followed regarding swab samples</w:t>
            </w:r>
          </w:p>
          <w:p w14:paraId="1E20A6FB" w14:textId="2240FEF2" w:rsidR="00132B37" w:rsidRPr="00132B37" w:rsidRDefault="00132B37" w:rsidP="00132B37">
            <w:r w:rsidRPr="00132B37">
              <w:t>6.2 Finalise steward reports</w:t>
            </w:r>
            <w:r w:rsidR="00153BAF">
              <w:t xml:space="preserve"> according to organisational requirements</w:t>
            </w:r>
          </w:p>
          <w:p w14:paraId="72D9EEB2" w14:textId="041CEDB4" w:rsidR="00132B37" w:rsidRPr="008908DE" w:rsidRDefault="00132B37" w:rsidP="00132B37">
            <w:pPr>
              <w:pStyle w:val="SIText"/>
            </w:pPr>
            <w:r w:rsidRPr="00132B37">
              <w:t>6.3 Secure evidence for appeals or future reference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132B37">
              <w:t>o</w:t>
            </w:r>
            <w:r w:rsidRPr="000754EC">
              <w:t>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32B37" w:rsidRPr="00336FCA" w:rsidDel="00423CB2" w14:paraId="7E89E6AA" w14:textId="77777777" w:rsidTr="00CA2922">
        <w:tc>
          <w:tcPr>
            <w:tcW w:w="1396" w:type="pct"/>
          </w:tcPr>
          <w:p w14:paraId="7F7FBEA7" w14:textId="538828AB" w:rsidR="00132B37" w:rsidRPr="00132B37" w:rsidRDefault="00132B37" w:rsidP="00132B37">
            <w:pPr>
              <w:pStyle w:val="SIText"/>
            </w:pPr>
            <w:r w:rsidRPr="00132B37">
              <w:t>Reading</w:t>
            </w:r>
          </w:p>
        </w:tc>
        <w:tc>
          <w:tcPr>
            <w:tcW w:w="3604" w:type="pct"/>
          </w:tcPr>
          <w:p w14:paraId="7A2F2ACD" w14:textId="23FB103C" w:rsidR="00132B37" w:rsidRPr="00132B37" w:rsidRDefault="00132B37" w:rsidP="00132B37">
            <w:pPr>
              <w:pStyle w:val="SIBulletList1"/>
            </w:pPr>
            <w:r w:rsidRPr="00132B37">
              <w:t>Analyse and interpret key information in workplace documentation including rules of racing</w:t>
            </w:r>
          </w:p>
        </w:tc>
      </w:tr>
      <w:tr w:rsidR="00132B37" w:rsidRPr="00336FCA" w:rsidDel="00423CB2" w14:paraId="5B7B5B74" w14:textId="77777777" w:rsidTr="00CA2922">
        <w:tc>
          <w:tcPr>
            <w:tcW w:w="1396" w:type="pct"/>
          </w:tcPr>
          <w:p w14:paraId="0B63130E" w14:textId="3A4FD100" w:rsidR="00132B37" w:rsidRPr="00132B37" w:rsidRDefault="00132B37" w:rsidP="00132B37">
            <w:pPr>
              <w:pStyle w:val="SIText"/>
            </w:pPr>
            <w:r w:rsidRPr="00132B37">
              <w:t>Writing</w:t>
            </w:r>
          </w:p>
        </w:tc>
        <w:tc>
          <w:tcPr>
            <w:tcW w:w="3604" w:type="pct"/>
          </w:tcPr>
          <w:p w14:paraId="62B882B6" w14:textId="7B707E80" w:rsidR="00132B37" w:rsidRPr="00132B37" w:rsidRDefault="00132B37" w:rsidP="00132B37">
            <w:pPr>
              <w:pStyle w:val="SIBulletList1"/>
              <w:rPr>
                <w:rFonts w:eastAsia="Calibri"/>
              </w:rPr>
            </w:pPr>
            <w:r w:rsidRPr="00132B37">
              <w:rPr>
                <w:rFonts w:eastAsia="Calibri"/>
              </w:rPr>
              <w:t>Prepare succinct and logically sequenced reports using clear language and accurate industry terminology</w:t>
            </w:r>
          </w:p>
        </w:tc>
      </w:tr>
      <w:tr w:rsidR="00132B37" w:rsidRPr="00336FCA" w:rsidDel="00423CB2" w14:paraId="26EB2619" w14:textId="77777777" w:rsidTr="00CA2922">
        <w:tc>
          <w:tcPr>
            <w:tcW w:w="1396" w:type="pct"/>
          </w:tcPr>
          <w:p w14:paraId="26705B17" w14:textId="3492CB55" w:rsidR="00132B37" w:rsidRPr="00132B37" w:rsidRDefault="00132B37" w:rsidP="00132B37">
            <w:pPr>
              <w:pStyle w:val="SIText"/>
            </w:pPr>
            <w:r w:rsidRPr="00132B37">
              <w:t>Numeracy</w:t>
            </w:r>
          </w:p>
        </w:tc>
        <w:tc>
          <w:tcPr>
            <w:tcW w:w="3604" w:type="pct"/>
          </w:tcPr>
          <w:p w14:paraId="60C2A970" w14:textId="5979C0CD" w:rsidR="00132B37" w:rsidRPr="00132B37" w:rsidRDefault="00132B37" w:rsidP="00132B37">
            <w:pPr>
              <w:pStyle w:val="SIBulletList1"/>
              <w:rPr>
                <w:rFonts w:eastAsia="Calibri"/>
              </w:rPr>
            </w:pPr>
            <w:r w:rsidRPr="00132B37">
              <w:rPr>
                <w:rFonts w:eastAsia="Calibri"/>
              </w:rPr>
              <w:t xml:space="preserve">Analyse race and trial statistical information in hearing protests and conducting race reviews </w:t>
            </w:r>
          </w:p>
        </w:tc>
      </w:tr>
      <w:tr w:rsidR="00132B37" w:rsidRPr="00336FCA" w:rsidDel="00423CB2" w14:paraId="0EE59442" w14:textId="77777777" w:rsidTr="00CA2922">
        <w:tc>
          <w:tcPr>
            <w:tcW w:w="1396" w:type="pct"/>
          </w:tcPr>
          <w:p w14:paraId="1C88FC08" w14:textId="09F02D16" w:rsidR="00132B37" w:rsidRDefault="00132B37" w:rsidP="00132B37">
            <w:r w:rsidRPr="00132B37">
              <w:t xml:space="preserve">Oral communication </w:t>
            </w:r>
          </w:p>
        </w:tc>
        <w:tc>
          <w:tcPr>
            <w:tcW w:w="3604" w:type="pct"/>
          </w:tcPr>
          <w:p w14:paraId="4E397FB8" w14:textId="7FD42DDB" w:rsidR="00132B37" w:rsidRPr="00132B37" w:rsidRDefault="00132B37" w:rsidP="00132B37">
            <w:pPr>
              <w:pStyle w:val="SIBulletList1"/>
              <w:rPr>
                <w:rFonts w:eastAsia="Calibri"/>
              </w:rPr>
            </w:pPr>
            <w:r w:rsidRPr="00132B37">
              <w:t>Use assertive communication techniques to gather, interpret and relay information related to steward duties</w:t>
            </w:r>
          </w:p>
        </w:tc>
      </w:tr>
      <w:tr w:rsidR="00132B37" w:rsidRPr="00336FCA" w:rsidDel="00423CB2" w14:paraId="4B8453D0" w14:textId="77777777" w:rsidTr="00CA2922">
        <w:tc>
          <w:tcPr>
            <w:tcW w:w="1396" w:type="pct"/>
          </w:tcPr>
          <w:p w14:paraId="4DD95114" w14:textId="38A07C7A" w:rsidR="00132B37" w:rsidRDefault="00132B37" w:rsidP="00132B37">
            <w:r w:rsidRPr="00132B37">
              <w:t>Navigate the world of work</w:t>
            </w:r>
          </w:p>
        </w:tc>
        <w:tc>
          <w:tcPr>
            <w:tcW w:w="3604" w:type="pct"/>
          </w:tcPr>
          <w:p w14:paraId="250853D2" w14:textId="2DBDF67A" w:rsidR="00132B37" w:rsidRPr="00132B37" w:rsidRDefault="00132B37" w:rsidP="007B59EE">
            <w:pPr>
              <w:pStyle w:val="SIBulletList1"/>
              <w:rPr>
                <w:rFonts w:eastAsia="Calibri"/>
              </w:rPr>
            </w:pPr>
            <w:r w:rsidRPr="00132B37">
              <w:t xml:space="preserve">Work independently and collectively; adhering to racing regulations and workplace procedures including </w:t>
            </w:r>
            <w:r w:rsidR="007B59EE">
              <w:t>work health and safety</w:t>
            </w:r>
            <w:r w:rsidRPr="00132B37">
              <w:t xml:space="preserve"> and animal welfare requirements</w:t>
            </w:r>
          </w:p>
        </w:tc>
      </w:tr>
      <w:tr w:rsidR="00132B37" w:rsidRPr="00336FCA" w:rsidDel="00423CB2" w14:paraId="5537F2CD" w14:textId="77777777" w:rsidTr="00CA2922">
        <w:tc>
          <w:tcPr>
            <w:tcW w:w="1396" w:type="pct"/>
          </w:tcPr>
          <w:p w14:paraId="370356E7" w14:textId="21A2A888" w:rsidR="00132B37" w:rsidRDefault="00132B37" w:rsidP="00132B37">
            <w:r w:rsidRPr="00132B37">
              <w:t>Interact with others</w:t>
            </w:r>
          </w:p>
        </w:tc>
        <w:tc>
          <w:tcPr>
            <w:tcW w:w="3604" w:type="pct"/>
          </w:tcPr>
          <w:p w14:paraId="16299B4F" w14:textId="6CD4252A" w:rsidR="00132B37" w:rsidRPr="00132B37" w:rsidRDefault="00132B37" w:rsidP="00132B37">
            <w:pPr>
              <w:pStyle w:val="SIBulletList1"/>
              <w:rPr>
                <w:rFonts w:eastAsia="Calibri"/>
              </w:rPr>
            </w:pPr>
            <w:r w:rsidRPr="00132B37">
              <w:rPr>
                <w:rFonts w:eastAsia="Calibri"/>
              </w:rPr>
              <w:t xml:space="preserve">Liaise and communicate with others working within the boundaries set by racing controlling bodies, and racing industry protocols and practices </w:t>
            </w:r>
          </w:p>
        </w:tc>
      </w:tr>
      <w:tr w:rsidR="00132B37" w:rsidRPr="00336FCA" w:rsidDel="00423CB2" w14:paraId="02C622C1" w14:textId="77777777" w:rsidTr="00CA2922">
        <w:tc>
          <w:tcPr>
            <w:tcW w:w="1396" w:type="pct"/>
          </w:tcPr>
          <w:p w14:paraId="7AA9FB9F" w14:textId="2FDDD8D5" w:rsidR="00132B37" w:rsidRDefault="00132B37" w:rsidP="00132B37">
            <w:r w:rsidRPr="00132B37">
              <w:t>Get the work done</w:t>
            </w:r>
          </w:p>
        </w:tc>
        <w:tc>
          <w:tcPr>
            <w:tcW w:w="3604" w:type="pct"/>
          </w:tcPr>
          <w:p w14:paraId="52DD5FA2" w14:textId="77777777" w:rsidR="00132B37" w:rsidRPr="00132B37" w:rsidRDefault="00132B37" w:rsidP="00132B37">
            <w:pPr>
              <w:pStyle w:val="SIBulletList1"/>
              <w:rPr>
                <w:rFonts w:eastAsia="Calibri"/>
              </w:rPr>
            </w:pPr>
            <w:r w:rsidRPr="00132B37">
              <w:rPr>
                <w:rFonts w:eastAsia="Calibri"/>
              </w:rPr>
              <w:t>Plan, schedule and allocate multiple tasks and resources within time constraints and competing demands to ensure efficient race day operations</w:t>
            </w:r>
          </w:p>
          <w:p w14:paraId="11AAB321" w14:textId="77777777" w:rsidR="00132B37" w:rsidRPr="00132B37" w:rsidRDefault="00132B37" w:rsidP="00132B37">
            <w:pPr>
              <w:pStyle w:val="SIBulletList1"/>
              <w:rPr>
                <w:rFonts w:eastAsia="Calibri"/>
              </w:rPr>
            </w:pPr>
            <w:r w:rsidRPr="00132B37">
              <w:rPr>
                <w:rFonts w:eastAsia="Calibri"/>
              </w:rPr>
              <w:t>Analyse evidence systematically and make decisions following clear rules and guidelines</w:t>
            </w:r>
          </w:p>
          <w:p w14:paraId="66270A61" w14:textId="30A7C92F" w:rsidR="00132B37" w:rsidRPr="00132B37" w:rsidRDefault="00132B37" w:rsidP="00132B37">
            <w:pPr>
              <w:pStyle w:val="SIBulletList1"/>
              <w:rPr>
                <w:rFonts w:eastAsia="Calibri"/>
              </w:rPr>
            </w:pPr>
            <w:r>
              <w:t>Access and utilise workplace racing information and recording systems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32B37" w14:paraId="0DAC76F2" w14:textId="77777777" w:rsidTr="00F33FF2">
        <w:tc>
          <w:tcPr>
            <w:tcW w:w="1028" w:type="pct"/>
          </w:tcPr>
          <w:p w14:paraId="133C2290" w14:textId="3A1387EC" w:rsidR="00132B37" w:rsidRPr="00132B37" w:rsidRDefault="00132B37" w:rsidP="00132B37">
            <w:pPr>
              <w:pStyle w:val="SIText"/>
            </w:pPr>
            <w:r w:rsidRPr="00132B37">
              <w:t>RGRSTD409 Perform duties of a race day steward</w:t>
            </w:r>
          </w:p>
        </w:tc>
        <w:tc>
          <w:tcPr>
            <w:tcW w:w="1105" w:type="pct"/>
          </w:tcPr>
          <w:p w14:paraId="050696DA" w14:textId="60246938" w:rsidR="00132B37" w:rsidRPr="00132B37" w:rsidRDefault="00132B37" w:rsidP="00132B37">
            <w:pPr>
              <w:pStyle w:val="SIText"/>
            </w:pPr>
            <w:r w:rsidRPr="00132B37">
              <w:t xml:space="preserve">RGRSTD401A Perform duties of stipendiary steward </w:t>
            </w:r>
            <w:r w:rsidRPr="00132B37">
              <w:lastRenderedPageBreak/>
              <w:t>at race meetings and trials</w:t>
            </w:r>
          </w:p>
        </w:tc>
        <w:tc>
          <w:tcPr>
            <w:tcW w:w="1251" w:type="pct"/>
          </w:tcPr>
          <w:p w14:paraId="4FE0FF50" w14:textId="77777777" w:rsidR="00132B37" w:rsidRPr="00132B37" w:rsidRDefault="00132B37" w:rsidP="00132B37">
            <w:pPr>
              <w:pStyle w:val="SIText"/>
            </w:pPr>
            <w:r w:rsidRPr="00132B37">
              <w:lastRenderedPageBreak/>
              <w:t>Updated to meet Standards for Training Packages</w:t>
            </w:r>
          </w:p>
          <w:p w14:paraId="05AF7A81" w14:textId="77777777" w:rsidR="00132B37" w:rsidRPr="00132B37" w:rsidRDefault="00132B37" w:rsidP="00132B37">
            <w:pPr>
              <w:pStyle w:val="SIText"/>
            </w:pPr>
            <w:r w:rsidRPr="00132B37">
              <w:lastRenderedPageBreak/>
              <w:t>Code and title change to reflect outcomes of unit</w:t>
            </w:r>
          </w:p>
          <w:p w14:paraId="68D5E6EF" w14:textId="551D9423" w:rsidR="00132B37" w:rsidRPr="00132B37" w:rsidRDefault="00132B37" w:rsidP="002C0BB7">
            <w:pPr>
              <w:pStyle w:val="SIText"/>
            </w:pPr>
            <w:r w:rsidRPr="00132B37">
              <w:t xml:space="preserve">Changes to </w:t>
            </w:r>
            <w:r w:rsidR="002C0BB7">
              <w:t>performance c</w:t>
            </w:r>
            <w:r w:rsidRPr="00132B37">
              <w:t>riteria for clarity</w:t>
            </w:r>
          </w:p>
        </w:tc>
        <w:tc>
          <w:tcPr>
            <w:tcW w:w="1616" w:type="pct"/>
          </w:tcPr>
          <w:p w14:paraId="71095270" w14:textId="719E96BB" w:rsidR="00132B37" w:rsidRPr="00132B37" w:rsidRDefault="00132B37" w:rsidP="00132B37">
            <w:pPr>
              <w:pStyle w:val="SIText"/>
            </w:pPr>
            <w:r w:rsidRPr="00132B37">
              <w:lastRenderedPageBreak/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1E617722" w:rsidR="00F1480E" w:rsidRPr="000754EC" w:rsidRDefault="00132B37" w:rsidP="00E40225">
            <w:pPr>
              <w:pStyle w:val="SIText"/>
            </w:pPr>
            <w:r w:rsidRPr="00132B37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1001BACA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32B37" w:rsidRPr="00132B37">
              <w:t>RGRSTD409 Perform duties of a race day steward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20455088" w14:textId="77777777" w:rsidR="0050079C" w:rsidRPr="004B1BE5" w:rsidRDefault="006E42FE" w:rsidP="0050079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50079C" w:rsidRPr="00132B37">
              <w:t xml:space="preserve">There must be evidence the individual has performed duties of a race day steward over at least three </w:t>
            </w:r>
            <w:r w:rsidR="0050079C" w:rsidRPr="00A96262">
              <w:t>race meetings or trials, including for each:</w:t>
            </w:r>
          </w:p>
          <w:p w14:paraId="1E2F3ABA" w14:textId="77777777" w:rsidR="0050079C" w:rsidRPr="0050079C" w:rsidRDefault="0050079C" w:rsidP="0050079C">
            <w:pPr>
              <w:pStyle w:val="SIBulletList1"/>
            </w:pPr>
            <w:r w:rsidRPr="00BD31CF">
              <w:t xml:space="preserve">prepared for </w:t>
            </w:r>
            <w:r w:rsidRPr="0050079C">
              <w:t>and confirmed race meeting arrangements, including:</w:t>
            </w:r>
          </w:p>
          <w:p w14:paraId="14ECAE14" w14:textId="77777777" w:rsidR="0050079C" w:rsidRPr="0050079C" w:rsidRDefault="0050079C" w:rsidP="0050079C">
            <w:pPr>
              <w:pStyle w:val="SIBulletList2"/>
            </w:pPr>
            <w:r>
              <w:t>confirmed race distances and fields</w:t>
            </w:r>
          </w:p>
          <w:p w14:paraId="56DEEF72" w14:textId="77777777" w:rsidR="0050079C" w:rsidRPr="0050079C" w:rsidRDefault="0050079C" w:rsidP="0050079C">
            <w:pPr>
              <w:pStyle w:val="SIBulletList2"/>
            </w:pPr>
            <w:r w:rsidRPr="00132B37">
              <w:t>checked and rated the condition and safety of the track</w:t>
            </w:r>
          </w:p>
          <w:p w14:paraId="4194D71F" w14:textId="77777777" w:rsidR="0050079C" w:rsidRPr="00132B37" w:rsidRDefault="0050079C" w:rsidP="0050079C">
            <w:pPr>
              <w:pStyle w:val="SIBulletList2"/>
            </w:pPr>
            <w:r w:rsidRPr="00132B37">
              <w:t xml:space="preserve">allocated staff duties </w:t>
            </w:r>
            <w:r w:rsidRPr="00A96262">
              <w:t>and communicated with other stewards and racing personnel</w:t>
            </w:r>
          </w:p>
          <w:p w14:paraId="060D953C" w14:textId="77777777" w:rsidR="0050079C" w:rsidRPr="007D18D6" w:rsidRDefault="0050079C" w:rsidP="0050079C">
            <w:pPr>
              <w:pStyle w:val="SIBulletList1"/>
            </w:pPr>
            <w:r w:rsidRPr="00BD31CF">
              <w:t>conduct</w:t>
            </w:r>
            <w:r w:rsidRPr="00A96262">
              <w:t xml:space="preserve">ed race meeting according to protocols, procedures and timeframes </w:t>
            </w:r>
          </w:p>
          <w:p w14:paraId="5222D186" w14:textId="77777777" w:rsidR="0050079C" w:rsidRDefault="0050079C" w:rsidP="0050079C">
            <w:pPr>
              <w:pStyle w:val="SIBulletList1"/>
            </w:pPr>
            <w:r w:rsidRPr="00A96262">
              <w:t>enforced the rules of racing and other regulations to ensure safety and integrity of the race</w:t>
            </w:r>
          </w:p>
          <w:p w14:paraId="1CCCDA66" w14:textId="77777777" w:rsidR="0050079C" w:rsidRPr="007D18D6" w:rsidRDefault="0050079C" w:rsidP="0050079C">
            <w:pPr>
              <w:pStyle w:val="SIBulletList1"/>
            </w:pPr>
            <w:r>
              <w:t xml:space="preserve">reviewed races and </w:t>
            </w:r>
            <w:r w:rsidRPr="00132B37">
              <w:t>conducted or participated in protests and inquiries on at least two occasions</w:t>
            </w:r>
          </w:p>
          <w:p w14:paraId="1ECE61F8" w14:textId="6AD3BA4E" w:rsidR="00556C4C" w:rsidRPr="000754EC" w:rsidRDefault="0050079C" w:rsidP="0050079C">
            <w:pPr>
              <w:pStyle w:val="SIBulletList1"/>
            </w:pPr>
            <w:proofErr w:type="gramStart"/>
            <w:r w:rsidRPr="00132B37">
              <w:t>provided</w:t>
            </w:r>
            <w:proofErr w:type="gramEnd"/>
            <w:r w:rsidRPr="00132B37">
              <w:t xml:space="preserve"> clear and concise reports </w:t>
            </w:r>
            <w:r>
              <w:t>and finalised post-race activities.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3EBE4E8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47819D1" w14:textId="77777777" w:rsidR="0050079C" w:rsidRPr="0050079C" w:rsidRDefault="0050079C" w:rsidP="0050079C">
            <w:pPr>
              <w:pStyle w:val="SIBulletList1"/>
            </w:pPr>
            <w:r w:rsidRPr="00132B37">
              <w:t xml:space="preserve">procedures and practices for </w:t>
            </w:r>
            <w:r w:rsidRPr="0050079C">
              <w:t>preparing for race day duties of a steward</w:t>
            </w:r>
          </w:p>
          <w:p w14:paraId="5E8320FE" w14:textId="77777777" w:rsidR="0050079C" w:rsidRPr="0050079C" w:rsidRDefault="0050079C" w:rsidP="0050079C">
            <w:pPr>
              <w:pStyle w:val="SIBulletList2"/>
            </w:pPr>
            <w:r>
              <w:t>methods to evaluate</w:t>
            </w:r>
            <w:r w:rsidRPr="0050079C">
              <w:t xml:space="preserve"> form prior to race meeting or trial</w:t>
            </w:r>
          </w:p>
          <w:p w14:paraId="6795A7B5" w14:textId="77777777" w:rsidR="0050079C" w:rsidRPr="0050079C" w:rsidRDefault="0050079C" w:rsidP="0050079C">
            <w:pPr>
              <w:pStyle w:val="SIBulletList2"/>
            </w:pPr>
            <w:r w:rsidRPr="00BD31CF">
              <w:t>confirm</w:t>
            </w:r>
            <w:r w:rsidRPr="0050079C">
              <w:t>ing race distances and fields</w:t>
            </w:r>
          </w:p>
          <w:p w14:paraId="734FB91F" w14:textId="77777777" w:rsidR="0050079C" w:rsidRPr="0050079C" w:rsidRDefault="0050079C" w:rsidP="0050079C">
            <w:pPr>
              <w:pStyle w:val="SIBulletList2"/>
            </w:pPr>
            <w:r w:rsidRPr="00BD31CF">
              <w:t>check</w:t>
            </w:r>
            <w:r w:rsidRPr="0050079C">
              <w:t>ing and rating the condition and safety of the track for relevant racing code</w:t>
            </w:r>
          </w:p>
          <w:p w14:paraId="547DC974" w14:textId="77777777" w:rsidR="0050079C" w:rsidRPr="0050079C" w:rsidRDefault="0050079C" w:rsidP="0050079C">
            <w:pPr>
              <w:pStyle w:val="SIBulletList2"/>
            </w:pPr>
            <w:r w:rsidRPr="00BD31CF">
              <w:t>allocat</w:t>
            </w:r>
            <w:r w:rsidRPr="0050079C">
              <w:t>ing staff duties including to club officials and track staff</w:t>
            </w:r>
          </w:p>
          <w:p w14:paraId="78A65642" w14:textId="77777777" w:rsidR="0050079C" w:rsidRPr="00F1181E" w:rsidRDefault="0050079C" w:rsidP="0050079C">
            <w:pPr>
              <w:pStyle w:val="SIBulletList2"/>
            </w:pPr>
            <w:r w:rsidRPr="00BD31CF">
              <w:t>communicat</w:t>
            </w:r>
            <w:r w:rsidRPr="00A96262">
              <w:t>ing with other stewards and racing personnel</w:t>
            </w:r>
          </w:p>
          <w:p w14:paraId="20480A21" w14:textId="77777777" w:rsidR="0050079C" w:rsidRDefault="0050079C" w:rsidP="0050079C">
            <w:pPr>
              <w:pStyle w:val="SIBulletList1"/>
            </w:pPr>
            <w:r>
              <w:t xml:space="preserve">racing industry protocols and </w:t>
            </w:r>
            <w:r w:rsidRPr="00A96262">
              <w:t>relevant rules of racing</w:t>
            </w:r>
            <w:r>
              <w:t>, including:</w:t>
            </w:r>
          </w:p>
          <w:p w14:paraId="06B95A0D" w14:textId="77777777" w:rsidR="0050079C" w:rsidRPr="0050079C" w:rsidRDefault="0050079C" w:rsidP="0050079C">
            <w:pPr>
              <w:pStyle w:val="SIBulletList2"/>
            </w:pPr>
            <w:r w:rsidRPr="00CD2991">
              <w:t xml:space="preserve">roles and activities of licensed and non-licensed racing industry personnel and track officials </w:t>
            </w:r>
          </w:p>
          <w:p w14:paraId="0FC051D5" w14:textId="77777777" w:rsidR="0050079C" w:rsidRDefault="0050079C" w:rsidP="0050079C">
            <w:pPr>
              <w:pStyle w:val="SIBulletList2"/>
            </w:pPr>
            <w:r w:rsidRPr="00CD2991">
              <w:t>types of gear and reasons for identifying and reporting problems with condition, fit and safety</w:t>
            </w:r>
            <w:r w:rsidRPr="00132B37">
              <w:t xml:space="preserve"> </w:t>
            </w:r>
          </w:p>
          <w:p w14:paraId="60101931" w14:textId="77777777" w:rsidR="0050079C" w:rsidRDefault="0050079C" w:rsidP="0050079C">
            <w:pPr>
              <w:pStyle w:val="SIBulletList2"/>
            </w:pPr>
            <w:r>
              <w:t xml:space="preserve">collecting samples and </w:t>
            </w:r>
            <w:r w:rsidRPr="00132B37">
              <w:t>chain of custody for swab samples</w:t>
            </w:r>
          </w:p>
          <w:p w14:paraId="64A34B35" w14:textId="77777777" w:rsidR="0050079C" w:rsidRPr="006A15B4" w:rsidRDefault="0050079C" w:rsidP="0050079C">
            <w:pPr>
              <w:pStyle w:val="SIBulletList1"/>
            </w:pPr>
            <w:r w:rsidRPr="00426D06">
              <w:t>ethical conduct standards of relevant principal racing authority</w:t>
            </w:r>
          </w:p>
          <w:p w14:paraId="67892B5C" w14:textId="77777777" w:rsidR="0050079C" w:rsidRPr="0050079C" w:rsidRDefault="0050079C" w:rsidP="0050079C">
            <w:pPr>
              <w:pStyle w:val="SIBulletList1"/>
            </w:pPr>
            <w:r w:rsidRPr="00426D06">
              <w:t>racing industry animal welfare and workplace health and safety requirements</w:t>
            </w:r>
            <w:r w:rsidRPr="0050079C">
              <w:t>, including:</w:t>
            </w:r>
          </w:p>
          <w:p w14:paraId="145152F9" w14:textId="77777777" w:rsidR="0050079C" w:rsidRPr="0050079C" w:rsidRDefault="0050079C" w:rsidP="0050079C">
            <w:pPr>
              <w:pStyle w:val="SIBulletList2"/>
            </w:pPr>
            <w:r w:rsidRPr="00426D06">
              <w:t xml:space="preserve">symptoms and ways of checking for common signs of injury, ill health or distress in racing animals </w:t>
            </w:r>
          </w:p>
          <w:p w14:paraId="0EE8D92D" w14:textId="77777777" w:rsidR="0050079C" w:rsidRPr="0050079C" w:rsidRDefault="0050079C" w:rsidP="0050079C">
            <w:pPr>
              <w:pStyle w:val="SIBulletList2"/>
            </w:pPr>
            <w:r w:rsidRPr="00426D06">
              <w:t xml:space="preserve">hazards </w:t>
            </w:r>
            <w:r w:rsidRPr="0050079C">
              <w:t>and risk control procedures</w:t>
            </w:r>
          </w:p>
          <w:p w14:paraId="15E0481A" w14:textId="77777777" w:rsidR="0050079C" w:rsidRDefault="0050079C" w:rsidP="0050079C">
            <w:pPr>
              <w:pStyle w:val="SIBulletList2"/>
            </w:pPr>
            <w:r>
              <w:t xml:space="preserve">types </w:t>
            </w:r>
            <w:r w:rsidRPr="00CD2991">
              <w:t xml:space="preserve">and processes for dealing with critical race incidents </w:t>
            </w:r>
          </w:p>
          <w:p w14:paraId="583ABC20" w14:textId="77777777" w:rsidR="0050079C" w:rsidRDefault="0050079C" w:rsidP="0050079C">
            <w:pPr>
              <w:pStyle w:val="SIBulletList1"/>
            </w:pPr>
            <w:r w:rsidRPr="00132B37">
              <w:t xml:space="preserve">procedures for </w:t>
            </w:r>
            <w:r w:rsidRPr="00CD2991">
              <w:t>gathering evidence,</w:t>
            </w:r>
            <w:r>
              <w:t xml:space="preserve"> hearing protests and </w:t>
            </w:r>
            <w:r w:rsidRPr="00CD2991">
              <w:t xml:space="preserve">conducting inquiries </w:t>
            </w:r>
            <w:r>
              <w:t>and reviews, including:</w:t>
            </w:r>
          </w:p>
          <w:p w14:paraId="604FF7AE" w14:textId="77777777" w:rsidR="0050079C" w:rsidRDefault="0050079C" w:rsidP="0050079C">
            <w:pPr>
              <w:pStyle w:val="SIBulletList2"/>
            </w:pPr>
            <w:r>
              <w:t xml:space="preserve">principles of </w:t>
            </w:r>
            <w:r w:rsidRPr="00426D06">
              <w:t xml:space="preserve">administrative law and natural justice </w:t>
            </w:r>
          </w:p>
          <w:p w14:paraId="76DDC92A" w14:textId="77777777" w:rsidR="0050079C" w:rsidRDefault="0050079C" w:rsidP="0050079C">
            <w:pPr>
              <w:pStyle w:val="SIBulletList2"/>
            </w:pPr>
            <w:r w:rsidRPr="00132B37">
              <w:t>types of evidence used in protests and race reviews</w:t>
            </w:r>
          </w:p>
          <w:p w14:paraId="357B533C" w14:textId="77777777" w:rsidR="0050079C" w:rsidRPr="0050079C" w:rsidRDefault="0050079C" w:rsidP="0050079C">
            <w:pPr>
              <w:pStyle w:val="SIBulletList1"/>
            </w:pPr>
            <w:r>
              <w:t xml:space="preserve">steward </w:t>
            </w:r>
            <w:r w:rsidRPr="0050079C">
              <w:t>reporting requirements, including:</w:t>
            </w:r>
          </w:p>
          <w:p w14:paraId="5734EBC1" w14:textId="77777777" w:rsidR="0050079C" w:rsidRPr="0050079C" w:rsidRDefault="0050079C" w:rsidP="0050079C">
            <w:pPr>
              <w:pStyle w:val="SIBulletList2"/>
            </w:pPr>
            <w:r w:rsidRPr="00132B37">
              <w:t>irregularities and problems</w:t>
            </w:r>
          </w:p>
          <w:p w14:paraId="2445257B" w14:textId="77777777" w:rsidR="0050079C" w:rsidRPr="0050079C" w:rsidRDefault="0050079C" w:rsidP="0050079C">
            <w:pPr>
              <w:pStyle w:val="SIBulletList2"/>
            </w:pPr>
            <w:r>
              <w:t>reporting lines</w:t>
            </w:r>
          </w:p>
          <w:p w14:paraId="0BBB9569" w14:textId="77777777" w:rsidR="0050079C" w:rsidRPr="0050079C" w:rsidRDefault="0050079C" w:rsidP="0050079C">
            <w:pPr>
              <w:pStyle w:val="SIBulletList2"/>
            </w:pPr>
            <w:r>
              <w:t>reporting formats</w:t>
            </w:r>
          </w:p>
          <w:p w14:paraId="5B02A910" w14:textId="0C97C5CA" w:rsidR="00F1480E" w:rsidRPr="000754EC" w:rsidRDefault="0050079C" w:rsidP="0050079C">
            <w:pPr>
              <w:pStyle w:val="SIBulletList2"/>
            </w:pPr>
            <w:proofErr w:type="gramStart"/>
            <w:r>
              <w:t>documenting</w:t>
            </w:r>
            <w:proofErr w:type="gramEnd"/>
            <w:r>
              <w:t xml:space="preserve"> evidence.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73B2EB6" w14:textId="77777777" w:rsidR="006A2AF0" w:rsidRPr="006A2AF0" w:rsidRDefault="006A2AF0" w:rsidP="006A2AF0">
            <w:pPr>
              <w:pStyle w:val="SIBulletList1"/>
            </w:pPr>
            <w:r>
              <w:t>physical conditions:</w:t>
            </w:r>
          </w:p>
          <w:p w14:paraId="747BE012" w14:textId="77777777" w:rsidR="006A2AF0" w:rsidRPr="006A2AF0" w:rsidRDefault="006A2AF0" w:rsidP="006A2AF0">
            <w:pPr>
              <w:pStyle w:val="SIBulletList2"/>
            </w:pPr>
            <w:r w:rsidRPr="00FB5F74">
              <w:t xml:space="preserve">race meetings, trials and related facilities </w:t>
            </w:r>
            <w:r w:rsidRPr="006A2AF0">
              <w:t>or a simulated environment that accurately reflects performance in a real race meeting or trial setting for incidents or emergencies and/or protests that may not occur in the relevant race meetings or trials</w:t>
            </w:r>
          </w:p>
          <w:p w14:paraId="4F4FF837" w14:textId="77777777" w:rsidR="006A2AF0" w:rsidRPr="006A2AF0" w:rsidRDefault="006A2AF0" w:rsidP="006A2AF0">
            <w:pPr>
              <w:pStyle w:val="SIBulletList1"/>
            </w:pPr>
            <w:r>
              <w:t>resources, equipment and materials:</w:t>
            </w:r>
          </w:p>
          <w:p w14:paraId="49F2428D" w14:textId="77777777" w:rsidR="006A2AF0" w:rsidRPr="006A2AF0" w:rsidRDefault="006A2AF0" w:rsidP="006A2AF0">
            <w:pPr>
              <w:pStyle w:val="SIBulletList2"/>
              <w:rPr>
                <w:rFonts w:eastAsia="Calibri"/>
              </w:rPr>
            </w:pPr>
            <w:r w:rsidRPr="006A2AF0">
              <w:rPr>
                <w:rFonts w:eastAsia="Calibri"/>
              </w:rPr>
              <w:t xml:space="preserve">personal protective equipment </w:t>
            </w:r>
            <w:r w:rsidRPr="006A2AF0">
              <w:t>correctly fitted and appropriate for activity for candidate</w:t>
            </w:r>
          </w:p>
          <w:p w14:paraId="6DEFFCA1" w14:textId="77777777" w:rsidR="006A2AF0" w:rsidRPr="006A2AF0" w:rsidRDefault="006A2AF0" w:rsidP="006A2AF0">
            <w:pPr>
              <w:pStyle w:val="SIBulletList1"/>
            </w:pPr>
            <w:r>
              <w:t>specifications:</w:t>
            </w:r>
          </w:p>
          <w:p w14:paraId="2ABB8B6D" w14:textId="77777777" w:rsidR="006A2AF0" w:rsidRPr="006A2AF0" w:rsidRDefault="006A2AF0" w:rsidP="006A2AF0">
            <w:pPr>
              <w:pStyle w:val="SIBulletList2"/>
              <w:rPr>
                <w:rFonts w:eastAsia="Calibri"/>
              </w:rPr>
            </w:pPr>
            <w:r w:rsidRPr="006A2AF0">
              <w:rPr>
                <w:rFonts w:eastAsia="Calibri"/>
              </w:rPr>
              <w:t xml:space="preserve">rules of racing and workplace documentation related to performing duties of a race day steward </w:t>
            </w:r>
          </w:p>
          <w:p w14:paraId="77E08D77" w14:textId="77777777" w:rsidR="006A2AF0" w:rsidRPr="006A2AF0" w:rsidRDefault="006A2AF0" w:rsidP="006A2AF0">
            <w:pPr>
              <w:pStyle w:val="SIBulletList2"/>
              <w:rPr>
                <w:rFonts w:eastAsia="Calibri"/>
              </w:rPr>
            </w:pPr>
            <w:r w:rsidRPr="006A2AF0">
              <w:rPr>
                <w:rFonts w:eastAsia="Calibri"/>
              </w:rPr>
              <w:t xml:space="preserve">realistic simulations or role plays for assessing </w:t>
            </w:r>
            <w:r w:rsidRPr="006A2AF0">
              <w:t>incidents or emergencies and/or protests that may not occur in the relevant race meetings or trials</w:t>
            </w:r>
          </w:p>
          <w:p w14:paraId="7CA00942" w14:textId="412ABEB4" w:rsidR="006A2AF0" w:rsidRPr="006A2AF0" w:rsidRDefault="00426D06" w:rsidP="006A2AF0">
            <w:pPr>
              <w:pStyle w:val="SIBulletList1"/>
            </w:pPr>
            <w:r>
              <w:t>relationships</w:t>
            </w:r>
            <w:r w:rsidR="006A2AF0">
              <w:t>:</w:t>
            </w:r>
          </w:p>
          <w:p w14:paraId="22903312" w14:textId="77777777" w:rsidR="006A2AF0" w:rsidRPr="006A2AF0" w:rsidRDefault="006A2AF0" w:rsidP="006A2AF0">
            <w:pPr>
              <w:pStyle w:val="SIBulletList2"/>
              <w:rPr>
                <w:rFonts w:eastAsia="Calibri"/>
              </w:rPr>
            </w:pPr>
            <w:proofErr w:type="gramStart"/>
            <w:r w:rsidRPr="006A2AF0">
              <w:rPr>
                <w:rFonts w:eastAsia="Calibri"/>
              </w:rPr>
              <w:t>other</w:t>
            </w:r>
            <w:proofErr w:type="gramEnd"/>
            <w:r w:rsidRPr="006A2AF0">
              <w:rPr>
                <w:rFonts w:eastAsia="Calibri"/>
              </w:rPr>
              <w:t xml:space="preserve"> stewards and racing personnel for liaising and communicating.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90FEA8E" w:rsidR="00F1480E" w:rsidRPr="000754EC" w:rsidRDefault="007134FE" w:rsidP="006A2AF0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331CF33B" w:rsidR="00F1480E" w:rsidRPr="000754EC" w:rsidRDefault="00132B37" w:rsidP="000754EC">
            <w:pPr>
              <w:pStyle w:val="SIText"/>
            </w:pPr>
            <w:r w:rsidRPr="00132B37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94C01" w14:textId="77777777" w:rsidR="0011317E" w:rsidRDefault="0011317E" w:rsidP="00BF3F0A">
      <w:r>
        <w:separator/>
      </w:r>
    </w:p>
    <w:p w14:paraId="12A5A143" w14:textId="77777777" w:rsidR="0011317E" w:rsidRDefault="0011317E"/>
  </w:endnote>
  <w:endnote w:type="continuationSeparator" w:id="0">
    <w:p w14:paraId="608CF141" w14:textId="77777777" w:rsidR="0011317E" w:rsidRDefault="0011317E" w:rsidP="00BF3F0A">
      <w:r>
        <w:continuationSeparator/>
      </w:r>
    </w:p>
    <w:p w14:paraId="1A104353" w14:textId="77777777" w:rsidR="0011317E" w:rsidRDefault="00113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B6B162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42AC7">
          <w:rPr>
            <w:noProof/>
          </w:rPr>
          <w:t>5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73BF9" w14:textId="77777777" w:rsidR="0011317E" w:rsidRDefault="0011317E" w:rsidP="00BF3F0A">
      <w:r>
        <w:separator/>
      </w:r>
    </w:p>
    <w:p w14:paraId="3294BA6A" w14:textId="77777777" w:rsidR="0011317E" w:rsidRDefault="0011317E"/>
  </w:footnote>
  <w:footnote w:type="continuationSeparator" w:id="0">
    <w:p w14:paraId="02F4D939" w14:textId="77777777" w:rsidR="0011317E" w:rsidRDefault="0011317E" w:rsidP="00BF3F0A">
      <w:r>
        <w:continuationSeparator/>
      </w:r>
    </w:p>
    <w:p w14:paraId="063E13B6" w14:textId="77777777" w:rsidR="0011317E" w:rsidRDefault="001131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04CF70DC" w:rsidR="009C2650" w:rsidRPr="00132B37" w:rsidRDefault="00132B37" w:rsidP="00132B37">
    <w:r w:rsidRPr="00132B37">
      <w:t>RGRSTD409 Perform duties of a race day steward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17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9EC097D"/>
    <w:multiLevelType w:val="multilevel"/>
    <w:tmpl w:val="816CB1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1317E"/>
    <w:rsid w:val="00132B37"/>
    <w:rsid w:val="00133957"/>
    <w:rsid w:val="001372F6"/>
    <w:rsid w:val="00144385"/>
    <w:rsid w:val="00146EEC"/>
    <w:rsid w:val="00151D55"/>
    <w:rsid w:val="00151D93"/>
    <w:rsid w:val="00153BAF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0BB7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3E7C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6D06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079C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AF0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1CBD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59EE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0FC2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1CF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5BEA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19C5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42AC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50DC6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A9A165A2-D159-4706-B6F8-A1584CCB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14C46666D1E4C81A771E053028247" ma:contentTypeVersion="" ma:contentTypeDescription="Create a new document." ma:contentTypeScope="" ma:versionID="b9d3a4f4d2fe9386736eb3b6e4d716b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7A49B-0884-44B4-80F7-51D47C67C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FB5338-3684-4CE2-BDA5-DCDBA55A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RGRSTD409 Perform duties of a race day steward</vt:lpstr>
    </vt:vector>
  </TitlesOfParts>
  <Company>AgriFood Skills Australia</Company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RGRSTD409 Perform duties of a race day steward</dc:title>
  <dc:creator>Helen Foote</dc:creator>
  <cp:lastModifiedBy>Lucinda O'Brien</cp:lastModifiedBy>
  <cp:revision>8</cp:revision>
  <cp:lastPrinted>2016-05-27T05:21:00Z</cp:lastPrinted>
  <dcterms:created xsi:type="dcterms:W3CDTF">2017-10-04T02:25:00Z</dcterms:created>
  <dcterms:modified xsi:type="dcterms:W3CDTF">2017-11-29T05:44:00Z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0x0101003B314C46666D1E4C81A771E053028247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