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1A231D2E" w:rsidR="00F1480E" w:rsidRPr="000754EC" w:rsidRDefault="00403414" w:rsidP="00716336">
            <w:pPr>
              <w:pStyle w:val="SIUNITCODE"/>
            </w:pPr>
            <w:r w:rsidRPr="00403414">
              <w:t>RGRPSH413</w:t>
            </w:r>
          </w:p>
        </w:tc>
        <w:tc>
          <w:tcPr>
            <w:tcW w:w="3604" w:type="pct"/>
            <w:shd w:val="clear" w:color="auto" w:fill="auto"/>
          </w:tcPr>
          <w:p w14:paraId="1591CB53" w14:textId="5F3539DE" w:rsidR="00F1480E" w:rsidRPr="000754EC" w:rsidRDefault="00403414" w:rsidP="007622F0">
            <w:pPr>
              <w:pStyle w:val="SIUnittitle"/>
            </w:pPr>
            <w:r w:rsidRPr="00403414">
              <w:t>Prepare for race riding</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6ADDB0CD" w14:textId="77777777" w:rsidR="00403414" w:rsidRPr="00403414" w:rsidRDefault="00403414" w:rsidP="00403414">
            <w:pPr>
              <w:pStyle w:val="SIText"/>
            </w:pPr>
            <w:r w:rsidRPr="00403414">
              <w:t xml:space="preserve">This unit of competency describes the skills and knowledge required to prepare for riding in races. It includes practising race riding skills, following rules of racing, interpreting form, and observing race meeting procedures and protocols. </w:t>
            </w:r>
          </w:p>
          <w:p w14:paraId="55D4A77A" w14:textId="77777777" w:rsidR="00403414" w:rsidRPr="00403414" w:rsidRDefault="00403414" w:rsidP="00403414">
            <w:pPr>
              <w:pStyle w:val="SIText"/>
            </w:pPr>
          </w:p>
          <w:p w14:paraId="5A29C8AA" w14:textId="77777777" w:rsidR="00403414" w:rsidRPr="00403414" w:rsidRDefault="00403414" w:rsidP="00403414">
            <w:pPr>
              <w:pStyle w:val="SIText"/>
            </w:pPr>
            <w:r w:rsidRPr="00403414">
              <w:t xml:space="preserve">The unit applies to individuals with approval to ride, who use specialised knowledge and practical riding skills and in the racing industry. </w:t>
            </w:r>
          </w:p>
          <w:p w14:paraId="6945DD02" w14:textId="77777777" w:rsidR="00676F8D" w:rsidRPr="00676F8D" w:rsidRDefault="00676F8D" w:rsidP="00676F8D">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5F85F308" w:rsidR="00A90C27" w:rsidRPr="008101C3" w:rsidRDefault="004269FF" w:rsidP="004269FF">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03414" w:rsidRPr="00963A46" w14:paraId="586E575A" w14:textId="77777777" w:rsidTr="007B4D57">
        <w:trPr>
          <w:cantSplit/>
        </w:trPr>
        <w:tc>
          <w:tcPr>
            <w:tcW w:w="1396" w:type="pct"/>
            <w:shd w:val="clear" w:color="auto" w:fill="auto"/>
          </w:tcPr>
          <w:p w14:paraId="20EF11FC" w14:textId="293C1051" w:rsidR="00403414" w:rsidRPr="00403414" w:rsidRDefault="00403414" w:rsidP="00403414">
            <w:r w:rsidRPr="00E232BF">
              <w:t>1</w:t>
            </w:r>
            <w:r w:rsidR="004A5845">
              <w:t>.</w:t>
            </w:r>
            <w:r w:rsidRPr="00E232BF">
              <w:t xml:space="preserve"> </w:t>
            </w:r>
            <w:r w:rsidRPr="00403414">
              <w:t>Identify and practise race riding skills</w:t>
            </w:r>
          </w:p>
        </w:tc>
        <w:tc>
          <w:tcPr>
            <w:tcW w:w="3604" w:type="pct"/>
            <w:shd w:val="clear" w:color="auto" w:fill="auto"/>
          </w:tcPr>
          <w:p w14:paraId="24B12F8D" w14:textId="77777777" w:rsidR="00403414" w:rsidRPr="00403414" w:rsidRDefault="00403414" w:rsidP="00403414">
            <w:pPr>
              <w:pStyle w:val="SIText"/>
            </w:pPr>
            <w:r w:rsidRPr="00E232BF">
              <w:t xml:space="preserve">1.1 </w:t>
            </w:r>
            <w:r w:rsidRPr="00403414">
              <w:t xml:space="preserve">Practise techniques for riding short in a racing saddle </w:t>
            </w:r>
          </w:p>
          <w:p w14:paraId="3C7A00CD" w14:textId="30C95F49" w:rsidR="00403414" w:rsidRPr="00403414" w:rsidRDefault="00403414" w:rsidP="00403414">
            <w:pPr>
              <w:pStyle w:val="SIText"/>
            </w:pPr>
            <w:r w:rsidRPr="00E232BF">
              <w:t xml:space="preserve">1.2 </w:t>
            </w:r>
            <w:r w:rsidRPr="00403414">
              <w:t xml:space="preserve">Refine </w:t>
            </w:r>
            <w:r w:rsidR="000E4DC2">
              <w:t xml:space="preserve">riding action to ride horses out using hands and heels and use of </w:t>
            </w:r>
            <w:r w:rsidRPr="00403414">
              <w:t xml:space="preserve">whip </w:t>
            </w:r>
          </w:p>
          <w:p w14:paraId="04F2247C" w14:textId="2F7D8460" w:rsidR="00403414" w:rsidRPr="00403414" w:rsidRDefault="00403414" w:rsidP="00403414">
            <w:r w:rsidRPr="00E232BF">
              <w:t xml:space="preserve">1.3 </w:t>
            </w:r>
            <w:r w:rsidRPr="00403414">
              <w:t xml:space="preserve">Apply pre and post-race riding procedures </w:t>
            </w:r>
          </w:p>
        </w:tc>
      </w:tr>
      <w:tr w:rsidR="00403414" w:rsidRPr="00963A46" w14:paraId="07A69DF9" w14:textId="77777777" w:rsidTr="007B4D57">
        <w:trPr>
          <w:cantSplit/>
        </w:trPr>
        <w:tc>
          <w:tcPr>
            <w:tcW w:w="1396" w:type="pct"/>
            <w:shd w:val="clear" w:color="auto" w:fill="auto"/>
          </w:tcPr>
          <w:p w14:paraId="5B6E0556" w14:textId="004AB8BD" w:rsidR="00403414" w:rsidRPr="00403414" w:rsidRDefault="00403414" w:rsidP="00403414">
            <w:r w:rsidRPr="00E232BF">
              <w:t>2</w:t>
            </w:r>
            <w:r w:rsidR="004A5845">
              <w:t>.</w:t>
            </w:r>
            <w:r w:rsidRPr="00E232BF">
              <w:t xml:space="preserve"> </w:t>
            </w:r>
            <w:r w:rsidRPr="00403414">
              <w:t>Identify factors that can affect race outcomes</w:t>
            </w:r>
          </w:p>
        </w:tc>
        <w:tc>
          <w:tcPr>
            <w:tcW w:w="3604" w:type="pct"/>
            <w:shd w:val="clear" w:color="auto" w:fill="auto"/>
          </w:tcPr>
          <w:p w14:paraId="351E28EE" w14:textId="3055AEED" w:rsidR="000E4DC2" w:rsidRDefault="00403414" w:rsidP="00403414">
            <w:pPr>
              <w:pStyle w:val="SIText"/>
            </w:pPr>
            <w:r w:rsidRPr="00E232BF">
              <w:t xml:space="preserve">2.1 </w:t>
            </w:r>
            <w:r w:rsidR="000E4DC2">
              <w:t>Assess personal fitness and weight to ride at peak fitness and optimal weight</w:t>
            </w:r>
          </w:p>
          <w:p w14:paraId="506D5186" w14:textId="38594425" w:rsidR="00403414" w:rsidRPr="00403414" w:rsidRDefault="000E4DC2" w:rsidP="00403414">
            <w:pPr>
              <w:pStyle w:val="SIText"/>
            </w:pPr>
            <w:r>
              <w:t xml:space="preserve">2.2 </w:t>
            </w:r>
            <w:r w:rsidR="00953F8F">
              <w:t>Walk track and as</w:t>
            </w:r>
            <w:r w:rsidR="00403414" w:rsidRPr="00403414">
              <w:t>sess track shape and surface for impact on individual horse performance</w:t>
            </w:r>
          </w:p>
          <w:p w14:paraId="0CDD5754" w14:textId="09DE558F" w:rsidR="00403414" w:rsidRDefault="00403414" w:rsidP="00403414">
            <w:pPr>
              <w:pStyle w:val="SIText"/>
            </w:pPr>
            <w:r w:rsidRPr="00E232BF">
              <w:t>2.</w:t>
            </w:r>
            <w:r w:rsidR="000E4DC2">
              <w:t>3</w:t>
            </w:r>
            <w:r w:rsidRPr="00E232BF">
              <w:t xml:space="preserve"> </w:t>
            </w:r>
            <w:r w:rsidRPr="00403414">
              <w:t xml:space="preserve">Research </w:t>
            </w:r>
            <w:r w:rsidR="004269FF">
              <w:t>effect of horse ratings and handicapping system on race outcomes</w:t>
            </w:r>
          </w:p>
          <w:p w14:paraId="01046B53" w14:textId="13C74277" w:rsidR="000E4DC2" w:rsidRPr="00403414" w:rsidRDefault="000E4DC2" w:rsidP="00403414">
            <w:pPr>
              <w:pStyle w:val="SIText"/>
            </w:pPr>
            <w:r>
              <w:t>2.4 Research effect of barrier draw on individual horses</w:t>
            </w:r>
          </w:p>
          <w:p w14:paraId="26CFA982" w14:textId="31851575" w:rsidR="00403414" w:rsidRPr="00403414" w:rsidRDefault="00403414" w:rsidP="000E4DC2">
            <w:r w:rsidRPr="00E232BF">
              <w:t>2.</w:t>
            </w:r>
            <w:r w:rsidR="000E4DC2">
              <w:t>5</w:t>
            </w:r>
            <w:r w:rsidRPr="00E232BF">
              <w:t xml:space="preserve"> </w:t>
            </w:r>
            <w:r w:rsidRPr="00403414">
              <w:t>Recognise individual horse's racing style</w:t>
            </w:r>
          </w:p>
        </w:tc>
      </w:tr>
      <w:tr w:rsidR="00403414" w:rsidRPr="00963A46" w14:paraId="5A2D1A6C" w14:textId="77777777" w:rsidTr="007B4D57">
        <w:trPr>
          <w:cantSplit/>
        </w:trPr>
        <w:tc>
          <w:tcPr>
            <w:tcW w:w="1396" w:type="pct"/>
            <w:shd w:val="clear" w:color="auto" w:fill="auto"/>
          </w:tcPr>
          <w:p w14:paraId="6E7219F0" w14:textId="4D9DDECF" w:rsidR="00403414" w:rsidRPr="000E2C78" w:rsidRDefault="00403414" w:rsidP="00403414">
            <w:r w:rsidRPr="00E232BF">
              <w:t>3</w:t>
            </w:r>
            <w:r w:rsidR="004A5845">
              <w:t>.</w:t>
            </w:r>
            <w:r w:rsidRPr="00E232BF">
              <w:t xml:space="preserve"> Read and interpret form</w:t>
            </w:r>
          </w:p>
        </w:tc>
        <w:tc>
          <w:tcPr>
            <w:tcW w:w="3604" w:type="pct"/>
            <w:shd w:val="clear" w:color="auto" w:fill="auto"/>
          </w:tcPr>
          <w:p w14:paraId="7886B872" w14:textId="77777777" w:rsidR="00403414" w:rsidRPr="00403414" w:rsidRDefault="00403414" w:rsidP="00403414">
            <w:pPr>
              <w:pStyle w:val="SIText"/>
            </w:pPr>
            <w:r w:rsidRPr="00E232BF">
              <w:t xml:space="preserve">3.1 </w:t>
            </w:r>
            <w:r w:rsidRPr="00403414">
              <w:t>Use industry terminology and abbreviations to describe action and interpret performance</w:t>
            </w:r>
          </w:p>
          <w:p w14:paraId="635EDF74" w14:textId="77777777" w:rsidR="00403414" w:rsidRPr="00403414" w:rsidRDefault="00403414" w:rsidP="00403414">
            <w:pPr>
              <w:pStyle w:val="SIText"/>
            </w:pPr>
            <w:r w:rsidRPr="00E232BF">
              <w:t xml:space="preserve">3.2 </w:t>
            </w:r>
            <w:r w:rsidRPr="00403414">
              <w:t>Interpret reports on trackwork, trial and race performance from a range of sources</w:t>
            </w:r>
          </w:p>
          <w:p w14:paraId="2A5A02E0" w14:textId="49AF50AA" w:rsidR="00403414" w:rsidRPr="000E2C78" w:rsidRDefault="00403414" w:rsidP="00403414">
            <w:r w:rsidRPr="00E232BF">
              <w:t>3.3 Prepare and interpret speed maps according to industry practice</w:t>
            </w:r>
          </w:p>
        </w:tc>
      </w:tr>
      <w:tr w:rsidR="00403414" w:rsidRPr="00963A46" w14:paraId="3A5D0197" w14:textId="77777777" w:rsidTr="007B4D57">
        <w:trPr>
          <w:cantSplit/>
        </w:trPr>
        <w:tc>
          <w:tcPr>
            <w:tcW w:w="1396" w:type="pct"/>
            <w:shd w:val="clear" w:color="auto" w:fill="auto"/>
          </w:tcPr>
          <w:p w14:paraId="3BBBC911" w14:textId="3C79953A" w:rsidR="00403414" w:rsidRPr="000E2C78" w:rsidRDefault="00403414" w:rsidP="00403414">
            <w:r w:rsidRPr="00E232BF">
              <w:t>4</w:t>
            </w:r>
            <w:r w:rsidR="004A5845">
              <w:t>.</w:t>
            </w:r>
            <w:r w:rsidRPr="00E232BF">
              <w:t xml:space="preserve"> Demonstrate knowledge of relevant rules and protocols related to riding in races</w:t>
            </w:r>
          </w:p>
        </w:tc>
        <w:tc>
          <w:tcPr>
            <w:tcW w:w="3604" w:type="pct"/>
            <w:shd w:val="clear" w:color="auto" w:fill="auto"/>
          </w:tcPr>
          <w:p w14:paraId="1F1AED26" w14:textId="77777777" w:rsidR="00403414" w:rsidRPr="00403414" w:rsidRDefault="00403414" w:rsidP="00403414">
            <w:pPr>
              <w:pStyle w:val="SIText"/>
            </w:pPr>
            <w:r w:rsidRPr="00E232BF">
              <w:t xml:space="preserve">4.1 </w:t>
            </w:r>
            <w:r w:rsidRPr="00403414">
              <w:t>Research procedures for applying for a permit to ride in races</w:t>
            </w:r>
          </w:p>
          <w:p w14:paraId="67087E5A" w14:textId="77777777" w:rsidR="00403414" w:rsidRPr="00403414" w:rsidRDefault="00403414" w:rsidP="00403414">
            <w:pPr>
              <w:pStyle w:val="SIText"/>
            </w:pPr>
            <w:r w:rsidRPr="00E232BF">
              <w:t xml:space="preserve">4.2 </w:t>
            </w:r>
            <w:r w:rsidRPr="00403414">
              <w:t>Determine the system of apprentice claims</w:t>
            </w:r>
          </w:p>
          <w:p w14:paraId="4BE441B3" w14:textId="77777777" w:rsidR="00403414" w:rsidRPr="00403414" w:rsidRDefault="00403414" w:rsidP="00403414">
            <w:r w:rsidRPr="00E232BF">
              <w:t xml:space="preserve">4.3 </w:t>
            </w:r>
            <w:r w:rsidRPr="00403414">
              <w:t>Identify and interpret inquiry and protest procedures</w:t>
            </w:r>
          </w:p>
          <w:p w14:paraId="0EB9454D" w14:textId="77777777" w:rsidR="00403414" w:rsidRPr="00403414" w:rsidRDefault="00403414" w:rsidP="00403414">
            <w:pPr>
              <w:pStyle w:val="SIText"/>
            </w:pPr>
            <w:r w:rsidRPr="00E232BF">
              <w:t xml:space="preserve">4.4 </w:t>
            </w:r>
            <w:r w:rsidRPr="00403414">
              <w:t>Research rider booking, and race nomination, acceptance and scratching procedures</w:t>
            </w:r>
          </w:p>
          <w:p w14:paraId="74A44335" w14:textId="5995006B" w:rsidR="00403414" w:rsidRPr="00403414" w:rsidRDefault="00403414" w:rsidP="00403414">
            <w:pPr>
              <w:pStyle w:val="SIText"/>
            </w:pPr>
            <w:r w:rsidRPr="00E232BF">
              <w:t xml:space="preserve">4.5 </w:t>
            </w:r>
            <w:r w:rsidRPr="00403414">
              <w:t xml:space="preserve">Apply rules related to safe and </w:t>
            </w:r>
            <w:r w:rsidR="000E4DC2">
              <w:t>compliant</w:t>
            </w:r>
            <w:r w:rsidR="000E4DC2" w:rsidRPr="00403414">
              <w:t xml:space="preserve"> </w:t>
            </w:r>
            <w:r w:rsidRPr="00403414">
              <w:t>race riding during practise</w:t>
            </w:r>
          </w:p>
          <w:p w14:paraId="5AE4AA56" w14:textId="77777777" w:rsidR="00403414" w:rsidRDefault="00403414" w:rsidP="00403414">
            <w:r w:rsidRPr="00E232BF">
              <w:t>4.6 Apply procedures to prepare race saddles to meet handicap weights</w:t>
            </w:r>
          </w:p>
          <w:p w14:paraId="2E1D6FF6" w14:textId="11677BF0" w:rsidR="000E4DC2" w:rsidRPr="000E2C78" w:rsidRDefault="000E4DC2" w:rsidP="00403414">
            <w:r>
              <w:t>4.7 Identify reasons for personal weight fluctuations on race day, in races and over time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03414" w:rsidRPr="00336FCA" w:rsidDel="00423CB2" w14:paraId="32DE8713" w14:textId="77777777" w:rsidTr="00782696">
        <w:tc>
          <w:tcPr>
            <w:tcW w:w="1400" w:type="pct"/>
          </w:tcPr>
          <w:p w14:paraId="266AA2B2" w14:textId="63F684F7" w:rsidR="00403414" w:rsidRPr="00403414" w:rsidRDefault="00403414" w:rsidP="00403414">
            <w:pPr>
              <w:pStyle w:val="SIText"/>
            </w:pPr>
            <w:r w:rsidRPr="00A011B2">
              <w:t>Reading</w:t>
            </w:r>
          </w:p>
        </w:tc>
        <w:tc>
          <w:tcPr>
            <w:tcW w:w="3600" w:type="pct"/>
          </w:tcPr>
          <w:p w14:paraId="0357E534" w14:textId="77777777" w:rsidR="00403414" w:rsidRPr="00403414" w:rsidRDefault="00403414" w:rsidP="00403414">
            <w:pPr>
              <w:pStyle w:val="SIBulletList1"/>
              <w:rPr>
                <w:rFonts w:eastAsia="Calibri"/>
              </w:rPr>
            </w:pPr>
            <w:r>
              <w:t>A</w:t>
            </w:r>
            <w:r w:rsidRPr="00403414">
              <w:t xml:space="preserve">ccess racing information from a range of sources </w:t>
            </w:r>
          </w:p>
          <w:p w14:paraId="1509C530" w14:textId="5E00BDD3" w:rsidR="00403414" w:rsidRPr="00403414" w:rsidRDefault="00403414" w:rsidP="00403414">
            <w:pPr>
              <w:pStyle w:val="SIBulletList1"/>
              <w:rPr>
                <w:rFonts w:eastAsia="Calibri"/>
              </w:rPr>
            </w:pPr>
            <w:r>
              <w:t>I</w:t>
            </w:r>
            <w:r w:rsidRPr="00403414">
              <w:t>nterpret racing industry terminology and locate and analyse key information to prepare for race riding</w:t>
            </w:r>
          </w:p>
        </w:tc>
      </w:tr>
      <w:tr w:rsidR="00403414" w:rsidRPr="00336FCA" w:rsidDel="00423CB2" w14:paraId="7F9A3EC9" w14:textId="77777777" w:rsidTr="00782696">
        <w:tc>
          <w:tcPr>
            <w:tcW w:w="1400" w:type="pct"/>
          </w:tcPr>
          <w:p w14:paraId="09E2F5F8" w14:textId="5D7F41DC" w:rsidR="00403414" w:rsidRPr="00403414" w:rsidRDefault="00403414" w:rsidP="00403414">
            <w:pPr>
              <w:pStyle w:val="SIText"/>
            </w:pPr>
            <w:r w:rsidRPr="00A011B2">
              <w:t>Numeracy</w:t>
            </w:r>
          </w:p>
        </w:tc>
        <w:tc>
          <w:tcPr>
            <w:tcW w:w="3600" w:type="pct"/>
          </w:tcPr>
          <w:p w14:paraId="760E7893" w14:textId="77777777" w:rsidR="00403414" w:rsidRPr="00403414" w:rsidRDefault="00403414" w:rsidP="00403414">
            <w:pPr>
              <w:pStyle w:val="SIBulletList1"/>
              <w:rPr>
                <w:rFonts w:eastAsia="Calibri"/>
              </w:rPr>
            </w:pPr>
            <w:r w:rsidRPr="00403414">
              <w:rPr>
                <w:rFonts w:eastAsia="Calibri"/>
              </w:rPr>
              <w:t xml:space="preserve">Analyse and compare statistics on horse performance and form in </w:t>
            </w:r>
            <w:r w:rsidRPr="00403414">
              <w:t>preparation for race riding</w:t>
            </w:r>
          </w:p>
          <w:p w14:paraId="6302DB0C" w14:textId="24348F92" w:rsidR="00403414" w:rsidRPr="00403414" w:rsidRDefault="00403414" w:rsidP="00403414">
            <w:pPr>
              <w:pStyle w:val="SIBulletList1"/>
              <w:rPr>
                <w:rFonts w:eastAsia="Calibri"/>
              </w:rPr>
            </w:pPr>
            <w:r w:rsidRPr="00403414">
              <w:rPr>
                <w:rFonts w:eastAsia="Calibri"/>
              </w:rPr>
              <w:t>Estimate and calculate speed, distance and time relevant to horse pace and riding</w:t>
            </w:r>
          </w:p>
        </w:tc>
      </w:tr>
      <w:tr w:rsidR="00403414" w:rsidRPr="00336FCA" w:rsidDel="00423CB2" w14:paraId="079CAB5A" w14:textId="77777777" w:rsidTr="00782696">
        <w:tc>
          <w:tcPr>
            <w:tcW w:w="1400" w:type="pct"/>
          </w:tcPr>
          <w:p w14:paraId="68DB27B0" w14:textId="0F74AABC" w:rsidR="00403414" w:rsidRPr="00676F8D" w:rsidRDefault="00403414" w:rsidP="00403414">
            <w:pPr>
              <w:pStyle w:val="SIText"/>
            </w:pPr>
            <w:r w:rsidRPr="00A011B2">
              <w:t>Navigate the world of work</w:t>
            </w:r>
          </w:p>
        </w:tc>
        <w:tc>
          <w:tcPr>
            <w:tcW w:w="3600" w:type="pct"/>
          </w:tcPr>
          <w:p w14:paraId="3A8E7EA1" w14:textId="09C6A7D8" w:rsidR="00403414" w:rsidRPr="00403414" w:rsidRDefault="00403414" w:rsidP="00403414">
            <w:pPr>
              <w:pStyle w:val="SIBulletList1"/>
              <w:rPr>
                <w:rFonts w:eastAsia="Calibri"/>
              </w:rPr>
            </w:pPr>
            <w:r>
              <w:t>A</w:t>
            </w:r>
            <w:r w:rsidRPr="00A011B2">
              <w:t xml:space="preserve">dhere to rules of </w:t>
            </w:r>
            <w:r w:rsidRPr="00403414">
              <w:rPr>
                <w:rFonts w:eastAsia="Calibri"/>
              </w:rPr>
              <w:t xml:space="preserve">racing and race track protocols, and </w:t>
            </w:r>
            <w:r w:rsidRPr="00A011B2">
              <w:t xml:space="preserve">follow safe and ethical horse handling and work practices associated with own </w:t>
            </w:r>
            <w:r w:rsidRPr="00403414">
              <w:rPr>
                <w:rFonts w:eastAsia="Calibri"/>
              </w:rPr>
              <w:t xml:space="preserve">role </w:t>
            </w:r>
          </w:p>
        </w:tc>
      </w:tr>
      <w:tr w:rsidR="00403414" w:rsidRPr="00336FCA" w:rsidDel="00423CB2" w14:paraId="64ACEBEE" w14:textId="77777777" w:rsidTr="00782696">
        <w:tc>
          <w:tcPr>
            <w:tcW w:w="1400" w:type="pct"/>
          </w:tcPr>
          <w:p w14:paraId="16970AAC" w14:textId="2521D021" w:rsidR="00403414" w:rsidRPr="00403414" w:rsidRDefault="00403414" w:rsidP="00403414">
            <w:pPr>
              <w:pStyle w:val="SIText"/>
            </w:pPr>
            <w:r w:rsidRPr="00A011B2">
              <w:t>Interact with others</w:t>
            </w:r>
          </w:p>
        </w:tc>
        <w:tc>
          <w:tcPr>
            <w:tcW w:w="3600" w:type="pct"/>
          </w:tcPr>
          <w:p w14:paraId="3B812673" w14:textId="1D3A407B" w:rsidR="00403414" w:rsidRPr="00403414" w:rsidRDefault="00403414" w:rsidP="00403414">
            <w:pPr>
              <w:pStyle w:val="SIBulletList1"/>
              <w:rPr>
                <w:rFonts w:eastAsia="Calibri"/>
              </w:rPr>
            </w:pPr>
            <w:r>
              <w:t>F</w:t>
            </w:r>
            <w:r w:rsidRPr="00403414">
              <w:t>ollow racing communication protocols and practices to undertake and complete race riding tasks to achieve outcomes</w:t>
            </w:r>
          </w:p>
        </w:tc>
      </w:tr>
      <w:tr w:rsidR="00403414" w:rsidRPr="00336FCA" w:rsidDel="00423CB2" w14:paraId="2287FFB6" w14:textId="77777777" w:rsidTr="00782696">
        <w:tc>
          <w:tcPr>
            <w:tcW w:w="1400" w:type="pct"/>
          </w:tcPr>
          <w:p w14:paraId="7BC252DD" w14:textId="5EC874E4" w:rsidR="00403414" w:rsidRPr="00403414" w:rsidRDefault="00403414" w:rsidP="00403414">
            <w:pPr>
              <w:pStyle w:val="SIText"/>
            </w:pPr>
            <w:r w:rsidRPr="00A011B2">
              <w:t>Get the work done</w:t>
            </w:r>
          </w:p>
        </w:tc>
        <w:tc>
          <w:tcPr>
            <w:tcW w:w="3600" w:type="pct"/>
          </w:tcPr>
          <w:p w14:paraId="4B39303C" w14:textId="77777777" w:rsidR="00403414" w:rsidRPr="00403414" w:rsidRDefault="00403414" w:rsidP="00403414">
            <w:pPr>
              <w:pStyle w:val="SIBulletList1"/>
              <w:rPr>
                <w:rFonts w:eastAsia="Calibri"/>
              </w:rPr>
            </w:pPr>
            <w:r>
              <w:t>T</w:t>
            </w:r>
            <w:r w:rsidRPr="00403414">
              <w:t xml:space="preserve">ake responsibility for and apply a logical process for planning, preparing and practising for races with nominated horses </w:t>
            </w:r>
          </w:p>
          <w:p w14:paraId="68F1E26B" w14:textId="6BFC4CBB" w:rsidR="00403414" w:rsidRPr="00403414" w:rsidRDefault="00403414" w:rsidP="00403414">
            <w:pPr>
              <w:pStyle w:val="SIBulletList1"/>
              <w:rPr>
                <w:rFonts w:eastAsia="Calibri"/>
              </w:rPr>
            </w:pPr>
            <w:r w:rsidRPr="00724DF2">
              <w:t>Anticipate and respond rapidly to changed circumstances in a trial, including emergency situations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403414" w:rsidRPr="00676F8D" w14:paraId="4445CB4F" w14:textId="77777777" w:rsidTr="00B67692">
        <w:tc>
          <w:tcPr>
            <w:tcW w:w="1250" w:type="pct"/>
          </w:tcPr>
          <w:p w14:paraId="191C5FB6" w14:textId="26DDF496" w:rsidR="00403414" w:rsidRPr="00403414" w:rsidRDefault="00403414" w:rsidP="00403414">
            <w:pPr>
              <w:pStyle w:val="SIText"/>
            </w:pPr>
            <w:r w:rsidRPr="00403414">
              <w:t>RGRPSH413 Prepare for race riding</w:t>
            </w:r>
          </w:p>
        </w:tc>
        <w:tc>
          <w:tcPr>
            <w:tcW w:w="1250" w:type="pct"/>
          </w:tcPr>
          <w:p w14:paraId="709076F8" w14:textId="2BFCEBD2" w:rsidR="00403414" w:rsidRPr="00403414" w:rsidRDefault="00403414" w:rsidP="00403414">
            <w:pPr>
              <w:pStyle w:val="SIText"/>
            </w:pPr>
            <w:r w:rsidRPr="00403414">
              <w:t>RGRPSH413A Prepare for race riding</w:t>
            </w:r>
          </w:p>
        </w:tc>
        <w:tc>
          <w:tcPr>
            <w:tcW w:w="1250" w:type="pct"/>
          </w:tcPr>
          <w:p w14:paraId="4F564300" w14:textId="77777777" w:rsidR="00403414" w:rsidRDefault="00403414" w:rsidP="00403414">
            <w:pPr>
              <w:pStyle w:val="SIText"/>
            </w:pPr>
            <w:r w:rsidRPr="00403414">
              <w:t>Updated to meet Standards for Training Packages</w:t>
            </w:r>
          </w:p>
          <w:p w14:paraId="53E125CA" w14:textId="77777777" w:rsidR="00953F8F" w:rsidRDefault="00953F8F" w:rsidP="00403414">
            <w:pPr>
              <w:pStyle w:val="SIText"/>
            </w:pPr>
            <w:r>
              <w:t>Minor edits to performance criteria for clarity</w:t>
            </w:r>
          </w:p>
          <w:p w14:paraId="71310E96" w14:textId="0F203001" w:rsidR="00175363" w:rsidRPr="00403414" w:rsidRDefault="00175363" w:rsidP="00403414">
            <w:pPr>
              <w:pStyle w:val="SIText"/>
              <w:rPr>
                <w:rStyle w:val="SITemporaryText"/>
              </w:rPr>
            </w:pPr>
            <w:r>
              <w:t>Prerequisites removed</w:t>
            </w:r>
          </w:p>
        </w:tc>
        <w:tc>
          <w:tcPr>
            <w:tcW w:w="1250" w:type="pct"/>
          </w:tcPr>
          <w:p w14:paraId="0209927F" w14:textId="234634E0" w:rsidR="00403414" w:rsidRPr="00403414" w:rsidRDefault="00403414" w:rsidP="00403414">
            <w:pPr>
              <w:pStyle w:val="SIText"/>
            </w:pPr>
            <w:r w:rsidRPr="00403414">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39AE9266" w:rsidR="00556C4C" w:rsidRPr="000754EC" w:rsidRDefault="00556C4C" w:rsidP="00753094">
            <w:pPr>
              <w:pStyle w:val="SIUnittitle"/>
            </w:pPr>
            <w:r w:rsidRPr="00F56827">
              <w:t xml:space="preserve">Assessment requirements for </w:t>
            </w:r>
            <w:r w:rsidR="00403414" w:rsidRPr="00403414">
              <w:t>RGRPSH413 Prepare for race riding</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6EB8E1B9" w14:textId="03CE43A1" w:rsidR="00403414" w:rsidRPr="00403414" w:rsidRDefault="006E42FE" w:rsidP="00403414">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403414" w:rsidRPr="00403414">
              <w:t>There must be evidence that the individual has prepared for race riding on at least three occasions</w:t>
            </w:r>
            <w:r w:rsidR="00403414">
              <w:t xml:space="preserve">, </w:t>
            </w:r>
            <w:r w:rsidR="00403414" w:rsidRPr="00403414">
              <w:t xml:space="preserve"> including:</w:t>
            </w:r>
          </w:p>
          <w:p w14:paraId="45B87A15" w14:textId="33AC964A" w:rsidR="00403414" w:rsidRPr="00403414" w:rsidRDefault="00953F8F" w:rsidP="00403414">
            <w:pPr>
              <w:pStyle w:val="SIBulletList1"/>
            </w:pPr>
            <w:r>
              <w:t xml:space="preserve">walked the track and </w:t>
            </w:r>
            <w:r w:rsidR="00403414" w:rsidRPr="00A011B2">
              <w:t>assess</w:t>
            </w:r>
            <w:r w:rsidR="00403414" w:rsidRPr="00403414">
              <w:t>ed track shape and surface in relation to risks and horse performance</w:t>
            </w:r>
          </w:p>
          <w:p w14:paraId="5130457B" w14:textId="0C29829D" w:rsidR="00403414" w:rsidRPr="00403414" w:rsidRDefault="00403414" w:rsidP="00403414">
            <w:pPr>
              <w:pStyle w:val="SIBulletList1"/>
            </w:pPr>
            <w:r>
              <w:t xml:space="preserve">researched </w:t>
            </w:r>
            <w:r w:rsidRPr="00724DF2">
              <w:t xml:space="preserve">individual horse's form and expected performance </w:t>
            </w:r>
          </w:p>
          <w:p w14:paraId="43E64EF5" w14:textId="4B051CCB" w:rsidR="00403414" w:rsidRPr="00403414" w:rsidRDefault="00403414" w:rsidP="00403414">
            <w:pPr>
              <w:pStyle w:val="SIBulletList1"/>
            </w:pPr>
            <w:r>
              <w:t>observed</w:t>
            </w:r>
            <w:r w:rsidRPr="00403414">
              <w:t xml:space="preserve"> pre and post-race procedures including weighing in and out </w:t>
            </w:r>
          </w:p>
          <w:p w14:paraId="2F5DAA16" w14:textId="0A0B34F5" w:rsidR="000E4DC2" w:rsidRPr="000E4DC2" w:rsidRDefault="000E4DC2" w:rsidP="000E4DC2">
            <w:pPr>
              <w:pStyle w:val="SIBulletList1"/>
            </w:pPr>
            <w:r w:rsidRPr="000E4DC2">
              <w:t>prepared a race saddle and weigh out at three differ</w:t>
            </w:r>
            <w:r>
              <w:t>ent</w:t>
            </w:r>
            <w:r w:rsidRPr="000E4DC2">
              <w:t xml:space="preserve"> weights </w:t>
            </w:r>
          </w:p>
          <w:p w14:paraId="226EF633" w14:textId="6E7D33B2" w:rsidR="004944DC" w:rsidRPr="000754EC" w:rsidRDefault="00403414" w:rsidP="00403414">
            <w:pPr>
              <w:pStyle w:val="SIBulletList1"/>
            </w:pPr>
            <w:proofErr w:type="gramStart"/>
            <w:r w:rsidRPr="00403414">
              <w:t>practised</w:t>
            </w:r>
            <w:proofErr w:type="gramEnd"/>
            <w:r w:rsidRPr="00403414">
              <w:t xml:space="preserve"> techniques for riding short in a racing saddle</w:t>
            </w:r>
            <w:r>
              <w:t xml:space="preserve">, including use of </w:t>
            </w:r>
            <w:r w:rsidRPr="00403414">
              <w:t>approved gear and equipment to control horse</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52E0B2B" w14:textId="1D4571E7" w:rsidR="00403414" w:rsidRPr="00403414" w:rsidRDefault="00403414" w:rsidP="00403414">
            <w:pPr>
              <w:pStyle w:val="SIBulletList1"/>
            </w:pPr>
            <w:r w:rsidRPr="00A011B2">
              <w:t xml:space="preserve">principles and practices of </w:t>
            </w:r>
            <w:r w:rsidRPr="00403414">
              <w:t>race riding</w:t>
            </w:r>
            <w:r w:rsidR="004A5845">
              <w:t>:</w:t>
            </w:r>
          </w:p>
          <w:p w14:paraId="3151E7B4" w14:textId="77777777" w:rsidR="0085222A" w:rsidRPr="0085222A" w:rsidRDefault="0085222A" w:rsidP="0085222A">
            <w:pPr>
              <w:pStyle w:val="SIBulletList2"/>
            </w:pPr>
            <w:r w:rsidRPr="00A011B2">
              <w:t xml:space="preserve">purpose and preparation of </w:t>
            </w:r>
            <w:r w:rsidRPr="0085222A">
              <w:t>speed maps</w:t>
            </w:r>
          </w:p>
          <w:p w14:paraId="418B6DEC" w14:textId="77777777" w:rsidR="00403414" w:rsidRPr="00403414" w:rsidRDefault="00403414" w:rsidP="00403414">
            <w:pPr>
              <w:pStyle w:val="SIBulletList2"/>
            </w:pPr>
            <w:r w:rsidRPr="00A011B2">
              <w:t xml:space="preserve">types and purpose </w:t>
            </w:r>
            <w:r w:rsidRPr="00403414">
              <w:t>of personal protective equipment (PPE)</w:t>
            </w:r>
          </w:p>
          <w:p w14:paraId="769B8A8F" w14:textId="2C221E18" w:rsidR="00403414" w:rsidRPr="00403414" w:rsidRDefault="00403414" w:rsidP="00776191">
            <w:pPr>
              <w:pStyle w:val="SIBulletList2"/>
            </w:pPr>
            <w:r w:rsidRPr="00A011B2">
              <w:t xml:space="preserve">industry </w:t>
            </w:r>
            <w:r w:rsidR="0085222A" w:rsidRPr="00A011B2">
              <w:t xml:space="preserve">terminology </w:t>
            </w:r>
            <w:r w:rsidRPr="00A011B2">
              <w:t xml:space="preserve">related to </w:t>
            </w:r>
            <w:r w:rsidRPr="00403414">
              <w:t xml:space="preserve">safe handling and racing </w:t>
            </w:r>
            <w:r w:rsidR="0085222A">
              <w:t xml:space="preserve">of </w:t>
            </w:r>
            <w:r w:rsidRPr="00403414">
              <w:t>horses</w:t>
            </w:r>
          </w:p>
          <w:p w14:paraId="1A969359" w14:textId="77777777" w:rsidR="0085222A" w:rsidRDefault="00403414" w:rsidP="0085222A">
            <w:pPr>
              <w:pStyle w:val="SIBulletList2"/>
            </w:pPr>
            <w:r w:rsidRPr="00A011B2">
              <w:t>pre and post-race riding procedures</w:t>
            </w:r>
            <w:r w:rsidR="0085222A" w:rsidRPr="00A011B2">
              <w:t xml:space="preserve"> </w:t>
            </w:r>
          </w:p>
          <w:p w14:paraId="25B07168" w14:textId="1D9F86E0" w:rsidR="0085222A" w:rsidRPr="0085222A" w:rsidRDefault="0085222A" w:rsidP="0085222A">
            <w:pPr>
              <w:pStyle w:val="SIBulletList2"/>
            </w:pPr>
            <w:r w:rsidRPr="00A011B2">
              <w:t>methods for determining individual horse racing styles</w:t>
            </w:r>
          </w:p>
          <w:p w14:paraId="7CFB7546" w14:textId="77777777" w:rsidR="0085222A" w:rsidRPr="0085222A" w:rsidRDefault="0085222A" w:rsidP="0085222A">
            <w:pPr>
              <w:pStyle w:val="SIBulletList2"/>
            </w:pPr>
            <w:r w:rsidRPr="00A011B2">
              <w:t>techniques for riding short</w:t>
            </w:r>
          </w:p>
          <w:p w14:paraId="55CEFE1B" w14:textId="77777777" w:rsidR="0085222A" w:rsidRPr="0085222A" w:rsidRDefault="0085222A" w:rsidP="0085222A">
            <w:pPr>
              <w:pStyle w:val="SIBulletList2"/>
            </w:pPr>
            <w:r w:rsidRPr="00A011B2">
              <w:t>whip use</w:t>
            </w:r>
            <w:r w:rsidRPr="0085222A">
              <w:t xml:space="preserve"> </w:t>
            </w:r>
          </w:p>
          <w:p w14:paraId="5F4BDDE2" w14:textId="0C2F75A0" w:rsidR="00403414" w:rsidRDefault="00403414" w:rsidP="00403414">
            <w:pPr>
              <w:pStyle w:val="SIBulletList1"/>
            </w:pPr>
            <w:r w:rsidRPr="00E232BF">
              <w:t xml:space="preserve">relevant protocols </w:t>
            </w:r>
            <w:r w:rsidR="0085222A">
              <w:t>and rules of racing</w:t>
            </w:r>
            <w:r w:rsidR="0085222A" w:rsidRPr="00E232BF">
              <w:t xml:space="preserve"> and </w:t>
            </w:r>
            <w:r w:rsidRPr="00E232BF">
              <w:t>related to riding in races</w:t>
            </w:r>
            <w:r w:rsidR="004A5845">
              <w:t>:</w:t>
            </w:r>
          </w:p>
          <w:p w14:paraId="57A812D1" w14:textId="77777777" w:rsidR="0085222A" w:rsidRPr="0085222A" w:rsidRDefault="0085222A" w:rsidP="0085222A">
            <w:pPr>
              <w:pStyle w:val="SIBulletList2"/>
            </w:pPr>
            <w:r w:rsidRPr="00A011B2">
              <w:t>classes of races</w:t>
            </w:r>
          </w:p>
          <w:p w14:paraId="7D5D2053" w14:textId="77777777" w:rsidR="00403414" w:rsidRPr="00403414" w:rsidRDefault="00403414" w:rsidP="00403414">
            <w:pPr>
              <w:pStyle w:val="SIBulletList2"/>
            </w:pPr>
            <w:r w:rsidRPr="00A011B2">
              <w:t>permits to ride in races</w:t>
            </w:r>
          </w:p>
          <w:p w14:paraId="4271D0EB" w14:textId="77777777" w:rsidR="0085222A" w:rsidRPr="0085222A" w:rsidRDefault="0085222A" w:rsidP="0085222A">
            <w:pPr>
              <w:pStyle w:val="SIBulletList2"/>
            </w:pPr>
            <w:r w:rsidRPr="00A011B2">
              <w:t>apprentice weight claim allowances</w:t>
            </w:r>
          </w:p>
          <w:p w14:paraId="78AE0197" w14:textId="77777777" w:rsidR="00403414" w:rsidRPr="00403414" w:rsidRDefault="00403414" w:rsidP="00403414">
            <w:pPr>
              <w:pStyle w:val="SIBulletList2"/>
            </w:pPr>
            <w:r w:rsidRPr="00A011B2">
              <w:t xml:space="preserve">procedures for race nominations, </w:t>
            </w:r>
            <w:r w:rsidRPr="00403414">
              <w:t>acceptances and scratchings</w:t>
            </w:r>
          </w:p>
          <w:p w14:paraId="467FFE5C" w14:textId="77777777" w:rsidR="00403414" w:rsidRPr="00403414" w:rsidRDefault="00403414" w:rsidP="00403414">
            <w:pPr>
              <w:pStyle w:val="SIBulletList2"/>
            </w:pPr>
            <w:r w:rsidRPr="00A011B2">
              <w:t>procedures to organise rider bookings</w:t>
            </w:r>
            <w:r w:rsidRPr="00403414">
              <w:t xml:space="preserve"> </w:t>
            </w:r>
          </w:p>
          <w:p w14:paraId="374DD6AE" w14:textId="77777777" w:rsidR="00403414" w:rsidRPr="00403414" w:rsidRDefault="00403414" w:rsidP="00403414">
            <w:pPr>
              <w:pStyle w:val="SIBulletList2"/>
            </w:pPr>
            <w:r w:rsidRPr="00A011B2">
              <w:t>drug testing procedures</w:t>
            </w:r>
          </w:p>
          <w:p w14:paraId="4031A116" w14:textId="425DD6A0" w:rsidR="00403414" w:rsidRDefault="00953F8F" w:rsidP="00403414">
            <w:pPr>
              <w:pStyle w:val="SIBulletList2"/>
            </w:pPr>
            <w:r>
              <w:t>i</w:t>
            </w:r>
            <w:r w:rsidR="00403414" w:rsidRPr="00A011B2">
              <w:t>nquiry and protest procedures</w:t>
            </w:r>
          </w:p>
          <w:p w14:paraId="67611FB9" w14:textId="140AF4C5" w:rsidR="00953F8F" w:rsidRPr="00403414" w:rsidRDefault="00953F8F" w:rsidP="00403414">
            <w:pPr>
              <w:pStyle w:val="SIBulletList2"/>
            </w:pPr>
            <w:r>
              <w:t>use of whips</w:t>
            </w:r>
          </w:p>
          <w:p w14:paraId="37ACF95B" w14:textId="13C03246" w:rsidR="00403414" w:rsidRPr="00403414" w:rsidRDefault="00403414" w:rsidP="00403414">
            <w:pPr>
              <w:pStyle w:val="SIBulletList1"/>
            </w:pPr>
            <w:r w:rsidRPr="00403414">
              <w:t>racing industry standards and expectations relevant to preparing for race riding</w:t>
            </w:r>
            <w:r w:rsidR="004A5845">
              <w:t>:</w:t>
            </w:r>
          </w:p>
          <w:p w14:paraId="01E6E1DE" w14:textId="77777777" w:rsidR="00403414" w:rsidRPr="00403414" w:rsidRDefault="00403414" w:rsidP="00403414">
            <w:pPr>
              <w:pStyle w:val="SIBulletList2"/>
            </w:pPr>
            <w:r w:rsidRPr="00A011B2">
              <w:t>communication procedures within stable and wider racing industry</w:t>
            </w:r>
          </w:p>
          <w:p w14:paraId="1173B1E8" w14:textId="77777777" w:rsidR="00403414" w:rsidRPr="00403414" w:rsidRDefault="00403414" w:rsidP="00403414">
            <w:pPr>
              <w:pStyle w:val="SIBulletList2"/>
            </w:pPr>
            <w:r w:rsidRPr="00A011B2">
              <w:t>racing industry animal welfare requirements</w:t>
            </w:r>
          </w:p>
          <w:p w14:paraId="20FAD209" w14:textId="03F91022" w:rsidR="00B17248" w:rsidRPr="000754EC" w:rsidRDefault="00403414" w:rsidP="0085222A">
            <w:pPr>
              <w:pStyle w:val="SIBulletList2"/>
            </w:pPr>
            <w:proofErr w:type="gramStart"/>
            <w:r w:rsidRPr="00A011B2">
              <w:t>racing</w:t>
            </w:r>
            <w:proofErr w:type="gramEnd"/>
            <w:r w:rsidRPr="00A011B2">
              <w:t xml:space="preserve"> industry safety requirements, including safe operating procedures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039FC2FC"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45BAC3D" w14:textId="77777777" w:rsidR="00403414" w:rsidRPr="00403414" w:rsidRDefault="00403414" w:rsidP="00403414">
            <w:pPr>
              <w:pStyle w:val="SIBulletList1"/>
            </w:pPr>
            <w:r>
              <w:t>physical conditions:</w:t>
            </w:r>
          </w:p>
          <w:p w14:paraId="0BEB876A" w14:textId="100D82C2" w:rsidR="00403414" w:rsidRPr="00403414" w:rsidRDefault="000F1F40" w:rsidP="00403414">
            <w:pPr>
              <w:pStyle w:val="SIBulletList2"/>
            </w:pPr>
            <w:r>
              <w:t>jockey's room and</w:t>
            </w:r>
            <w:r w:rsidR="00403414">
              <w:t xml:space="preserve"> race</w:t>
            </w:r>
            <w:r>
              <w:t xml:space="preserve"> </w:t>
            </w:r>
            <w:r w:rsidR="00403414">
              <w:t xml:space="preserve">tracks </w:t>
            </w:r>
          </w:p>
          <w:p w14:paraId="65B6AC85" w14:textId="77777777" w:rsidR="00403414" w:rsidRPr="00403414" w:rsidRDefault="00403414" w:rsidP="00403414">
            <w:pPr>
              <w:pStyle w:val="SIBulletList1"/>
            </w:pPr>
            <w:r>
              <w:t xml:space="preserve">resources, equipment and materials: </w:t>
            </w:r>
          </w:p>
          <w:p w14:paraId="2C05614E" w14:textId="04ECAC51" w:rsidR="00403414" w:rsidRPr="00403414" w:rsidRDefault="00403414" w:rsidP="00403414">
            <w:pPr>
              <w:pStyle w:val="SIBulletList2"/>
              <w:rPr>
                <w:rFonts w:eastAsia="Calibri"/>
              </w:rPr>
            </w:pPr>
            <w:r w:rsidRPr="00403414">
              <w:rPr>
                <w:rFonts w:eastAsia="Calibri"/>
              </w:rPr>
              <w:t xml:space="preserve">various thoroughbred horses </w:t>
            </w:r>
            <w:r w:rsidRPr="00403414">
              <w:t>assessed as suitable for the skill and experience of the individual</w:t>
            </w:r>
            <w:r w:rsidRPr="00403414">
              <w:rPr>
                <w:rFonts w:eastAsia="Calibri"/>
              </w:rPr>
              <w:t xml:space="preserve"> </w:t>
            </w:r>
            <w:r w:rsidRPr="00403414">
              <w:t>to practise race riding skills</w:t>
            </w:r>
            <w:r w:rsidRPr="00403414">
              <w:rPr>
                <w:rFonts w:eastAsia="Calibri"/>
              </w:rPr>
              <w:t xml:space="preserve"> </w:t>
            </w:r>
          </w:p>
          <w:p w14:paraId="4DF32358" w14:textId="77777777" w:rsidR="000F1F40" w:rsidRDefault="000F1F40" w:rsidP="00403414">
            <w:pPr>
              <w:pStyle w:val="SIBulletList2"/>
            </w:pPr>
            <w:r>
              <w:t>jockey scales</w:t>
            </w:r>
          </w:p>
          <w:p w14:paraId="6572B1E5" w14:textId="77777777" w:rsidR="00403414" w:rsidRPr="00403414" w:rsidRDefault="00403414" w:rsidP="00403414">
            <w:pPr>
              <w:pStyle w:val="SIBulletList2"/>
            </w:pPr>
            <w:r w:rsidRPr="00A011B2">
              <w:t xml:space="preserve">sources of information on trackwork, previous races and horse </w:t>
            </w:r>
            <w:r w:rsidRPr="00403414">
              <w:t>performances</w:t>
            </w:r>
          </w:p>
          <w:p w14:paraId="7C1F7FBF" w14:textId="77777777" w:rsidR="00403414" w:rsidRPr="00403414" w:rsidRDefault="00403414" w:rsidP="00403414">
            <w:pPr>
              <w:pStyle w:val="SIBulletList2"/>
            </w:pPr>
            <w:r w:rsidRPr="00A96230">
              <w:t xml:space="preserve">appropriate </w:t>
            </w:r>
            <w:r w:rsidRPr="00403414">
              <w:rPr>
                <w:rFonts w:eastAsiaTheme="minorHAnsi"/>
              </w:rPr>
              <w:t xml:space="preserve">racing industry approved </w:t>
            </w:r>
            <w:r w:rsidRPr="00403414">
              <w:t>gear and equipment for individual, horse and activity</w:t>
            </w:r>
          </w:p>
          <w:p w14:paraId="5F74AF42" w14:textId="77777777" w:rsidR="00403414" w:rsidRPr="00403414" w:rsidRDefault="00403414" w:rsidP="00403414">
            <w:pPr>
              <w:pStyle w:val="SIBulletList1"/>
            </w:pPr>
            <w:r>
              <w:t>specifications:</w:t>
            </w:r>
          </w:p>
          <w:p w14:paraId="1A744DF9" w14:textId="7D4D961F" w:rsidR="00403414" w:rsidRPr="00403414" w:rsidRDefault="00403414" w:rsidP="00403414">
            <w:pPr>
              <w:pStyle w:val="SIBulletList2"/>
            </w:pPr>
            <w:proofErr w:type="gramStart"/>
            <w:r w:rsidRPr="007A2967">
              <w:t>work</w:t>
            </w:r>
            <w:proofErr w:type="gramEnd"/>
            <w:r w:rsidRPr="007A2967">
              <w:t xml:space="preserve"> instructions, </w:t>
            </w:r>
            <w:r>
              <w:t xml:space="preserve">relevant </w:t>
            </w:r>
            <w:r w:rsidRPr="007A2967">
              <w:t xml:space="preserve">rules of racing and </w:t>
            </w:r>
            <w:r w:rsidRPr="00403414">
              <w:t>related documentation.</w:t>
            </w:r>
          </w:p>
          <w:p w14:paraId="3FC32ED5" w14:textId="77777777" w:rsidR="00B87D57" w:rsidRPr="00175363" w:rsidRDefault="00B87D57">
            <w:pPr>
              <w:pStyle w:val="SIText"/>
            </w:pPr>
          </w:p>
          <w:p w14:paraId="50588017" w14:textId="77777777" w:rsidR="002F25C5" w:rsidRPr="00AE3F79" w:rsidRDefault="002F25C5" w:rsidP="00AE3F79">
            <w:pPr>
              <w:pStyle w:val="SIText"/>
            </w:pPr>
            <w:r w:rsidRPr="00AE3F79">
              <w:t xml:space="preserve">Training and assessment strategies must show evidence of the use of guidance provided in the </w:t>
            </w:r>
            <w:r w:rsidRPr="00AE3F79">
              <w:rPr>
                <w:rStyle w:val="SIText-Italic"/>
                <w:i w:val="0"/>
                <w:szCs w:val="22"/>
              </w:rPr>
              <w:t>Companion Volume: User Guide: Safety in Equine Training.</w:t>
            </w:r>
          </w:p>
          <w:p w14:paraId="712FD07D" w14:textId="77777777" w:rsidR="001E4267" w:rsidRPr="00175363" w:rsidRDefault="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DA7C9" w14:textId="77777777" w:rsidR="00A713F5" w:rsidRDefault="00A713F5" w:rsidP="00BF3F0A">
      <w:r>
        <w:separator/>
      </w:r>
    </w:p>
    <w:p w14:paraId="79EAC952" w14:textId="77777777" w:rsidR="00A713F5" w:rsidRDefault="00A713F5"/>
  </w:endnote>
  <w:endnote w:type="continuationSeparator" w:id="0">
    <w:p w14:paraId="38B651E3" w14:textId="77777777" w:rsidR="00A713F5" w:rsidRDefault="00A713F5" w:rsidP="00BF3F0A">
      <w:r>
        <w:continuationSeparator/>
      </w:r>
    </w:p>
    <w:p w14:paraId="45703E0B" w14:textId="77777777" w:rsidR="00A713F5" w:rsidRDefault="00A71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6CAEECDA"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AE3F79">
          <w:rPr>
            <w:noProof/>
          </w:rPr>
          <w:t>2</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DA769" w14:textId="77777777" w:rsidR="00A713F5" w:rsidRDefault="00A713F5" w:rsidP="00BF3F0A">
      <w:r>
        <w:separator/>
      </w:r>
    </w:p>
    <w:p w14:paraId="3B7C549E" w14:textId="77777777" w:rsidR="00A713F5" w:rsidRDefault="00A713F5"/>
  </w:footnote>
  <w:footnote w:type="continuationSeparator" w:id="0">
    <w:p w14:paraId="0A71FE17" w14:textId="77777777" w:rsidR="00A713F5" w:rsidRDefault="00A713F5" w:rsidP="00BF3F0A">
      <w:r>
        <w:continuationSeparator/>
      </w:r>
    </w:p>
    <w:p w14:paraId="522D75A5" w14:textId="77777777" w:rsidR="00A713F5" w:rsidRDefault="00A713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46B8EC44" w:rsidR="00D111EB" w:rsidRPr="00403414" w:rsidRDefault="00403414" w:rsidP="00403414">
    <w:r w:rsidRPr="00403414">
      <w:t>RGRPSH413 Prepare for race riding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E4DC2"/>
    <w:rsid w:val="000F08B4"/>
    <w:rsid w:val="000F1F40"/>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5363"/>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269FF"/>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5845"/>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6C4C"/>
    <w:rsid w:val="00557369"/>
    <w:rsid w:val="00557D6B"/>
    <w:rsid w:val="00564ADD"/>
    <w:rsid w:val="00564F93"/>
    <w:rsid w:val="005708EB"/>
    <w:rsid w:val="00575BC6"/>
    <w:rsid w:val="00583902"/>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3F8F"/>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13F5"/>
    <w:rsid w:val="00A76C6C"/>
    <w:rsid w:val="00A87356"/>
    <w:rsid w:val="00A90C27"/>
    <w:rsid w:val="00A92DD1"/>
    <w:rsid w:val="00AA5338"/>
    <w:rsid w:val="00AB1B8E"/>
    <w:rsid w:val="00AB48D2"/>
    <w:rsid w:val="00AC0696"/>
    <w:rsid w:val="00AC4C98"/>
    <w:rsid w:val="00AC5F6B"/>
    <w:rsid w:val="00AD3896"/>
    <w:rsid w:val="00AD5B47"/>
    <w:rsid w:val="00AE1ED9"/>
    <w:rsid w:val="00AE32CB"/>
    <w:rsid w:val="00AE3F79"/>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F1D4C"/>
    <w:rsid w:val="00BF3F0A"/>
    <w:rsid w:val="00C12A81"/>
    <w:rsid w:val="00C12F3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086"/>
    <w:rsid w:val="00D111EB"/>
    <w:rsid w:val="00D115AA"/>
    <w:rsid w:val="00D145BE"/>
    <w:rsid w:val="00D20C57"/>
    <w:rsid w:val="00D25D16"/>
    <w:rsid w:val="00D32124"/>
    <w:rsid w:val="00D44E8E"/>
    <w:rsid w:val="00D47278"/>
    <w:rsid w:val="00D51422"/>
    <w:rsid w:val="00D54C76"/>
    <w:rsid w:val="00D63425"/>
    <w:rsid w:val="00D71E43"/>
    <w:rsid w:val="00D727F3"/>
    <w:rsid w:val="00D73695"/>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EEF82ECA-273B-4186-9EF2-C711F54D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E6443D96-84A5-43B7-B85A-D51B1B40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47</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9</cp:revision>
  <cp:lastPrinted>2016-05-27T05:21:00Z</cp:lastPrinted>
  <dcterms:created xsi:type="dcterms:W3CDTF">2017-10-04T00:17:00Z</dcterms:created>
  <dcterms:modified xsi:type="dcterms:W3CDTF">2017-11-29T22:08:00Z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