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CA2922">
        <w:trPr>
          <w:tblHeader/>
        </w:trPr>
        <w:tc>
          <w:tcPr>
            <w:tcW w:w="1396" w:type="pct"/>
            <w:shd w:val="clear" w:color="auto" w:fill="auto"/>
          </w:tcPr>
          <w:p w14:paraId="4584DFFD" w14:textId="1AEE5DC5" w:rsidR="00F1480E" w:rsidRPr="000754EC" w:rsidRDefault="00CB3EAC" w:rsidP="000754EC">
            <w:pPr>
              <w:pStyle w:val="SIUNITCODE"/>
            </w:pPr>
            <w:r w:rsidRPr="001E4267">
              <w:t>RGRPSH101</w:t>
            </w:r>
          </w:p>
        </w:tc>
        <w:tc>
          <w:tcPr>
            <w:tcW w:w="3604" w:type="pct"/>
            <w:shd w:val="clear" w:color="auto" w:fill="auto"/>
          </w:tcPr>
          <w:p w14:paraId="1591CB53" w14:textId="5F1D5847" w:rsidR="00F1480E" w:rsidRPr="000754EC" w:rsidRDefault="00CB3EAC" w:rsidP="000754EC">
            <w:pPr>
              <w:pStyle w:val="SIUnittitle"/>
            </w:pPr>
            <w:r w:rsidRPr="001E4267">
              <w:t>Catch and handle quiet horses under supervision</w:t>
            </w:r>
          </w:p>
        </w:tc>
      </w:tr>
      <w:tr w:rsidR="00F1480E" w:rsidRPr="00963A46" w14:paraId="25534496" w14:textId="77777777" w:rsidTr="00CA2922">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2FA222F5" w14:textId="77777777" w:rsidR="001E4267" w:rsidRPr="001E4267" w:rsidRDefault="001E4267" w:rsidP="001E4267">
            <w:pPr>
              <w:pStyle w:val="SIText"/>
            </w:pPr>
            <w:r w:rsidRPr="001E4267">
              <w:t>This unit of competency describes the skills and knowledge required to identify horses and horse behaviour; safely catch, lead and tie up a well-educated, calm, consistent and obedient horse; fit common items of gear and rugs; and clean and store gear under supervision of an experienced person competent in horse handling skills.</w:t>
            </w:r>
          </w:p>
          <w:p w14:paraId="7A23E60B" w14:textId="77777777" w:rsidR="001E4267" w:rsidRPr="001E4267" w:rsidRDefault="001E4267" w:rsidP="001E4267">
            <w:pPr>
              <w:pStyle w:val="SIText"/>
            </w:pPr>
            <w:r w:rsidRPr="001E4267">
              <w:t>The unit applies to individuals who are new or inexperienced workers in various horse industries who are required to identify, catch and handle horses safely while working under supervision in working environments including stables, yards and paddocks.</w:t>
            </w:r>
          </w:p>
          <w:p w14:paraId="4E3D3A6B" w14:textId="77777777" w:rsidR="001E4267" w:rsidRPr="001E4267" w:rsidRDefault="001E4267" w:rsidP="001E4267">
            <w:pPr>
              <w:pStyle w:val="SIText"/>
            </w:pPr>
            <w:r w:rsidRPr="001E4267">
              <w:t>No licensing or certification requirements apply to this unit at the time of publication.</w:t>
            </w:r>
          </w:p>
          <w:p w14:paraId="1DF6EF9E" w14:textId="77777777" w:rsidR="00F1480E" w:rsidRPr="000754EC" w:rsidRDefault="001E4267" w:rsidP="001E4267">
            <w:pPr>
              <w:pStyle w:val="SIText"/>
            </w:pPr>
            <w:r w:rsidRPr="001E4267">
              <w:t>Work health and safety and animal welfare legislation relevant to interacting with horses applies to workers in this industry. Requirements vary in each state/territory jurisdiction. Users are advised to check with the relevant authority for specific requirements.</w:t>
            </w:r>
          </w:p>
        </w:tc>
      </w:tr>
      <w:tr w:rsidR="00F1480E" w:rsidRPr="00963A46" w14:paraId="326E1C31" w14:textId="77777777" w:rsidTr="00CA2922">
        <w:tc>
          <w:tcPr>
            <w:tcW w:w="1396" w:type="pct"/>
            <w:shd w:val="clear" w:color="auto" w:fill="auto"/>
          </w:tcPr>
          <w:p w14:paraId="067AED36" w14:textId="77777777" w:rsidR="00F1480E" w:rsidRPr="000754EC" w:rsidRDefault="00FD557D" w:rsidP="000754EC">
            <w:pPr>
              <w:pStyle w:val="SIHeading2"/>
            </w:pPr>
            <w:r w:rsidRPr="00923720">
              <w:t>Prerequisite Unit</w:t>
            </w:r>
          </w:p>
        </w:tc>
        <w:tc>
          <w:tcPr>
            <w:tcW w:w="3604" w:type="pct"/>
            <w:shd w:val="clear" w:color="auto" w:fill="auto"/>
          </w:tcPr>
          <w:p w14:paraId="34EAE55E" w14:textId="77777777" w:rsidR="00F1480E" w:rsidRPr="000754EC" w:rsidRDefault="00F1480E" w:rsidP="001E4267">
            <w:pPr>
              <w:pStyle w:val="SIText"/>
            </w:pPr>
            <w:r w:rsidRPr="008908DE">
              <w:t>Ni</w:t>
            </w:r>
            <w:r w:rsidR="007A300D" w:rsidRPr="000754EC">
              <w:t xml:space="preserve">l </w:t>
            </w:r>
          </w:p>
        </w:tc>
      </w:tr>
      <w:tr w:rsidR="00F1480E" w:rsidRPr="00963A46" w14:paraId="158C7B91" w14:textId="77777777" w:rsidTr="00CA2922">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765EF0D2" w:rsidR="00F1480E" w:rsidRPr="000754EC" w:rsidRDefault="00CB3EAC"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CA2922">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CA2922">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E4267" w:rsidRPr="00963A46" w14:paraId="586E575A" w14:textId="77777777" w:rsidTr="00CA2922">
        <w:trPr>
          <w:cantSplit/>
        </w:trPr>
        <w:tc>
          <w:tcPr>
            <w:tcW w:w="1396" w:type="pct"/>
            <w:shd w:val="clear" w:color="auto" w:fill="auto"/>
          </w:tcPr>
          <w:p w14:paraId="20EF11FC" w14:textId="2D161F25" w:rsidR="001E4267" w:rsidRPr="001E4267" w:rsidRDefault="001E4267" w:rsidP="001E4267">
            <w:r w:rsidRPr="001E4267">
              <w:t>1</w:t>
            </w:r>
            <w:r w:rsidR="00860212">
              <w:t>.</w:t>
            </w:r>
            <w:r w:rsidRPr="001E4267">
              <w:t xml:space="preserve"> Use general horse industry terminology</w:t>
            </w:r>
          </w:p>
        </w:tc>
        <w:tc>
          <w:tcPr>
            <w:tcW w:w="3604" w:type="pct"/>
            <w:shd w:val="clear" w:color="auto" w:fill="auto"/>
          </w:tcPr>
          <w:p w14:paraId="0E91A84C" w14:textId="77777777" w:rsidR="001E4267" w:rsidRPr="001E4267" w:rsidRDefault="001E4267" w:rsidP="001E4267">
            <w:r w:rsidRPr="001E4267">
              <w:t>1.1 Identify points of the horse, external body parts and features by name and location</w:t>
            </w:r>
          </w:p>
          <w:p w14:paraId="04F2247C" w14:textId="77777777" w:rsidR="001E4267" w:rsidRPr="001E4267" w:rsidRDefault="001E4267" w:rsidP="001E4267">
            <w:r w:rsidRPr="001E4267">
              <w:t>1.2 Describe horses using common horse industry terminology</w:t>
            </w:r>
          </w:p>
        </w:tc>
      </w:tr>
      <w:tr w:rsidR="001E4267" w:rsidRPr="00963A46" w14:paraId="03A8B50F" w14:textId="77777777" w:rsidTr="00CA2922">
        <w:trPr>
          <w:cantSplit/>
        </w:trPr>
        <w:tc>
          <w:tcPr>
            <w:tcW w:w="1396" w:type="pct"/>
            <w:shd w:val="clear" w:color="auto" w:fill="auto"/>
          </w:tcPr>
          <w:p w14:paraId="1C19FB47" w14:textId="44B5A249" w:rsidR="001E4267" w:rsidRPr="001E4267" w:rsidRDefault="001E4267" w:rsidP="001E4267">
            <w:r w:rsidRPr="001E4267">
              <w:t>2</w:t>
            </w:r>
            <w:r w:rsidR="00860212">
              <w:t>.</w:t>
            </w:r>
            <w:r w:rsidRPr="001E4267">
              <w:t xml:space="preserve"> Safely catch and handle horses</w:t>
            </w:r>
          </w:p>
        </w:tc>
        <w:tc>
          <w:tcPr>
            <w:tcW w:w="3604" w:type="pct"/>
            <w:shd w:val="clear" w:color="auto" w:fill="auto"/>
          </w:tcPr>
          <w:p w14:paraId="2BC995A1" w14:textId="77777777" w:rsidR="001E4267" w:rsidRPr="001E4267" w:rsidRDefault="001E4267" w:rsidP="001E4267">
            <w:r w:rsidRPr="001E4267">
              <w:t>2.1 Assess hazards and potential risks to self, others and the horse and take steps to minimise</w:t>
            </w:r>
          </w:p>
          <w:p w14:paraId="6F7E1C39" w14:textId="77777777" w:rsidR="001E4267" w:rsidRPr="001E4267" w:rsidRDefault="001E4267" w:rsidP="001E4267">
            <w:r w:rsidRPr="001E4267">
              <w:t xml:space="preserve">2.2 Identify and prepare catching and handling gear for use. </w:t>
            </w:r>
          </w:p>
          <w:p w14:paraId="540DB5A2" w14:textId="77777777" w:rsidR="001E4267" w:rsidRPr="001E4267" w:rsidRDefault="001E4267" w:rsidP="001E4267">
            <w:r w:rsidRPr="001E4267">
              <w:t>2.3 Interpret horse behaviour signals prior to approaching horses</w:t>
            </w:r>
          </w:p>
          <w:p w14:paraId="2CFDFCAB" w14:textId="77777777" w:rsidR="001E4267" w:rsidRPr="001E4267" w:rsidRDefault="001E4267" w:rsidP="001E4267">
            <w:r w:rsidRPr="001E4267">
              <w:t>2.4 Approach horses safely and catch</w:t>
            </w:r>
          </w:p>
          <w:p w14:paraId="26D2E66B" w14:textId="77777777" w:rsidR="001E4267" w:rsidRPr="001E4267" w:rsidRDefault="001E4267" w:rsidP="001E4267">
            <w:r w:rsidRPr="001E4267">
              <w:t xml:space="preserve">2.5 Lead and control horses within stables, yards and paddocks </w:t>
            </w:r>
          </w:p>
          <w:p w14:paraId="03DE567D" w14:textId="77777777" w:rsidR="001E4267" w:rsidRPr="001E4267" w:rsidRDefault="001E4267" w:rsidP="001E4267">
            <w:r w:rsidRPr="001E4267">
              <w:t>2.6 Tie-up or release horses safely</w:t>
            </w:r>
          </w:p>
        </w:tc>
      </w:tr>
      <w:tr w:rsidR="001E4267" w:rsidRPr="00963A46" w14:paraId="22FA3BFC" w14:textId="77777777" w:rsidTr="00CA2922">
        <w:trPr>
          <w:cantSplit/>
        </w:trPr>
        <w:tc>
          <w:tcPr>
            <w:tcW w:w="1396" w:type="pct"/>
            <w:shd w:val="clear" w:color="auto" w:fill="auto"/>
          </w:tcPr>
          <w:p w14:paraId="7A36A409" w14:textId="071FAE2E" w:rsidR="001E4267" w:rsidRPr="001E4267" w:rsidRDefault="001E4267" w:rsidP="001E4267">
            <w:r w:rsidRPr="001E4267">
              <w:t>3</w:t>
            </w:r>
            <w:r w:rsidR="00860212">
              <w:t>.</w:t>
            </w:r>
            <w:r w:rsidRPr="001E4267">
              <w:t xml:space="preserve"> Fit and remove rugs to and from horses</w:t>
            </w:r>
          </w:p>
        </w:tc>
        <w:tc>
          <w:tcPr>
            <w:tcW w:w="3604" w:type="pct"/>
            <w:shd w:val="clear" w:color="auto" w:fill="auto"/>
          </w:tcPr>
          <w:p w14:paraId="1D3FF830" w14:textId="77777777" w:rsidR="001E4267" w:rsidRPr="001E4267" w:rsidRDefault="001E4267" w:rsidP="001E4267">
            <w:r w:rsidRPr="001E4267">
              <w:t xml:space="preserve">3.1 Identify correct rugs for individual horses. </w:t>
            </w:r>
          </w:p>
          <w:p w14:paraId="3A211A49" w14:textId="77777777" w:rsidR="001E4267" w:rsidRPr="001E4267" w:rsidRDefault="001E4267" w:rsidP="001E4267">
            <w:r w:rsidRPr="001E4267">
              <w:t>3.2 Complete procedures for fitting and removing rugs according to instructions from supervisor</w:t>
            </w:r>
          </w:p>
        </w:tc>
      </w:tr>
      <w:tr w:rsidR="001E4267" w:rsidRPr="00963A46" w14:paraId="2BB1EC76" w14:textId="77777777" w:rsidTr="00CA2922">
        <w:trPr>
          <w:cantSplit/>
        </w:trPr>
        <w:tc>
          <w:tcPr>
            <w:tcW w:w="1396" w:type="pct"/>
            <w:shd w:val="clear" w:color="auto" w:fill="auto"/>
          </w:tcPr>
          <w:p w14:paraId="74DC07BD" w14:textId="6569BE26" w:rsidR="001E4267" w:rsidRPr="001E4267" w:rsidRDefault="001E4267" w:rsidP="001E4267">
            <w:r w:rsidRPr="001E4267">
              <w:t>4</w:t>
            </w:r>
            <w:r w:rsidR="00860212">
              <w:t>.</w:t>
            </w:r>
            <w:r w:rsidRPr="001E4267">
              <w:t xml:space="preserve"> Fit and maintain specified gear</w:t>
            </w:r>
          </w:p>
        </w:tc>
        <w:tc>
          <w:tcPr>
            <w:tcW w:w="3604" w:type="pct"/>
            <w:shd w:val="clear" w:color="auto" w:fill="auto"/>
          </w:tcPr>
          <w:p w14:paraId="3821CBA8" w14:textId="77777777" w:rsidR="001E4267" w:rsidRPr="001E4267" w:rsidRDefault="001E4267" w:rsidP="001E4267">
            <w:r w:rsidRPr="001E4267">
              <w:t>4.1 Identify stable or paddock gear for individual horses accurately</w:t>
            </w:r>
          </w:p>
          <w:p w14:paraId="038EB863" w14:textId="77777777" w:rsidR="001E4267" w:rsidRPr="001E4267" w:rsidRDefault="001E4267" w:rsidP="001E4267">
            <w:r w:rsidRPr="001E4267">
              <w:t>4.2 Complete procedures for fitting and removing stable or paddock gear according to instructions from supervisor</w:t>
            </w:r>
          </w:p>
          <w:p w14:paraId="154464F7" w14:textId="77777777" w:rsidR="001E4267" w:rsidRPr="001E4267" w:rsidRDefault="001E4267" w:rsidP="001E4267">
            <w:r w:rsidRPr="001E4267">
              <w:t>4.3 Clean and store exercise, stable and paddock gear according to workplace procedures</w:t>
            </w:r>
          </w:p>
          <w:p w14:paraId="7BE217A4" w14:textId="77777777" w:rsidR="001E4267" w:rsidRPr="001E4267" w:rsidRDefault="001E4267" w:rsidP="001E4267">
            <w:r w:rsidRPr="001E4267">
              <w:t>4.4 Report signs of wear and damage of gear to stable supervisor</w:t>
            </w:r>
          </w:p>
        </w:tc>
      </w:tr>
    </w:tbl>
    <w:p w14:paraId="63C92456" w14:textId="77777777" w:rsidR="005F771F" w:rsidRDefault="005F771F" w:rsidP="005F771F">
      <w:pPr>
        <w:pStyle w:val="SIText"/>
      </w:pPr>
    </w:p>
    <w:p w14:paraId="3683DD4C" w14:textId="77777777" w:rsidR="005F771F" w:rsidRPr="000754EC" w:rsidRDefault="005F771F" w:rsidP="000754EC">
      <w:r>
        <w:br w:type="page"/>
      </w:r>
    </w:p>
    <w:p w14:paraId="7BCD6F3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89A94FE" w14:textId="77777777" w:rsidTr="00CA2922">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CA2922">
        <w:trPr>
          <w:tblHeader/>
        </w:trPr>
        <w:tc>
          <w:tcPr>
            <w:tcW w:w="1396"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E4267" w:rsidRPr="00336FCA" w:rsidDel="00423CB2" w14:paraId="4BA8D11A" w14:textId="77777777" w:rsidTr="00CA2922">
        <w:tc>
          <w:tcPr>
            <w:tcW w:w="1396" w:type="pct"/>
          </w:tcPr>
          <w:p w14:paraId="2DCE4BAE" w14:textId="77777777" w:rsidR="001E4267" w:rsidRPr="001E4267" w:rsidRDefault="001E4267" w:rsidP="001E4267">
            <w:pPr>
              <w:pStyle w:val="SIText"/>
            </w:pPr>
            <w:r w:rsidRPr="001E4267">
              <w:t xml:space="preserve">Oral communication </w:t>
            </w:r>
          </w:p>
        </w:tc>
        <w:tc>
          <w:tcPr>
            <w:tcW w:w="3604" w:type="pct"/>
          </w:tcPr>
          <w:p w14:paraId="5E3A156C" w14:textId="77777777" w:rsidR="001E4267" w:rsidRPr="001E4267" w:rsidRDefault="001E4267" w:rsidP="001E4267">
            <w:pPr>
              <w:pStyle w:val="SIBulletList1"/>
            </w:pPr>
            <w:r>
              <w:t>U</w:t>
            </w:r>
            <w:r w:rsidRPr="001E4267">
              <w:t>se active listening and questioning to clarify and confirm supervisor instructions</w:t>
            </w:r>
          </w:p>
          <w:p w14:paraId="7554A773" w14:textId="77777777" w:rsidR="001E4267" w:rsidRPr="001E4267" w:rsidRDefault="001E4267" w:rsidP="001E4267">
            <w:pPr>
              <w:pStyle w:val="SIBulletList1"/>
              <w:rPr>
                <w:rFonts w:eastAsia="Calibri"/>
              </w:rPr>
            </w:pPr>
            <w:r>
              <w:t>U</w:t>
            </w:r>
            <w:r w:rsidRPr="001E4267">
              <w:t>se common industry terminology accurately in horse catching and handling tasks</w:t>
            </w:r>
          </w:p>
        </w:tc>
      </w:tr>
      <w:tr w:rsidR="001E4267" w:rsidRPr="00336FCA" w:rsidDel="00423CB2" w14:paraId="32DE8713" w14:textId="77777777" w:rsidTr="00CA2922">
        <w:tc>
          <w:tcPr>
            <w:tcW w:w="1396" w:type="pct"/>
          </w:tcPr>
          <w:p w14:paraId="266AA2B2" w14:textId="77777777" w:rsidR="001E4267" w:rsidRPr="001E4267" w:rsidRDefault="001E4267" w:rsidP="001E4267">
            <w:pPr>
              <w:pStyle w:val="SIText"/>
            </w:pPr>
            <w:r w:rsidRPr="001E4267">
              <w:t>Navigate the world of work</w:t>
            </w:r>
          </w:p>
        </w:tc>
        <w:tc>
          <w:tcPr>
            <w:tcW w:w="3604" w:type="pct"/>
          </w:tcPr>
          <w:p w14:paraId="63F04EBE" w14:textId="77777777" w:rsidR="001E4267" w:rsidRPr="001E4267" w:rsidRDefault="001E4267" w:rsidP="001E4267">
            <w:pPr>
              <w:pStyle w:val="SIBulletList1"/>
              <w:rPr>
                <w:rFonts w:eastAsia="Calibri"/>
              </w:rPr>
            </w:pPr>
            <w:r w:rsidRPr="001E4267">
              <w:t xml:space="preserve">Follow workplace </w:t>
            </w:r>
            <w:r w:rsidRPr="001E4267">
              <w:rPr>
                <w:rFonts w:eastAsia="Calibri"/>
              </w:rPr>
              <w:t>procedures, including safety and animal welfare requirements, relating to own role and work area</w:t>
            </w:r>
          </w:p>
          <w:p w14:paraId="1509C530" w14:textId="77777777" w:rsidR="001E4267" w:rsidRPr="001E4267" w:rsidRDefault="001E4267" w:rsidP="001E4267">
            <w:pPr>
              <w:pStyle w:val="SIBulletList1"/>
              <w:rPr>
                <w:rFonts w:eastAsia="Calibri"/>
              </w:rPr>
            </w:pPr>
            <w:r w:rsidRPr="001E4267">
              <w:t xml:space="preserve">Demonstrate a duty of care to self and others when working with horses </w:t>
            </w:r>
          </w:p>
        </w:tc>
      </w:tr>
      <w:tr w:rsidR="001E4267" w:rsidRPr="00336FCA" w:rsidDel="00423CB2" w14:paraId="3BC6179B" w14:textId="77777777" w:rsidTr="00CA2922">
        <w:tc>
          <w:tcPr>
            <w:tcW w:w="1396" w:type="pct"/>
          </w:tcPr>
          <w:p w14:paraId="1DF0A611" w14:textId="77777777" w:rsidR="001E4267" w:rsidRPr="001E4267" w:rsidRDefault="001E4267" w:rsidP="001E4267">
            <w:pPr>
              <w:pStyle w:val="SIText"/>
            </w:pPr>
            <w:r w:rsidRPr="001E4267">
              <w:t>Interact with others</w:t>
            </w:r>
          </w:p>
        </w:tc>
        <w:tc>
          <w:tcPr>
            <w:tcW w:w="3604" w:type="pct"/>
          </w:tcPr>
          <w:p w14:paraId="341F9C90" w14:textId="77777777" w:rsidR="001E4267" w:rsidRPr="001E4267" w:rsidRDefault="001E4267" w:rsidP="001E4267">
            <w:pPr>
              <w:pStyle w:val="SIBulletList1"/>
              <w:rPr>
                <w:rFonts w:eastAsia="Calibri"/>
              </w:rPr>
            </w:pPr>
            <w:r>
              <w:t>S</w:t>
            </w:r>
            <w:r w:rsidRPr="001E4267">
              <w:t>upport others in identifying, catching and handling horses according to instructions</w:t>
            </w:r>
          </w:p>
        </w:tc>
      </w:tr>
      <w:tr w:rsidR="001E4267" w:rsidRPr="00336FCA" w:rsidDel="00423CB2" w14:paraId="377C8F78" w14:textId="77777777" w:rsidTr="00CA2922">
        <w:tc>
          <w:tcPr>
            <w:tcW w:w="1396" w:type="pct"/>
          </w:tcPr>
          <w:p w14:paraId="3984603D" w14:textId="77777777" w:rsidR="001E4267" w:rsidRPr="001E4267" w:rsidRDefault="001E4267" w:rsidP="001E4267">
            <w:pPr>
              <w:pStyle w:val="SIText"/>
            </w:pPr>
            <w:r w:rsidRPr="001E4267">
              <w:t>Get the work done</w:t>
            </w:r>
          </w:p>
        </w:tc>
        <w:tc>
          <w:tcPr>
            <w:tcW w:w="3604" w:type="pct"/>
          </w:tcPr>
          <w:p w14:paraId="266CD037" w14:textId="77777777" w:rsidR="001E4267" w:rsidRPr="001E4267" w:rsidRDefault="001E4267" w:rsidP="001E4267">
            <w:pPr>
              <w:pStyle w:val="SIBulletList1"/>
              <w:rPr>
                <w:rFonts w:eastAsia="Calibri"/>
              </w:rPr>
            </w:pPr>
            <w:r>
              <w:t>P</w:t>
            </w:r>
            <w:r w:rsidRPr="001E4267">
              <w:t>lan and sequence tasks and assemble resources required to catch and handle quiet horses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F33FF2">
        <w:tc>
          <w:tcPr>
            <w:tcW w:w="1028" w:type="pct"/>
          </w:tcPr>
          <w:p w14:paraId="3DAD6438" w14:textId="77777777" w:rsidR="00F1480E" w:rsidRPr="000754EC" w:rsidRDefault="00F1480E" w:rsidP="000754EC">
            <w:pPr>
              <w:pStyle w:val="SIText-Bold"/>
            </w:pPr>
            <w:r w:rsidRPr="00923720">
              <w:t>Code and title current version</w:t>
            </w:r>
          </w:p>
        </w:tc>
        <w:tc>
          <w:tcPr>
            <w:tcW w:w="1105" w:type="pct"/>
          </w:tcPr>
          <w:p w14:paraId="3FEA99D3" w14:textId="77777777" w:rsidR="00F1480E" w:rsidRPr="000754EC" w:rsidRDefault="00F1480E" w:rsidP="000754EC">
            <w:pPr>
              <w:pStyle w:val="SIText-Bold"/>
            </w:pPr>
            <w:r w:rsidRPr="00923720">
              <w:t>Code and title previous version</w:t>
            </w:r>
          </w:p>
        </w:tc>
        <w:tc>
          <w:tcPr>
            <w:tcW w:w="1251" w:type="pct"/>
          </w:tcPr>
          <w:p w14:paraId="261C198F" w14:textId="77777777" w:rsidR="00F1480E" w:rsidRPr="000754EC" w:rsidRDefault="00F1480E" w:rsidP="000754EC">
            <w:pPr>
              <w:pStyle w:val="SIText-Bold"/>
            </w:pPr>
            <w:r w:rsidRPr="00923720">
              <w:t>Comments</w:t>
            </w:r>
          </w:p>
        </w:tc>
        <w:tc>
          <w:tcPr>
            <w:tcW w:w="1616" w:type="pct"/>
          </w:tcPr>
          <w:p w14:paraId="1F0D37A0" w14:textId="77777777" w:rsidR="00F1480E" w:rsidRPr="000754EC" w:rsidRDefault="00F1480E" w:rsidP="000754EC">
            <w:pPr>
              <w:pStyle w:val="SIText-Bold"/>
            </w:pPr>
            <w:r w:rsidRPr="00923720">
              <w:t>Equivalence status</w:t>
            </w:r>
          </w:p>
        </w:tc>
      </w:tr>
      <w:tr w:rsidR="001E4267" w14:paraId="4445CB4F" w14:textId="77777777" w:rsidTr="00F33FF2">
        <w:tc>
          <w:tcPr>
            <w:tcW w:w="1028" w:type="pct"/>
          </w:tcPr>
          <w:p w14:paraId="191C5FB6" w14:textId="77777777" w:rsidR="001E4267" w:rsidRPr="001E4267" w:rsidRDefault="001E4267" w:rsidP="001E4267">
            <w:pPr>
              <w:pStyle w:val="SIText"/>
            </w:pPr>
            <w:r w:rsidRPr="001E4267">
              <w:t>RGRPSH101 Catch and handle quiet horses under supervision</w:t>
            </w:r>
          </w:p>
        </w:tc>
        <w:tc>
          <w:tcPr>
            <w:tcW w:w="1105" w:type="pct"/>
          </w:tcPr>
          <w:p w14:paraId="709076F8" w14:textId="77777777" w:rsidR="001E4267" w:rsidRPr="001E4267" w:rsidRDefault="001E4267" w:rsidP="001E4267">
            <w:r w:rsidRPr="001E4267">
              <w:t>RGRPSH101A Catch and handle quiet horses under supervision</w:t>
            </w:r>
          </w:p>
        </w:tc>
        <w:tc>
          <w:tcPr>
            <w:tcW w:w="1251" w:type="pct"/>
          </w:tcPr>
          <w:p w14:paraId="71310E96" w14:textId="77777777" w:rsidR="001E4267" w:rsidRPr="001E4267" w:rsidRDefault="001E4267" w:rsidP="001E4267">
            <w:pPr>
              <w:pStyle w:val="SIText"/>
            </w:pPr>
            <w:r w:rsidRPr="001E4267">
              <w:t>Updated to meet Standards for Training Packages</w:t>
            </w:r>
          </w:p>
        </w:tc>
        <w:tc>
          <w:tcPr>
            <w:tcW w:w="1616" w:type="pct"/>
          </w:tcPr>
          <w:p w14:paraId="0209927F" w14:textId="77777777" w:rsidR="001E4267" w:rsidRPr="001E4267" w:rsidRDefault="001E4267" w:rsidP="001E4267">
            <w:pPr>
              <w:pStyle w:val="SIText"/>
            </w:pPr>
            <w:r w:rsidRPr="001E4267">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CA2922">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113678">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77777777" w:rsidR="00556C4C" w:rsidRPr="000754EC" w:rsidRDefault="00556C4C" w:rsidP="000754EC">
            <w:pPr>
              <w:pStyle w:val="SIUnittitle"/>
            </w:pPr>
            <w:r w:rsidRPr="00F56827">
              <w:t xml:space="preserve">Assessment requirements for </w:t>
            </w:r>
            <w:r w:rsidR="001E4267" w:rsidRPr="001E4267">
              <w:t>RGRPSH101 Catch and handle quiet horses under supervision</w:t>
            </w:r>
          </w:p>
        </w:tc>
      </w:tr>
      <w:tr w:rsidR="00556C4C" w:rsidRPr="00A55106" w14:paraId="3668941B" w14:textId="77777777" w:rsidTr="00113678">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113678">
        <w:tc>
          <w:tcPr>
            <w:tcW w:w="5000" w:type="pct"/>
            <w:gridSpan w:val="2"/>
            <w:shd w:val="clear" w:color="auto" w:fill="auto"/>
          </w:tcPr>
          <w:p w14:paraId="6506A9DF"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BAFCD97" w14:textId="56129687" w:rsidR="001E4267" w:rsidRPr="001E4267" w:rsidRDefault="001E4267" w:rsidP="001E4267">
            <w:pPr>
              <w:pStyle w:val="SIText"/>
            </w:pPr>
            <w:r w:rsidRPr="001E4267">
              <w:t xml:space="preserve">There must be evidence that the individual has caught and handled at least two, different well-educated horses with </w:t>
            </w:r>
            <w:r w:rsidR="00840010">
              <w:t>compliant</w:t>
            </w:r>
            <w:bookmarkStart w:id="0" w:name="_GoBack"/>
            <w:bookmarkEnd w:id="0"/>
            <w:r w:rsidRPr="001E4267">
              <w:t xml:space="preserve"> and calm temperaments, under supervision, including:</w:t>
            </w:r>
          </w:p>
          <w:p w14:paraId="326F042E" w14:textId="77777777" w:rsidR="001E4267" w:rsidRPr="001E4267" w:rsidRDefault="001E4267" w:rsidP="001E4267">
            <w:pPr>
              <w:pStyle w:val="SIBulletList1"/>
            </w:pPr>
            <w:r w:rsidRPr="001C0AA0">
              <w:t>follow</w:t>
            </w:r>
            <w:r w:rsidRPr="001E4267">
              <w:t>ed instructions</w:t>
            </w:r>
            <w:r w:rsidR="003F5E3F">
              <w:t>,</w:t>
            </w:r>
            <w:r w:rsidRPr="001E4267">
              <w:t xml:space="preserve"> </w:t>
            </w:r>
            <w:r w:rsidR="003F5E3F" w:rsidRPr="001E4267">
              <w:t xml:space="preserve">safe work practices and </w:t>
            </w:r>
            <w:r w:rsidR="003F5E3F" w:rsidRPr="003F5E3F">
              <w:t xml:space="preserve">animal welfare requirements </w:t>
            </w:r>
            <w:r w:rsidRPr="001E4267">
              <w:t>and report</w:t>
            </w:r>
            <w:r>
              <w:t xml:space="preserve">ed </w:t>
            </w:r>
            <w:r w:rsidRPr="001E4267">
              <w:t>problems promptly</w:t>
            </w:r>
          </w:p>
          <w:p w14:paraId="680028E2" w14:textId="77777777" w:rsidR="001E4267" w:rsidRPr="001E4267" w:rsidRDefault="001E4267" w:rsidP="001E4267">
            <w:pPr>
              <w:pStyle w:val="SIBulletList1"/>
            </w:pPr>
            <w:r>
              <w:t xml:space="preserve">caught, </w:t>
            </w:r>
            <w:r w:rsidRPr="008C27DC">
              <w:t>handl</w:t>
            </w:r>
            <w:r w:rsidRPr="001E4267">
              <w:t xml:space="preserve">ed and cared for horses according to </w:t>
            </w:r>
          </w:p>
          <w:p w14:paraId="692D4D93" w14:textId="77777777" w:rsidR="001E4267" w:rsidRDefault="001E4267" w:rsidP="001E4267">
            <w:pPr>
              <w:pStyle w:val="SIBulletList1"/>
            </w:pPr>
            <w:r>
              <w:t>fitted and removed rugs from horses</w:t>
            </w:r>
          </w:p>
          <w:p w14:paraId="0A05FAB0" w14:textId="77777777" w:rsidR="001E4267" w:rsidRPr="001E4267" w:rsidRDefault="001E4267" w:rsidP="001E4267">
            <w:pPr>
              <w:pStyle w:val="SIBulletList1"/>
            </w:pPr>
            <w:r w:rsidRPr="0089796D">
              <w:t>identif</w:t>
            </w:r>
            <w:r w:rsidRPr="001E4267">
              <w:t>ied, selected and correctly fitted</w:t>
            </w:r>
            <w:r>
              <w:t xml:space="preserve"> a range of gear</w:t>
            </w:r>
          </w:p>
          <w:p w14:paraId="226EF633" w14:textId="77777777" w:rsidR="00556C4C" w:rsidRPr="000754EC" w:rsidRDefault="001E4267" w:rsidP="001E4267">
            <w:pPr>
              <w:pStyle w:val="SIBulletList1"/>
            </w:pPr>
            <w:r w:rsidRPr="0089796D">
              <w:t>t</w:t>
            </w:r>
            <w:r w:rsidRPr="001E4267">
              <w:t>ied up and released horse safely.</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CA2922">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CA2922">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D47B258" w14:textId="77777777" w:rsidR="001E4267" w:rsidRPr="001E4267" w:rsidRDefault="001E4267" w:rsidP="001E4267">
            <w:pPr>
              <w:pStyle w:val="SIBulletList1"/>
            </w:pPr>
            <w:r w:rsidRPr="0089796D">
              <w:t>horses:</w:t>
            </w:r>
          </w:p>
          <w:p w14:paraId="4291C39E" w14:textId="77777777" w:rsidR="001E4267" w:rsidRPr="001E4267" w:rsidRDefault="001E4267" w:rsidP="001E4267">
            <w:pPr>
              <w:pStyle w:val="SIBulletList2"/>
            </w:pPr>
            <w:r w:rsidRPr="0089796D">
              <w:t>common breeds of horses</w:t>
            </w:r>
          </w:p>
          <w:p w14:paraId="6D0A62BB" w14:textId="77777777" w:rsidR="001E4267" w:rsidRPr="001E4267" w:rsidRDefault="001E4267" w:rsidP="001E4267">
            <w:pPr>
              <w:pStyle w:val="SIBulletList2"/>
            </w:pPr>
            <w:r w:rsidRPr="0089796D">
              <w:t>points of the horse</w:t>
            </w:r>
          </w:p>
          <w:p w14:paraId="427A9413" w14:textId="77777777" w:rsidR="001E4267" w:rsidRPr="001E4267" w:rsidRDefault="001E4267" w:rsidP="001E4267">
            <w:pPr>
              <w:pStyle w:val="SIBulletList2"/>
            </w:pPr>
            <w:r w:rsidRPr="0089796D">
              <w:t>basic colours and markings of horses</w:t>
            </w:r>
          </w:p>
          <w:p w14:paraId="738F655B" w14:textId="77777777" w:rsidR="001E4267" w:rsidRPr="001E4267" w:rsidRDefault="001E4267" w:rsidP="001E4267">
            <w:pPr>
              <w:pStyle w:val="SIBulletList2"/>
            </w:pPr>
            <w:r w:rsidRPr="0089796D">
              <w:t xml:space="preserve">common </w:t>
            </w:r>
            <w:r w:rsidRPr="001E4267">
              <w:t>social behaviour and body language of horses</w:t>
            </w:r>
          </w:p>
          <w:p w14:paraId="5F3046B3" w14:textId="24B0B4C9" w:rsidR="001E4267" w:rsidRPr="001E4267" w:rsidRDefault="001E4267" w:rsidP="001E4267">
            <w:pPr>
              <w:pStyle w:val="SIBulletList1"/>
            </w:pPr>
            <w:r w:rsidRPr="0089796D">
              <w:t xml:space="preserve">gear </w:t>
            </w:r>
            <w:r w:rsidRPr="001E4267">
              <w:t>and equipment</w:t>
            </w:r>
            <w:r w:rsidR="00860212">
              <w:t>:</w:t>
            </w:r>
          </w:p>
          <w:p w14:paraId="5A151791" w14:textId="77777777" w:rsidR="001E4267" w:rsidRPr="001E4267" w:rsidRDefault="001E4267" w:rsidP="001E4267">
            <w:pPr>
              <w:pStyle w:val="SIBulletList2"/>
            </w:pPr>
            <w:r w:rsidRPr="0089796D">
              <w:t xml:space="preserve">horse </w:t>
            </w:r>
            <w:r w:rsidRPr="001E4267">
              <w:t>catching and handling gear</w:t>
            </w:r>
          </w:p>
          <w:p w14:paraId="76360E02" w14:textId="77777777" w:rsidR="001E4267" w:rsidRPr="001E4267" w:rsidRDefault="001E4267" w:rsidP="001E4267">
            <w:pPr>
              <w:pStyle w:val="SIBulletList2"/>
            </w:pPr>
            <w:r w:rsidRPr="0089796D">
              <w:t xml:space="preserve">common stable and paddock </w:t>
            </w:r>
            <w:r w:rsidRPr="001E4267">
              <w:t>gear</w:t>
            </w:r>
          </w:p>
          <w:p w14:paraId="12C457FE" w14:textId="77777777" w:rsidR="001E4267" w:rsidRPr="001E4267" w:rsidRDefault="001E4267" w:rsidP="001E4267">
            <w:pPr>
              <w:pStyle w:val="SIBulletList2"/>
            </w:pPr>
            <w:r w:rsidRPr="0089796D">
              <w:t>horse rugs</w:t>
            </w:r>
          </w:p>
          <w:p w14:paraId="11706918" w14:textId="77777777" w:rsidR="001E4267" w:rsidRPr="001E4267" w:rsidRDefault="001E4267" w:rsidP="001E4267">
            <w:pPr>
              <w:pStyle w:val="SIBulletList2"/>
            </w:pPr>
            <w:r w:rsidRPr="0089796D">
              <w:t>personal protective equipment (PPE) for handler</w:t>
            </w:r>
          </w:p>
          <w:p w14:paraId="207C6B94" w14:textId="77777777" w:rsidR="001E4267" w:rsidRPr="001E4267" w:rsidRDefault="001E4267" w:rsidP="001E4267">
            <w:pPr>
              <w:pStyle w:val="SIBulletList1"/>
            </w:pPr>
            <w:r w:rsidRPr="0065713F">
              <w:t>basic industry terminology related to handling and caring for horses</w:t>
            </w:r>
          </w:p>
          <w:p w14:paraId="6037C689" w14:textId="77777777" w:rsidR="001E4267" w:rsidRPr="001E4267" w:rsidRDefault="001E4267" w:rsidP="001E4267">
            <w:pPr>
              <w:pStyle w:val="SIBulletList1"/>
            </w:pPr>
            <w:r w:rsidRPr="0065713F">
              <w:t>communication procedures to seek information, advice or assistance</w:t>
            </w:r>
          </w:p>
          <w:p w14:paraId="56C85155" w14:textId="77777777" w:rsidR="001E4267" w:rsidRPr="001E4267" w:rsidRDefault="001E4267" w:rsidP="001E4267">
            <w:pPr>
              <w:pStyle w:val="SIBulletList1"/>
            </w:pPr>
            <w:r w:rsidRPr="0065713F">
              <w:t xml:space="preserve">safe work </w:t>
            </w:r>
            <w:r w:rsidRPr="001E4267">
              <w:t>principles and practices:</w:t>
            </w:r>
          </w:p>
          <w:p w14:paraId="5DE5025E" w14:textId="77777777" w:rsidR="001E4267" w:rsidRPr="001E4267" w:rsidRDefault="001E4267" w:rsidP="001E4267">
            <w:pPr>
              <w:pStyle w:val="SIBulletList2"/>
            </w:pPr>
            <w:r w:rsidRPr="0089796D">
              <w:t>common hazards and risks interacting with horses</w:t>
            </w:r>
          </w:p>
          <w:p w14:paraId="3598BDD8" w14:textId="77777777" w:rsidR="001E4267" w:rsidRPr="001E4267" w:rsidRDefault="001E4267" w:rsidP="001E4267">
            <w:pPr>
              <w:pStyle w:val="SIBulletList2"/>
            </w:pPr>
            <w:r w:rsidRPr="0089796D">
              <w:t>common safe horse handling techniques</w:t>
            </w:r>
          </w:p>
          <w:p w14:paraId="3FB7DE50" w14:textId="77777777" w:rsidR="001E4267" w:rsidRPr="001E4267" w:rsidRDefault="001E4267" w:rsidP="001E4267">
            <w:pPr>
              <w:pStyle w:val="SIBulletList2"/>
            </w:pPr>
            <w:r w:rsidRPr="0089796D">
              <w:t xml:space="preserve">approaching and catching </w:t>
            </w:r>
          </w:p>
          <w:p w14:paraId="0BD86A8C" w14:textId="77777777" w:rsidR="001E4267" w:rsidRPr="001E4267" w:rsidRDefault="001E4267" w:rsidP="001E4267">
            <w:pPr>
              <w:pStyle w:val="SIBulletList2"/>
            </w:pPr>
            <w:r w:rsidRPr="0089796D">
              <w:t>leading and controlling</w:t>
            </w:r>
          </w:p>
          <w:p w14:paraId="087C3B47" w14:textId="77777777" w:rsidR="001E4267" w:rsidRPr="001E4267" w:rsidRDefault="001E4267" w:rsidP="001E4267">
            <w:pPr>
              <w:pStyle w:val="SIBulletList2"/>
            </w:pPr>
            <w:r w:rsidRPr="0089796D">
              <w:t>tying up</w:t>
            </w:r>
          </w:p>
          <w:p w14:paraId="20FAD209" w14:textId="77777777" w:rsidR="00F1480E" w:rsidRPr="000754EC" w:rsidRDefault="001E4267" w:rsidP="001E4267">
            <w:pPr>
              <w:pStyle w:val="SIBulletList1"/>
            </w:pPr>
            <w:r w:rsidRPr="0089796D">
              <w:t xml:space="preserve">racing industry animal welfare </w:t>
            </w:r>
            <w:r w:rsidRPr="001E4267">
              <w:t>principles and requirements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CA2922">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CA2922">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EFB4D3C" w14:textId="77777777" w:rsidR="001E4267" w:rsidRPr="001E4267" w:rsidRDefault="001E4267" w:rsidP="001E4267">
            <w:pPr>
              <w:pStyle w:val="SIBulletList1"/>
            </w:pPr>
            <w:r w:rsidRPr="008C27DC">
              <w:t>physical conditions:</w:t>
            </w:r>
          </w:p>
          <w:p w14:paraId="29CEC8FF" w14:textId="77777777" w:rsidR="001E4267" w:rsidRPr="001E4267" w:rsidRDefault="001E4267" w:rsidP="001E4267">
            <w:pPr>
              <w:pStyle w:val="SIBulletList2"/>
              <w:rPr>
                <w:rFonts w:eastAsia="Calibri"/>
              </w:rPr>
            </w:pPr>
            <w:r w:rsidRPr="00AC6796">
              <w:t xml:space="preserve">safe handling area </w:t>
            </w:r>
            <w:r w:rsidRPr="001E4267">
              <w:t>in</w:t>
            </w:r>
            <w:r w:rsidRPr="001E4267" w:rsidDel="0089796D">
              <w:t xml:space="preserve"> </w:t>
            </w:r>
            <w:r w:rsidRPr="001E4267">
              <w:t xml:space="preserve">a workplace or simulated environment that accurately reflects performance in a real workplace setting </w:t>
            </w:r>
          </w:p>
          <w:p w14:paraId="7D019C13" w14:textId="77777777" w:rsidR="001E4267" w:rsidRPr="001E4267" w:rsidRDefault="001E4267" w:rsidP="001E4267">
            <w:pPr>
              <w:pStyle w:val="SIBulletList1"/>
            </w:pPr>
            <w:r w:rsidRPr="008C27DC">
              <w:t>resources, equipment and materials:</w:t>
            </w:r>
          </w:p>
          <w:p w14:paraId="41CD8302" w14:textId="77777777" w:rsidR="001E4267" w:rsidRPr="001E4267" w:rsidRDefault="001E4267" w:rsidP="001E4267">
            <w:pPr>
              <w:pStyle w:val="SIBulletList2"/>
              <w:rPr>
                <w:rFonts w:eastAsia="Calibri"/>
              </w:rPr>
            </w:pPr>
            <w:r w:rsidRPr="008C27DC">
              <w:t xml:space="preserve">various </w:t>
            </w:r>
            <w:r w:rsidRPr="001E4267">
              <w:t>well educated horses assessed as suitable for the skills and experience of the candidate</w:t>
            </w:r>
          </w:p>
          <w:p w14:paraId="0427B22E" w14:textId="77777777" w:rsidR="001E4267" w:rsidRPr="001E4267" w:rsidRDefault="001E4267" w:rsidP="001E4267">
            <w:pPr>
              <w:pStyle w:val="SIBulletList2"/>
              <w:rPr>
                <w:rFonts w:eastAsia="Calibri"/>
              </w:rPr>
            </w:pPr>
            <w:r w:rsidRPr="001E4267">
              <w:rPr>
                <w:rFonts w:eastAsia="Calibri"/>
              </w:rPr>
              <w:t>equipment and gear for catching and handling horses</w:t>
            </w:r>
          </w:p>
          <w:p w14:paraId="01EB4902" w14:textId="77777777" w:rsidR="001E4267" w:rsidRPr="001E4267" w:rsidRDefault="001E4267" w:rsidP="001E4267">
            <w:pPr>
              <w:pStyle w:val="SIBulletList2"/>
              <w:rPr>
                <w:rFonts w:eastAsia="Calibri"/>
              </w:rPr>
            </w:pPr>
            <w:r w:rsidRPr="001E4267">
              <w:rPr>
                <w:rFonts w:eastAsia="Calibri"/>
              </w:rPr>
              <w:t>PPE correctly fitted and appropriate for activity for candidate</w:t>
            </w:r>
          </w:p>
          <w:p w14:paraId="3A5C9157" w14:textId="77777777" w:rsidR="001E4267" w:rsidRPr="001E4267" w:rsidRDefault="001E4267" w:rsidP="001E4267">
            <w:pPr>
              <w:pStyle w:val="SIBulletList1"/>
            </w:pPr>
            <w:r w:rsidRPr="008C27DC">
              <w:t>specifications:</w:t>
            </w:r>
          </w:p>
          <w:p w14:paraId="0C40989E" w14:textId="77777777" w:rsidR="001E4267" w:rsidRPr="001E4267" w:rsidRDefault="001E4267" w:rsidP="001E4267">
            <w:pPr>
              <w:pStyle w:val="SIBulletList2"/>
              <w:rPr>
                <w:rFonts w:eastAsia="Calibri"/>
              </w:rPr>
            </w:pPr>
            <w:r w:rsidRPr="00EC6D4A">
              <w:t xml:space="preserve">work instructions and workplace procedures for catching and handing </w:t>
            </w:r>
            <w:r w:rsidRPr="001E4267">
              <w:t>quiet horses</w:t>
            </w:r>
          </w:p>
          <w:p w14:paraId="252B9FFF" w14:textId="77777777" w:rsidR="001E4267" w:rsidRPr="008C27DC" w:rsidRDefault="001E4267" w:rsidP="007309BE">
            <w:pPr>
              <w:pStyle w:val="SIText"/>
            </w:pPr>
          </w:p>
          <w:p w14:paraId="15A5AEC4" w14:textId="77777777" w:rsidR="001E4267" w:rsidRPr="001E4267" w:rsidRDefault="001E4267" w:rsidP="001E4267">
            <w:pPr>
              <w:pStyle w:val="SIText"/>
            </w:pPr>
            <w:r w:rsidRPr="001E4267">
              <w:t>Assessors of this unit must:</w:t>
            </w:r>
          </w:p>
          <w:p w14:paraId="102E405D" w14:textId="104DEA66" w:rsidR="001E4267" w:rsidRPr="001E4267" w:rsidRDefault="001E4267" w:rsidP="001E4267">
            <w:pPr>
              <w:pStyle w:val="SIBulletList1"/>
            </w:pPr>
            <w:r>
              <w:t>carry out</w:t>
            </w:r>
            <w:r w:rsidRPr="001E4267">
              <w:t xml:space="preserve"> a risk assessment of the individual’s characteristics, experience and level of horse handling skills to ensure that handler and horse combination is safe.</w:t>
            </w:r>
          </w:p>
          <w:p w14:paraId="5967FB3D" w14:textId="77777777" w:rsidR="001E4267" w:rsidRDefault="001E4267" w:rsidP="001E4267"/>
          <w:p w14:paraId="051E29A2" w14:textId="77777777" w:rsidR="001E4267" w:rsidRPr="006A4391" w:rsidRDefault="001E4267" w:rsidP="006A4391">
            <w:pPr>
              <w:pStyle w:val="SIText"/>
              <w:rPr>
                <w:rStyle w:val="SIText-Italic"/>
                <w:i w:val="0"/>
                <w:szCs w:val="22"/>
              </w:rPr>
            </w:pPr>
            <w:r w:rsidRPr="006A4391">
              <w:t xml:space="preserve">Training and assessment strategies must show evidence of guidance provided in the </w:t>
            </w:r>
            <w:r w:rsidRPr="006A4391">
              <w:rPr>
                <w:rStyle w:val="SIText-Italic"/>
                <w:i w:val="0"/>
                <w:szCs w:val="22"/>
              </w:rPr>
              <w:t>Companion Volume: User Guide: Safety in Equine Training.</w:t>
            </w:r>
          </w:p>
          <w:p w14:paraId="712FD07D" w14:textId="77777777" w:rsidR="001E4267" w:rsidRDefault="001E4267" w:rsidP="001E4267">
            <w:pPr>
              <w:pStyle w:val="SIText"/>
            </w:pPr>
          </w:p>
          <w:p w14:paraId="525E44CB" w14:textId="77777777" w:rsidR="001E4267" w:rsidRPr="001E4267" w:rsidRDefault="001E4267" w:rsidP="001E4267">
            <w:pPr>
              <w:pStyle w:val="SIText"/>
            </w:pPr>
            <w:r w:rsidRPr="006452B8">
              <w:lastRenderedPageBreak/>
              <w:t xml:space="preserve">Assessors of this unit </w:t>
            </w:r>
            <w:r w:rsidRPr="001E4267">
              <w:t>must satisfy the requirements for assessors in applicable vocational education and training legislation, frameworks and/or standards.</w:t>
            </w:r>
          </w:p>
          <w:p w14:paraId="1F5DDB38" w14:textId="46BFFA37" w:rsidR="00F1480E" w:rsidRPr="000754EC" w:rsidRDefault="00F1480E" w:rsidP="006A4391">
            <w:pPr>
              <w:pStyle w:val="SIBulletList1"/>
              <w:numPr>
                <w:ilvl w:val="0"/>
                <w:numId w:val="0"/>
              </w:numPr>
              <w:rPr>
                <w:rFonts w:eastAsia="Calibri"/>
              </w:rPr>
            </w:pP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BDB7A" w14:textId="77777777" w:rsidR="006F4113" w:rsidRDefault="006F4113" w:rsidP="00BF3F0A">
      <w:r>
        <w:separator/>
      </w:r>
    </w:p>
    <w:p w14:paraId="3A0FC757" w14:textId="77777777" w:rsidR="006F4113" w:rsidRDefault="006F4113"/>
  </w:endnote>
  <w:endnote w:type="continuationSeparator" w:id="0">
    <w:p w14:paraId="7DF63A92" w14:textId="77777777" w:rsidR="006F4113" w:rsidRDefault="006F4113" w:rsidP="00BF3F0A">
      <w:r>
        <w:continuationSeparator/>
      </w:r>
    </w:p>
    <w:p w14:paraId="6A31DF4F" w14:textId="77777777" w:rsidR="006F4113" w:rsidRDefault="006F4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40010">
          <w:rPr>
            <w:noProof/>
          </w:rPr>
          <w:t>2</w:t>
        </w:r>
        <w:r w:rsidRPr="000754EC">
          <w:fldChar w:fldCharType="end"/>
        </w:r>
      </w:p>
      <w:p w14:paraId="262B3F8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30B5A5"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AAAEB" w14:textId="77777777" w:rsidR="006F4113" w:rsidRDefault="006F4113" w:rsidP="00BF3F0A">
      <w:r>
        <w:separator/>
      </w:r>
    </w:p>
    <w:p w14:paraId="7BABB396" w14:textId="77777777" w:rsidR="006F4113" w:rsidRDefault="006F4113"/>
  </w:footnote>
  <w:footnote w:type="continuationSeparator" w:id="0">
    <w:p w14:paraId="25E3B26A" w14:textId="77777777" w:rsidR="006F4113" w:rsidRDefault="006F4113" w:rsidP="00BF3F0A">
      <w:r>
        <w:continuationSeparator/>
      </w:r>
    </w:p>
    <w:p w14:paraId="2B405617" w14:textId="77777777" w:rsidR="006F4113" w:rsidRDefault="006F41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77777777" w:rsidR="009C2650" w:rsidRPr="001E4267" w:rsidRDefault="001E4267" w:rsidP="001E4267">
    <w:r w:rsidRPr="001E4267">
      <w:t>RGRPSH101 Catch and handle quiet horses under supervision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3129"/>
    <w:rsid w:val="001A6A3E"/>
    <w:rsid w:val="001A7B6D"/>
    <w:rsid w:val="001B34D5"/>
    <w:rsid w:val="001B513A"/>
    <w:rsid w:val="001C0A75"/>
    <w:rsid w:val="001C1306"/>
    <w:rsid w:val="001D5C1B"/>
    <w:rsid w:val="001D7F5B"/>
    <w:rsid w:val="001E16BC"/>
    <w:rsid w:val="001E16DF"/>
    <w:rsid w:val="001E4267"/>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5E3F"/>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A4391"/>
    <w:rsid w:val="006C2F32"/>
    <w:rsid w:val="006D38C3"/>
    <w:rsid w:val="006D4448"/>
    <w:rsid w:val="006D6DFD"/>
    <w:rsid w:val="006E2C4D"/>
    <w:rsid w:val="006E42FE"/>
    <w:rsid w:val="006F0D02"/>
    <w:rsid w:val="006F10FE"/>
    <w:rsid w:val="006F3622"/>
    <w:rsid w:val="006F4113"/>
    <w:rsid w:val="00705EEC"/>
    <w:rsid w:val="00707741"/>
    <w:rsid w:val="007134FE"/>
    <w:rsid w:val="00715794"/>
    <w:rsid w:val="00717385"/>
    <w:rsid w:val="00722769"/>
    <w:rsid w:val="00727901"/>
    <w:rsid w:val="0073075B"/>
    <w:rsid w:val="007309BE"/>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0010"/>
    <w:rsid w:val="00847B60"/>
    <w:rsid w:val="00850243"/>
    <w:rsid w:val="00851BE5"/>
    <w:rsid w:val="008545EB"/>
    <w:rsid w:val="00860212"/>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3EAC"/>
    <w:rsid w:val="00CB746F"/>
    <w:rsid w:val="00CC451E"/>
    <w:rsid w:val="00CD4E9D"/>
    <w:rsid w:val="00CD4F4D"/>
    <w:rsid w:val="00CE7D19"/>
    <w:rsid w:val="00CF0CF5"/>
    <w:rsid w:val="00CF2B3E"/>
    <w:rsid w:val="00D0201F"/>
    <w:rsid w:val="00D03685"/>
    <w:rsid w:val="00D0484C"/>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5348"/>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Proposed for deletion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93E2E87-332D-4FF2-8867-24A808D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85F4DBC-E20E-4259-8435-04677F85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16</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Sue Hamilton</cp:lastModifiedBy>
  <cp:revision>7</cp:revision>
  <cp:lastPrinted>2016-05-27T05:21:00Z</cp:lastPrinted>
  <dcterms:created xsi:type="dcterms:W3CDTF">2017-10-01T22:29:00Z</dcterms:created>
  <dcterms:modified xsi:type="dcterms:W3CDTF">2017-11-29T04:29:00Z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