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158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2E0B4074" w14:textId="77777777" w:rsidTr="0035000E">
        <w:tc>
          <w:tcPr>
            <w:tcW w:w="2689" w:type="dxa"/>
          </w:tcPr>
          <w:p w14:paraId="0C44ED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4B44EB7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6209F11" w14:textId="77777777" w:rsidTr="0035000E">
        <w:tc>
          <w:tcPr>
            <w:tcW w:w="2689" w:type="dxa"/>
          </w:tcPr>
          <w:p w14:paraId="00B46967" w14:textId="0B48E36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9E4B06">
              <w:t>1</w:t>
            </w:r>
          </w:p>
        </w:tc>
        <w:tc>
          <w:tcPr>
            <w:tcW w:w="7162" w:type="dxa"/>
          </w:tcPr>
          <w:p w14:paraId="243C3DEE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1C8318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9ACFB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C581C37" w14:textId="77777777" w:rsidR="00F1480E" w:rsidRPr="000754EC" w:rsidRDefault="00887F0F" w:rsidP="000754EC">
            <w:pPr>
              <w:pStyle w:val="SIUNITCODE"/>
            </w:pPr>
            <w:r w:rsidRPr="00887F0F">
              <w:t>FBPTEC5002</w:t>
            </w:r>
          </w:p>
        </w:tc>
        <w:tc>
          <w:tcPr>
            <w:tcW w:w="3604" w:type="pct"/>
            <w:shd w:val="clear" w:color="auto" w:fill="auto"/>
          </w:tcPr>
          <w:p w14:paraId="0B3F4DDD" w14:textId="77777777" w:rsidR="00F1480E" w:rsidRPr="000754EC" w:rsidRDefault="00887F0F" w:rsidP="000754EC">
            <w:pPr>
              <w:pStyle w:val="SIUnittitle"/>
            </w:pPr>
            <w:r w:rsidRPr="00887F0F">
              <w:t>Manage utilities and energy for a production process</w:t>
            </w:r>
          </w:p>
        </w:tc>
      </w:tr>
      <w:tr w:rsidR="00F1480E" w:rsidRPr="00963A46" w14:paraId="6FBF9166" w14:textId="77777777" w:rsidTr="00CA2922">
        <w:tc>
          <w:tcPr>
            <w:tcW w:w="1396" w:type="pct"/>
            <w:shd w:val="clear" w:color="auto" w:fill="auto"/>
          </w:tcPr>
          <w:p w14:paraId="4C1F23F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B403C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0136CA" w14:textId="728434F7" w:rsidR="00887F0F" w:rsidRDefault="00887F0F" w:rsidP="00887F0F">
            <w:pPr>
              <w:pStyle w:val="SIText"/>
            </w:pPr>
            <w:r w:rsidRPr="00887F0F">
              <w:t>This unit of competency describes the skills and knowledge required to assess utility requirements, identify suppliers, and monitor, conserve and control the cost of utility and energy supply for a production process.</w:t>
            </w:r>
          </w:p>
          <w:p w14:paraId="54F0CC95" w14:textId="77777777" w:rsidR="00316DA2" w:rsidRPr="00887F0F" w:rsidRDefault="00316DA2" w:rsidP="00887F0F">
            <w:pPr>
              <w:pStyle w:val="SIText"/>
            </w:pPr>
          </w:p>
          <w:p w14:paraId="139FD341" w14:textId="42D61CE6" w:rsidR="00887F0F" w:rsidRDefault="00887F0F" w:rsidP="00887F0F">
            <w:pPr>
              <w:pStyle w:val="SIText"/>
            </w:pPr>
            <w:r w:rsidRPr="00887F0F">
              <w:t xml:space="preserve">The unit applies to individuals who </w:t>
            </w:r>
            <w:r w:rsidR="00316DA2">
              <w:t>manage utilities and energy for a production process, but who may have t</w:t>
            </w:r>
            <w:r w:rsidR="00316DA2" w:rsidRPr="00316DA2">
              <w:t>he authority to</w:t>
            </w:r>
            <w:r w:rsidR="00316DA2">
              <w:t xml:space="preserve"> make final decisions on supply. Those working in this role would </w:t>
            </w:r>
            <w:r w:rsidRPr="00887F0F">
              <w:t xml:space="preserve">analyse information and exercise judgement to complete a range of advanced, skilled activities in recommending improvements and reducing costs associated with energy efficiencies. </w:t>
            </w:r>
          </w:p>
          <w:p w14:paraId="4180E725" w14:textId="77777777" w:rsidR="00316DA2" w:rsidRPr="00887F0F" w:rsidRDefault="00316DA2" w:rsidP="00887F0F">
            <w:pPr>
              <w:pStyle w:val="SIText"/>
            </w:pPr>
          </w:p>
          <w:p w14:paraId="1C57CF7C" w14:textId="5977EDAB" w:rsidR="00F1480E" w:rsidRPr="000754EC" w:rsidRDefault="00887F0F" w:rsidP="00316DA2">
            <w:pPr>
              <w:pStyle w:val="SIText"/>
            </w:pPr>
            <w:r w:rsidRPr="00887F0F">
              <w:t>No occupational licensing, legislative or certification requirements apply to this unit at the time of publication.</w:t>
            </w:r>
            <w:r w:rsidR="00316DA2" w:rsidRPr="000754EC">
              <w:t xml:space="preserve"> </w:t>
            </w:r>
            <w:r w:rsidR="00310A6A" w:rsidRPr="000754EC">
              <w:br/>
            </w:r>
          </w:p>
        </w:tc>
      </w:tr>
      <w:tr w:rsidR="00F1480E" w:rsidRPr="00963A46" w14:paraId="77EE902A" w14:textId="77777777" w:rsidTr="00CA2922">
        <w:tc>
          <w:tcPr>
            <w:tcW w:w="1396" w:type="pct"/>
            <w:shd w:val="clear" w:color="auto" w:fill="auto"/>
          </w:tcPr>
          <w:p w14:paraId="2339EF9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A93F50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12B6021" w14:textId="77777777" w:rsidTr="00CA2922">
        <w:tc>
          <w:tcPr>
            <w:tcW w:w="1396" w:type="pct"/>
            <w:shd w:val="clear" w:color="auto" w:fill="auto"/>
          </w:tcPr>
          <w:p w14:paraId="161D8CA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6A8B4C3" w14:textId="77777777" w:rsidR="00F1480E" w:rsidRPr="000754EC" w:rsidRDefault="00887F0F" w:rsidP="000754EC">
            <w:pPr>
              <w:pStyle w:val="SIText"/>
            </w:pPr>
            <w:r w:rsidRPr="00887F0F">
              <w:t>Technical (TEC)</w:t>
            </w:r>
          </w:p>
        </w:tc>
      </w:tr>
    </w:tbl>
    <w:p w14:paraId="481389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32FAA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09AB06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6E2F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FB249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C7F1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27F10B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87F0F" w:rsidRPr="00963A46" w14:paraId="259F28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C706B6" w14:textId="77777777" w:rsidR="00887F0F" w:rsidRPr="00887F0F" w:rsidRDefault="00887F0F" w:rsidP="00887F0F">
            <w:pPr>
              <w:pStyle w:val="SIText"/>
            </w:pPr>
            <w:r w:rsidRPr="00887F0F">
              <w:t>1. Assess utility and energy requirements</w:t>
            </w:r>
          </w:p>
        </w:tc>
        <w:tc>
          <w:tcPr>
            <w:tcW w:w="3604" w:type="pct"/>
            <w:shd w:val="clear" w:color="auto" w:fill="auto"/>
          </w:tcPr>
          <w:p w14:paraId="0F592C8B" w14:textId="77777777" w:rsidR="00887F0F" w:rsidRPr="00887F0F" w:rsidRDefault="00887F0F" w:rsidP="00887F0F">
            <w:pPr>
              <w:pStyle w:val="SIText"/>
            </w:pPr>
            <w:r w:rsidRPr="00887F0F">
              <w:t xml:space="preserve">1.1 Estimate energy and utility requirements for a given production facility </w:t>
            </w:r>
          </w:p>
          <w:p w14:paraId="6B0E7B5A" w14:textId="77777777" w:rsidR="00887F0F" w:rsidRPr="00887F0F" w:rsidRDefault="00887F0F" w:rsidP="00887F0F">
            <w:pPr>
              <w:pStyle w:val="SIText"/>
            </w:pPr>
            <w:r w:rsidRPr="00887F0F">
              <w:t>1.2 Account for historical patterns of use when making estimates and forecasting production volumes</w:t>
            </w:r>
          </w:p>
        </w:tc>
      </w:tr>
      <w:tr w:rsidR="00887F0F" w:rsidRPr="00963A46" w14:paraId="1370616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CE6F06" w14:textId="77777777" w:rsidR="00887F0F" w:rsidRPr="00887F0F" w:rsidRDefault="00887F0F" w:rsidP="00887F0F">
            <w:pPr>
              <w:pStyle w:val="SIText"/>
            </w:pPr>
            <w:r w:rsidRPr="00887F0F">
              <w:t>2. Select suppliers of energy and utilities</w:t>
            </w:r>
          </w:p>
        </w:tc>
        <w:tc>
          <w:tcPr>
            <w:tcW w:w="3604" w:type="pct"/>
            <w:shd w:val="clear" w:color="auto" w:fill="auto"/>
          </w:tcPr>
          <w:p w14:paraId="3B863004" w14:textId="77777777" w:rsidR="00887F0F" w:rsidRPr="00887F0F" w:rsidRDefault="00887F0F" w:rsidP="00887F0F">
            <w:pPr>
              <w:pStyle w:val="SIText"/>
            </w:pPr>
            <w:r w:rsidRPr="00887F0F">
              <w:t>2.1 Identify existing and potential suppliers of energy and utilities</w:t>
            </w:r>
          </w:p>
          <w:p w14:paraId="25ECE671" w14:textId="77777777" w:rsidR="00887F0F" w:rsidRPr="00887F0F" w:rsidRDefault="00887F0F" w:rsidP="00887F0F">
            <w:pPr>
              <w:pStyle w:val="SIText"/>
            </w:pPr>
            <w:r w:rsidRPr="00887F0F">
              <w:t xml:space="preserve">2.2 Identify and consider environmental costs and benefits associated with supply in supply criteria </w:t>
            </w:r>
          </w:p>
          <w:p w14:paraId="0C51407D" w14:textId="77777777" w:rsidR="00887F0F" w:rsidRPr="00887F0F" w:rsidRDefault="00887F0F" w:rsidP="00887F0F">
            <w:pPr>
              <w:pStyle w:val="SIText"/>
            </w:pPr>
            <w:r w:rsidRPr="00887F0F">
              <w:t xml:space="preserve">2.3 Establish and apply criteria for selection of suppliers </w:t>
            </w:r>
          </w:p>
          <w:p w14:paraId="2423C12C" w14:textId="77777777" w:rsidR="00887F0F" w:rsidRPr="00887F0F" w:rsidRDefault="00887F0F" w:rsidP="00887F0F">
            <w:pPr>
              <w:pStyle w:val="SIText"/>
            </w:pPr>
            <w:r w:rsidRPr="00887F0F">
              <w:t xml:space="preserve">2.4 Select suppliers capable of meeting supply criteria </w:t>
            </w:r>
          </w:p>
          <w:p w14:paraId="0AB66C96" w14:textId="77777777" w:rsidR="00887F0F" w:rsidRPr="00887F0F" w:rsidRDefault="00887F0F" w:rsidP="00887F0F">
            <w:pPr>
              <w:pStyle w:val="SIText"/>
            </w:pPr>
            <w:r w:rsidRPr="00887F0F">
              <w:t>2.5 Review or develop contingency procedures in the event of failure of supply</w:t>
            </w:r>
          </w:p>
        </w:tc>
      </w:tr>
      <w:tr w:rsidR="00887F0F" w:rsidRPr="00963A46" w14:paraId="2B46644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566F82" w14:textId="77777777" w:rsidR="00887F0F" w:rsidRPr="00887F0F" w:rsidRDefault="00887F0F" w:rsidP="00887F0F">
            <w:pPr>
              <w:pStyle w:val="SIText"/>
            </w:pPr>
            <w:r w:rsidRPr="00887F0F">
              <w:t>3. Monitor energy and utility use against budget</w:t>
            </w:r>
          </w:p>
        </w:tc>
        <w:tc>
          <w:tcPr>
            <w:tcW w:w="3604" w:type="pct"/>
            <w:shd w:val="clear" w:color="auto" w:fill="auto"/>
          </w:tcPr>
          <w:p w14:paraId="6400B10E" w14:textId="77777777" w:rsidR="00887F0F" w:rsidRPr="00887F0F" w:rsidRDefault="00887F0F" w:rsidP="00887F0F">
            <w:pPr>
              <w:pStyle w:val="SIText"/>
            </w:pPr>
            <w:r w:rsidRPr="00887F0F">
              <w:t>3.1 Measure and record use of energy and utilities</w:t>
            </w:r>
          </w:p>
          <w:p w14:paraId="09955655" w14:textId="77777777" w:rsidR="00887F0F" w:rsidRPr="00887F0F" w:rsidRDefault="00887F0F" w:rsidP="00887F0F">
            <w:pPr>
              <w:pStyle w:val="SIText"/>
            </w:pPr>
            <w:r w:rsidRPr="00887F0F">
              <w:t>3.2 Analyse usage patterns against performance standards and budget allocations</w:t>
            </w:r>
          </w:p>
          <w:p w14:paraId="411DB21A" w14:textId="77777777" w:rsidR="00887F0F" w:rsidRPr="00887F0F" w:rsidRDefault="00887F0F" w:rsidP="00887F0F">
            <w:pPr>
              <w:pStyle w:val="SIText"/>
            </w:pPr>
            <w:r w:rsidRPr="00887F0F">
              <w:t xml:space="preserve">3.3 Identify, assess and implement cost-effective options for balancing the scheduling requirements for production with containment of energy and utility costs </w:t>
            </w:r>
          </w:p>
        </w:tc>
      </w:tr>
      <w:tr w:rsidR="00887F0F" w:rsidRPr="00963A46" w14:paraId="43BD560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814FDB" w14:textId="77777777" w:rsidR="00887F0F" w:rsidRPr="00887F0F" w:rsidRDefault="00887F0F" w:rsidP="00887F0F">
            <w:pPr>
              <w:pStyle w:val="SIText"/>
            </w:pPr>
            <w:r w:rsidRPr="00887F0F">
              <w:t>4. Contribute to the more efficient use of energy and utilities</w:t>
            </w:r>
          </w:p>
        </w:tc>
        <w:tc>
          <w:tcPr>
            <w:tcW w:w="3604" w:type="pct"/>
            <w:shd w:val="clear" w:color="auto" w:fill="auto"/>
          </w:tcPr>
          <w:p w14:paraId="69E16583" w14:textId="77777777" w:rsidR="00887F0F" w:rsidRPr="00887F0F" w:rsidRDefault="00887F0F" w:rsidP="00887F0F">
            <w:pPr>
              <w:pStyle w:val="SIText"/>
            </w:pPr>
            <w:r w:rsidRPr="00887F0F">
              <w:t xml:space="preserve">4.1 Identify energy and utility losses or sources of waste </w:t>
            </w:r>
          </w:p>
          <w:p w14:paraId="07005472" w14:textId="77777777" w:rsidR="00887F0F" w:rsidRPr="00887F0F" w:rsidRDefault="00887F0F" w:rsidP="00887F0F">
            <w:pPr>
              <w:pStyle w:val="SIText"/>
            </w:pPr>
            <w:r w:rsidRPr="00887F0F">
              <w:t>4.2 Identify, investigate and report opportunities to improve efficient energy or utility application</w:t>
            </w:r>
          </w:p>
          <w:p w14:paraId="32B44493" w14:textId="77777777" w:rsidR="00887F0F" w:rsidRPr="00887F0F" w:rsidRDefault="00887F0F" w:rsidP="00887F0F">
            <w:pPr>
              <w:pStyle w:val="SIText"/>
            </w:pPr>
            <w:r w:rsidRPr="00887F0F">
              <w:t>4.3 Establish and review consultative mechanisms to support continuous improvement</w:t>
            </w:r>
          </w:p>
          <w:p w14:paraId="48B786DB" w14:textId="77777777" w:rsidR="00887F0F" w:rsidRPr="00887F0F" w:rsidRDefault="00887F0F" w:rsidP="00887F0F">
            <w:pPr>
              <w:pStyle w:val="SIText"/>
            </w:pPr>
            <w:r w:rsidRPr="00887F0F">
              <w:t>4.4 Communicate information on energy efficiency, utility efficiency and related procedures to relevant personnel</w:t>
            </w:r>
          </w:p>
        </w:tc>
      </w:tr>
    </w:tbl>
    <w:p w14:paraId="519A158C" w14:textId="77777777" w:rsidR="005F771F" w:rsidRDefault="005F771F" w:rsidP="005F771F">
      <w:pPr>
        <w:pStyle w:val="SIText"/>
      </w:pPr>
    </w:p>
    <w:p w14:paraId="1F396EE2" w14:textId="77777777" w:rsidR="005F771F" w:rsidRPr="000754EC" w:rsidRDefault="005F771F" w:rsidP="000754EC">
      <w:r>
        <w:br w:type="page"/>
      </w:r>
    </w:p>
    <w:p w14:paraId="795F917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519BFF" w14:textId="77777777" w:rsidTr="00CA2922">
        <w:trPr>
          <w:tblHeader/>
        </w:trPr>
        <w:tc>
          <w:tcPr>
            <w:tcW w:w="5000" w:type="pct"/>
            <w:gridSpan w:val="2"/>
          </w:tcPr>
          <w:p w14:paraId="625C795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0A8DDC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82848D4" w14:textId="77777777" w:rsidTr="00CA2922">
        <w:trPr>
          <w:tblHeader/>
        </w:trPr>
        <w:tc>
          <w:tcPr>
            <w:tcW w:w="1396" w:type="pct"/>
          </w:tcPr>
          <w:p w14:paraId="0ADA6B0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84849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87F0F" w:rsidRPr="00336FCA" w:rsidDel="00423CB2" w14:paraId="225A9A6F" w14:textId="77777777" w:rsidTr="00CA2922">
        <w:tc>
          <w:tcPr>
            <w:tcW w:w="1396" w:type="pct"/>
          </w:tcPr>
          <w:p w14:paraId="0C7EA84A" w14:textId="77777777" w:rsidR="00887F0F" w:rsidRPr="00887F0F" w:rsidRDefault="00887F0F" w:rsidP="00887F0F">
            <w:pPr>
              <w:pStyle w:val="SIText"/>
            </w:pPr>
            <w:r w:rsidRPr="00887F0F">
              <w:t>Reading</w:t>
            </w:r>
          </w:p>
        </w:tc>
        <w:tc>
          <w:tcPr>
            <w:tcW w:w="3604" w:type="pct"/>
          </w:tcPr>
          <w:p w14:paraId="720AC5FE" w14:textId="77777777" w:rsidR="00887F0F" w:rsidRPr="00887F0F" w:rsidRDefault="00887F0F" w:rsidP="00887F0F">
            <w:pPr>
              <w:pStyle w:val="SIBulletList1"/>
            </w:pPr>
            <w:r w:rsidRPr="00887F0F">
              <w:t>Organises, evaluates and analyses ideas and information from a wide range of sources to determine energy usage requirements and efficiencies</w:t>
            </w:r>
          </w:p>
        </w:tc>
      </w:tr>
      <w:tr w:rsidR="00887F0F" w:rsidRPr="00336FCA" w:rsidDel="00423CB2" w14:paraId="57E8A9D0" w14:textId="77777777" w:rsidTr="00CA2922">
        <w:tc>
          <w:tcPr>
            <w:tcW w:w="1396" w:type="pct"/>
          </w:tcPr>
          <w:p w14:paraId="08E3633A" w14:textId="77777777" w:rsidR="00887F0F" w:rsidRPr="00887F0F" w:rsidRDefault="00887F0F" w:rsidP="00887F0F">
            <w:pPr>
              <w:pStyle w:val="SIText"/>
            </w:pPr>
            <w:r w:rsidRPr="00887F0F">
              <w:t>Writing</w:t>
            </w:r>
          </w:p>
        </w:tc>
        <w:tc>
          <w:tcPr>
            <w:tcW w:w="3604" w:type="pct"/>
          </w:tcPr>
          <w:p w14:paraId="166265D0" w14:textId="71CFA0B9" w:rsidR="00887F0F" w:rsidRPr="00887F0F" w:rsidRDefault="00887F0F" w:rsidP="00887F0F">
            <w:pPr>
              <w:pStyle w:val="SIBulletList1"/>
            </w:pPr>
            <w:r w:rsidRPr="00887F0F">
              <w:t xml:space="preserve">Prepares documentation </w:t>
            </w:r>
            <w:r w:rsidR="00316DA2">
              <w:t xml:space="preserve">that </w:t>
            </w:r>
            <w:r w:rsidR="00316DA2" w:rsidRPr="00887F0F">
              <w:t>explor</w:t>
            </w:r>
            <w:r w:rsidR="00316DA2">
              <w:t>es</w:t>
            </w:r>
            <w:r w:rsidR="00316DA2" w:rsidRPr="00887F0F">
              <w:t xml:space="preserve"> </w:t>
            </w:r>
            <w:r w:rsidRPr="00887F0F">
              <w:t>complex issues for energy usage, constructed logically, succinctly and accurately</w:t>
            </w:r>
          </w:p>
        </w:tc>
      </w:tr>
      <w:tr w:rsidR="00887F0F" w:rsidRPr="00336FCA" w:rsidDel="00423CB2" w14:paraId="5D09A18C" w14:textId="77777777" w:rsidTr="00CA2922">
        <w:tc>
          <w:tcPr>
            <w:tcW w:w="1396" w:type="pct"/>
          </w:tcPr>
          <w:p w14:paraId="13C774D2" w14:textId="77777777" w:rsidR="00887F0F" w:rsidRPr="00887F0F" w:rsidRDefault="00887F0F" w:rsidP="00887F0F">
            <w:pPr>
              <w:pStyle w:val="SIText"/>
            </w:pPr>
            <w:r w:rsidRPr="00887F0F">
              <w:t>Numeracy</w:t>
            </w:r>
          </w:p>
        </w:tc>
        <w:tc>
          <w:tcPr>
            <w:tcW w:w="3604" w:type="pct"/>
          </w:tcPr>
          <w:p w14:paraId="65D9511D" w14:textId="77777777" w:rsidR="00887F0F" w:rsidRPr="00887F0F" w:rsidRDefault="00887F0F" w:rsidP="00887F0F">
            <w:pPr>
              <w:pStyle w:val="SIBulletList1"/>
            </w:pPr>
            <w:r w:rsidRPr="00887F0F">
              <w:t>Analyses and synthesises highly embedded mathematical information from a broad range of resources to determine energy usage, costs and targets</w:t>
            </w:r>
          </w:p>
        </w:tc>
      </w:tr>
    </w:tbl>
    <w:p w14:paraId="63375DF1" w14:textId="77777777" w:rsidR="00916CD7" w:rsidRDefault="00916CD7" w:rsidP="005F771F">
      <w:pPr>
        <w:pStyle w:val="SIText"/>
      </w:pPr>
    </w:p>
    <w:p w14:paraId="5E1BBF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DDD123" w14:textId="77777777" w:rsidTr="00F33FF2">
        <w:tc>
          <w:tcPr>
            <w:tcW w:w="5000" w:type="pct"/>
            <w:gridSpan w:val="4"/>
          </w:tcPr>
          <w:p w14:paraId="698290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79B02EB" w14:textId="77777777" w:rsidTr="00F33FF2">
        <w:tc>
          <w:tcPr>
            <w:tcW w:w="1028" w:type="pct"/>
          </w:tcPr>
          <w:p w14:paraId="68AD1A4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D7266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7FEA531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820F8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87F0F" w14:paraId="5B0CE91D" w14:textId="77777777" w:rsidTr="00F33FF2">
        <w:tc>
          <w:tcPr>
            <w:tcW w:w="1028" w:type="pct"/>
          </w:tcPr>
          <w:p w14:paraId="00CBA66D" w14:textId="77777777" w:rsidR="00887F0F" w:rsidRPr="00887F0F" w:rsidRDefault="00887F0F" w:rsidP="00887F0F">
            <w:pPr>
              <w:pStyle w:val="SIText"/>
            </w:pPr>
            <w:r w:rsidRPr="00887F0F">
              <w:t>FBPTEC5002 Manage utilities and energy for a production process</w:t>
            </w:r>
          </w:p>
        </w:tc>
        <w:tc>
          <w:tcPr>
            <w:tcW w:w="1105" w:type="pct"/>
          </w:tcPr>
          <w:p w14:paraId="1FBC47CA" w14:textId="77777777" w:rsidR="00887F0F" w:rsidRPr="00887F0F" w:rsidRDefault="00887F0F" w:rsidP="00887F0F">
            <w:pPr>
              <w:pStyle w:val="SIText"/>
            </w:pPr>
            <w:r w:rsidRPr="00887F0F">
              <w:t>FDFTEC5002A Manage utilities and energy for a production process</w:t>
            </w:r>
          </w:p>
        </w:tc>
        <w:tc>
          <w:tcPr>
            <w:tcW w:w="1251" w:type="pct"/>
          </w:tcPr>
          <w:p w14:paraId="151ADFF6" w14:textId="77777777" w:rsidR="00887F0F" w:rsidRPr="00887F0F" w:rsidRDefault="00887F0F" w:rsidP="00887F0F">
            <w:pPr>
              <w:pStyle w:val="SIText"/>
            </w:pPr>
            <w:r w:rsidRPr="00887F0F">
              <w:t>Updated to meet Standards for Training Package</w:t>
            </w:r>
            <w:bookmarkStart w:id="0" w:name="_GoBack"/>
            <w:bookmarkEnd w:id="0"/>
            <w:r w:rsidRPr="00887F0F">
              <w:t>s</w:t>
            </w:r>
          </w:p>
          <w:p w14:paraId="430E9B99" w14:textId="77777777" w:rsidR="00887F0F" w:rsidRPr="00887F0F" w:rsidRDefault="00887F0F" w:rsidP="00887F0F">
            <w:pPr>
              <w:pStyle w:val="SIText"/>
            </w:pPr>
            <w:r w:rsidRPr="00887F0F">
              <w:t>Minor changes to Performance Criteria for clarity</w:t>
            </w:r>
          </w:p>
        </w:tc>
        <w:tc>
          <w:tcPr>
            <w:tcW w:w="1616" w:type="pct"/>
          </w:tcPr>
          <w:p w14:paraId="227419C2" w14:textId="77777777" w:rsidR="00887F0F" w:rsidRPr="00887F0F" w:rsidRDefault="00887F0F" w:rsidP="00887F0F">
            <w:pPr>
              <w:pStyle w:val="SIText"/>
            </w:pPr>
            <w:r w:rsidRPr="00887F0F">
              <w:t>Equivalent unit</w:t>
            </w:r>
          </w:p>
        </w:tc>
      </w:tr>
    </w:tbl>
    <w:p w14:paraId="1957DB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F2A3CA4" w14:textId="77777777" w:rsidTr="0035000E">
        <w:tc>
          <w:tcPr>
            <w:tcW w:w="1049" w:type="pct"/>
            <w:shd w:val="clear" w:color="auto" w:fill="auto"/>
          </w:tcPr>
          <w:p w14:paraId="5A9AC7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7EEF58AF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2653E36" w14:textId="77777777" w:rsidR="00F1480E" w:rsidRDefault="00F1480E" w:rsidP="005F771F">
      <w:pPr>
        <w:pStyle w:val="SIText"/>
      </w:pPr>
    </w:p>
    <w:p w14:paraId="1110874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22813A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2219E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147FFAB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87F0F" w:rsidRPr="00887F0F">
              <w:t>FBPTEC5002 Manage utilities and energy for a production process</w:t>
            </w:r>
          </w:p>
        </w:tc>
      </w:tr>
      <w:tr w:rsidR="00556C4C" w:rsidRPr="00A55106" w14:paraId="54239D9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6876B1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2BD3E1" w14:textId="77777777" w:rsidTr="00113678">
        <w:tc>
          <w:tcPr>
            <w:tcW w:w="5000" w:type="pct"/>
            <w:gridSpan w:val="2"/>
            <w:shd w:val="clear" w:color="auto" w:fill="auto"/>
          </w:tcPr>
          <w:p w14:paraId="75612342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A929BC8" w14:textId="77777777" w:rsidR="00887F0F" w:rsidRPr="00887F0F" w:rsidRDefault="00887F0F" w:rsidP="00887F0F">
            <w:pPr>
              <w:pStyle w:val="SIText"/>
            </w:pPr>
            <w:r w:rsidRPr="00887F0F">
              <w:t>There must be evidence that the individual has managed utilities and energy for at least one production process, including:</w:t>
            </w:r>
          </w:p>
          <w:p w14:paraId="556F046C" w14:textId="164FDE6B" w:rsidR="00887F0F" w:rsidRPr="00887F0F" w:rsidRDefault="00887F0F" w:rsidP="00887F0F">
            <w:pPr>
              <w:pStyle w:val="SIBulletList1"/>
            </w:pPr>
            <w:r w:rsidRPr="00887F0F">
              <w:t xml:space="preserve">determining utility </w:t>
            </w:r>
            <w:r w:rsidR="00605473">
              <w:t xml:space="preserve">and energy </w:t>
            </w:r>
            <w:r w:rsidRPr="00887F0F">
              <w:t>requirements and assessing current practices</w:t>
            </w:r>
          </w:p>
          <w:p w14:paraId="1F0988FD" w14:textId="77777777" w:rsidR="00887F0F" w:rsidRPr="00887F0F" w:rsidRDefault="00887F0F" w:rsidP="00887F0F">
            <w:pPr>
              <w:pStyle w:val="SIBulletList1"/>
            </w:pPr>
            <w:r w:rsidRPr="00887F0F">
              <w:t>establishing supply options and conducting analysis to determine most efficient arrangements</w:t>
            </w:r>
          </w:p>
          <w:p w14:paraId="4BD91F03" w14:textId="27BE9899" w:rsidR="00887F0F" w:rsidRPr="00887F0F" w:rsidRDefault="00887F0F" w:rsidP="00887F0F">
            <w:pPr>
              <w:pStyle w:val="SIBulletList1"/>
            </w:pPr>
            <w:r w:rsidRPr="00887F0F">
              <w:t xml:space="preserve">monitoring and evaluating utility </w:t>
            </w:r>
            <w:r w:rsidR="00595617">
              <w:t xml:space="preserve">and energy </w:t>
            </w:r>
            <w:r w:rsidRPr="00887F0F">
              <w:t>usage against targets</w:t>
            </w:r>
          </w:p>
          <w:p w14:paraId="63878C68" w14:textId="77777777" w:rsidR="00887F0F" w:rsidRPr="00887F0F" w:rsidRDefault="00887F0F" w:rsidP="00887F0F">
            <w:pPr>
              <w:pStyle w:val="SIBulletList1"/>
            </w:pPr>
            <w:r w:rsidRPr="00887F0F">
              <w:t>identifying wastage or losses</w:t>
            </w:r>
          </w:p>
          <w:p w14:paraId="62225536" w14:textId="77777777" w:rsidR="00556C4C" w:rsidRPr="000754EC" w:rsidRDefault="00887F0F" w:rsidP="00887F0F">
            <w:pPr>
              <w:pStyle w:val="SIBulletList1"/>
            </w:pPr>
            <w:r w:rsidRPr="00887F0F">
              <w:t>identifying, assessing and communicating opportunities for improving energy efficiencies.</w:t>
            </w:r>
          </w:p>
        </w:tc>
      </w:tr>
    </w:tbl>
    <w:p w14:paraId="5E6C41B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8CB3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2207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8159AE5" w14:textId="77777777" w:rsidTr="00CA2922">
        <w:tc>
          <w:tcPr>
            <w:tcW w:w="5000" w:type="pct"/>
            <w:shd w:val="clear" w:color="auto" w:fill="auto"/>
          </w:tcPr>
          <w:p w14:paraId="5ED82F4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69B8E6A" w14:textId="77777777" w:rsidR="00887F0F" w:rsidRPr="00887F0F" w:rsidRDefault="00887F0F" w:rsidP="00887F0F">
            <w:pPr>
              <w:pStyle w:val="SIBulletList1"/>
            </w:pPr>
            <w:r w:rsidRPr="00887F0F">
              <w:t xml:space="preserve">uses of energy and utilities in production and units of measurement used to quantify energy and utilities </w:t>
            </w:r>
          </w:p>
          <w:p w14:paraId="38B3527F" w14:textId="77777777" w:rsidR="00887F0F" w:rsidRPr="00887F0F" w:rsidRDefault="00887F0F" w:rsidP="00887F0F">
            <w:pPr>
              <w:pStyle w:val="SIBulletList1"/>
            </w:pPr>
            <w:r w:rsidRPr="00887F0F">
              <w:t>procedures for mapping the uses of energy and utilities in production, including:</w:t>
            </w:r>
          </w:p>
          <w:p w14:paraId="5270B1BF" w14:textId="77777777" w:rsidR="00887F0F" w:rsidRPr="00887F0F" w:rsidRDefault="00887F0F" w:rsidP="00887F0F">
            <w:pPr>
              <w:pStyle w:val="SIBulletList2"/>
            </w:pPr>
            <w:r w:rsidRPr="00887F0F">
              <w:t>analysing historical data</w:t>
            </w:r>
          </w:p>
          <w:p w14:paraId="485FBD89" w14:textId="77777777" w:rsidR="00887F0F" w:rsidRPr="00887F0F" w:rsidRDefault="00887F0F" w:rsidP="00887F0F">
            <w:pPr>
              <w:pStyle w:val="SIBulletList2"/>
            </w:pPr>
            <w:r w:rsidRPr="00887F0F">
              <w:t>sale or production forecasts to project energy and utility requirements</w:t>
            </w:r>
          </w:p>
          <w:p w14:paraId="1BF6FFBF" w14:textId="77777777" w:rsidR="00887F0F" w:rsidRPr="00887F0F" w:rsidRDefault="00887F0F" w:rsidP="00887F0F">
            <w:pPr>
              <w:pStyle w:val="SIBulletList2"/>
            </w:pPr>
            <w:r w:rsidRPr="00887F0F">
              <w:t>identifying patterns of usage including volume and spread of load</w:t>
            </w:r>
          </w:p>
          <w:p w14:paraId="6DBE0718" w14:textId="77777777" w:rsidR="00887F0F" w:rsidRPr="00887F0F" w:rsidRDefault="00887F0F" w:rsidP="00887F0F">
            <w:pPr>
              <w:pStyle w:val="SIBulletList1"/>
            </w:pPr>
            <w:r w:rsidRPr="00887F0F">
              <w:t>methods used to measure usage rates including:</w:t>
            </w:r>
          </w:p>
          <w:p w14:paraId="2E231337" w14:textId="77777777" w:rsidR="00887F0F" w:rsidRPr="00887F0F" w:rsidRDefault="00887F0F" w:rsidP="00887F0F">
            <w:pPr>
              <w:pStyle w:val="SIBulletList2"/>
            </w:pPr>
            <w:r w:rsidRPr="00887F0F">
              <w:t>physical measurement instruments</w:t>
            </w:r>
          </w:p>
          <w:p w14:paraId="12A4E340" w14:textId="77777777" w:rsidR="00887F0F" w:rsidRPr="00887F0F" w:rsidRDefault="00887F0F" w:rsidP="00887F0F">
            <w:pPr>
              <w:pStyle w:val="SIBulletList2"/>
            </w:pPr>
            <w:r w:rsidRPr="00887F0F">
              <w:t xml:space="preserve">measurement techniques used to track inputs to and outputs </w:t>
            </w:r>
          </w:p>
          <w:p w14:paraId="5AAEBF8D" w14:textId="77777777" w:rsidR="00887F0F" w:rsidRPr="00887F0F" w:rsidRDefault="00887F0F" w:rsidP="00887F0F">
            <w:pPr>
              <w:pStyle w:val="SIBulletList2"/>
            </w:pPr>
            <w:r w:rsidRPr="00887F0F">
              <w:t>units of measurement used to quantify energy and utilities</w:t>
            </w:r>
          </w:p>
          <w:p w14:paraId="7CF771FD" w14:textId="77777777" w:rsidR="00887F0F" w:rsidRPr="00887F0F" w:rsidRDefault="00887F0F" w:rsidP="00887F0F">
            <w:pPr>
              <w:pStyle w:val="SIBulletList1"/>
            </w:pPr>
            <w:r w:rsidRPr="00887F0F">
              <w:t>suppliers of energy and criteria used to select them including:</w:t>
            </w:r>
          </w:p>
          <w:p w14:paraId="3BDCFB16" w14:textId="77777777" w:rsidR="00887F0F" w:rsidRPr="00887F0F" w:rsidRDefault="00887F0F" w:rsidP="00887F0F">
            <w:pPr>
              <w:pStyle w:val="SIBulletList2"/>
            </w:pPr>
            <w:r w:rsidRPr="00887F0F">
              <w:t>costs and capacity</w:t>
            </w:r>
          </w:p>
          <w:p w14:paraId="27993E5B" w14:textId="77777777" w:rsidR="00887F0F" w:rsidRPr="00887F0F" w:rsidRDefault="00887F0F" w:rsidP="00887F0F">
            <w:pPr>
              <w:pStyle w:val="SIBulletList2"/>
            </w:pPr>
            <w:r w:rsidRPr="00887F0F">
              <w:t>contingency procedures in the event of failure of supplies</w:t>
            </w:r>
          </w:p>
          <w:p w14:paraId="3CF9E7D9" w14:textId="77777777" w:rsidR="00887F0F" w:rsidRPr="00887F0F" w:rsidRDefault="00887F0F" w:rsidP="00887F0F">
            <w:pPr>
              <w:pStyle w:val="SIBulletList2"/>
            </w:pPr>
            <w:r w:rsidRPr="00887F0F">
              <w:t>elements of costs associated with supply including tariffs, charges and peak demand and cost periods</w:t>
            </w:r>
          </w:p>
          <w:p w14:paraId="5A4051E9" w14:textId="710B22C8" w:rsidR="00887F0F" w:rsidRPr="00887F0F" w:rsidRDefault="00316DA2" w:rsidP="00887F0F">
            <w:pPr>
              <w:pStyle w:val="SIBulletList2"/>
            </w:pPr>
            <w:r>
              <w:t xml:space="preserve">ability to spread </w:t>
            </w:r>
            <w:r w:rsidR="00887F0F" w:rsidRPr="00887F0F">
              <w:t xml:space="preserve">load and risk by </w:t>
            </w:r>
            <w:r>
              <w:t>distribution to other</w:t>
            </w:r>
            <w:r w:rsidR="00887F0F" w:rsidRPr="00887F0F">
              <w:t xml:space="preserve"> suppliers and co-generation </w:t>
            </w:r>
          </w:p>
          <w:p w14:paraId="70934EED" w14:textId="77777777" w:rsidR="00887F0F" w:rsidRPr="00887F0F" w:rsidRDefault="00887F0F" w:rsidP="00887F0F">
            <w:pPr>
              <w:pStyle w:val="SIBulletList1"/>
            </w:pPr>
            <w:r w:rsidRPr="00887F0F">
              <w:t>factors that affect the efficient use of energy and utilities</w:t>
            </w:r>
          </w:p>
          <w:p w14:paraId="5E47E0E4" w14:textId="77777777" w:rsidR="00887F0F" w:rsidRPr="00887F0F" w:rsidRDefault="00887F0F" w:rsidP="00887F0F">
            <w:pPr>
              <w:pStyle w:val="SIBulletList1"/>
            </w:pPr>
            <w:r w:rsidRPr="00887F0F">
              <w:t xml:space="preserve">consultative mechanisms to support continuous improvements </w:t>
            </w:r>
          </w:p>
          <w:p w14:paraId="068B8258" w14:textId="77777777" w:rsidR="00887F0F" w:rsidRPr="00887F0F" w:rsidRDefault="00887F0F" w:rsidP="00887F0F">
            <w:pPr>
              <w:pStyle w:val="SIBulletList1"/>
            </w:pPr>
            <w:r w:rsidRPr="00887F0F">
              <w:t>techniques for assessing energy and utility usage rates of a given production facility to identify variances against budget or plans</w:t>
            </w:r>
          </w:p>
          <w:p w14:paraId="31141295" w14:textId="77777777" w:rsidR="00887F0F" w:rsidRPr="00887F0F" w:rsidRDefault="00887F0F" w:rsidP="00887F0F">
            <w:pPr>
              <w:pStyle w:val="SIBulletList1"/>
            </w:pPr>
            <w:r w:rsidRPr="00887F0F">
              <w:t>methods, equipment and operation for generating utilities for use on-site:</w:t>
            </w:r>
          </w:p>
          <w:p w14:paraId="6A19A2D6" w14:textId="77777777" w:rsidR="00887F0F" w:rsidRPr="00887F0F" w:rsidRDefault="00887F0F" w:rsidP="00887F0F">
            <w:pPr>
              <w:pStyle w:val="SIBulletList2"/>
            </w:pPr>
            <w:r w:rsidRPr="00887F0F">
              <w:t>steam generation</w:t>
            </w:r>
          </w:p>
          <w:p w14:paraId="7488DB3C" w14:textId="77777777" w:rsidR="00887F0F" w:rsidRPr="00887F0F" w:rsidRDefault="00887F0F" w:rsidP="00887F0F">
            <w:pPr>
              <w:pStyle w:val="SIBulletList2"/>
            </w:pPr>
            <w:r w:rsidRPr="00887F0F">
              <w:t>other utilities appropriate to a given production facility</w:t>
            </w:r>
          </w:p>
          <w:p w14:paraId="414F716D" w14:textId="77777777" w:rsidR="00887F0F" w:rsidRPr="00887F0F" w:rsidRDefault="00887F0F" w:rsidP="00887F0F">
            <w:pPr>
              <w:pStyle w:val="SIBulletList2"/>
            </w:pPr>
            <w:r w:rsidRPr="00887F0F">
              <w:t>licensing and regulation requirements for boiler types</w:t>
            </w:r>
          </w:p>
          <w:p w14:paraId="1FBF3A57" w14:textId="77777777" w:rsidR="00887F0F" w:rsidRPr="00887F0F" w:rsidRDefault="00887F0F" w:rsidP="00887F0F">
            <w:pPr>
              <w:pStyle w:val="SIBulletList2"/>
            </w:pPr>
            <w:r w:rsidRPr="00887F0F">
              <w:t xml:space="preserve">maintenance procedures and practices to minimise losses of steam, glycol or ammonia </w:t>
            </w:r>
          </w:p>
          <w:p w14:paraId="062DE9FC" w14:textId="77777777" w:rsidR="00887F0F" w:rsidRPr="00887F0F" w:rsidRDefault="00887F0F" w:rsidP="00887F0F">
            <w:pPr>
              <w:pStyle w:val="SIBulletList2"/>
            </w:pPr>
            <w:r w:rsidRPr="00887F0F">
              <w:t xml:space="preserve">procedures for shutting down plant and equipment </w:t>
            </w:r>
          </w:p>
          <w:p w14:paraId="2A761BE0" w14:textId="77777777" w:rsidR="00887F0F" w:rsidRPr="00887F0F" w:rsidRDefault="00887F0F" w:rsidP="00887F0F">
            <w:pPr>
              <w:pStyle w:val="SIBulletList1"/>
            </w:pPr>
            <w:r w:rsidRPr="00887F0F">
              <w:t>configuration and design of the process and system to conserve and recycle energy and utilities including:</w:t>
            </w:r>
          </w:p>
          <w:p w14:paraId="1018241D" w14:textId="77777777" w:rsidR="00887F0F" w:rsidRPr="00887F0F" w:rsidRDefault="00887F0F" w:rsidP="00887F0F">
            <w:pPr>
              <w:pStyle w:val="SIBulletList2"/>
            </w:pPr>
            <w:r w:rsidRPr="00887F0F">
              <w:t>steam</w:t>
            </w:r>
          </w:p>
          <w:p w14:paraId="092E27CF" w14:textId="77777777" w:rsidR="00887F0F" w:rsidRPr="00887F0F" w:rsidRDefault="00887F0F" w:rsidP="00887F0F">
            <w:pPr>
              <w:pStyle w:val="SIBulletList2"/>
            </w:pPr>
            <w:r w:rsidRPr="00887F0F">
              <w:t>heat</w:t>
            </w:r>
          </w:p>
          <w:p w14:paraId="4AB9D750" w14:textId="77777777" w:rsidR="00887F0F" w:rsidRPr="00887F0F" w:rsidRDefault="00887F0F" w:rsidP="00887F0F">
            <w:pPr>
              <w:pStyle w:val="SIBulletList2"/>
            </w:pPr>
            <w:r w:rsidRPr="00887F0F">
              <w:t xml:space="preserve">water </w:t>
            </w:r>
          </w:p>
          <w:p w14:paraId="5685EADB" w14:textId="77777777" w:rsidR="00887F0F" w:rsidRPr="00887F0F" w:rsidRDefault="00887F0F" w:rsidP="00887F0F">
            <w:pPr>
              <w:pStyle w:val="SIBulletList1"/>
            </w:pPr>
            <w:r w:rsidRPr="00887F0F">
              <w:t>scheduling for efficient production including:</w:t>
            </w:r>
          </w:p>
          <w:p w14:paraId="6A8FC8BF" w14:textId="77777777" w:rsidR="00887F0F" w:rsidRPr="00887F0F" w:rsidRDefault="00887F0F" w:rsidP="00887F0F">
            <w:pPr>
              <w:pStyle w:val="SIBulletList2"/>
            </w:pPr>
            <w:r w:rsidRPr="00887F0F">
              <w:t>existing energy and utility supply arrangements</w:t>
            </w:r>
          </w:p>
          <w:p w14:paraId="29152486" w14:textId="77777777" w:rsidR="00887F0F" w:rsidRPr="00887F0F" w:rsidRDefault="00887F0F" w:rsidP="00887F0F">
            <w:pPr>
              <w:pStyle w:val="SIBulletList2"/>
            </w:pPr>
            <w:r w:rsidRPr="00887F0F">
              <w:t>dual objectives of production outcomes and efficient use of energy or utility</w:t>
            </w:r>
          </w:p>
          <w:p w14:paraId="2B26FA0E" w14:textId="77777777" w:rsidR="00887F0F" w:rsidRPr="00887F0F" w:rsidRDefault="00887F0F" w:rsidP="00887F0F">
            <w:pPr>
              <w:pStyle w:val="SIBulletList1"/>
            </w:pPr>
            <w:r w:rsidRPr="00887F0F">
              <w:t>energy conservation techniques including:</w:t>
            </w:r>
          </w:p>
          <w:p w14:paraId="1153A89B" w14:textId="77777777" w:rsidR="00887F0F" w:rsidRPr="00887F0F" w:rsidRDefault="00887F0F" w:rsidP="00887F0F">
            <w:pPr>
              <w:pStyle w:val="SIBulletList2"/>
            </w:pPr>
            <w:r w:rsidRPr="00887F0F">
              <w:t>lighting</w:t>
            </w:r>
          </w:p>
          <w:p w14:paraId="5177FAA7" w14:textId="77777777" w:rsidR="00887F0F" w:rsidRPr="00887F0F" w:rsidRDefault="00887F0F" w:rsidP="00887F0F">
            <w:pPr>
              <w:pStyle w:val="SIBulletList2"/>
            </w:pPr>
            <w:r w:rsidRPr="00887F0F">
              <w:t>air-conditioning</w:t>
            </w:r>
          </w:p>
          <w:p w14:paraId="02D7C94A" w14:textId="77777777" w:rsidR="00887F0F" w:rsidRPr="00887F0F" w:rsidRDefault="00887F0F" w:rsidP="00887F0F">
            <w:pPr>
              <w:pStyle w:val="SIBulletList2"/>
            </w:pPr>
            <w:r w:rsidRPr="00887F0F">
              <w:t>equipment standby</w:t>
            </w:r>
          </w:p>
          <w:p w14:paraId="2B51CF96" w14:textId="77777777" w:rsidR="00887F0F" w:rsidRPr="00887F0F" w:rsidRDefault="00887F0F" w:rsidP="00887F0F">
            <w:pPr>
              <w:pStyle w:val="SIBulletList1"/>
            </w:pPr>
            <w:r w:rsidRPr="00887F0F">
              <w:t>procedures to develop proposals for utility improvement based on:</w:t>
            </w:r>
          </w:p>
          <w:p w14:paraId="7C956DB4" w14:textId="77777777" w:rsidR="00887F0F" w:rsidRPr="00887F0F" w:rsidRDefault="00887F0F" w:rsidP="00887F0F">
            <w:pPr>
              <w:pStyle w:val="SIBulletList2"/>
            </w:pPr>
            <w:r w:rsidRPr="00887F0F">
              <w:t>investigations</w:t>
            </w:r>
          </w:p>
          <w:p w14:paraId="0B9E9CC9" w14:textId="77777777" w:rsidR="00887F0F" w:rsidRPr="00887F0F" w:rsidRDefault="00887F0F" w:rsidP="00887F0F">
            <w:pPr>
              <w:pStyle w:val="SIBulletList2"/>
            </w:pPr>
            <w:r w:rsidRPr="00887F0F">
              <w:lastRenderedPageBreak/>
              <w:t xml:space="preserve">input from relevant technical specialists </w:t>
            </w:r>
          </w:p>
          <w:p w14:paraId="5EF19160" w14:textId="77777777" w:rsidR="00887F0F" w:rsidRPr="00887F0F" w:rsidRDefault="00887F0F" w:rsidP="00887F0F">
            <w:pPr>
              <w:pStyle w:val="SIBulletList1"/>
            </w:pPr>
            <w:r w:rsidRPr="00887F0F">
              <w:t>requirements for assessing and developing procedures to support efficient energy and utility utilisation in consideration of:</w:t>
            </w:r>
          </w:p>
          <w:p w14:paraId="7462FF37" w14:textId="77777777" w:rsidR="00887F0F" w:rsidRPr="00887F0F" w:rsidRDefault="00887F0F" w:rsidP="00887F0F">
            <w:pPr>
              <w:pStyle w:val="SIBulletList2"/>
            </w:pPr>
            <w:r w:rsidRPr="00887F0F">
              <w:t>impacts on equipment</w:t>
            </w:r>
          </w:p>
          <w:p w14:paraId="14E5DE0A" w14:textId="77777777" w:rsidR="00887F0F" w:rsidRPr="00887F0F" w:rsidRDefault="00887F0F" w:rsidP="00887F0F">
            <w:pPr>
              <w:pStyle w:val="SIBulletList2"/>
            </w:pPr>
            <w:r w:rsidRPr="00887F0F">
              <w:t>food safety</w:t>
            </w:r>
          </w:p>
          <w:p w14:paraId="5183DF40" w14:textId="77777777" w:rsidR="00887F0F" w:rsidRPr="00887F0F" w:rsidRDefault="00887F0F" w:rsidP="00887F0F">
            <w:pPr>
              <w:pStyle w:val="SIBulletList2"/>
            </w:pPr>
            <w:r w:rsidRPr="00887F0F">
              <w:t>work health and safety</w:t>
            </w:r>
          </w:p>
          <w:p w14:paraId="4B188E3D" w14:textId="77777777" w:rsidR="00F1480E" w:rsidRPr="000754EC" w:rsidRDefault="00887F0F" w:rsidP="00887F0F">
            <w:pPr>
              <w:pStyle w:val="SIBulletList1"/>
            </w:pPr>
            <w:r w:rsidRPr="00887F0F">
              <w:t>communication strategies for changes to workplace systems and procedures to support improvements.</w:t>
            </w:r>
          </w:p>
        </w:tc>
      </w:tr>
    </w:tbl>
    <w:p w14:paraId="3FE409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A5F2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57CED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C908C7" w14:textId="77777777" w:rsidTr="00CA2922">
        <w:tc>
          <w:tcPr>
            <w:tcW w:w="5000" w:type="pct"/>
            <w:shd w:val="clear" w:color="auto" w:fill="auto"/>
          </w:tcPr>
          <w:p w14:paraId="4A4B88A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EC6046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DA38A75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26037655" w14:textId="2CAE9F2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</w:t>
            </w:r>
            <w:r w:rsidR="00390761" w:rsidRPr="00390761">
              <w:rPr>
                <w:rFonts w:eastAsiaTheme="minorHAnsi"/>
              </w:rPr>
              <w:t>materials</w:t>
            </w:r>
            <w:r w:rsidR="00F83D7C" w:rsidRPr="000754EC">
              <w:t>:</w:t>
            </w:r>
          </w:p>
          <w:p w14:paraId="6DDF6DD2" w14:textId="6B3A0290" w:rsidR="00887F0F" w:rsidRPr="00887F0F" w:rsidRDefault="00316DA2" w:rsidP="00887F0F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>monitoring equipment</w:t>
            </w:r>
          </w:p>
          <w:p w14:paraId="2F85146A" w14:textId="77777777" w:rsidR="00887F0F" w:rsidRPr="00887F0F" w:rsidRDefault="00887F0F" w:rsidP="00887F0F">
            <w:pPr>
              <w:pStyle w:val="SIBulletList1"/>
            </w:pPr>
            <w:r w:rsidRPr="00887F0F">
              <w:rPr>
                <w:rFonts w:eastAsiaTheme="minorHAnsi"/>
              </w:rPr>
              <w:t>specifications:</w:t>
            </w:r>
            <w:r w:rsidRPr="00887F0F">
              <w:t xml:space="preserve"> </w:t>
            </w:r>
          </w:p>
          <w:p w14:paraId="1F6CFB8E" w14:textId="77777777" w:rsidR="00887F0F" w:rsidRPr="00887F0F" w:rsidRDefault="00887F0F" w:rsidP="00887F0F">
            <w:pPr>
              <w:pStyle w:val="SIBulletList2"/>
            </w:pPr>
            <w:r w:rsidRPr="00887F0F">
              <w:t xml:space="preserve">energy and resource utilisation information including recording systems, system requirements and procedures. </w:t>
            </w:r>
          </w:p>
          <w:p w14:paraId="32FB3048" w14:textId="77777777" w:rsidR="00887F0F" w:rsidRPr="00887F0F" w:rsidRDefault="00887F0F" w:rsidP="00887F0F">
            <w:pPr>
              <w:pStyle w:val="SIBulletList2"/>
            </w:pPr>
            <w:r w:rsidRPr="00887F0F">
              <w:t>details of contractual arrangements with suppliers</w:t>
            </w:r>
          </w:p>
          <w:p w14:paraId="69780EC0" w14:textId="77777777" w:rsidR="00887F0F" w:rsidRPr="00887F0F" w:rsidRDefault="00887F0F" w:rsidP="00887F0F">
            <w:pPr>
              <w:pStyle w:val="SIBulletList2"/>
            </w:pPr>
            <w:r w:rsidRPr="00887F0F">
              <w:t>production scheduling requirements and systems.</w:t>
            </w:r>
          </w:p>
          <w:p w14:paraId="5F2C39B4" w14:textId="77777777" w:rsidR="0021210E" w:rsidRDefault="0021210E" w:rsidP="000754EC">
            <w:pPr>
              <w:pStyle w:val="SIText"/>
            </w:pPr>
          </w:p>
          <w:p w14:paraId="3EAEAA1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DC056A6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96298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4D88BD3" w14:textId="77777777" w:rsidTr="004679E3">
        <w:tc>
          <w:tcPr>
            <w:tcW w:w="990" w:type="pct"/>
            <w:shd w:val="clear" w:color="auto" w:fill="auto"/>
          </w:tcPr>
          <w:p w14:paraId="667D86A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A38955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78E09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70C7" w14:textId="77777777" w:rsidR="00D743B5" w:rsidRDefault="00D743B5" w:rsidP="00BF3F0A">
      <w:r>
        <w:separator/>
      </w:r>
    </w:p>
    <w:p w14:paraId="6D22833E" w14:textId="77777777" w:rsidR="00D743B5" w:rsidRDefault="00D743B5"/>
  </w:endnote>
  <w:endnote w:type="continuationSeparator" w:id="0">
    <w:p w14:paraId="26C8C871" w14:textId="77777777" w:rsidR="00D743B5" w:rsidRDefault="00D743B5" w:rsidP="00BF3F0A">
      <w:r>
        <w:continuationSeparator/>
      </w:r>
    </w:p>
    <w:p w14:paraId="7FBE6BDE" w14:textId="77777777" w:rsidR="00D743B5" w:rsidRDefault="00D74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DCB9C3F" w14:textId="34161F4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30E38">
          <w:rPr>
            <w:noProof/>
          </w:rPr>
          <w:t>2</w:t>
        </w:r>
        <w:r w:rsidRPr="000754EC">
          <w:fldChar w:fldCharType="end"/>
        </w:r>
      </w:p>
      <w:p w14:paraId="4735ECF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AD160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F121E" w14:textId="77777777" w:rsidR="00D743B5" w:rsidRDefault="00D743B5" w:rsidP="00BF3F0A">
      <w:r>
        <w:separator/>
      </w:r>
    </w:p>
    <w:p w14:paraId="3966C6DD" w14:textId="77777777" w:rsidR="00D743B5" w:rsidRDefault="00D743B5"/>
  </w:footnote>
  <w:footnote w:type="continuationSeparator" w:id="0">
    <w:p w14:paraId="7AB33CF0" w14:textId="77777777" w:rsidR="00D743B5" w:rsidRDefault="00D743B5" w:rsidP="00BF3F0A">
      <w:r>
        <w:continuationSeparator/>
      </w:r>
    </w:p>
    <w:p w14:paraId="4935C5DD" w14:textId="77777777" w:rsidR="00D743B5" w:rsidRDefault="00D74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2A0D" w14:textId="77777777" w:rsidR="009C2650" w:rsidRPr="00887F0F" w:rsidRDefault="00887F0F" w:rsidP="00887F0F">
    <w:pPr>
      <w:pStyle w:val="SIText"/>
    </w:pPr>
    <w:r w:rsidRPr="00887F0F">
      <w:t>FBPTEC5002 Manage utilities and energy for a production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9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E38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16DA2"/>
    <w:rsid w:val="00337E82"/>
    <w:rsid w:val="00346FDC"/>
    <w:rsid w:val="0035000E"/>
    <w:rsid w:val="00350BB1"/>
    <w:rsid w:val="00352C83"/>
    <w:rsid w:val="00366805"/>
    <w:rsid w:val="0037067D"/>
    <w:rsid w:val="0038735B"/>
    <w:rsid w:val="00390761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561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473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28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69C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87F0F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4B06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12C4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43B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D808"/>
  <w15:docId w15:val="{E7F2DC86-1226-4AD5-9C1E-4B095020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569AC359247499E875A8DEAD65B07" ma:contentTypeVersion="" ma:contentTypeDescription="Create a new document." ma:contentTypeScope="" ma:versionID="7e26f5258f214cee756171e02d5689d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CDFFD-2763-4163-B6C2-17A3D06C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D038A-16A4-4E07-98F2-5BAC6C7B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162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6</cp:revision>
  <cp:lastPrinted>2016-05-27T05:21:00Z</cp:lastPrinted>
  <dcterms:created xsi:type="dcterms:W3CDTF">2017-10-17T00:19:00Z</dcterms:created>
  <dcterms:modified xsi:type="dcterms:W3CDTF">2017-11-08T01:58:00Z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0x010100C74569AC359247499E875A8DEAD65B07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