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0A68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4634281" w14:textId="77777777" w:rsidTr="0035000E">
        <w:tc>
          <w:tcPr>
            <w:tcW w:w="2689" w:type="dxa"/>
          </w:tcPr>
          <w:p w14:paraId="7EB12C08" w14:textId="77777777" w:rsidR="00F1480E" w:rsidRPr="000754EC" w:rsidRDefault="00830267" w:rsidP="000754EC">
            <w:pPr>
              <w:pStyle w:val="SIText-Bold"/>
            </w:pPr>
            <w:r w:rsidRPr="00A326C2">
              <w:t>Release</w:t>
            </w:r>
          </w:p>
        </w:tc>
        <w:tc>
          <w:tcPr>
            <w:tcW w:w="7162" w:type="dxa"/>
          </w:tcPr>
          <w:p w14:paraId="6DF32870" w14:textId="77777777" w:rsidR="00F1480E" w:rsidRPr="000754EC" w:rsidRDefault="00830267" w:rsidP="000754EC">
            <w:pPr>
              <w:pStyle w:val="SIText-Bold"/>
            </w:pPr>
            <w:r w:rsidRPr="00A326C2">
              <w:t>Comments</w:t>
            </w:r>
          </w:p>
        </w:tc>
      </w:tr>
      <w:tr w:rsidR="00F1480E" w14:paraId="74463303" w14:textId="77777777" w:rsidTr="0035000E">
        <w:tc>
          <w:tcPr>
            <w:tcW w:w="2689" w:type="dxa"/>
          </w:tcPr>
          <w:p w14:paraId="0EFB2569" w14:textId="162E0AAD" w:rsidR="00F1480E" w:rsidRPr="000754EC" w:rsidRDefault="00F1480E" w:rsidP="000754EC">
            <w:pPr>
              <w:pStyle w:val="SIText"/>
            </w:pPr>
            <w:r w:rsidRPr="00CC451E">
              <w:t>Release</w:t>
            </w:r>
            <w:r w:rsidR="00337E82" w:rsidRPr="000754EC">
              <w:t xml:space="preserve"> </w:t>
            </w:r>
            <w:r w:rsidR="002F7847">
              <w:t>1</w:t>
            </w:r>
          </w:p>
        </w:tc>
        <w:tc>
          <w:tcPr>
            <w:tcW w:w="7162" w:type="dxa"/>
          </w:tcPr>
          <w:p w14:paraId="53D6D8C0" w14:textId="77777777" w:rsidR="00F1480E" w:rsidRPr="000754EC" w:rsidRDefault="0035000E" w:rsidP="0035000E">
            <w:r w:rsidRPr="0035000E">
              <w:t>This version released with FBP Food, Beverage and Pharmaceutical Training Package version 2.0.</w:t>
            </w:r>
          </w:p>
        </w:tc>
      </w:tr>
    </w:tbl>
    <w:p w14:paraId="441FDE3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ED78B4" w:rsidRPr="00963A46" w14:paraId="215F3B08" w14:textId="77777777" w:rsidTr="00CA2922">
        <w:trPr>
          <w:tblHeader/>
        </w:trPr>
        <w:tc>
          <w:tcPr>
            <w:tcW w:w="1396" w:type="pct"/>
            <w:shd w:val="clear" w:color="auto" w:fill="auto"/>
          </w:tcPr>
          <w:p w14:paraId="159BF16B" w14:textId="77777777" w:rsidR="00ED78B4" w:rsidRPr="00ED78B4" w:rsidRDefault="00ED78B4" w:rsidP="00ED78B4">
            <w:pPr>
              <w:pStyle w:val="SIUNITCODE"/>
            </w:pPr>
            <w:r w:rsidRPr="00ED78B4">
              <w:t>FDFTEC4010</w:t>
            </w:r>
          </w:p>
        </w:tc>
        <w:tc>
          <w:tcPr>
            <w:tcW w:w="3604" w:type="pct"/>
            <w:shd w:val="clear" w:color="auto" w:fill="auto"/>
          </w:tcPr>
          <w:p w14:paraId="1A8953C4" w14:textId="7F5C57AD" w:rsidR="00ED78B4" w:rsidRPr="00ED78B4" w:rsidRDefault="0026287F" w:rsidP="00ED78B4">
            <w:pPr>
              <w:pStyle w:val="SIUnittitle"/>
            </w:pPr>
            <w:r>
              <w:t>Manage</w:t>
            </w:r>
            <w:r w:rsidR="003544DD" w:rsidRPr="00ED78B4">
              <w:t xml:space="preserve"> </w:t>
            </w:r>
            <w:r w:rsidR="00ED78B4" w:rsidRPr="00ED78B4">
              <w:t>water treatment processes</w:t>
            </w:r>
          </w:p>
        </w:tc>
      </w:tr>
      <w:tr w:rsidR="00F1480E" w:rsidRPr="00963A46" w14:paraId="75A6C34B" w14:textId="77777777" w:rsidTr="00CA2922">
        <w:tc>
          <w:tcPr>
            <w:tcW w:w="1396" w:type="pct"/>
            <w:shd w:val="clear" w:color="auto" w:fill="auto"/>
          </w:tcPr>
          <w:p w14:paraId="5D68578E" w14:textId="77777777" w:rsidR="00F1480E" w:rsidRPr="000754EC" w:rsidRDefault="00FD557D" w:rsidP="000754EC">
            <w:pPr>
              <w:pStyle w:val="SIHeading2"/>
            </w:pPr>
            <w:r w:rsidRPr="00FD557D">
              <w:t>Application</w:t>
            </w:r>
          </w:p>
          <w:p w14:paraId="06F3BE87" w14:textId="77777777" w:rsidR="00FD557D" w:rsidRPr="00923720" w:rsidRDefault="00FD557D" w:rsidP="000754EC">
            <w:pPr>
              <w:pStyle w:val="SIHeading2"/>
            </w:pPr>
          </w:p>
        </w:tc>
        <w:tc>
          <w:tcPr>
            <w:tcW w:w="3604" w:type="pct"/>
            <w:shd w:val="clear" w:color="auto" w:fill="auto"/>
          </w:tcPr>
          <w:p w14:paraId="4FE0EFA6" w14:textId="518CC9F4" w:rsidR="00ED78B4" w:rsidRPr="00ED78B4" w:rsidRDefault="00ED78B4" w:rsidP="00ED78B4">
            <w:pPr>
              <w:pStyle w:val="SIText"/>
            </w:pPr>
            <w:r w:rsidRPr="00ED78B4">
              <w:t xml:space="preserve">This unit of competency describes the skills and knowledge required to manage the usage and treatment of water used in food production </w:t>
            </w:r>
            <w:r w:rsidR="0026287F">
              <w:t xml:space="preserve">stages, such as washing and cooling, and to treat </w:t>
            </w:r>
            <w:proofErr w:type="gramStart"/>
            <w:r w:rsidR="0026287F">
              <w:t>waste water</w:t>
            </w:r>
            <w:proofErr w:type="gramEnd"/>
            <w:r w:rsidR="0026287F">
              <w:t>.</w:t>
            </w:r>
          </w:p>
          <w:p w14:paraId="3DDD01D3" w14:textId="77777777" w:rsidR="0026287F" w:rsidRDefault="0026287F" w:rsidP="00ED78B4">
            <w:pPr>
              <w:pStyle w:val="SIText"/>
            </w:pPr>
          </w:p>
          <w:p w14:paraId="03568C66" w14:textId="212C88E2" w:rsidR="00ED78B4" w:rsidRDefault="00ED78B4" w:rsidP="00ED78B4">
            <w:pPr>
              <w:pStyle w:val="SIText"/>
            </w:pPr>
            <w:r w:rsidRPr="00ED78B4">
              <w:t xml:space="preserve">The unit applies to individuals who work in a food production site, who take responsibility for </w:t>
            </w:r>
            <w:r w:rsidR="0026287F">
              <w:t>managing</w:t>
            </w:r>
            <w:r w:rsidR="0026287F" w:rsidRPr="00ED78B4">
              <w:t xml:space="preserve"> </w:t>
            </w:r>
            <w:r w:rsidRPr="00ED78B4">
              <w:t xml:space="preserve">water treatment systems and methods, and provide and communicate solutions to a range of predictable and sometimes unpredictable problems. </w:t>
            </w:r>
            <w:r w:rsidR="0026287F" w:rsidRPr="0026287F">
              <w:t>It is not designed to meet the competency requirements of the person who specifies water quality standards and/or treatment methods.</w:t>
            </w:r>
          </w:p>
          <w:p w14:paraId="0C26D94E" w14:textId="77777777" w:rsidR="0026287F" w:rsidRPr="00ED78B4" w:rsidRDefault="0026287F" w:rsidP="00ED78B4">
            <w:pPr>
              <w:pStyle w:val="SIText"/>
            </w:pPr>
          </w:p>
          <w:p w14:paraId="13D88D05" w14:textId="1F3E446E" w:rsidR="00F1480E" w:rsidRPr="000754EC" w:rsidRDefault="003544DD" w:rsidP="003544DD">
            <w:r w:rsidRPr="003544DD">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r w:rsidR="00310A6A" w:rsidRPr="000754EC">
              <w:br/>
            </w:r>
          </w:p>
        </w:tc>
      </w:tr>
      <w:tr w:rsidR="00ED78B4" w:rsidRPr="00963A46" w14:paraId="53613F2F" w14:textId="77777777" w:rsidTr="00CA2922">
        <w:tc>
          <w:tcPr>
            <w:tcW w:w="1396" w:type="pct"/>
            <w:shd w:val="clear" w:color="auto" w:fill="auto"/>
          </w:tcPr>
          <w:p w14:paraId="199F0338" w14:textId="77777777" w:rsidR="00ED78B4" w:rsidRPr="00ED78B4" w:rsidRDefault="00ED78B4" w:rsidP="00ED78B4">
            <w:pPr>
              <w:pStyle w:val="SIHeading2"/>
            </w:pPr>
            <w:r w:rsidRPr="00ED78B4">
              <w:t>Prerequisite Unit</w:t>
            </w:r>
          </w:p>
        </w:tc>
        <w:tc>
          <w:tcPr>
            <w:tcW w:w="3604" w:type="pct"/>
            <w:shd w:val="clear" w:color="auto" w:fill="auto"/>
          </w:tcPr>
          <w:p w14:paraId="044B2F46" w14:textId="77777777" w:rsidR="00ED78B4" w:rsidRPr="00ED78B4" w:rsidRDefault="00ED78B4" w:rsidP="00ED78B4">
            <w:pPr>
              <w:pStyle w:val="SIText"/>
            </w:pPr>
            <w:commentRangeStart w:id="1"/>
            <w:r w:rsidRPr="00ED78B4">
              <w:t>MSAENV272B Participate in environmentally sustainable work practices</w:t>
            </w:r>
            <w:commentRangeEnd w:id="1"/>
            <w:r w:rsidR="0026287F">
              <w:rPr>
                <w:lang w:eastAsia="en-AU"/>
              </w:rPr>
              <w:commentReference w:id="1"/>
            </w:r>
          </w:p>
        </w:tc>
      </w:tr>
      <w:tr w:rsidR="00ED78B4" w:rsidRPr="00963A46" w14:paraId="7C91125B" w14:textId="77777777" w:rsidTr="00CA2922">
        <w:tc>
          <w:tcPr>
            <w:tcW w:w="1396" w:type="pct"/>
            <w:shd w:val="clear" w:color="auto" w:fill="auto"/>
          </w:tcPr>
          <w:p w14:paraId="54C1D51A" w14:textId="77777777" w:rsidR="00ED78B4" w:rsidRPr="00ED78B4" w:rsidRDefault="00ED78B4" w:rsidP="00ED78B4">
            <w:pPr>
              <w:pStyle w:val="SIHeading2"/>
            </w:pPr>
            <w:r w:rsidRPr="00ED78B4">
              <w:t>Unit Sector</w:t>
            </w:r>
          </w:p>
        </w:tc>
        <w:tc>
          <w:tcPr>
            <w:tcW w:w="3604" w:type="pct"/>
            <w:shd w:val="clear" w:color="auto" w:fill="auto"/>
          </w:tcPr>
          <w:p w14:paraId="2B1916EB" w14:textId="77777777" w:rsidR="00ED78B4" w:rsidRPr="00ED78B4" w:rsidRDefault="00ED78B4" w:rsidP="00ED78B4">
            <w:pPr>
              <w:pStyle w:val="SIText"/>
            </w:pPr>
            <w:r w:rsidRPr="00ED78B4">
              <w:t>Technical (TEC)</w:t>
            </w:r>
          </w:p>
        </w:tc>
      </w:tr>
    </w:tbl>
    <w:p w14:paraId="647A16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803C948" w14:textId="77777777" w:rsidTr="00CA2922">
        <w:trPr>
          <w:cantSplit/>
          <w:tblHeader/>
        </w:trPr>
        <w:tc>
          <w:tcPr>
            <w:tcW w:w="1396" w:type="pct"/>
            <w:tcBorders>
              <w:bottom w:val="single" w:sz="4" w:space="0" w:color="C0C0C0"/>
            </w:tcBorders>
            <w:shd w:val="clear" w:color="auto" w:fill="auto"/>
          </w:tcPr>
          <w:p w14:paraId="3ACBBBA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4EBE02C" w14:textId="77777777" w:rsidR="00F1480E" w:rsidRPr="000754EC" w:rsidRDefault="00FD557D" w:rsidP="000754EC">
            <w:pPr>
              <w:pStyle w:val="SIHeading2"/>
            </w:pPr>
            <w:r w:rsidRPr="00923720">
              <w:t>Performance Criteria</w:t>
            </w:r>
          </w:p>
        </w:tc>
      </w:tr>
      <w:tr w:rsidR="00F1480E" w:rsidRPr="00963A46" w14:paraId="671A759B" w14:textId="77777777" w:rsidTr="00CA2922">
        <w:trPr>
          <w:cantSplit/>
          <w:tblHeader/>
        </w:trPr>
        <w:tc>
          <w:tcPr>
            <w:tcW w:w="1396" w:type="pct"/>
            <w:tcBorders>
              <w:top w:val="single" w:sz="4" w:space="0" w:color="C0C0C0"/>
            </w:tcBorders>
            <w:shd w:val="clear" w:color="auto" w:fill="auto"/>
          </w:tcPr>
          <w:p w14:paraId="244DAC1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2CEEB0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D78B4" w:rsidRPr="00963A46" w14:paraId="52010281" w14:textId="77777777" w:rsidTr="00CA2922">
        <w:trPr>
          <w:cantSplit/>
        </w:trPr>
        <w:tc>
          <w:tcPr>
            <w:tcW w:w="1396" w:type="pct"/>
            <w:shd w:val="clear" w:color="auto" w:fill="auto"/>
          </w:tcPr>
          <w:p w14:paraId="7D1E98E4" w14:textId="77777777" w:rsidR="00ED78B4" w:rsidRPr="00ED78B4" w:rsidRDefault="00ED78B4" w:rsidP="00ED78B4">
            <w:pPr>
              <w:pStyle w:val="SIText"/>
            </w:pPr>
            <w:r w:rsidRPr="00ED78B4">
              <w:t>1. Manage water treatment processes</w:t>
            </w:r>
          </w:p>
        </w:tc>
        <w:tc>
          <w:tcPr>
            <w:tcW w:w="3604" w:type="pct"/>
            <w:shd w:val="clear" w:color="auto" w:fill="auto"/>
          </w:tcPr>
          <w:p w14:paraId="19DC5E03" w14:textId="77777777" w:rsidR="00ED78B4" w:rsidRPr="00ED78B4" w:rsidRDefault="00ED78B4" w:rsidP="00ED78B4">
            <w:pPr>
              <w:pStyle w:val="SIText"/>
            </w:pPr>
            <w:r w:rsidRPr="00ED78B4">
              <w:t xml:space="preserve">1.1 Identify uses of water within the plant and the related quality requirements for each use </w:t>
            </w:r>
          </w:p>
          <w:p w14:paraId="360F643E" w14:textId="77777777" w:rsidR="00ED78B4" w:rsidRPr="00ED78B4" w:rsidRDefault="00ED78B4" w:rsidP="00ED78B4">
            <w:pPr>
              <w:pStyle w:val="SIText"/>
            </w:pPr>
            <w:r w:rsidRPr="00ED78B4">
              <w:t>1.2 Establish appropriate treatment methods to meet treatment requirements</w:t>
            </w:r>
          </w:p>
          <w:p w14:paraId="07857F7C" w14:textId="77777777" w:rsidR="00ED78B4" w:rsidRPr="00ED78B4" w:rsidRDefault="00ED78B4" w:rsidP="00ED78B4">
            <w:pPr>
              <w:pStyle w:val="SIText"/>
            </w:pPr>
            <w:r w:rsidRPr="00ED78B4">
              <w:t>1.3 Identify environmental considerations for water treatment and select and apply treatment options to minimise environmental impact</w:t>
            </w:r>
          </w:p>
          <w:p w14:paraId="27786D2C" w14:textId="77777777" w:rsidR="00ED78B4" w:rsidRPr="00ED78B4" w:rsidRDefault="00ED78B4" w:rsidP="00ED78B4">
            <w:pPr>
              <w:pStyle w:val="SIText"/>
            </w:pPr>
            <w:r w:rsidRPr="00ED78B4">
              <w:t xml:space="preserve">1.4 Develop or review procedures for treating water </w:t>
            </w:r>
          </w:p>
        </w:tc>
      </w:tr>
      <w:tr w:rsidR="00ED78B4" w:rsidRPr="00963A46" w14:paraId="2DA1D697" w14:textId="77777777" w:rsidTr="00CA2922">
        <w:trPr>
          <w:cantSplit/>
        </w:trPr>
        <w:tc>
          <w:tcPr>
            <w:tcW w:w="1396" w:type="pct"/>
            <w:shd w:val="clear" w:color="auto" w:fill="auto"/>
          </w:tcPr>
          <w:p w14:paraId="0BCA00AF" w14:textId="77777777" w:rsidR="00ED78B4" w:rsidRPr="00ED78B4" w:rsidRDefault="00ED78B4" w:rsidP="00ED78B4">
            <w:pPr>
              <w:pStyle w:val="SIText"/>
            </w:pPr>
            <w:r w:rsidRPr="00ED78B4">
              <w:t>2. Manage wastewater treatment and disposal</w:t>
            </w:r>
          </w:p>
        </w:tc>
        <w:tc>
          <w:tcPr>
            <w:tcW w:w="3604" w:type="pct"/>
            <w:shd w:val="clear" w:color="auto" w:fill="auto"/>
          </w:tcPr>
          <w:p w14:paraId="5F88E9AD" w14:textId="77777777" w:rsidR="00ED78B4" w:rsidRPr="00ED78B4" w:rsidRDefault="00ED78B4" w:rsidP="00ED78B4">
            <w:pPr>
              <w:pStyle w:val="SIText"/>
            </w:pPr>
            <w:r w:rsidRPr="00ED78B4">
              <w:t xml:space="preserve">2.1 Identify sources and characteristics of wastewater generated across food processing operations </w:t>
            </w:r>
          </w:p>
          <w:p w14:paraId="22798337" w14:textId="77777777" w:rsidR="00ED78B4" w:rsidRPr="00ED78B4" w:rsidRDefault="00ED78B4" w:rsidP="00ED78B4">
            <w:pPr>
              <w:pStyle w:val="SIText"/>
            </w:pPr>
            <w:r w:rsidRPr="00ED78B4">
              <w:t xml:space="preserve">2.2 Evaluate methods for treating and recycling water </w:t>
            </w:r>
          </w:p>
          <w:p w14:paraId="2AABA801" w14:textId="77777777" w:rsidR="00ED78B4" w:rsidRPr="00ED78B4" w:rsidRDefault="00ED78B4" w:rsidP="00ED78B4">
            <w:pPr>
              <w:pStyle w:val="SIText"/>
            </w:pPr>
            <w:r w:rsidRPr="00ED78B4">
              <w:t xml:space="preserve">2.3 Implement appropriate treatment methods </w:t>
            </w:r>
          </w:p>
          <w:p w14:paraId="1658EBBC" w14:textId="77777777" w:rsidR="00ED78B4" w:rsidRPr="00ED78B4" w:rsidRDefault="00ED78B4" w:rsidP="00ED78B4">
            <w:pPr>
              <w:pStyle w:val="SIText"/>
            </w:pPr>
            <w:r w:rsidRPr="00ED78B4">
              <w:t xml:space="preserve">2.4 Determine legal requirements for water discharge </w:t>
            </w:r>
          </w:p>
          <w:p w14:paraId="6C5835B4" w14:textId="77777777" w:rsidR="00ED78B4" w:rsidRPr="00ED78B4" w:rsidRDefault="00ED78B4" w:rsidP="00ED78B4">
            <w:pPr>
              <w:pStyle w:val="SIText"/>
            </w:pPr>
            <w:r w:rsidRPr="00ED78B4">
              <w:t xml:space="preserve">2.5 Identify and monitor factors affecting the cost of water discharge </w:t>
            </w:r>
          </w:p>
          <w:p w14:paraId="0F113341" w14:textId="77777777" w:rsidR="00ED78B4" w:rsidRPr="00ED78B4" w:rsidRDefault="00ED78B4" w:rsidP="00ED78B4">
            <w:pPr>
              <w:pStyle w:val="SIText"/>
            </w:pPr>
            <w:r w:rsidRPr="00ED78B4">
              <w:t>2.6 Identify conditions that could result in non-compliance and implement control methods to prevent them from occurring</w:t>
            </w:r>
          </w:p>
          <w:p w14:paraId="21E7F7A4" w14:textId="77777777" w:rsidR="00ED78B4" w:rsidRPr="00ED78B4" w:rsidRDefault="00ED78B4" w:rsidP="00ED78B4">
            <w:pPr>
              <w:pStyle w:val="SIText"/>
            </w:pPr>
            <w:r w:rsidRPr="00ED78B4">
              <w:t>2.7 Develop or review procedures for treatment of wastewater to ensure compliance with trade waste standards, and to minimise environmental impact</w:t>
            </w:r>
          </w:p>
          <w:p w14:paraId="5B141CCD" w14:textId="77777777" w:rsidR="00ED78B4" w:rsidRPr="00ED78B4" w:rsidRDefault="00ED78B4" w:rsidP="00ED78B4">
            <w:pPr>
              <w:pStyle w:val="SIText"/>
            </w:pPr>
            <w:r w:rsidRPr="00ED78B4">
              <w:t xml:space="preserve">2.8 Research and implement opportunities to reduce the volume of trade waste and to improve treatment methods </w:t>
            </w:r>
          </w:p>
        </w:tc>
      </w:tr>
    </w:tbl>
    <w:p w14:paraId="34B22AD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A837191" w14:textId="77777777" w:rsidTr="00CA2922">
        <w:trPr>
          <w:tblHeader/>
        </w:trPr>
        <w:tc>
          <w:tcPr>
            <w:tcW w:w="5000" w:type="pct"/>
            <w:gridSpan w:val="2"/>
          </w:tcPr>
          <w:p w14:paraId="32220E43" w14:textId="77777777" w:rsidR="00F1480E" w:rsidRPr="000754EC" w:rsidRDefault="005F771F" w:rsidP="000754EC">
            <w:pPr>
              <w:pStyle w:val="SIHeading2"/>
            </w:pPr>
            <w:r>
              <w:br w:type="page"/>
            </w:r>
            <w:r w:rsidR="00FD557D" w:rsidRPr="00041E59">
              <w:t>F</w:t>
            </w:r>
            <w:r w:rsidR="00FD557D" w:rsidRPr="000754EC">
              <w:t>oundation Skills</w:t>
            </w:r>
          </w:p>
          <w:p w14:paraId="5F89F4D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9C6550D" w14:textId="77777777" w:rsidTr="00CA2922">
        <w:trPr>
          <w:tblHeader/>
        </w:trPr>
        <w:tc>
          <w:tcPr>
            <w:tcW w:w="1396" w:type="pct"/>
          </w:tcPr>
          <w:p w14:paraId="2FA892C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112D01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D78B4" w:rsidRPr="00336FCA" w:rsidDel="00423CB2" w14:paraId="681FCF82" w14:textId="77777777" w:rsidTr="00CA2922">
        <w:tc>
          <w:tcPr>
            <w:tcW w:w="1396" w:type="pct"/>
          </w:tcPr>
          <w:p w14:paraId="48B9CB3C" w14:textId="77777777" w:rsidR="00ED78B4" w:rsidRPr="00ED78B4" w:rsidRDefault="00ED78B4" w:rsidP="00ED78B4">
            <w:pPr>
              <w:pStyle w:val="SIText"/>
            </w:pPr>
            <w:r w:rsidRPr="00ED78B4">
              <w:t>Reading</w:t>
            </w:r>
          </w:p>
        </w:tc>
        <w:tc>
          <w:tcPr>
            <w:tcW w:w="3604" w:type="pct"/>
          </w:tcPr>
          <w:p w14:paraId="1AB68BD9" w14:textId="526F1FE2" w:rsidR="00ED78B4" w:rsidRPr="00ED78B4" w:rsidRDefault="0026287F" w:rsidP="00ED78B4">
            <w:pPr>
              <w:pStyle w:val="SIBulletList1"/>
            </w:pPr>
            <w:r>
              <w:t>A</w:t>
            </w:r>
            <w:r w:rsidR="00ED78B4" w:rsidRPr="00ED78B4">
              <w:t xml:space="preserve">nalyses documentation from a variety of sources relating to water treatment </w:t>
            </w:r>
            <w:r>
              <w:t>and reviews</w:t>
            </w:r>
            <w:r w:rsidR="00ED78B4" w:rsidRPr="00ED78B4">
              <w:t xml:space="preserve"> procedures</w:t>
            </w:r>
          </w:p>
        </w:tc>
      </w:tr>
      <w:tr w:rsidR="00ED78B4" w:rsidRPr="00336FCA" w:rsidDel="00423CB2" w14:paraId="1967B9A4" w14:textId="77777777" w:rsidTr="00CA2922">
        <w:tc>
          <w:tcPr>
            <w:tcW w:w="1396" w:type="pct"/>
          </w:tcPr>
          <w:p w14:paraId="2768999A" w14:textId="77777777" w:rsidR="00ED78B4" w:rsidRPr="00ED78B4" w:rsidRDefault="00ED78B4" w:rsidP="00ED78B4">
            <w:pPr>
              <w:pStyle w:val="SIText"/>
            </w:pPr>
            <w:r w:rsidRPr="00ED78B4">
              <w:lastRenderedPageBreak/>
              <w:t>Writing</w:t>
            </w:r>
          </w:p>
        </w:tc>
        <w:tc>
          <w:tcPr>
            <w:tcW w:w="3604" w:type="pct"/>
          </w:tcPr>
          <w:p w14:paraId="72D96795" w14:textId="0C270E20" w:rsidR="00ED78B4" w:rsidRPr="00ED78B4" w:rsidRDefault="0026287F" w:rsidP="00ED78B4">
            <w:pPr>
              <w:pStyle w:val="SIBulletList1"/>
            </w:pPr>
            <w:r>
              <w:t>Revises</w:t>
            </w:r>
            <w:r w:rsidRPr="00ED78B4">
              <w:t xml:space="preserve"> </w:t>
            </w:r>
            <w:r w:rsidR="00ED78B4" w:rsidRPr="00ED78B4">
              <w:t>procedural material for a specific audience using clear and detailed language in order to convey explicit information, requirements and recommendations</w:t>
            </w:r>
          </w:p>
        </w:tc>
      </w:tr>
      <w:tr w:rsidR="00ED78B4" w:rsidRPr="00336FCA" w:rsidDel="00423CB2" w14:paraId="055BFABF" w14:textId="77777777" w:rsidTr="00CA2922">
        <w:tc>
          <w:tcPr>
            <w:tcW w:w="1396" w:type="pct"/>
          </w:tcPr>
          <w:p w14:paraId="3B497B74" w14:textId="77777777" w:rsidR="00ED78B4" w:rsidRPr="00ED78B4" w:rsidRDefault="00ED78B4" w:rsidP="00ED78B4">
            <w:pPr>
              <w:pStyle w:val="SIText"/>
            </w:pPr>
            <w:r w:rsidRPr="00ED78B4">
              <w:t>Numeracy</w:t>
            </w:r>
          </w:p>
        </w:tc>
        <w:tc>
          <w:tcPr>
            <w:tcW w:w="3604" w:type="pct"/>
          </w:tcPr>
          <w:p w14:paraId="0D11F7CC" w14:textId="5155A01D" w:rsidR="00ED78B4" w:rsidRPr="00ED78B4" w:rsidRDefault="00ED78B4" w:rsidP="00ED78B4">
            <w:pPr>
              <w:pStyle w:val="SIBulletList1"/>
            </w:pPr>
            <w:r w:rsidRPr="00ED78B4">
              <w:t xml:space="preserve">Performs mathematical calculations to analyse data and water treatment costs while reviewing water treatment options </w:t>
            </w:r>
          </w:p>
        </w:tc>
      </w:tr>
      <w:tr w:rsidR="00ED78B4" w:rsidRPr="00336FCA" w:rsidDel="00423CB2" w14:paraId="6D6B8460" w14:textId="77777777" w:rsidTr="00CA2922">
        <w:tc>
          <w:tcPr>
            <w:tcW w:w="1396" w:type="pct"/>
          </w:tcPr>
          <w:p w14:paraId="34AF1641" w14:textId="77777777" w:rsidR="00ED78B4" w:rsidRPr="00ED78B4" w:rsidRDefault="00ED78B4" w:rsidP="00ED78B4">
            <w:pPr>
              <w:pStyle w:val="SIText"/>
            </w:pPr>
            <w:r w:rsidRPr="00ED78B4">
              <w:t>Navigate the world of work</w:t>
            </w:r>
          </w:p>
        </w:tc>
        <w:tc>
          <w:tcPr>
            <w:tcW w:w="3604" w:type="pct"/>
          </w:tcPr>
          <w:p w14:paraId="53CFFEB7" w14:textId="73EF9E36" w:rsidR="00ED78B4" w:rsidRPr="00ED78B4" w:rsidRDefault="00ED78B4">
            <w:pPr>
              <w:pStyle w:val="SIBulletList1"/>
            </w:pPr>
            <w:r w:rsidRPr="00ED78B4">
              <w:t>Implements improvement opportunities within own level of responsibility</w:t>
            </w:r>
          </w:p>
        </w:tc>
      </w:tr>
    </w:tbl>
    <w:p w14:paraId="50C2452B" w14:textId="77777777" w:rsidR="00916CD7" w:rsidRDefault="00916CD7" w:rsidP="005F771F">
      <w:pPr>
        <w:pStyle w:val="SIText"/>
      </w:pPr>
    </w:p>
    <w:p w14:paraId="47E46AD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F3DAE87" w14:textId="77777777" w:rsidTr="00F33FF2">
        <w:tc>
          <w:tcPr>
            <w:tcW w:w="5000" w:type="pct"/>
            <w:gridSpan w:val="4"/>
          </w:tcPr>
          <w:p w14:paraId="20E3D3B6" w14:textId="77777777" w:rsidR="00F1480E" w:rsidRPr="000754EC" w:rsidRDefault="00FD557D" w:rsidP="000754EC">
            <w:pPr>
              <w:pStyle w:val="SIHeading2"/>
            </w:pPr>
            <w:r w:rsidRPr="00923720">
              <w:t>U</w:t>
            </w:r>
            <w:r w:rsidRPr="000754EC">
              <w:t>nit Mapping Information</w:t>
            </w:r>
          </w:p>
        </w:tc>
      </w:tr>
      <w:tr w:rsidR="00F1480E" w14:paraId="24F5DE53" w14:textId="77777777" w:rsidTr="00F33FF2">
        <w:tc>
          <w:tcPr>
            <w:tcW w:w="1028" w:type="pct"/>
          </w:tcPr>
          <w:p w14:paraId="5C5D60D6" w14:textId="77777777" w:rsidR="00F1480E" w:rsidRPr="000754EC" w:rsidRDefault="00F1480E" w:rsidP="000754EC">
            <w:pPr>
              <w:pStyle w:val="SIText-Bold"/>
            </w:pPr>
            <w:r w:rsidRPr="00923720">
              <w:t>Code and title current version</w:t>
            </w:r>
          </w:p>
        </w:tc>
        <w:tc>
          <w:tcPr>
            <w:tcW w:w="1105" w:type="pct"/>
          </w:tcPr>
          <w:p w14:paraId="0558CBE3" w14:textId="77777777" w:rsidR="00F1480E" w:rsidRPr="000754EC" w:rsidRDefault="00F1480E" w:rsidP="000754EC">
            <w:pPr>
              <w:pStyle w:val="SIText-Bold"/>
            </w:pPr>
            <w:r w:rsidRPr="00923720">
              <w:t>Code and title previous version</w:t>
            </w:r>
          </w:p>
        </w:tc>
        <w:tc>
          <w:tcPr>
            <w:tcW w:w="1251" w:type="pct"/>
          </w:tcPr>
          <w:p w14:paraId="3A926449" w14:textId="77777777" w:rsidR="00F1480E" w:rsidRPr="000754EC" w:rsidRDefault="00F1480E" w:rsidP="000754EC">
            <w:pPr>
              <w:pStyle w:val="SIText-Bold"/>
            </w:pPr>
            <w:r w:rsidRPr="00923720">
              <w:t>Comments</w:t>
            </w:r>
          </w:p>
        </w:tc>
        <w:tc>
          <w:tcPr>
            <w:tcW w:w="1616" w:type="pct"/>
          </w:tcPr>
          <w:p w14:paraId="1D1E0D6D" w14:textId="77777777" w:rsidR="00F1480E" w:rsidRPr="000754EC" w:rsidRDefault="00F1480E" w:rsidP="000754EC">
            <w:pPr>
              <w:pStyle w:val="SIText-Bold"/>
            </w:pPr>
            <w:r w:rsidRPr="00923720">
              <w:t>Equivalence status</w:t>
            </w:r>
          </w:p>
        </w:tc>
      </w:tr>
      <w:tr w:rsidR="00ED78B4" w14:paraId="2EF06655" w14:textId="77777777" w:rsidTr="00F33FF2">
        <w:tc>
          <w:tcPr>
            <w:tcW w:w="1028" w:type="pct"/>
          </w:tcPr>
          <w:p w14:paraId="075ED3D2" w14:textId="77777777" w:rsidR="00ED78B4" w:rsidRPr="00ED78B4" w:rsidRDefault="00ED78B4" w:rsidP="00ED78B4">
            <w:pPr>
              <w:pStyle w:val="SIText"/>
            </w:pPr>
            <w:r w:rsidRPr="00ED78B4">
              <w:t>FBPTEC4010 Manage water treatment processes</w:t>
            </w:r>
          </w:p>
        </w:tc>
        <w:tc>
          <w:tcPr>
            <w:tcW w:w="1105" w:type="pct"/>
          </w:tcPr>
          <w:p w14:paraId="5BF0E592" w14:textId="77777777" w:rsidR="00ED78B4" w:rsidRPr="00ED78B4" w:rsidRDefault="00ED78B4" w:rsidP="00ED78B4">
            <w:pPr>
              <w:pStyle w:val="SIText"/>
            </w:pPr>
            <w:r w:rsidRPr="00ED78B4">
              <w:t>FDFTEC4010A Manage water treatment processes</w:t>
            </w:r>
          </w:p>
        </w:tc>
        <w:tc>
          <w:tcPr>
            <w:tcW w:w="1251" w:type="pct"/>
          </w:tcPr>
          <w:p w14:paraId="43A3FA6A" w14:textId="77777777" w:rsidR="00ED78B4" w:rsidRPr="00ED78B4" w:rsidRDefault="00ED78B4" w:rsidP="00ED78B4">
            <w:pPr>
              <w:pStyle w:val="SIText"/>
            </w:pPr>
            <w:r w:rsidRPr="00ED78B4">
              <w:t>Updated to meet Standards for Training Packages</w:t>
            </w:r>
          </w:p>
          <w:p w14:paraId="04CA8F53" w14:textId="77777777" w:rsidR="00ED78B4" w:rsidRPr="00ED78B4" w:rsidRDefault="00ED78B4" w:rsidP="00ED78B4">
            <w:pPr>
              <w:pStyle w:val="SIText"/>
            </w:pPr>
            <w:r w:rsidRPr="00ED78B4">
              <w:t>Minor changes to Performance Criteria for clarity</w:t>
            </w:r>
          </w:p>
        </w:tc>
        <w:tc>
          <w:tcPr>
            <w:tcW w:w="1616" w:type="pct"/>
          </w:tcPr>
          <w:p w14:paraId="69E91C52" w14:textId="77777777" w:rsidR="00ED78B4" w:rsidRPr="00ED78B4" w:rsidRDefault="00ED78B4" w:rsidP="00ED78B4">
            <w:pPr>
              <w:pStyle w:val="SIText"/>
            </w:pPr>
            <w:r w:rsidRPr="00ED78B4">
              <w:t>Equivalent unit</w:t>
            </w:r>
          </w:p>
        </w:tc>
      </w:tr>
    </w:tbl>
    <w:p w14:paraId="57929D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78E00F2" w14:textId="77777777" w:rsidTr="0035000E">
        <w:tc>
          <w:tcPr>
            <w:tcW w:w="1049" w:type="pct"/>
            <w:shd w:val="clear" w:color="auto" w:fill="auto"/>
          </w:tcPr>
          <w:p w14:paraId="2EC34428" w14:textId="77777777" w:rsidR="00F1480E" w:rsidRPr="000754EC" w:rsidRDefault="00FD557D" w:rsidP="000754EC">
            <w:pPr>
              <w:pStyle w:val="SIHeading2"/>
            </w:pPr>
            <w:r w:rsidRPr="00CC451E">
              <w:t>L</w:t>
            </w:r>
            <w:r w:rsidRPr="000754EC">
              <w:t>inks</w:t>
            </w:r>
          </w:p>
        </w:tc>
        <w:tc>
          <w:tcPr>
            <w:tcW w:w="3951" w:type="pct"/>
            <w:shd w:val="clear" w:color="auto" w:fill="auto"/>
          </w:tcPr>
          <w:p w14:paraId="141A7F30"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DC719B4" w14:textId="77777777" w:rsidR="00F1480E" w:rsidRDefault="00F1480E" w:rsidP="005F771F">
      <w:pPr>
        <w:pStyle w:val="SIText"/>
      </w:pPr>
    </w:p>
    <w:p w14:paraId="5A320DC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78ED257" w14:textId="77777777" w:rsidTr="00113678">
        <w:trPr>
          <w:tblHeader/>
        </w:trPr>
        <w:tc>
          <w:tcPr>
            <w:tcW w:w="1478" w:type="pct"/>
            <w:shd w:val="clear" w:color="auto" w:fill="auto"/>
          </w:tcPr>
          <w:p w14:paraId="4D47105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A49AD6C" w14:textId="4A9582EA" w:rsidR="00556C4C" w:rsidRPr="000754EC" w:rsidRDefault="00556C4C" w:rsidP="000754EC">
            <w:pPr>
              <w:pStyle w:val="SIUnittitle"/>
            </w:pPr>
            <w:r w:rsidRPr="00F56827">
              <w:t xml:space="preserve">Assessment requirements for </w:t>
            </w:r>
            <w:r w:rsidR="00ED78B4" w:rsidRPr="00ED78B4">
              <w:t xml:space="preserve">FBPTEC4010 </w:t>
            </w:r>
            <w:r w:rsidR="003544DD">
              <w:t>M</w:t>
            </w:r>
            <w:r w:rsidR="0026287F">
              <w:t>anage</w:t>
            </w:r>
            <w:r w:rsidR="003544DD" w:rsidRPr="00ED78B4">
              <w:t xml:space="preserve"> </w:t>
            </w:r>
            <w:r w:rsidR="00ED78B4" w:rsidRPr="00ED78B4">
              <w:t>water treatment processes</w:t>
            </w:r>
          </w:p>
        </w:tc>
      </w:tr>
      <w:tr w:rsidR="00556C4C" w:rsidRPr="00A55106" w14:paraId="075637C2" w14:textId="77777777" w:rsidTr="00113678">
        <w:trPr>
          <w:tblHeader/>
        </w:trPr>
        <w:tc>
          <w:tcPr>
            <w:tcW w:w="5000" w:type="pct"/>
            <w:gridSpan w:val="2"/>
            <w:shd w:val="clear" w:color="auto" w:fill="auto"/>
          </w:tcPr>
          <w:p w14:paraId="7D281FBB" w14:textId="77777777" w:rsidR="00556C4C" w:rsidRPr="000754EC" w:rsidRDefault="00D71E43" w:rsidP="000754EC">
            <w:pPr>
              <w:pStyle w:val="SIHeading2"/>
            </w:pPr>
            <w:r>
              <w:t>Performance E</w:t>
            </w:r>
            <w:r w:rsidRPr="000754EC">
              <w:t>vidence</w:t>
            </w:r>
          </w:p>
        </w:tc>
      </w:tr>
      <w:tr w:rsidR="00556C4C" w:rsidRPr="00067E1C" w14:paraId="558EA63E" w14:textId="77777777" w:rsidTr="00113678">
        <w:tc>
          <w:tcPr>
            <w:tcW w:w="5000" w:type="pct"/>
            <w:gridSpan w:val="2"/>
            <w:shd w:val="clear" w:color="auto" w:fill="auto"/>
          </w:tcPr>
          <w:p w14:paraId="11A5B37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CE2B998" w14:textId="64CC2A3D" w:rsidR="00ED78B4" w:rsidRPr="00ED78B4" w:rsidRDefault="00ED78B4" w:rsidP="00ED78B4">
            <w:pPr>
              <w:pStyle w:val="SIText"/>
            </w:pPr>
            <w:r w:rsidRPr="00ED78B4">
              <w:t xml:space="preserve">There must be evidence that the individual has </w:t>
            </w:r>
            <w:r w:rsidR="0026287F">
              <w:t>effectively managed water treatment processes in food processing on at least one occasion, including:</w:t>
            </w:r>
          </w:p>
          <w:p w14:paraId="40F6BC22" w14:textId="43450A70" w:rsidR="00ED78B4" w:rsidRPr="00ED78B4" w:rsidRDefault="0026287F" w:rsidP="00ED78B4">
            <w:pPr>
              <w:pStyle w:val="SIBulletList1"/>
            </w:pPr>
            <w:r w:rsidRPr="00ED78B4">
              <w:t>identif</w:t>
            </w:r>
            <w:r>
              <w:t>ying</w:t>
            </w:r>
            <w:r w:rsidRPr="00ED78B4">
              <w:t xml:space="preserve"> </w:t>
            </w:r>
            <w:r w:rsidR="00ED78B4" w:rsidRPr="00ED78B4">
              <w:t xml:space="preserve">and </w:t>
            </w:r>
            <w:r w:rsidRPr="00ED78B4">
              <w:t>assess</w:t>
            </w:r>
            <w:r>
              <w:t>ing</w:t>
            </w:r>
            <w:r w:rsidRPr="00ED78B4">
              <w:t xml:space="preserve"> </w:t>
            </w:r>
            <w:r w:rsidR="00ED78B4" w:rsidRPr="00ED78B4">
              <w:t xml:space="preserve">water usage and disposal processes </w:t>
            </w:r>
          </w:p>
          <w:p w14:paraId="549C3BDE" w14:textId="1AAA3F2A" w:rsidR="00ED78B4" w:rsidRPr="00ED78B4" w:rsidRDefault="0026287F" w:rsidP="00ED78B4">
            <w:pPr>
              <w:pStyle w:val="SIBulletList1"/>
            </w:pPr>
            <w:r w:rsidRPr="00ED78B4">
              <w:t>determin</w:t>
            </w:r>
            <w:r>
              <w:t>ing</w:t>
            </w:r>
            <w:r w:rsidRPr="00ED78B4">
              <w:t xml:space="preserve"> </w:t>
            </w:r>
            <w:r w:rsidR="00ED78B4" w:rsidRPr="00ED78B4">
              <w:t xml:space="preserve">environmental impacts of water use, treatment and disposal </w:t>
            </w:r>
          </w:p>
          <w:p w14:paraId="08B1937C" w14:textId="67F6CCAB" w:rsidR="00ED78B4" w:rsidRPr="00ED78B4" w:rsidRDefault="0026287F" w:rsidP="00ED78B4">
            <w:pPr>
              <w:pStyle w:val="SIBulletList1"/>
            </w:pPr>
            <w:r w:rsidRPr="00ED78B4">
              <w:t>identif</w:t>
            </w:r>
            <w:r>
              <w:t>ying</w:t>
            </w:r>
            <w:r w:rsidRPr="00ED78B4">
              <w:t xml:space="preserve"> </w:t>
            </w:r>
            <w:r w:rsidR="003544DD">
              <w:t>non-compliance</w:t>
            </w:r>
            <w:r w:rsidR="003544DD" w:rsidRPr="00ED78B4">
              <w:t xml:space="preserve"> </w:t>
            </w:r>
            <w:r w:rsidR="00ED78B4" w:rsidRPr="00ED78B4">
              <w:t>associated with water quality</w:t>
            </w:r>
          </w:p>
          <w:p w14:paraId="1F73BBBD" w14:textId="0216AA58" w:rsidR="00ED78B4" w:rsidRPr="00ED78B4" w:rsidRDefault="0026287F" w:rsidP="00ED78B4">
            <w:pPr>
              <w:pStyle w:val="SIBulletList1"/>
            </w:pPr>
            <w:r w:rsidRPr="00ED78B4">
              <w:t>assess</w:t>
            </w:r>
            <w:r>
              <w:t>ing</w:t>
            </w:r>
            <w:r w:rsidRPr="00ED78B4">
              <w:t xml:space="preserve"> </w:t>
            </w:r>
            <w:r w:rsidR="00ED78B4" w:rsidRPr="00ED78B4">
              <w:t>water treatment requirements and methods for water used in production</w:t>
            </w:r>
          </w:p>
          <w:p w14:paraId="35F60446" w14:textId="3A91ACDD" w:rsidR="00ED78B4" w:rsidRPr="00ED78B4" w:rsidRDefault="0026287F" w:rsidP="00ED78B4">
            <w:pPr>
              <w:pStyle w:val="SIBulletList1"/>
            </w:pPr>
            <w:r w:rsidRPr="00ED78B4">
              <w:t>evaluat</w:t>
            </w:r>
            <w:r>
              <w:t>ing</w:t>
            </w:r>
            <w:r w:rsidRPr="00ED78B4">
              <w:t xml:space="preserve"> </w:t>
            </w:r>
            <w:r w:rsidR="00ED78B4" w:rsidRPr="00ED78B4">
              <w:t>costs associated with use, treatment and disposal of waste water</w:t>
            </w:r>
          </w:p>
          <w:p w14:paraId="3A0EB743" w14:textId="70B1903B" w:rsidR="00ED78B4" w:rsidRPr="00ED78B4" w:rsidRDefault="00ED78B4" w:rsidP="00ED78B4">
            <w:pPr>
              <w:pStyle w:val="SIBulletList1"/>
            </w:pPr>
            <w:r w:rsidRPr="00ED78B4">
              <w:t>review</w:t>
            </w:r>
            <w:r w:rsidR="002F7847">
              <w:t>ing</w:t>
            </w:r>
            <w:r w:rsidRPr="00ED78B4">
              <w:t xml:space="preserve"> or develop</w:t>
            </w:r>
            <w:r w:rsidR="002F7847">
              <w:t>ing</w:t>
            </w:r>
            <w:r w:rsidRPr="00ED78B4">
              <w:t xml:space="preserve"> waste water procedures </w:t>
            </w:r>
            <w:r w:rsidR="0026287F">
              <w:t>to ensure</w:t>
            </w:r>
            <w:r w:rsidRPr="00ED78B4">
              <w:t xml:space="preserve"> compliance </w:t>
            </w:r>
            <w:r w:rsidR="0026287F">
              <w:t xml:space="preserve">with relevant </w:t>
            </w:r>
            <w:r w:rsidRPr="00ED78B4">
              <w:t>standards</w:t>
            </w:r>
          </w:p>
          <w:p w14:paraId="61996A44" w14:textId="31D5541B" w:rsidR="00556C4C" w:rsidRPr="000754EC" w:rsidRDefault="0026287F" w:rsidP="00ED78B4">
            <w:pPr>
              <w:pStyle w:val="SIBulletList1"/>
            </w:pPr>
            <w:proofErr w:type="gramStart"/>
            <w:r w:rsidRPr="00ED78B4">
              <w:t>research</w:t>
            </w:r>
            <w:r>
              <w:t>ing</w:t>
            </w:r>
            <w:proofErr w:type="gramEnd"/>
            <w:r>
              <w:t xml:space="preserve"> </w:t>
            </w:r>
            <w:r w:rsidR="00ED78B4" w:rsidRPr="00ED78B4">
              <w:t xml:space="preserve">and </w:t>
            </w:r>
            <w:r w:rsidRPr="00ED78B4">
              <w:t>implement</w:t>
            </w:r>
            <w:r>
              <w:t>ing</w:t>
            </w:r>
            <w:r w:rsidRPr="00ED78B4">
              <w:t xml:space="preserve"> </w:t>
            </w:r>
            <w:r w:rsidR="00ED78B4" w:rsidRPr="00ED78B4">
              <w:t>at least one opportunity for improving wastewater management.</w:t>
            </w:r>
          </w:p>
        </w:tc>
      </w:tr>
    </w:tbl>
    <w:p w14:paraId="5C8C75C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59307DE" w14:textId="77777777" w:rsidTr="00CA2922">
        <w:trPr>
          <w:tblHeader/>
        </w:trPr>
        <w:tc>
          <w:tcPr>
            <w:tcW w:w="5000" w:type="pct"/>
            <w:shd w:val="clear" w:color="auto" w:fill="auto"/>
          </w:tcPr>
          <w:p w14:paraId="13906583" w14:textId="77777777" w:rsidR="00F1480E" w:rsidRPr="000754EC" w:rsidRDefault="00D71E43" w:rsidP="000754EC">
            <w:pPr>
              <w:pStyle w:val="SIHeading2"/>
            </w:pPr>
            <w:r w:rsidRPr="002C55E9">
              <w:t>K</w:t>
            </w:r>
            <w:r w:rsidRPr="000754EC">
              <w:t>nowledge Evidence</w:t>
            </w:r>
          </w:p>
        </w:tc>
      </w:tr>
      <w:tr w:rsidR="00F1480E" w:rsidRPr="00067E1C" w14:paraId="08BFC3D2" w14:textId="77777777" w:rsidTr="002960E7">
        <w:trPr>
          <w:trHeight w:val="8581"/>
        </w:trPr>
        <w:tc>
          <w:tcPr>
            <w:tcW w:w="5000" w:type="pct"/>
            <w:shd w:val="clear" w:color="auto" w:fill="auto"/>
          </w:tcPr>
          <w:p w14:paraId="14A188B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407CA9A" w14:textId="77777777" w:rsidR="00ED78B4" w:rsidRPr="00ED78B4" w:rsidRDefault="00ED78B4" w:rsidP="00ED78B4">
            <w:pPr>
              <w:pStyle w:val="SIBulletList1"/>
            </w:pPr>
            <w:r w:rsidRPr="00ED78B4">
              <w:t>terms and concepts used to describe water quality:</w:t>
            </w:r>
          </w:p>
          <w:p w14:paraId="09F426CD" w14:textId="77777777" w:rsidR="00ED78B4" w:rsidRPr="00ED78B4" w:rsidRDefault="00ED78B4" w:rsidP="00ED78B4">
            <w:pPr>
              <w:pStyle w:val="SIBulletList2"/>
            </w:pPr>
            <w:r w:rsidRPr="00ED78B4">
              <w:t>potable</w:t>
            </w:r>
          </w:p>
          <w:p w14:paraId="76814A6E" w14:textId="77777777" w:rsidR="00ED78B4" w:rsidRPr="00ED78B4" w:rsidRDefault="00ED78B4" w:rsidP="00ED78B4">
            <w:pPr>
              <w:pStyle w:val="SIBulletList2"/>
            </w:pPr>
            <w:r w:rsidRPr="00ED78B4">
              <w:t>total residual chlorine</w:t>
            </w:r>
          </w:p>
          <w:p w14:paraId="5911547F" w14:textId="77777777" w:rsidR="00ED78B4" w:rsidRPr="00ED78B4" w:rsidRDefault="00ED78B4" w:rsidP="00ED78B4">
            <w:pPr>
              <w:pStyle w:val="SIBulletList2"/>
            </w:pPr>
            <w:r w:rsidRPr="00ED78B4">
              <w:t>free residual chlorine</w:t>
            </w:r>
          </w:p>
          <w:p w14:paraId="08E373C4" w14:textId="77777777" w:rsidR="00ED78B4" w:rsidRPr="00ED78B4" w:rsidRDefault="00ED78B4" w:rsidP="00ED78B4">
            <w:pPr>
              <w:pStyle w:val="SIBulletList2"/>
            </w:pPr>
            <w:r w:rsidRPr="00ED78B4">
              <w:t>available chlorine</w:t>
            </w:r>
          </w:p>
          <w:p w14:paraId="18DCE1B3" w14:textId="77777777" w:rsidR="00ED78B4" w:rsidRPr="00ED78B4" w:rsidRDefault="00ED78B4" w:rsidP="00ED78B4">
            <w:pPr>
              <w:pStyle w:val="SIBulletList1"/>
            </w:pPr>
            <w:r w:rsidRPr="00ED78B4">
              <w:t>uses of water in production including:</w:t>
            </w:r>
          </w:p>
          <w:p w14:paraId="6CCB4C0B" w14:textId="77777777" w:rsidR="00ED78B4" w:rsidRPr="00ED78B4" w:rsidRDefault="00ED78B4" w:rsidP="00ED78B4">
            <w:pPr>
              <w:pStyle w:val="SIBulletList2"/>
            </w:pPr>
            <w:r w:rsidRPr="00ED78B4">
              <w:t>water used in cooling applications</w:t>
            </w:r>
          </w:p>
          <w:p w14:paraId="4E312ECB" w14:textId="77777777" w:rsidR="00ED78B4" w:rsidRPr="00ED78B4" w:rsidRDefault="00ED78B4" w:rsidP="00ED78B4">
            <w:pPr>
              <w:pStyle w:val="SIBulletList2"/>
            </w:pPr>
            <w:r w:rsidRPr="00ED78B4">
              <w:t>washing</w:t>
            </w:r>
          </w:p>
          <w:p w14:paraId="4FDCF1B2" w14:textId="77777777" w:rsidR="00ED78B4" w:rsidRPr="00ED78B4" w:rsidRDefault="00ED78B4" w:rsidP="00ED78B4">
            <w:pPr>
              <w:pStyle w:val="SIBulletList2"/>
            </w:pPr>
            <w:r w:rsidRPr="00ED78B4">
              <w:t>flushing</w:t>
            </w:r>
          </w:p>
          <w:p w14:paraId="6A310C3C" w14:textId="77777777" w:rsidR="00ED78B4" w:rsidRPr="00ED78B4" w:rsidRDefault="00ED78B4" w:rsidP="00ED78B4">
            <w:pPr>
              <w:pStyle w:val="SIBulletList1"/>
            </w:pPr>
            <w:r w:rsidRPr="00ED78B4">
              <w:t>quantities and applications of water</w:t>
            </w:r>
          </w:p>
          <w:p w14:paraId="76AF3A14" w14:textId="3AF51117" w:rsidR="00ED78B4" w:rsidRPr="00ED78B4" w:rsidRDefault="00ED78B4" w:rsidP="00ED78B4">
            <w:pPr>
              <w:pStyle w:val="SIBulletList1"/>
            </w:pPr>
            <w:r w:rsidRPr="00ED78B4">
              <w:t>treatment stages</w:t>
            </w:r>
            <w:r w:rsidR="00B47B08">
              <w:t xml:space="preserve"> in the processing system</w:t>
            </w:r>
          </w:p>
          <w:p w14:paraId="3B53FAC4" w14:textId="77777777" w:rsidR="00ED78B4" w:rsidRPr="00ED78B4" w:rsidRDefault="00ED78B4" w:rsidP="00ED78B4">
            <w:pPr>
              <w:pStyle w:val="SIBulletList1"/>
            </w:pPr>
            <w:r w:rsidRPr="00ED78B4">
              <w:t>points where water could be more effectively conserved</w:t>
            </w:r>
          </w:p>
          <w:p w14:paraId="1FC80174" w14:textId="77777777" w:rsidR="00ED78B4" w:rsidRPr="00ED78B4" w:rsidRDefault="00ED78B4" w:rsidP="00ED78B4">
            <w:pPr>
              <w:pStyle w:val="SIBulletList1"/>
            </w:pPr>
            <w:r w:rsidRPr="00ED78B4">
              <w:t>wastewater generated by the process</w:t>
            </w:r>
          </w:p>
          <w:p w14:paraId="56EC8738" w14:textId="77777777" w:rsidR="00ED78B4" w:rsidRPr="00ED78B4" w:rsidRDefault="00ED78B4" w:rsidP="00ED78B4">
            <w:pPr>
              <w:pStyle w:val="SIBulletList1"/>
            </w:pPr>
            <w:r w:rsidRPr="00ED78B4">
              <w:t>principles of common methods used to treat trade waste and identifying typical applications, including:</w:t>
            </w:r>
          </w:p>
          <w:p w14:paraId="4B0C6581" w14:textId="77777777" w:rsidR="00ED78B4" w:rsidRPr="00ED78B4" w:rsidRDefault="00ED78B4" w:rsidP="00ED78B4">
            <w:pPr>
              <w:pStyle w:val="SIBulletList2"/>
            </w:pPr>
            <w:r w:rsidRPr="00ED78B4">
              <w:t>primary treatment</w:t>
            </w:r>
          </w:p>
          <w:p w14:paraId="359EF0DD" w14:textId="77777777" w:rsidR="00ED78B4" w:rsidRPr="00ED78B4" w:rsidRDefault="00ED78B4" w:rsidP="00ED78B4">
            <w:pPr>
              <w:pStyle w:val="SIBulletList2"/>
            </w:pPr>
            <w:r w:rsidRPr="00ED78B4">
              <w:t>secondary treatment</w:t>
            </w:r>
          </w:p>
          <w:p w14:paraId="2D8B1073" w14:textId="035484EB" w:rsidR="00ED78B4" w:rsidRPr="00ED78B4" w:rsidRDefault="00ED78B4" w:rsidP="00ED78B4">
            <w:pPr>
              <w:pStyle w:val="SIBulletList1"/>
            </w:pPr>
            <w:r w:rsidRPr="00ED78B4">
              <w:t>requirements and methods for treatment of water used in production</w:t>
            </w:r>
            <w:r w:rsidR="002F7847">
              <w:t>,</w:t>
            </w:r>
            <w:r w:rsidRPr="00ED78B4">
              <w:t xml:space="preserve"> including:</w:t>
            </w:r>
          </w:p>
          <w:p w14:paraId="4B02CE2A" w14:textId="77777777" w:rsidR="00ED78B4" w:rsidRPr="00ED78B4" w:rsidRDefault="00ED78B4" w:rsidP="00ED78B4">
            <w:pPr>
              <w:pStyle w:val="SIBulletList2"/>
            </w:pPr>
            <w:r w:rsidRPr="00ED78B4">
              <w:t>treatment methods currently in place</w:t>
            </w:r>
          </w:p>
          <w:p w14:paraId="45ABF88D" w14:textId="77777777" w:rsidR="00ED78B4" w:rsidRPr="00ED78B4" w:rsidRDefault="00ED78B4" w:rsidP="00ED78B4">
            <w:pPr>
              <w:pStyle w:val="SIBulletList2"/>
            </w:pPr>
            <w:r w:rsidRPr="00ED78B4">
              <w:t>opportunities to improve resource utilisation through conserving water, changing materials and processing methods</w:t>
            </w:r>
          </w:p>
          <w:p w14:paraId="716B0426" w14:textId="77777777" w:rsidR="00ED78B4" w:rsidRPr="00ED78B4" w:rsidRDefault="00ED78B4" w:rsidP="00ED78B4">
            <w:pPr>
              <w:pStyle w:val="SIBulletList2"/>
            </w:pPr>
            <w:r w:rsidRPr="00ED78B4">
              <w:t>treating and recycling waste water more efficiently</w:t>
            </w:r>
          </w:p>
          <w:p w14:paraId="318B1839" w14:textId="77777777" w:rsidR="00ED78B4" w:rsidRPr="00ED78B4" w:rsidRDefault="00ED78B4" w:rsidP="00ED78B4">
            <w:pPr>
              <w:pStyle w:val="SIBulletList1"/>
            </w:pPr>
            <w:r w:rsidRPr="00ED78B4">
              <w:t>sustainable use of water including legal, social and environmental consequences of releasing water to the environment</w:t>
            </w:r>
          </w:p>
          <w:p w14:paraId="402D0445" w14:textId="77777777" w:rsidR="00ED78B4" w:rsidRPr="00ED78B4" w:rsidRDefault="00ED78B4" w:rsidP="00ED78B4">
            <w:pPr>
              <w:pStyle w:val="SIBulletList1"/>
            </w:pPr>
            <w:r w:rsidRPr="00ED78B4">
              <w:t>characteristics that are monitored in wastewater and how these affect the cost of trade waste disposal</w:t>
            </w:r>
          </w:p>
          <w:p w14:paraId="1A09A26F" w14:textId="77777777" w:rsidR="00ED78B4" w:rsidRPr="00ED78B4" w:rsidRDefault="00ED78B4" w:rsidP="00ED78B4">
            <w:pPr>
              <w:pStyle w:val="SIBulletList1"/>
            </w:pPr>
            <w:r w:rsidRPr="00ED78B4">
              <w:t>rights of relevant authorities to enter the site and conduct independent sample collection and test procedures</w:t>
            </w:r>
          </w:p>
          <w:p w14:paraId="402AA8A3" w14:textId="77777777" w:rsidR="00ED78B4" w:rsidRPr="00ED78B4" w:rsidRDefault="00ED78B4" w:rsidP="00ED78B4">
            <w:pPr>
              <w:pStyle w:val="SIBulletList1"/>
            </w:pPr>
            <w:r w:rsidRPr="00ED78B4">
              <w:t>acceptable limits for water going to stormwater (pH range)</w:t>
            </w:r>
          </w:p>
          <w:p w14:paraId="3F945D71" w14:textId="77777777" w:rsidR="00ED78B4" w:rsidRPr="00ED78B4" w:rsidRDefault="00ED78B4" w:rsidP="00ED78B4">
            <w:pPr>
              <w:pStyle w:val="SIBulletList1"/>
            </w:pPr>
            <w:r w:rsidRPr="00ED78B4">
              <w:t>conditions that could result in failure to comply with legal requirements for stormwater and relevant control methods</w:t>
            </w:r>
          </w:p>
          <w:p w14:paraId="39D184EE" w14:textId="77777777" w:rsidR="00ED78B4" w:rsidRPr="00ED78B4" w:rsidRDefault="00ED78B4" w:rsidP="00ED78B4">
            <w:pPr>
              <w:pStyle w:val="SIBulletList1"/>
            </w:pPr>
            <w:r w:rsidRPr="00ED78B4">
              <w:t>risks associated with water including:</w:t>
            </w:r>
          </w:p>
          <w:p w14:paraId="35E55FE0" w14:textId="77777777" w:rsidR="00ED78B4" w:rsidRPr="00ED78B4" w:rsidRDefault="00ED78B4" w:rsidP="00ED78B4">
            <w:pPr>
              <w:pStyle w:val="SIBulletList2"/>
            </w:pPr>
            <w:r w:rsidRPr="00ED78B4">
              <w:t>Legionella and related control measures</w:t>
            </w:r>
          </w:p>
          <w:p w14:paraId="3B9BDDCE" w14:textId="77777777" w:rsidR="00ED78B4" w:rsidRPr="00ED78B4" w:rsidRDefault="00ED78B4" w:rsidP="00ED78B4">
            <w:pPr>
              <w:pStyle w:val="SIBulletList1"/>
            </w:pPr>
            <w:r w:rsidRPr="00ED78B4">
              <w:t>characteristics of wastewater and related treatment requirements</w:t>
            </w:r>
          </w:p>
          <w:p w14:paraId="0AB62540" w14:textId="43E27611" w:rsidR="00F1480E" w:rsidRPr="000754EC" w:rsidRDefault="00ED78B4">
            <w:pPr>
              <w:pStyle w:val="SIBulletList1"/>
            </w:pPr>
            <w:proofErr w:type="gramStart"/>
            <w:r w:rsidRPr="00ED78B4">
              <w:t>methods</w:t>
            </w:r>
            <w:proofErr w:type="gramEnd"/>
            <w:r w:rsidRPr="00ED78B4">
              <w:t xml:space="preserve"> for recycling water</w:t>
            </w:r>
            <w:r w:rsidR="003544DD">
              <w:t>.</w:t>
            </w:r>
          </w:p>
        </w:tc>
      </w:tr>
    </w:tbl>
    <w:p w14:paraId="3FC812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3150C22" w14:textId="77777777" w:rsidTr="00CA2922">
        <w:trPr>
          <w:tblHeader/>
        </w:trPr>
        <w:tc>
          <w:tcPr>
            <w:tcW w:w="5000" w:type="pct"/>
            <w:shd w:val="clear" w:color="auto" w:fill="auto"/>
          </w:tcPr>
          <w:p w14:paraId="7971F01A" w14:textId="77777777" w:rsidR="00F1480E" w:rsidRPr="000754EC" w:rsidRDefault="00D71E43" w:rsidP="000754EC">
            <w:pPr>
              <w:pStyle w:val="SIHeading2"/>
            </w:pPr>
            <w:r w:rsidRPr="002C55E9">
              <w:t>A</w:t>
            </w:r>
            <w:r w:rsidRPr="000754EC">
              <w:t>ssessment Conditions</w:t>
            </w:r>
          </w:p>
        </w:tc>
      </w:tr>
      <w:tr w:rsidR="00F1480E" w:rsidRPr="00A55106" w14:paraId="398400FD" w14:textId="77777777" w:rsidTr="00CA2922">
        <w:tc>
          <w:tcPr>
            <w:tcW w:w="5000" w:type="pct"/>
            <w:shd w:val="clear" w:color="auto" w:fill="auto"/>
          </w:tcPr>
          <w:p w14:paraId="797F436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2499219" w14:textId="77777777" w:rsidR="004E6741" w:rsidRPr="000754EC" w:rsidRDefault="001D7F5B" w:rsidP="000754EC">
            <w:pPr>
              <w:pStyle w:val="SIBulletList1"/>
            </w:pPr>
            <w:r w:rsidRPr="000754EC">
              <w:t>p</w:t>
            </w:r>
            <w:r w:rsidR="004E6741" w:rsidRPr="000754EC">
              <w:t>hysical conditions</w:t>
            </w:r>
            <w:r w:rsidRPr="000754EC">
              <w:t>:</w:t>
            </w:r>
          </w:p>
          <w:p w14:paraId="7B768E3D" w14:textId="5A5B5FAC" w:rsidR="002C3682" w:rsidRPr="002C3682" w:rsidRDefault="0021210E" w:rsidP="002C3682">
            <w:pPr>
              <w:pStyle w:val="SIBulletList2"/>
            </w:pPr>
            <w:r w:rsidRPr="000754EC">
              <w:lastRenderedPageBreak/>
              <w:t xml:space="preserve">skills must be demonstrated </w:t>
            </w:r>
            <w:r w:rsidR="002C3682" w:rsidRPr="002C3682">
              <w:t xml:space="preserve">in a workplace setting or an environment that accurately represents a real </w:t>
            </w:r>
            <w:r w:rsidR="00B47B08">
              <w:t xml:space="preserve">food processing </w:t>
            </w:r>
            <w:r w:rsidR="002C3682" w:rsidRPr="002C3682">
              <w:t xml:space="preserve">workplace </w:t>
            </w:r>
          </w:p>
          <w:p w14:paraId="0E3BAD1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26C8A80" w14:textId="77777777" w:rsidR="00ED78B4" w:rsidRPr="00ED78B4" w:rsidRDefault="00ED78B4" w:rsidP="00ED78B4">
            <w:pPr>
              <w:pStyle w:val="SIBulletList2"/>
              <w:rPr>
                <w:rFonts w:eastAsiaTheme="minorHAnsi"/>
              </w:rPr>
            </w:pPr>
            <w:r w:rsidRPr="00ED78B4">
              <w:rPr>
                <w:rFonts w:eastAsiaTheme="minorHAnsi"/>
              </w:rPr>
              <w:t>site plans, including relevant advice on drainage system</w:t>
            </w:r>
          </w:p>
          <w:p w14:paraId="390A11FD" w14:textId="40AD7F83" w:rsidR="00ED78B4" w:rsidRPr="00ED78B4" w:rsidRDefault="00B47B08" w:rsidP="00ED78B4">
            <w:pPr>
              <w:pStyle w:val="SIBulletList2"/>
              <w:rPr>
                <w:rFonts w:eastAsiaTheme="minorHAnsi"/>
              </w:rPr>
            </w:pPr>
            <w:r>
              <w:rPr>
                <w:rFonts w:eastAsiaTheme="minorHAnsi"/>
              </w:rPr>
              <w:t>monitoring equipment</w:t>
            </w:r>
          </w:p>
          <w:p w14:paraId="5260E74F" w14:textId="77777777" w:rsidR="00ED78B4" w:rsidRPr="00ED78B4" w:rsidRDefault="00ED78B4" w:rsidP="00ED78B4">
            <w:pPr>
              <w:pStyle w:val="SIBulletList1"/>
              <w:rPr>
                <w:rFonts w:eastAsiaTheme="minorHAnsi"/>
              </w:rPr>
            </w:pPr>
            <w:r w:rsidRPr="00ED78B4">
              <w:rPr>
                <w:rFonts w:eastAsiaTheme="minorHAnsi"/>
              </w:rPr>
              <w:t>specifications:</w:t>
            </w:r>
          </w:p>
          <w:p w14:paraId="6A9697B7" w14:textId="5B01AA57" w:rsidR="00ED78B4" w:rsidRPr="00ED78B4" w:rsidRDefault="00B47B08" w:rsidP="00ED78B4">
            <w:pPr>
              <w:pStyle w:val="SIBulletList2"/>
              <w:rPr>
                <w:rFonts w:eastAsiaTheme="minorHAnsi"/>
              </w:rPr>
            </w:pPr>
            <w:proofErr w:type="gramStart"/>
            <w:r>
              <w:rPr>
                <w:rFonts w:eastAsiaTheme="minorHAnsi"/>
              </w:rPr>
              <w:t>workplace</w:t>
            </w:r>
            <w:proofErr w:type="gramEnd"/>
            <w:r w:rsidR="00ED78B4" w:rsidRPr="00ED78B4">
              <w:rPr>
                <w:rFonts w:eastAsiaTheme="minorHAnsi"/>
              </w:rPr>
              <w:t xml:space="preserve"> procedures</w:t>
            </w:r>
            <w:r>
              <w:rPr>
                <w:rFonts w:eastAsiaTheme="minorHAnsi"/>
              </w:rPr>
              <w:t xml:space="preserve"> and relevant legislation relevant to water use and treatment</w:t>
            </w:r>
            <w:r w:rsidR="003544DD">
              <w:rPr>
                <w:rFonts w:eastAsiaTheme="minorHAnsi"/>
              </w:rPr>
              <w:t>.</w:t>
            </w:r>
          </w:p>
          <w:p w14:paraId="4853279C" w14:textId="77777777" w:rsidR="0021210E" w:rsidRDefault="0021210E" w:rsidP="000754EC">
            <w:pPr>
              <w:pStyle w:val="SIText"/>
            </w:pPr>
          </w:p>
          <w:p w14:paraId="39237519"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050095D" w14:textId="77777777" w:rsidR="00F1480E" w:rsidRPr="000754EC" w:rsidRDefault="00F1480E" w:rsidP="0035000E">
            <w:pPr>
              <w:pStyle w:val="SIBulletList2"/>
              <w:numPr>
                <w:ilvl w:val="0"/>
                <w:numId w:val="0"/>
              </w:numPr>
              <w:rPr>
                <w:rFonts w:eastAsia="Calibri"/>
              </w:rPr>
            </w:pPr>
          </w:p>
        </w:tc>
      </w:tr>
    </w:tbl>
    <w:p w14:paraId="1826B9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AD822B" w14:textId="77777777" w:rsidTr="004679E3">
        <w:tc>
          <w:tcPr>
            <w:tcW w:w="990" w:type="pct"/>
            <w:shd w:val="clear" w:color="auto" w:fill="auto"/>
          </w:tcPr>
          <w:p w14:paraId="20A0E066" w14:textId="77777777" w:rsidR="00F1480E" w:rsidRPr="000754EC" w:rsidRDefault="00D71E43" w:rsidP="000754EC">
            <w:pPr>
              <w:pStyle w:val="SIHeading2"/>
            </w:pPr>
            <w:r w:rsidRPr="002C55E9">
              <w:t>L</w:t>
            </w:r>
            <w:r w:rsidRPr="000754EC">
              <w:t>inks</w:t>
            </w:r>
          </w:p>
        </w:tc>
        <w:tc>
          <w:tcPr>
            <w:tcW w:w="4010" w:type="pct"/>
            <w:shd w:val="clear" w:color="auto" w:fill="auto"/>
          </w:tcPr>
          <w:p w14:paraId="56CD7FD2"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F676E29"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10-25T09:26:00Z" w:initials="JO">
    <w:p w14:paraId="703ED93F" w14:textId="77777777" w:rsidR="0026287F" w:rsidRDefault="0026287F">
      <w:r>
        <w:annotationRef/>
      </w:r>
      <w:r>
        <w:t xml:space="preserve">Proposal to delete prerequisite </w:t>
      </w:r>
    </w:p>
    <w:p w14:paraId="4A57D7F0" w14:textId="52472666" w:rsidR="002F7847" w:rsidRDefault="002F7847">
      <w:r w:rsidRPr="002F7847">
        <w:t>Q. Do</w:t>
      </w:r>
      <w:r>
        <w:t>es this</w:t>
      </w:r>
      <w:r w:rsidRPr="002F7847">
        <w:t xml:space="preserve"> prerequisite unit need to be completed prior to undertaking this unit of competency?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57D7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57D7F0" w16cid:durableId="1D9AD7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9A024" w14:textId="77777777" w:rsidR="002327FB" w:rsidRDefault="002327FB" w:rsidP="00BF3F0A">
      <w:r>
        <w:separator/>
      </w:r>
    </w:p>
    <w:p w14:paraId="742161D6" w14:textId="77777777" w:rsidR="002327FB" w:rsidRDefault="002327FB"/>
  </w:endnote>
  <w:endnote w:type="continuationSeparator" w:id="0">
    <w:p w14:paraId="5C2AB432" w14:textId="77777777" w:rsidR="002327FB" w:rsidRDefault="002327FB" w:rsidP="00BF3F0A">
      <w:r>
        <w:continuationSeparator/>
      </w:r>
    </w:p>
    <w:p w14:paraId="6D4FC5F7" w14:textId="77777777" w:rsidR="002327FB" w:rsidRDefault="00232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CA96CE2" w14:textId="1751A12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960E7">
          <w:rPr>
            <w:noProof/>
          </w:rPr>
          <w:t>2</w:t>
        </w:r>
        <w:r w:rsidRPr="000754EC">
          <w:fldChar w:fldCharType="end"/>
        </w:r>
      </w:p>
      <w:p w14:paraId="0AC3220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AFD06D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838DA" w14:textId="77777777" w:rsidR="002327FB" w:rsidRDefault="002327FB" w:rsidP="00BF3F0A">
      <w:r>
        <w:separator/>
      </w:r>
    </w:p>
    <w:p w14:paraId="2E99F4B7" w14:textId="77777777" w:rsidR="002327FB" w:rsidRDefault="002327FB"/>
  </w:footnote>
  <w:footnote w:type="continuationSeparator" w:id="0">
    <w:p w14:paraId="3A775343" w14:textId="77777777" w:rsidR="002327FB" w:rsidRDefault="002327FB" w:rsidP="00BF3F0A">
      <w:r>
        <w:continuationSeparator/>
      </w:r>
    </w:p>
    <w:p w14:paraId="0EC1FEBE" w14:textId="77777777" w:rsidR="002327FB" w:rsidRDefault="002327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3694" w14:textId="5DDC5FA3" w:rsidR="009C2650" w:rsidRPr="00ED78B4" w:rsidRDefault="00ED78B4" w:rsidP="00ED78B4">
    <w:pPr>
      <w:pStyle w:val="SIText"/>
    </w:pPr>
    <w:r w:rsidRPr="00ED78B4">
      <w:t xml:space="preserve">FBPTEC4010 </w:t>
    </w:r>
    <w:r w:rsidR="003544DD">
      <w:t>M</w:t>
    </w:r>
    <w:r w:rsidR="0026287F">
      <w:t>anage</w:t>
    </w:r>
    <w:r w:rsidR="003544DD" w:rsidRPr="00ED78B4">
      <w:t xml:space="preserve"> </w:t>
    </w:r>
    <w:r w:rsidRPr="00ED78B4">
      <w:t>water treatment processes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64"/>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67110"/>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27FB"/>
    <w:rsid w:val="00233143"/>
    <w:rsid w:val="00234444"/>
    <w:rsid w:val="00242293"/>
    <w:rsid w:val="00244EA7"/>
    <w:rsid w:val="0026287F"/>
    <w:rsid w:val="00262FC3"/>
    <w:rsid w:val="0026394F"/>
    <w:rsid w:val="00276DB8"/>
    <w:rsid w:val="00282664"/>
    <w:rsid w:val="002831D2"/>
    <w:rsid w:val="00285FB8"/>
    <w:rsid w:val="002960E7"/>
    <w:rsid w:val="002970C3"/>
    <w:rsid w:val="002A4CD3"/>
    <w:rsid w:val="002A6CC4"/>
    <w:rsid w:val="002C3682"/>
    <w:rsid w:val="002C55E9"/>
    <w:rsid w:val="002D0C8B"/>
    <w:rsid w:val="002D330A"/>
    <w:rsid w:val="002E193E"/>
    <w:rsid w:val="002F7847"/>
    <w:rsid w:val="00310A6A"/>
    <w:rsid w:val="003144E6"/>
    <w:rsid w:val="00337E82"/>
    <w:rsid w:val="00346FDC"/>
    <w:rsid w:val="0035000E"/>
    <w:rsid w:val="00350BB1"/>
    <w:rsid w:val="00352C83"/>
    <w:rsid w:val="003544DD"/>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47B08"/>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3D64"/>
    <w:rsid w:val="00E91BFF"/>
    <w:rsid w:val="00E92933"/>
    <w:rsid w:val="00E94FAD"/>
    <w:rsid w:val="00EB0AA4"/>
    <w:rsid w:val="00EB5C88"/>
    <w:rsid w:val="00EC0469"/>
    <w:rsid w:val="00ED78B4"/>
    <w:rsid w:val="00EE0D76"/>
    <w:rsid w:val="00EF01F8"/>
    <w:rsid w:val="00EF40EF"/>
    <w:rsid w:val="00EF47FE"/>
    <w:rsid w:val="00F069BD"/>
    <w:rsid w:val="00F1480E"/>
    <w:rsid w:val="00F1497D"/>
    <w:rsid w:val="00F16AAC"/>
    <w:rsid w:val="00F33FF2"/>
    <w:rsid w:val="00F438FC"/>
    <w:rsid w:val="00F45E87"/>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D06C"/>
  <w15:docId w15:val="{14DC1D0C-BD97-481B-A5F5-FF6F5C54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F7228-97DE-40C8-A56E-43947AE39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CBC4FB5-5554-4FC7-9413-D585CD0D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30</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5</cp:revision>
  <cp:lastPrinted>2016-05-27T05:21:00Z</cp:lastPrinted>
  <dcterms:created xsi:type="dcterms:W3CDTF">2017-10-16T23:24:00Z</dcterms:created>
  <dcterms:modified xsi:type="dcterms:W3CDTF">2017-11-08T01:50:00Z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