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48CC9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4E2C1E9E" w14:textId="77777777" w:rsidTr="0035000E">
        <w:tc>
          <w:tcPr>
            <w:tcW w:w="2689" w:type="dxa"/>
          </w:tcPr>
          <w:p w14:paraId="4289F23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411E9AF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C06DF5F" w14:textId="77777777" w:rsidTr="0035000E">
        <w:tc>
          <w:tcPr>
            <w:tcW w:w="2689" w:type="dxa"/>
          </w:tcPr>
          <w:p w14:paraId="0D9F7D47" w14:textId="7E369CFC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531761">
              <w:t>1</w:t>
            </w:r>
          </w:p>
        </w:tc>
        <w:tc>
          <w:tcPr>
            <w:tcW w:w="7162" w:type="dxa"/>
          </w:tcPr>
          <w:p w14:paraId="3A95B328" w14:textId="77777777" w:rsidR="00F1480E" w:rsidRPr="000754EC" w:rsidRDefault="0035000E" w:rsidP="0035000E">
            <w:r w:rsidRPr="0035000E">
              <w:t xml:space="preserve">This version released with </w:t>
            </w:r>
            <w:proofErr w:type="spellStart"/>
            <w:r w:rsidRPr="0035000E">
              <w:t>FBP</w:t>
            </w:r>
            <w:proofErr w:type="spellEnd"/>
            <w:r w:rsidRPr="0035000E">
              <w:t xml:space="preserve"> Food, Beverage and Pharmaceutical Training Package version 2.0.</w:t>
            </w:r>
          </w:p>
        </w:tc>
      </w:tr>
    </w:tbl>
    <w:p w14:paraId="4EB4112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92FE44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D041176" w14:textId="77777777" w:rsidR="00F1480E" w:rsidRPr="000754EC" w:rsidRDefault="00B0242A" w:rsidP="000754EC">
            <w:pPr>
              <w:pStyle w:val="SIUNITCODE"/>
            </w:pPr>
            <w:r w:rsidRPr="00B0242A">
              <w:t>FBPFST5008</w:t>
            </w:r>
          </w:p>
        </w:tc>
        <w:tc>
          <w:tcPr>
            <w:tcW w:w="3604" w:type="pct"/>
            <w:shd w:val="clear" w:color="auto" w:fill="auto"/>
          </w:tcPr>
          <w:p w14:paraId="501ED074" w14:textId="77777777" w:rsidR="00F1480E" w:rsidRPr="000754EC" w:rsidRDefault="00B0242A" w:rsidP="000754EC">
            <w:pPr>
              <w:pStyle w:val="SIUnittitle"/>
            </w:pPr>
            <w:r w:rsidRPr="00B0242A">
              <w:t>Develop a new food product</w:t>
            </w:r>
          </w:p>
        </w:tc>
      </w:tr>
      <w:tr w:rsidR="00F1480E" w:rsidRPr="00963A46" w14:paraId="50C9C044" w14:textId="77777777" w:rsidTr="00CA2922">
        <w:tc>
          <w:tcPr>
            <w:tcW w:w="1396" w:type="pct"/>
            <w:shd w:val="clear" w:color="auto" w:fill="auto"/>
          </w:tcPr>
          <w:p w14:paraId="4D5483F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57088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BEED133" w14:textId="103159A6" w:rsidR="00B0242A" w:rsidRDefault="00B0242A" w:rsidP="00B0242A">
            <w:pPr>
              <w:pStyle w:val="SIText"/>
            </w:pPr>
            <w:r w:rsidRPr="00B0242A">
              <w:t xml:space="preserve">This unit of competency describes the skills and knowledge required to develop an innovative food, beverage or related product, from a concept to a packaged and labelled finished product, in general food production, meat and seafood industries. The individual is required to </w:t>
            </w:r>
            <w:r w:rsidR="00BB627D">
              <w:t>utilise</w:t>
            </w:r>
            <w:r w:rsidR="00BB627D" w:rsidRPr="00B0242A">
              <w:t xml:space="preserve"> </w:t>
            </w:r>
            <w:r w:rsidRPr="00B0242A">
              <w:t xml:space="preserve">deep knowledge in a specific technical area and to design and communicate solutions to </w:t>
            </w:r>
            <w:proofErr w:type="gramStart"/>
            <w:r w:rsidRPr="00B0242A">
              <w:t>sometimes complex</w:t>
            </w:r>
            <w:proofErr w:type="gramEnd"/>
            <w:r w:rsidRPr="00B0242A">
              <w:t xml:space="preserve"> problems. Depending on the product developed, the individual is also required to liaise with production managers, engineering and maintenance specialists.</w:t>
            </w:r>
          </w:p>
          <w:p w14:paraId="03DC672D" w14:textId="77777777" w:rsidR="00BB627D" w:rsidRPr="00B0242A" w:rsidRDefault="00BB627D" w:rsidP="00B0242A">
            <w:pPr>
              <w:pStyle w:val="SIText"/>
            </w:pPr>
          </w:p>
          <w:p w14:paraId="396ECE10" w14:textId="77777777" w:rsidR="00B0242A" w:rsidRDefault="00B0242A" w:rsidP="00B0242A">
            <w:pPr>
              <w:pStyle w:val="SIText"/>
            </w:pPr>
            <w:r w:rsidRPr="00B0242A">
              <w:t xml:space="preserve">This unit applies to individuals who are responsible for food product development and undertake roles in product design, quality assurance or production management. </w:t>
            </w:r>
          </w:p>
          <w:p w14:paraId="6AE415CD" w14:textId="77777777" w:rsidR="00BB627D" w:rsidRPr="00B0242A" w:rsidRDefault="00BB627D" w:rsidP="00B0242A">
            <w:pPr>
              <w:pStyle w:val="SIText"/>
            </w:pPr>
          </w:p>
          <w:p w14:paraId="6E0BABC6" w14:textId="25498482" w:rsidR="00F1480E" w:rsidRPr="000754EC" w:rsidRDefault="00BB627D" w:rsidP="000754EC">
            <w:r w:rsidRPr="00BB627D">
              <w:t xml:space="preserve">No occupational licensing or certification requirements apply to this unit at the time of publication. However, legislative and regulatory requirements for food processing exist so local requirements </w:t>
            </w:r>
            <w:proofErr w:type="gramStart"/>
            <w:r w:rsidRPr="00BB627D">
              <w:t>must be checked</w:t>
            </w:r>
            <w:proofErr w:type="gramEnd"/>
            <w:r w:rsidRPr="00BB627D">
              <w:t>. All work must comply with Australian food safety standards and relevant codes of practice.</w:t>
            </w:r>
            <w:r w:rsidR="00310A6A" w:rsidRPr="000754EC">
              <w:br/>
            </w:r>
          </w:p>
        </w:tc>
      </w:tr>
      <w:tr w:rsidR="00F1480E" w:rsidRPr="00963A46" w14:paraId="142A29A6" w14:textId="77777777" w:rsidTr="00CA2922">
        <w:tc>
          <w:tcPr>
            <w:tcW w:w="1396" w:type="pct"/>
            <w:shd w:val="clear" w:color="auto" w:fill="auto"/>
          </w:tcPr>
          <w:p w14:paraId="66E1DBE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1BEEA2B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2BBA649" w14:textId="77777777" w:rsidTr="00CA2922">
        <w:tc>
          <w:tcPr>
            <w:tcW w:w="1396" w:type="pct"/>
            <w:shd w:val="clear" w:color="auto" w:fill="auto"/>
          </w:tcPr>
          <w:p w14:paraId="308C775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17CBDBCB" w14:textId="77777777" w:rsidR="00F1480E" w:rsidRPr="000754EC" w:rsidRDefault="00B0242A" w:rsidP="000754EC">
            <w:pPr>
              <w:pStyle w:val="SIText"/>
            </w:pPr>
            <w:r w:rsidRPr="00B0242A">
              <w:t>Food science and technology (</w:t>
            </w:r>
            <w:proofErr w:type="spellStart"/>
            <w:r w:rsidRPr="00B0242A">
              <w:t>FST</w:t>
            </w:r>
            <w:proofErr w:type="spellEnd"/>
            <w:r w:rsidRPr="00B0242A">
              <w:t>)</w:t>
            </w:r>
          </w:p>
        </w:tc>
      </w:tr>
    </w:tbl>
    <w:p w14:paraId="73E6E01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F1FC57D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B2F943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B560C3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B90759C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0E844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988437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B0242A" w:rsidRPr="00963A46" w14:paraId="2CFE165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FFCAB8D" w14:textId="77777777" w:rsidR="00B0242A" w:rsidRPr="00B0242A" w:rsidRDefault="00B0242A" w:rsidP="00B0242A">
            <w:pPr>
              <w:pStyle w:val="SIText"/>
            </w:pPr>
            <w:r>
              <w:t xml:space="preserve">1. </w:t>
            </w:r>
            <w:r w:rsidRPr="00B0242A">
              <w:t>Develop concept for the new product</w:t>
            </w:r>
          </w:p>
        </w:tc>
        <w:tc>
          <w:tcPr>
            <w:tcW w:w="3604" w:type="pct"/>
            <w:shd w:val="clear" w:color="auto" w:fill="auto"/>
          </w:tcPr>
          <w:p w14:paraId="5B4E1DCF" w14:textId="77777777" w:rsidR="00B0242A" w:rsidRPr="00B0242A" w:rsidRDefault="00B0242A" w:rsidP="00B0242A">
            <w:pPr>
              <w:pStyle w:val="SIText"/>
            </w:pPr>
            <w:r w:rsidRPr="00B0242A">
              <w:t>1.1</w:t>
            </w:r>
            <w:r>
              <w:t xml:space="preserve"> </w:t>
            </w:r>
            <w:r w:rsidRPr="00B0242A">
              <w:t>Develop a concept for new innovative product</w:t>
            </w:r>
          </w:p>
          <w:p w14:paraId="5EDA6304" w14:textId="77777777" w:rsidR="00B0242A" w:rsidRPr="00B0242A" w:rsidRDefault="00B0242A" w:rsidP="00B0242A">
            <w:pPr>
              <w:pStyle w:val="SIText"/>
            </w:pPr>
            <w:r w:rsidRPr="00B0242A">
              <w:t>1.2</w:t>
            </w:r>
            <w:r>
              <w:t xml:space="preserve"> </w:t>
            </w:r>
            <w:r w:rsidRPr="00B0242A">
              <w:t>Identify the potential of an innovative new product</w:t>
            </w:r>
          </w:p>
          <w:p w14:paraId="7B1581F7" w14:textId="77777777" w:rsidR="00B0242A" w:rsidRPr="00B0242A" w:rsidRDefault="00B0242A" w:rsidP="00B0242A">
            <w:pPr>
              <w:pStyle w:val="SIText"/>
            </w:pPr>
            <w:r w:rsidRPr="00B0242A">
              <w:t>1.3</w:t>
            </w:r>
            <w:r>
              <w:t xml:space="preserve"> </w:t>
            </w:r>
            <w:r w:rsidRPr="00B0242A">
              <w:t>Determine the market for new product</w:t>
            </w:r>
          </w:p>
          <w:p w14:paraId="0327E80E" w14:textId="77777777" w:rsidR="00B0242A" w:rsidRPr="00B0242A" w:rsidRDefault="00B0242A" w:rsidP="00B0242A">
            <w:pPr>
              <w:pStyle w:val="SIText"/>
            </w:pPr>
            <w:r w:rsidRPr="00B0242A">
              <w:t>1.4</w:t>
            </w:r>
            <w:r>
              <w:t xml:space="preserve"> </w:t>
            </w:r>
            <w:r w:rsidRPr="00B0242A">
              <w:t>Determine the viability of product concept</w:t>
            </w:r>
          </w:p>
        </w:tc>
      </w:tr>
      <w:tr w:rsidR="00B0242A" w:rsidRPr="00963A46" w14:paraId="273ABFA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AACA6E2" w14:textId="77777777" w:rsidR="00B0242A" w:rsidRPr="00B0242A" w:rsidRDefault="00B0242A" w:rsidP="00B0242A">
            <w:pPr>
              <w:pStyle w:val="SIText"/>
            </w:pPr>
            <w:r w:rsidRPr="00B0242A">
              <w:t>2</w:t>
            </w:r>
            <w:r>
              <w:t xml:space="preserve">. </w:t>
            </w:r>
            <w:r w:rsidRPr="00B0242A">
              <w:t>Identify product development parameters</w:t>
            </w:r>
          </w:p>
        </w:tc>
        <w:tc>
          <w:tcPr>
            <w:tcW w:w="3604" w:type="pct"/>
            <w:shd w:val="clear" w:color="auto" w:fill="auto"/>
          </w:tcPr>
          <w:p w14:paraId="3C8B0651" w14:textId="77777777" w:rsidR="00B0242A" w:rsidRPr="00B0242A" w:rsidRDefault="00B0242A" w:rsidP="00B0242A">
            <w:pPr>
              <w:pStyle w:val="SIText"/>
            </w:pPr>
            <w:r w:rsidRPr="00B0242A">
              <w:t>2.1</w:t>
            </w:r>
            <w:r>
              <w:t xml:space="preserve"> </w:t>
            </w:r>
            <w:r w:rsidRPr="00B0242A">
              <w:t>Determine product parameters</w:t>
            </w:r>
          </w:p>
          <w:p w14:paraId="3C7E1F94" w14:textId="77777777" w:rsidR="00B0242A" w:rsidRPr="00B0242A" w:rsidRDefault="00B0242A" w:rsidP="00B0242A">
            <w:pPr>
              <w:pStyle w:val="SIText"/>
            </w:pPr>
            <w:r w:rsidRPr="00B0242A">
              <w:t>2.2</w:t>
            </w:r>
            <w:r>
              <w:t xml:space="preserve"> </w:t>
            </w:r>
            <w:r w:rsidRPr="00B0242A">
              <w:t>Determine equipment required for producing new product</w:t>
            </w:r>
          </w:p>
          <w:p w14:paraId="4D8E358D" w14:textId="77777777" w:rsidR="00B0242A" w:rsidRPr="00B0242A" w:rsidRDefault="00B0242A" w:rsidP="00B0242A">
            <w:pPr>
              <w:pStyle w:val="SIText"/>
            </w:pPr>
            <w:r w:rsidRPr="00B0242A">
              <w:t>2.3</w:t>
            </w:r>
            <w:r>
              <w:t xml:space="preserve"> </w:t>
            </w:r>
            <w:r w:rsidRPr="00B0242A">
              <w:t>Determine analytical tests to be conducted to identify quality and safety parameters</w:t>
            </w:r>
          </w:p>
          <w:p w14:paraId="63A93252" w14:textId="77777777" w:rsidR="00B0242A" w:rsidRPr="00B0242A" w:rsidRDefault="00B0242A" w:rsidP="00B0242A">
            <w:pPr>
              <w:pStyle w:val="SIText"/>
            </w:pPr>
            <w:r w:rsidRPr="00B0242A">
              <w:t>2.4</w:t>
            </w:r>
            <w:r>
              <w:t xml:space="preserve"> </w:t>
            </w:r>
            <w:r w:rsidRPr="00B0242A">
              <w:t>Determine processing parameters</w:t>
            </w:r>
          </w:p>
          <w:p w14:paraId="6CFC544B" w14:textId="77777777" w:rsidR="00B0242A" w:rsidRPr="00B0242A" w:rsidRDefault="00B0242A" w:rsidP="00B0242A">
            <w:pPr>
              <w:pStyle w:val="SIText"/>
            </w:pPr>
            <w:r w:rsidRPr="00B0242A">
              <w:t>2.5</w:t>
            </w:r>
            <w:r>
              <w:t xml:space="preserve"> </w:t>
            </w:r>
            <w:r w:rsidRPr="00B0242A">
              <w:t>Determine ingredients required for producing new product</w:t>
            </w:r>
          </w:p>
        </w:tc>
      </w:tr>
      <w:tr w:rsidR="00B0242A" w:rsidRPr="00963A46" w14:paraId="4106121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3D72DA2" w14:textId="77777777" w:rsidR="00B0242A" w:rsidRPr="00B0242A" w:rsidRDefault="00B0242A" w:rsidP="00B0242A">
            <w:pPr>
              <w:pStyle w:val="SIText"/>
            </w:pPr>
            <w:r w:rsidRPr="00B0242A">
              <w:t>3</w:t>
            </w:r>
            <w:r>
              <w:t xml:space="preserve">. </w:t>
            </w:r>
            <w:r w:rsidRPr="00B0242A">
              <w:t>Trial new product</w:t>
            </w:r>
          </w:p>
        </w:tc>
        <w:tc>
          <w:tcPr>
            <w:tcW w:w="3604" w:type="pct"/>
            <w:shd w:val="clear" w:color="auto" w:fill="auto"/>
          </w:tcPr>
          <w:p w14:paraId="40FE49A9" w14:textId="77777777" w:rsidR="00B0242A" w:rsidRPr="00B0242A" w:rsidRDefault="00B0242A" w:rsidP="00B0242A">
            <w:pPr>
              <w:pStyle w:val="SIText"/>
            </w:pPr>
            <w:r w:rsidRPr="00B0242A">
              <w:t>3.1</w:t>
            </w:r>
            <w:r>
              <w:t xml:space="preserve"> </w:t>
            </w:r>
            <w:r w:rsidRPr="00B0242A">
              <w:t>Conduct a series of trials of new product</w:t>
            </w:r>
          </w:p>
          <w:p w14:paraId="765CBFDE" w14:textId="77777777" w:rsidR="00B0242A" w:rsidRPr="00B0242A" w:rsidRDefault="00B0242A" w:rsidP="00B0242A">
            <w:pPr>
              <w:pStyle w:val="SIText"/>
            </w:pPr>
            <w:r w:rsidRPr="00B0242A">
              <w:t>3.2</w:t>
            </w:r>
            <w:r>
              <w:t xml:space="preserve"> </w:t>
            </w:r>
            <w:r w:rsidRPr="00B0242A">
              <w:t>Determine improvements and or changes required for each successive trial</w:t>
            </w:r>
          </w:p>
          <w:p w14:paraId="5F39A1EE" w14:textId="77777777" w:rsidR="00B0242A" w:rsidRPr="00B0242A" w:rsidRDefault="00B0242A" w:rsidP="00B0242A">
            <w:pPr>
              <w:pStyle w:val="SIText"/>
            </w:pPr>
            <w:r w:rsidRPr="00B0242A">
              <w:t>3.3</w:t>
            </w:r>
            <w:r>
              <w:t xml:space="preserve"> </w:t>
            </w:r>
            <w:r w:rsidRPr="00B0242A">
              <w:t>Record details of each trial</w:t>
            </w:r>
          </w:p>
        </w:tc>
      </w:tr>
      <w:tr w:rsidR="00B0242A" w:rsidRPr="00963A46" w14:paraId="21A0DB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F09BAD" w14:textId="77777777" w:rsidR="00B0242A" w:rsidRPr="00B0242A" w:rsidRDefault="00B0242A" w:rsidP="00B0242A">
            <w:pPr>
              <w:pStyle w:val="SIText"/>
            </w:pPr>
            <w:r w:rsidRPr="00B0242A">
              <w:t>4</w:t>
            </w:r>
            <w:r>
              <w:t xml:space="preserve">. </w:t>
            </w:r>
            <w:r w:rsidRPr="00B0242A">
              <w:t>Analyse new product</w:t>
            </w:r>
          </w:p>
        </w:tc>
        <w:tc>
          <w:tcPr>
            <w:tcW w:w="3604" w:type="pct"/>
            <w:shd w:val="clear" w:color="auto" w:fill="auto"/>
          </w:tcPr>
          <w:p w14:paraId="499112D7" w14:textId="77777777" w:rsidR="00B0242A" w:rsidRPr="00B0242A" w:rsidRDefault="00B0242A" w:rsidP="00B0242A">
            <w:pPr>
              <w:pStyle w:val="SIText"/>
            </w:pPr>
            <w:r w:rsidRPr="00B0242A">
              <w:t>4.1</w:t>
            </w:r>
            <w:r>
              <w:t xml:space="preserve"> </w:t>
            </w:r>
            <w:r w:rsidRPr="00B0242A">
              <w:t>Determine appropriate analytical tests to be conducted to verify product safety and quality</w:t>
            </w:r>
          </w:p>
          <w:p w14:paraId="5D8C9786" w14:textId="77777777" w:rsidR="00B0242A" w:rsidRPr="00B0242A" w:rsidRDefault="00B0242A" w:rsidP="00B0242A">
            <w:pPr>
              <w:pStyle w:val="SIText"/>
            </w:pPr>
            <w:r w:rsidRPr="00B0242A">
              <w:t>4.2</w:t>
            </w:r>
            <w:r>
              <w:t xml:space="preserve"> </w:t>
            </w:r>
            <w:r w:rsidRPr="00B0242A">
              <w:t>Conduct appropriate tests to determine quality and safety of product</w:t>
            </w:r>
          </w:p>
          <w:p w14:paraId="759DCC37" w14:textId="77777777" w:rsidR="00B0242A" w:rsidRPr="00B0242A" w:rsidRDefault="00B0242A" w:rsidP="00B0242A">
            <w:pPr>
              <w:pStyle w:val="SIText"/>
            </w:pPr>
            <w:r w:rsidRPr="00B0242A">
              <w:t>4.3</w:t>
            </w:r>
            <w:r>
              <w:t xml:space="preserve"> </w:t>
            </w:r>
            <w:r w:rsidRPr="00B0242A">
              <w:t>Record test results</w:t>
            </w:r>
          </w:p>
          <w:p w14:paraId="41B04055" w14:textId="106D33CA" w:rsidR="00B0242A" w:rsidRPr="00B0242A" w:rsidRDefault="00B0242A" w:rsidP="00531761">
            <w:pPr>
              <w:pStyle w:val="SIText"/>
            </w:pPr>
            <w:r w:rsidRPr="00B0242A">
              <w:t>4.</w:t>
            </w:r>
            <w:r w:rsidR="00531761">
              <w:t>4</w:t>
            </w:r>
            <w:r>
              <w:t xml:space="preserve"> </w:t>
            </w:r>
            <w:r w:rsidRPr="00B0242A">
              <w:t>Determine safety and quality of product using analytical results</w:t>
            </w:r>
          </w:p>
        </w:tc>
      </w:tr>
      <w:tr w:rsidR="00B0242A" w:rsidRPr="00963A46" w14:paraId="5F92975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3121A3D" w14:textId="77777777" w:rsidR="00B0242A" w:rsidRPr="00B0242A" w:rsidRDefault="00B0242A" w:rsidP="00B0242A">
            <w:pPr>
              <w:pStyle w:val="SIText"/>
            </w:pPr>
            <w:r w:rsidRPr="00B0242A">
              <w:t>5</w:t>
            </w:r>
            <w:r>
              <w:t xml:space="preserve">. </w:t>
            </w:r>
            <w:r w:rsidRPr="00B0242A">
              <w:t>Design label for product</w:t>
            </w:r>
          </w:p>
        </w:tc>
        <w:tc>
          <w:tcPr>
            <w:tcW w:w="3604" w:type="pct"/>
            <w:shd w:val="clear" w:color="auto" w:fill="auto"/>
          </w:tcPr>
          <w:p w14:paraId="58857458" w14:textId="77777777" w:rsidR="00B0242A" w:rsidRPr="00B0242A" w:rsidRDefault="00B0242A" w:rsidP="00B0242A">
            <w:pPr>
              <w:pStyle w:val="SIText"/>
            </w:pPr>
            <w:r w:rsidRPr="00B0242A">
              <w:t>5.1</w:t>
            </w:r>
            <w:r>
              <w:t xml:space="preserve"> </w:t>
            </w:r>
            <w:r w:rsidRPr="00B0242A">
              <w:t>Establish concept for product label</w:t>
            </w:r>
          </w:p>
          <w:p w14:paraId="12CD3A2D" w14:textId="77777777" w:rsidR="00B0242A" w:rsidRPr="00B0242A" w:rsidRDefault="00B0242A" w:rsidP="00B0242A">
            <w:pPr>
              <w:pStyle w:val="SIText"/>
            </w:pPr>
            <w:r w:rsidRPr="00B0242A">
              <w:t>5.2</w:t>
            </w:r>
            <w:r>
              <w:t xml:space="preserve"> </w:t>
            </w:r>
            <w:r w:rsidRPr="00B0242A">
              <w:t>Identify requirements to ensure the product label is compliant</w:t>
            </w:r>
          </w:p>
          <w:p w14:paraId="663D7A88" w14:textId="77777777" w:rsidR="00B0242A" w:rsidRPr="00B0242A" w:rsidRDefault="00B0242A" w:rsidP="00B0242A">
            <w:pPr>
              <w:pStyle w:val="SIText"/>
            </w:pPr>
            <w:r w:rsidRPr="00B0242A">
              <w:t>5.3</w:t>
            </w:r>
            <w:r>
              <w:t xml:space="preserve"> </w:t>
            </w:r>
            <w:r w:rsidRPr="00B0242A">
              <w:t>Develop a compliant label for the food product</w:t>
            </w:r>
          </w:p>
        </w:tc>
      </w:tr>
      <w:tr w:rsidR="00B0242A" w:rsidRPr="00963A46" w14:paraId="258244B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5C58A1A" w14:textId="77777777" w:rsidR="00B0242A" w:rsidRPr="00B0242A" w:rsidRDefault="00B0242A" w:rsidP="00B0242A">
            <w:pPr>
              <w:pStyle w:val="SIText"/>
            </w:pPr>
            <w:r w:rsidRPr="00B0242A">
              <w:t>6</w:t>
            </w:r>
            <w:r>
              <w:t xml:space="preserve">. </w:t>
            </w:r>
            <w:r w:rsidRPr="00B0242A">
              <w:t>Package product</w:t>
            </w:r>
          </w:p>
        </w:tc>
        <w:tc>
          <w:tcPr>
            <w:tcW w:w="3604" w:type="pct"/>
            <w:shd w:val="clear" w:color="auto" w:fill="auto"/>
          </w:tcPr>
          <w:p w14:paraId="564FCD94" w14:textId="77777777" w:rsidR="00B0242A" w:rsidRPr="00B0242A" w:rsidRDefault="00B0242A" w:rsidP="00B0242A">
            <w:pPr>
              <w:pStyle w:val="SIText"/>
            </w:pPr>
            <w:r w:rsidRPr="00B0242A">
              <w:t>6.1</w:t>
            </w:r>
            <w:r>
              <w:t xml:space="preserve"> </w:t>
            </w:r>
            <w:r w:rsidRPr="00B0242A">
              <w:t>Determine the equipment required for packaging new food product</w:t>
            </w:r>
          </w:p>
          <w:p w14:paraId="4E8E8134" w14:textId="6D25FF45" w:rsidR="00B0242A" w:rsidRPr="00B0242A" w:rsidRDefault="00B0242A" w:rsidP="00B0242A">
            <w:pPr>
              <w:pStyle w:val="SIText"/>
            </w:pPr>
            <w:r w:rsidRPr="00B0242A">
              <w:t>6.2</w:t>
            </w:r>
            <w:r>
              <w:t xml:space="preserve"> </w:t>
            </w:r>
            <w:r w:rsidRPr="00B0242A">
              <w:t>Establish suitable packaging materials for new product</w:t>
            </w:r>
          </w:p>
          <w:p w14:paraId="4BFF8AF2" w14:textId="77777777" w:rsidR="00B0242A" w:rsidRPr="00B0242A" w:rsidRDefault="00B0242A" w:rsidP="00B0242A">
            <w:pPr>
              <w:pStyle w:val="SIText"/>
            </w:pPr>
            <w:r w:rsidRPr="00B0242A">
              <w:t>6.3</w:t>
            </w:r>
            <w:r>
              <w:t xml:space="preserve"> </w:t>
            </w:r>
            <w:r w:rsidRPr="00B0242A">
              <w:t>Package final product</w:t>
            </w:r>
          </w:p>
        </w:tc>
      </w:tr>
      <w:tr w:rsidR="00B0242A" w:rsidRPr="00963A46" w14:paraId="4FF69C4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25841" w14:textId="77777777" w:rsidR="00B0242A" w:rsidRPr="00B0242A" w:rsidRDefault="00B0242A" w:rsidP="00B0242A">
            <w:pPr>
              <w:pStyle w:val="SIText"/>
            </w:pPr>
            <w:r w:rsidRPr="00B0242A">
              <w:lastRenderedPageBreak/>
              <w:t>7</w:t>
            </w:r>
            <w:r>
              <w:t xml:space="preserve">. </w:t>
            </w:r>
            <w:r w:rsidRPr="00B0242A">
              <w:t>Document development process</w:t>
            </w:r>
          </w:p>
        </w:tc>
        <w:tc>
          <w:tcPr>
            <w:tcW w:w="3604" w:type="pct"/>
            <w:shd w:val="clear" w:color="auto" w:fill="auto"/>
          </w:tcPr>
          <w:p w14:paraId="36506532" w14:textId="77777777" w:rsidR="00B0242A" w:rsidRPr="00B0242A" w:rsidRDefault="00B0242A" w:rsidP="00B0242A">
            <w:pPr>
              <w:pStyle w:val="SIText"/>
            </w:pPr>
            <w:r w:rsidRPr="00B0242A">
              <w:t>7.1</w:t>
            </w:r>
            <w:r>
              <w:t xml:space="preserve"> </w:t>
            </w:r>
            <w:r w:rsidRPr="00B0242A">
              <w:t>Document conceptual ideas</w:t>
            </w:r>
          </w:p>
          <w:p w14:paraId="4546EFC1" w14:textId="77777777" w:rsidR="00B0242A" w:rsidRPr="00B0242A" w:rsidRDefault="00B0242A" w:rsidP="00B0242A">
            <w:pPr>
              <w:pStyle w:val="SIText"/>
            </w:pPr>
            <w:r w:rsidRPr="00B0242A">
              <w:t>7.2</w:t>
            </w:r>
            <w:r>
              <w:t xml:space="preserve"> </w:t>
            </w:r>
            <w:r w:rsidRPr="00B0242A">
              <w:t>Conduct and document research relevant to new product</w:t>
            </w:r>
          </w:p>
          <w:p w14:paraId="4D68889E" w14:textId="77777777" w:rsidR="00B0242A" w:rsidRPr="00B0242A" w:rsidRDefault="00B0242A" w:rsidP="00B0242A">
            <w:pPr>
              <w:pStyle w:val="SIText"/>
            </w:pPr>
            <w:r w:rsidRPr="00B0242A">
              <w:t>7.3</w:t>
            </w:r>
            <w:r>
              <w:t xml:space="preserve"> </w:t>
            </w:r>
            <w:r w:rsidRPr="00B0242A">
              <w:t>Verify and document analysed results of new product quality and safety</w:t>
            </w:r>
          </w:p>
          <w:p w14:paraId="3E4DF682" w14:textId="65BEF758" w:rsidR="00B0242A" w:rsidRPr="00B0242A" w:rsidRDefault="00B0242A" w:rsidP="00B0242A">
            <w:pPr>
              <w:pStyle w:val="SIText"/>
            </w:pPr>
            <w:r w:rsidRPr="00B0242A">
              <w:t>7.4</w:t>
            </w:r>
            <w:r>
              <w:t xml:space="preserve"> </w:t>
            </w:r>
            <w:r w:rsidRPr="00B0242A">
              <w:t xml:space="preserve">Document details and results of product trials and explain and justify changes to </w:t>
            </w:r>
            <w:r w:rsidR="00BB627D">
              <w:t xml:space="preserve">product as a result of </w:t>
            </w:r>
            <w:r w:rsidRPr="00B0242A">
              <w:t>trial</w:t>
            </w:r>
          </w:p>
        </w:tc>
      </w:tr>
    </w:tbl>
    <w:p w14:paraId="42D68C2A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E689667" w14:textId="77777777" w:rsidTr="00CA2922">
        <w:trPr>
          <w:tblHeader/>
        </w:trPr>
        <w:tc>
          <w:tcPr>
            <w:tcW w:w="5000" w:type="pct"/>
            <w:gridSpan w:val="2"/>
          </w:tcPr>
          <w:p w14:paraId="3BCBF376" w14:textId="77777777" w:rsidR="00F1480E" w:rsidRPr="000754EC" w:rsidRDefault="005F771F" w:rsidP="000754EC">
            <w:pPr>
              <w:pStyle w:val="SIHeading2"/>
            </w:pPr>
            <w:r>
              <w:br w:type="page"/>
            </w:r>
            <w:r w:rsidR="00FD557D" w:rsidRPr="00041E59">
              <w:t>F</w:t>
            </w:r>
            <w:r w:rsidR="00FD557D" w:rsidRPr="000754EC">
              <w:t>oundation Skills</w:t>
            </w:r>
          </w:p>
          <w:p w14:paraId="1A47C54B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951C42E" w14:textId="77777777" w:rsidTr="00CA2922">
        <w:trPr>
          <w:tblHeader/>
        </w:trPr>
        <w:tc>
          <w:tcPr>
            <w:tcW w:w="1396" w:type="pct"/>
          </w:tcPr>
          <w:p w14:paraId="1D5EC43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79925F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0242A" w:rsidRPr="00336FCA" w:rsidDel="00423CB2" w14:paraId="2FB131F9" w14:textId="77777777" w:rsidTr="00CA2922">
        <w:tc>
          <w:tcPr>
            <w:tcW w:w="1396" w:type="pct"/>
          </w:tcPr>
          <w:p w14:paraId="40DFD793" w14:textId="77777777" w:rsidR="00B0242A" w:rsidRPr="00B0242A" w:rsidRDefault="00B0242A" w:rsidP="00B0242A">
            <w:pPr>
              <w:pStyle w:val="SIText"/>
            </w:pPr>
            <w:r w:rsidRPr="00B0242A">
              <w:t xml:space="preserve">Reading </w:t>
            </w:r>
          </w:p>
        </w:tc>
        <w:tc>
          <w:tcPr>
            <w:tcW w:w="3604" w:type="pct"/>
          </w:tcPr>
          <w:p w14:paraId="665E0B73" w14:textId="77777777" w:rsidR="00B0242A" w:rsidRPr="00B0242A" w:rsidRDefault="00B0242A" w:rsidP="00B0242A">
            <w:pPr>
              <w:pStyle w:val="SIBulletList1"/>
            </w:pPr>
            <w:r w:rsidRPr="00B0242A">
              <w:t>Interpret</w:t>
            </w:r>
            <w:r w:rsidR="00531761">
              <w:t>s</w:t>
            </w:r>
            <w:r w:rsidRPr="00B0242A">
              <w:t xml:space="preserve"> research materials</w:t>
            </w:r>
          </w:p>
          <w:p w14:paraId="40EA2DF1" w14:textId="77777777" w:rsidR="00B0242A" w:rsidRPr="00B0242A" w:rsidRDefault="00B0242A" w:rsidP="00B0242A">
            <w:pPr>
              <w:pStyle w:val="SIBulletList1"/>
            </w:pPr>
            <w:r w:rsidRPr="00B0242A">
              <w:t>Interpret</w:t>
            </w:r>
            <w:r w:rsidR="00531761">
              <w:t>s</w:t>
            </w:r>
            <w:r w:rsidRPr="00B0242A">
              <w:t xml:space="preserve"> food safety guidelines, standards and regulations</w:t>
            </w:r>
          </w:p>
          <w:p w14:paraId="72F1575B" w14:textId="77777777" w:rsidR="00B0242A" w:rsidRPr="00B0242A" w:rsidRDefault="00B0242A" w:rsidP="00B0242A">
            <w:pPr>
              <w:pStyle w:val="SIBulletList1"/>
            </w:pPr>
            <w:r w:rsidRPr="00B0242A">
              <w:t>Interpret</w:t>
            </w:r>
            <w:r w:rsidR="00531761">
              <w:t>s</w:t>
            </w:r>
            <w:r w:rsidRPr="00B0242A">
              <w:t xml:space="preserve"> product quality and workplace procedures</w:t>
            </w:r>
          </w:p>
        </w:tc>
      </w:tr>
      <w:tr w:rsidR="00B0242A" w:rsidRPr="00336FCA" w:rsidDel="00423CB2" w14:paraId="6AE2EAA4" w14:textId="77777777" w:rsidTr="00CA2922">
        <w:tc>
          <w:tcPr>
            <w:tcW w:w="1396" w:type="pct"/>
          </w:tcPr>
          <w:p w14:paraId="56377015" w14:textId="77777777" w:rsidR="00B0242A" w:rsidRPr="00B0242A" w:rsidRDefault="00B0242A" w:rsidP="00B0242A">
            <w:pPr>
              <w:pStyle w:val="SIText"/>
            </w:pPr>
            <w:r w:rsidRPr="00B0242A">
              <w:t>Numeracy</w:t>
            </w:r>
          </w:p>
        </w:tc>
        <w:tc>
          <w:tcPr>
            <w:tcW w:w="3604" w:type="pct"/>
          </w:tcPr>
          <w:p w14:paraId="27D3C7BF" w14:textId="77777777" w:rsidR="00B0242A" w:rsidRPr="00B0242A" w:rsidRDefault="00B0242A" w:rsidP="00B0242A">
            <w:pPr>
              <w:pStyle w:val="SIBulletList1"/>
            </w:pPr>
            <w:r w:rsidRPr="00B0242A">
              <w:t>Interpret</w:t>
            </w:r>
            <w:r w:rsidR="00531761">
              <w:t>s</w:t>
            </w:r>
            <w:r w:rsidRPr="00B0242A">
              <w:t xml:space="preserve"> analytical results</w:t>
            </w:r>
          </w:p>
          <w:p w14:paraId="02A2B65E" w14:textId="77777777" w:rsidR="00B0242A" w:rsidRPr="00B0242A" w:rsidRDefault="00B0242A" w:rsidP="00B0242A">
            <w:pPr>
              <w:pStyle w:val="SIBulletList1"/>
            </w:pPr>
            <w:r w:rsidRPr="00B0242A">
              <w:t>Maintain</w:t>
            </w:r>
            <w:r w:rsidR="00531761">
              <w:t>s</w:t>
            </w:r>
            <w:r w:rsidRPr="00B0242A">
              <w:t xml:space="preserve"> and analyse</w:t>
            </w:r>
            <w:r w:rsidR="00531761">
              <w:t>s</w:t>
            </w:r>
            <w:r w:rsidRPr="00B0242A">
              <w:t xml:space="preserve"> data resulted from testing of new food products</w:t>
            </w:r>
          </w:p>
          <w:p w14:paraId="373AEEAB" w14:textId="77777777" w:rsidR="00B0242A" w:rsidRPr="00B0242A" w:rsidRDefault="00B0242A" w:rsidP="00B0242A">
            <w:pPr>
              <w:pStyle w:val="SIBulletList1"/>
            </w:pPr>
            <w:r w:rsidRPr="00B0242A">
              <w:t>Determine</w:t>
            </w:r>
            <w:r w:rsidR="00531761">
              <w:t>s</w:t>
            </w:r>
            <w:r w:rsidRPr="00B0242A">
              <w:t xml:space="preserve"> calibration procedures and schedule for test equipment</w:t>
            </w:r>
          </w:p>
        </w:tc>
      </w:tr>
      <w:tr w:rsidR="00B0242A" w:rsidRPr="00336FCA" w:rsidDel="00423CB2" w14:paraId="353344F1" w14:textId="77777777" w:rsidTr="00CA2922">
        <w:tc>
          <w:tcPr>
            <w:tcW w:w="1396" w:type="pct"/>
          </w:tcPr>
          <w:p w14:paraId="60F0C65A" w14:textId="77777777" w:rsidR="00B0242A" w:rsidRPr="00B0242A" w:rsidRDefault="00B0242A" w:rsidP="00B0242A">
            <w:pPr>
              <w:pStyle w:val="SIText"/>
            </w:pPr>
            <w:r w:rsidRPr="00B0242A">
              <w:t>Interact with others</w:t>
            </w:r>
          </w:p>
        </w:tc>
        <w:tc>
          <w:tcPr>
            <w:tcW w:w="3604" w:type="pct"/>
          </w:tcPr>
          <w:p w14:paraId="0FF64224" w14:textId="6A23DFC8" w:rsidR="00B0242A" w:rsidRPr="00B0242A" w:rsidRDefault="00B0242A" w:rsidP="00B0242A">
            <w:pPr>
              <w:pStyle w:val="SIBulletList1"/>
            </w:pPr>
            <w:r w:rsidRPr="00B0242A">
              <w:t>Clarif</w:t>
            </w:r>
            <w:r w:rsidR="00531761">
              <w:t>ies</w:t>
            </w:r>
            <w:r w:rsidRPr="00B0242A">
              <w:t xml:space="preserve"> the purpose and possible actions to be taken as a result of work related communications</w:t>
            </w:r>
          </w:p>
          <w:p w14:paraId="75541194" w14:textId="77777777" w:rsidR="00B0242A" w:rsidRPr="00B0242A" w:rsidRDefault="00B0242A" w:rsidP="00B0242A">
            <w:pPr>
              <w:pStyle w:val="SIBulletList1"/>
            </w:pPr>
            <w:r w:rsidRPr="00B0242A">
              <w:t>Provide</w:t>
            </w:r>
            <w:r w:rsidR="00531761">
              <w:t>s</w:t>
            </w:r>
            <w:r w:rsidRPr="00B0242A">
              <w:t xml:space="preserve"> information about innovative practices, processes and products </w:t>
            </w:r>
          </w:p>
        </w:tc>
      </w:tr>
    </w:tbl>
    <w:p w14:paraId="16A193A9" w14:textId="77777777" w:rsidR="00916CD7" w:rsidRDefault="00916CD7" w:rsidP="005F771F">
      <w:pPr>
        <w:pStyle w:val="SIText"/>
      </w:pPr>
    </w:p>
    <w:p w14:paraId="4FAA85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FF481D9" w14:textId="77777777" w:rsidTr="00F33FF2">
        <w:tc>
          <w:tcPr>
            <w:tcW w:w="5000" w:type="pct"/>
            <w:gridSpan w:val="4"/>
          </w:tcPr>
          <w:p w14:paraId="5BC6AD5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C6DC1B6" w14:textId="77777777" w:rsidTr="00F33FF2">
        <w:tc>
          <w:tcPr>
            <w:tcW w:w="1028" w:type="pct"/>
          </w:tcPr>
          <w:p w14:paraId="1226583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41335E2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5006FB4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6E2233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B0242A" w14:paraId="39BAE8CB" w14:textId="77777777" w:rsidTr="00F33FF2">
        <w:tc>
          <w:tcPr>
            <w:tcW w:w="1028" w:type="pct"/>
          </w:tcPr>
          <w:p w14:paraId="39AD1698" w14:textId="77777777" w:rsidR="00B0242A" w:rsidRPr="00B0242A" w:rsidRDefault="00B0242A" w:rsidP="00B0242A">
            <w:pPr>
              <w:pStyle w:val="SIText"/>
            </w:pPr>
            <w:r w:rsidRPr="00B0242A">
              <w:t>FBPFST5008 Develop a new food product</w:t>
            </w:r>
          </w:p>
        </w:tc>
        <w:tc>
          <w:tcPr>
            <w:tcW w:w="1105" w:type="pct"/>
          </w:tcPr>
          <w:p w14:paraId="404896E4" w14:textId="77777777" w:rsidR="00B0242A" w:rsidRPr="00B0242A" w:rsidRDefault="00B0242A" w:rsidP="00B0242A">
            <w:pPr>
              <w:pStyle w:val="SIText"/>
            </w:pPr>
            <w:r w:rsidRPr="00B0242A">
              <w:t>FDFFST5008A Develop a new food product</w:t>
            </w:r>
          </w:p>
        </w:tc>
        <w:tc>
          <w:tcPr>
            <w:tcW w:w="1251" w:type="pct"/>
          </w:tcPr>
          <w:p w14:paraId="3BD18238" w14:textId="77777777" w:rsidR="00B0242A" w:rsidRPr="00B0242A" w:rsidRDefault="00B0242A" w:rsidP="00B0242A">
            <w:pPr>
              <w:pStyle w:val="SIText"/>
            </w:pPr>
            <w:r w:rsidRPr="00B0242A">
              <w:t>Updated to meet Standards for Training Packages</w:t>
            </w:r>
          </w:p>
        </w:tc>
        <w:tc>
          <w:tcPr>
            <w:tcW w:w="1616" w:type="pct"/>
          </w:tcPr>
          <w:p w14:paraId="6F7D6C91" w14:textId="77777777" w:rsidR="00B0242A" w:rsidRPr="00B0242A" w:rsidRDefault="00B0242A" w:rsidP="00B0242A">
            <w:pPr>
              <w:pStyle w:val="SIText"/>
            </w:pPr>
            <w:r w:rsidRPr="00B0242A">
              <w:t>Equivalent unit</w:t>
            </w:r>
          </w:p>
        </w:tc>
      </w:tr>
    </w:tbl>
    <w:p w14:paraId="52817FC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051A8A3A" w14:textId="77777777" w:rsidTr="0035000E">
        <w:tc>
          <w:tcPr>
            <w:tcW w:w="1049" w:type="pct"/>
            <w:shd w:val="clear" w:color="auto" w:fill="auto"/>
          </w:tcPr>
          <w:p w14:paraId="4D109CF6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116259C5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66357443" w14:textId="77777777" w:rsidR="00F1480E" w:rsidRDefault="00F1480E" w:rsidP="005F771F">
      <w:pPr>
        <w:pStyle w:val="SIText"/>
      </w:pPr>
    </w:p>
    <w:p w14:paraId="2BBA1A1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15C34F7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D879F7A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6FDCADB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0242A" w:rsidRPr="00B0242A">
              <w:t>FBPFST5008 Develop a new food product</w:t>
            </w:r>
          </w:p>
        </w:tc>
      </w:tr>
      <w:tr w:rsidR="00556C4C" w:rsidRPr="00A55106" w14:paraId="4B56A6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688F8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2C31351" w14:textId="77777777" w:rsidTr="00113678">
        <w:tc>
          <w:tcPr>
            <w:tcW w:w="5000" w:type="pct"/>
            <w:gridSpan w:val="2"/>
            <w:shd w:val="clear" w:color="auto" w:fill="auto"/>
          </w:tcPr>
          <w:p w14:paraId="562F0F02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665F9837" w14:textId="7D4CDC4F" w:rsidR="00B0242A" w:rsidRPr="00B0242A" w:rsidRDefault="00B0242A" w:rsidP="00B0242A">
            <w:pPr>
              <w:pStyle w:val="SIText"/>
            </w:pPr>
            <w:r w:rsidRPr="00B0242A">
              <w:t>There must be evidence that</w:t>
            </w:r>
            <w:r w:rsidR="00BB627D">
              <w:t xml:space="preserve"> </w:t>
            </w:r>
            <w:r w:rsidRPr="00B0242A">
              <w:t>the individual has</w:t>
            </w:r>
            <w:r w:rsidR="00BB627D">
              <w:t xml:space="preserve"> developed at least one new food product, including</w:t>
            </w:r>
            <w:r w:rsidRPr="00B0242A">
              <w:t>:</w:t>
            </w:r>
          </w:p>
          <w:p w14:paraId="7C5F63AC" w14:textId="688F94B6" w:rsidR="00B0242A" w:rsidRPr="00B0242A" w:rsidRDefault="00BB627D" w:rsidP="00B0242A">
            <w:pPr>
              <w:pStyle w:val="SIBulletList1"/>
            </w:pPr>
            <w:r w:rsidRPr="00B0242A">
              <w:t>interpret</w:t>
            </w:r>
            <w:r>
              <w:t>ing</w:t>
            </w:r>
            <w:r w:rsidRPr="00B0242A">
              <w:t xml:space="preserve"> </w:t>
            </w:r>
            <w:r w:rsidR="00B0242A" w:rsidRPr="00B0242A">
              <w:t xml:space="preserve">and </w:t>
            </w:r>
            <w:r w:rsidRPr="00B0242A">
              <w:t>appl</w:t>
            </w:r>
            <w:r>
              <w:t>ying</w:t>
            </w:r>
            <w:r w:rsidRPr="00B0242A">
              <w:t xml:space="preserve"> </w:t>
            </w:r>
            <w:r w:rsidR="00B0242A" w:rsidRPr="00B0242A">
              <w:t>food safety requirements, standards and legislative requirements</w:t>
            </w:r>
          </w:p>
          <w:p w14:paraId="727FBAB0" w14:textId="67490167" w:rsidR="00B0242A" w:rsidRPr="00B0242A" w:rsidRDefault="00BB627D" w:rsidP="00B0242A">
            <w:pPr>
              <w:pStyle w:val="SIBulletList1"/>
            </w:pPr>
            <w:r w:rsidRPr="00B0242A">
              <w:t>develop</w:t>
            </w:r>
            <w:r>
              <w:t>ing</w:t>
            </w:r>
            <w:r w:rsidRPr="00B0242A">
              <w:t xml:space="preserve"> </w:t>
            </w:r>
            <w:r w:rsidR="00B0242A" w:rsidRPr="00B0242A">
              <w:t xml:space="preserve">product ideas and concepts </w:t>
            </w:r>
          </w:p>
          <w:p w14:paraId="2929DFDC" w14:textId="76C7ACD9" w:rsidR="00B0242A" w:rsidRPr="00B0242A" w:rsidRDefault="00BB627D" w:rsidP="00B0242A">
            <w:pPr>
              <w:pStyle w:val="SIBulletList1"/>
            </w:pPr>
            <w:r w:rsidRPr="00B0242A">
              <w:t>conduct</w:t>
            </w:r>
            <w:r>
              <w:t>ing</w:t>
            </w:r>
            <w:r w:rsidRPr="00B0242A">
              <w:t xml:space="preserve"> </w:t>
            </w:r>
            <w:r w:rsidR="00B0242A" w:rsidRPr="00B0242A">
              <w:t>market research to inform product development</w:t>
            </w:r>
          </w:p>
          <w:p w14:paraId="467DC061" w14:textId="653EF844" w:rsidR="00B0242A" w:rsidRPr="00B0242A" w:rsidRDefault="00BB627D" w:rsidP="00B0242A">
            <w:pPr>
              <w:pStyle w:val="SIBulletList1"/>
            </w:pPr>
            <w:r w:rsidRPr="00B0242A">
              <w:t>assess</w:t>
            </w:r>
            <w:r>
              <w:t>ing</w:t>
            </w:r>
            <w:r w:rsidRPr="00B0242A">
              <w:t xml:space="preserve"> </w:t>
            </w:r>
            <w:r w:rsidR="00B0242A" w:rsidRPr="00B0242A">
              <w:t>the viability of product concepts</w:t>
            </w:r>
          </w:p>
          <w:p w14:paraId="614A31B0" w14:textId="3BC73739" w:rsidR="00B0242A" w:rsidRPr="00B0242A" w:rsidRDefault="00BB627D" w:rsidP="00B0242A">
            <w:pPr>
              <w:pStyle w:val="SIBulletList1"/>
            </w:pPr>
            <w:r w:rsidRPr="00B0242A">
              <w:t>appl</w:t>
            </w:r>
            <w:r>
              <w:t>ying</w:t>
            </w:r>
            <w:r w:rsidRPr="00B0242A">
              <w:t xml:space="preserve"> </w:t>
            </w:r>
            <w:r w:rsidR="00B0242A" w:rsidRPr="00B0242A">
              <w:t>testing and sensory analysis techniques relevant to new product development</w:t>
            </w:r>
          </w:p>
          <w:p w14:paraId="76610EB7" w14:textId="649E5C79" w:rsidR="00B0242A" w:rsidRPr="00B0242A" w:rsidRDefault="00BB627D" w:rsidP="00B0242A">
            <w:pPr>
              <w:pStyle w:val="SIBulletList1"/>
            </w:pPr>
            <w:r w:rsidRPr="00B0242A">
              <w:t>interpret</w:t>
            </w:r>
            <w:r>
              <w:t>ing</w:t>
            </w:r>
            <w:r w:rsidRPr="00B0242A">
              <w:t xml:space="preserve"> </w:t>
            </w:r>
            <w:r w:rsidR="00B0242A" w:rsidRPr="00B0242A">
              <w:t>analytical results</w:t>
            </w:r>
          </w:p>
          <w:p w14:paraId="047E8443" w14:textId="1EE4F848" w:rsidR="00B0242A" w:rsidRPr="00B0242A" w:rsidRDefault="00BB627D" w:rsidP="00B0242A">
            <w:pPr>
              <w:pStyle w:val="SIBulletList1"/>
            </w:pPr>
            <w:r w:rsidRPr="00B0242A">
              <w:t>establish</w:t>
            </w:r>
            <w:r>
              <w:t>ing</w:t>
            </w:r>
            <w:r w:rsidRPr="00B0242A">
              <w:t xml:space="preserve"> </w:t>
            </w:r>
            <w:r w:rsidR="00B0242A" w:rsidRPr="00B0242A">
              <w:t>processing techniques and parameters relevant to product under development</w:t>
            </w:r>
          </w:p>
          <w:p w14:paraId="04A4A289" w14:textId="5115A105" w:rsidR="00B0242A" w:rsidRPr="00B0242A" w:rsidRDefault="00BB627D" w:rsidP="00B0242A">
            <w:pPr>
              <w:pStyle w:val="SIBulletList1"/>
            </w:pPr>
            <w:r w:rsidRPr="00B0242A">
              <w:t>determin</w:t>
            </w:r>
            <w:r>
              <w:t>ing</w:t>
            </w:r>
            <w:r w:rsidRPr="00B0242A">
              <w:t xml:space="preserve"> </w:t>
            </w:r>
            <w:r w:rsidR="00B0242A" w:rsidRPr="00B0242A">
              <w:t>safety and quality implications of product</w:t>
            </w:r>
          </w:p>
          <w:p w14:paraId="3AFC0AFB" w14:textId="36EC8273" w:rsidR="00B0242A" w:rsidRPr="00B0242A" w:rsidRDefault="00BB627D" w:rsidP="00B0242A">
            <w:pPr>
              <w:pStyle w:val="SIBulletList1"/>
            </w:pPr>
            <w:r w:rsidRPr="00B0242A">
              <w:t>determin</w:t>
            </w:r>
            <w:r>
              <w:t>ing</w:t>
            </w:r>
            <w:r w:rsidRPr="00B0242A">
              <w:t xml:space="preserve"> </w:t>
            </w:r>
            <w:r w:rsidR="00B0242A" w:rsidRPr="00B0242A">
              <w:t xml:space="preserve">and </w:t>
            </w:r>
            <w:r w:rsidRPr="00B0242A">
              <w:t>assess</w:t>
            </w:r>
            <w:r>
              <w:t>ing</w:t>
            </w:r>
            <w:r w:rsidRPr="00B0242A">
              <w:t xml:space="preserve"> </w:t>
            </w:r>
            <w:r w:rsidR="00B0242A" w:rsidRPr="00B0242A">
              <w:t>packaging options</w:t>
            </w:r>
          </w:p>
          <w:p w14:paraId="723E1546" w14:textId="1B0E2DC3" w:rsidR="00556C4C" w:rsidRPr="000754EC" w:rsidRDefault="00BB627D" w:rsidP="00B0242A">
            <w:pPr>
              <w:pStyle w:val="SIBulletList1"/>
            </w:pPr>
            <w:proofErr w:type="gramStart"/>
            <w:r w:rsidRPr="00B0242A">
              <w:t>record</w:t>
            </w:r>
            <w:r>
              <w:t>ing</w:t>
            </w:r>
            <w:proofErr w:type="gramEnd"/>
            <w:r w:rsidR="00B0242A" w:rsidRPr="00B0242A">
              <w:t xml:space="preserve">, </w:t>
            </w:r>
            <w:r w:rsidRPr="00B0242A">
              <w:t>document</w:t>
            </w:r>
            <w:r>
              <w:t>ing</w:t>
            </w:r>
            <w:r w:rsidRPr="00B0242A">
              <w:t xml:space="preserve"> </w:t>
            </w:r>
            <w:r w:rsidR="00B0242A" w:rsidRPr="00B0242A">
              <w:t xml:space="preserve">and </w:t>
            </w:r>
            <w:r w:rsidRPr="00B0242A">
              <w:t>verif</w:t>
            </w:r>
            <w:r>
              <w:t>ying</w:t>
            </w:r>
            <w:r w:rsidRPr="00B0242A">
              <w:t xml:space="preserve"> </w:t>
            </w:r>
            <w:r w:rsidR="00B0242A" w:rsidRPr="00B0242A">
              <w:t>information relating to product development.</w:t>
            </w:r>
          </w:p>
        </w:tc>
      </w:tr>
    </w:tbl>
    <w:p w14:paraId="20C8F20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96E162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7FABE9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0FD86DC" w14:textId="77777777" w:rsidTr="00CA2922">
        <w:tc>
          <w:tcPr>
            <w:tcW w:w="5000" w:type="pct"/>
            <w:shd w:val="clear" w:color="auto" w:fill="auto"/>
          </w:tcPr>
          <w:p w14:paraId="1F54763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0648D21D" w14:textId="77777777" w:rsidR="00B0242A" w:rsidRPr="00B0242A" w:rsidRDefault="00B0242A" w:rsidP="00B0242A">
            <w:pPr>
              <w:pStyle w:val="SIBulletList1"/>
            </w:pPr>
            <w:r w:rsidRPr="00B0242A">
              <w:t>customer needs and market research techniques</w:t>
            </w:r>
          </w:p>
          <w:p w14:paraId="32B14EBE" w14:textId="77777777" w:rsidR="00B0242A" w:rsidRPr="00B0242A" w:rsidRDefault="00B0242A" w:rsidP="00B0242A">
            <w:pPr>
              <w:pStyle w:val="SIBulletList1"/>
            </w:pPr>
            <w:r w:rsidRPr="00B0242A">
              <w:t>food safety and food quality parameters</w:t>
            </w:r>
          </w:p>
          <w:p w14:paraId="5726AF4E" w14:textId="77777777" w:rsidR="00B0242A" w:rsidRPr="00B0242A" w:rsidRDefault="00B0242A" w:rsidP="00B0242A">
            <w:pPr>
              <w:pStyle w:val="SIBulletList1"/>
            </w:pPr>
            <w:r w:rsidRPr="00B0242A">
              <w:t>food processing principles relevant to new product</w:t>
            </w:r>
          </w:p>
          <w:p w14:paraId="02202CD7" w14:textId="77777777" w:rsidR="00B0242A" w:rsidRPr="00B0242A" w:rsidRDefault="00B0242A" w:rsidP="00B0242A">
            <w:pPr>
              <w:pStyle w:val="SIBulletList1"/>
            </w:pPr>
            <w:r w:rsidRPr="00B0242A">
              <w:t>food testing and sensory analysis techniques</w:t>
            </w:r>
          </w:p>
          <w:p w14:paraId="2764DDFE" w14:textId="77777777" w:rsidR="00B0242A" w:rsidRPr="00B0242A" w:rsidRDefault="00B0242A" w:rsidP="00B0242A">
            <w:pPr>
              <w:pStyle w:val="SIBulletList1"/>
            </w:pPr>
            <w:r w:rsidRPr="00B0242A">
              <w:t>food packaging and labelling requirements</w:t>
            </w:r>
          </w:p>
          <w:p w14:paraId="63A5215B" w14:textId="09FE5C8C" w:rsidR="00F1480E" w:rsidRPr="000754EC" w:rsidRDefault="00B0242A" w:rsidP="00B0242A">
            <w:pPr>
              <w:pStyle w:val="SIBulletList1"/>
            </w:pPr>
            <w:proofErr w:type="gramStart"/>
            <w:r w:rsidRPr="00B0242A">
              <w:t>legislative</w:t>
            </w:r>
            <w:proofErr w:type="gramEnd"/>
            <w:r w:rsidRPr="00B0242A">
              <w:t xml:space="preserve"> requirements associated with new product.</w:t>
            </w:r>
          </w:p>
        </w:tc>
      </w:tr>
    </w:tbl>
    <w:p w14:paraId="292B87D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D80802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6079F8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C8A70EC" w14:textId="77777777" w:rsidTr="00CA2922">
        <w:tc>
          <w:tcPr>
            <w:tcW w:w="5000" w:type="pct"/>
            <w:shd w:val="clear" w:color="auto" w:fill="auto"/>
          </w:tcPr>
          <w:p w14:paraId="75C1E84E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AF9EDC0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122AA80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39F3E2D7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C5232FD" w14:textId="77777777" w:rsidR="00B0242A" w:rsidRPr="00B0242A" w:rsidRDefault="00B0242A" w:rsidP="00B0242A">
            <w:pPr>
              <w:pStyle w:val="SIBulletList2"/>
              <w:rPr>
                <w:rFonts w:eastAsia="Calibri"/>
              </w:rPr>
            </w:pPr>
            <w:r w:rsidRPr="00B0242A">
              <w:t>laboratory facilities</w:t>
            </w:r>
          </w:p>
          <w:p w14:paraId="587AE86E" w14:textId="77777777" w:rsidR="00B0242A" w:rsidRPr="00B0242A" w:rsidRDefault="00B0242A" w:rsidP="00B0242A">
            <w:pPr>
              <w:pStyle w:val="SIBulletList2"/>
              <w:rPr>
                <w:rFonts w:eastAsia="Calibri"/>
              </w:rPr>
            </w:pPr>
            <w:r w:rsidRPr="00B0242A">
              <w:t>production facilities</w:t>
            </w:r>
          </w:p>
          <w:p w14:paraId="1C989A64" w14:textId="3D590094" w:rsidR="00B0242A" w:rsidRPr="00BB627D" w:rsidRDefault="00B0242A">
            <w:pPr>
              <w:pStyle w:val="SIBulletList2"/>
              <w:rPr>
                <w:rFonts w:eastAsia="Calibri"/>
              </w:rPr>
            </w:pPr>
            <w:r w:rsidRPr="00B0242A">
              <w:t>computers, printers and appropriate software packages</w:t>
            </w:r>
          </w:p>
          <w:p w14:paraId="2567A21B" w14:textId="77777777" w:rsidR="00B0242A" w:rsidRPr="00B0242A" w:rsidRDefault="00B0242A" w:rsidP="00B0242A">
            <w:pPr>
              <w:pStyle w:val="SIBulletList1"/>
            </w:pPr>
            <w:r w:rsidRPr="00B0242A">
              <w:t>specifications:</w:t>
            </w:r>
          </w:p>
          <w:p w14:paraId="13C2ACFE" w14:textId="1A77FD1E" w:rsidR="00B0242A" w:rsidRPr="00B0242A" w:rsidRDefault="00B0242A" w:rsidP="00B0242A">
            <w:pPr>
              <w:pStyle w:val="SIBulletList2"/>
              <w:rPr>
                <w:rFonts w:eastAsia="Calibri"/>
              </w:rPr>
            </w:pPr>
            <w:r w:rsidRPr="00B0242A">
              <w:t>legislative requirements</w:t>
            </w:r>
            <w:r w:rsidR="00BB627D">
              <w:t xml:space="preserve"> applicable to food</w:t>
            </w:r>
          </w:p>
          <w:p w14:paraId="2E73552E" w14:textId="77777777" w:rsidR="00B0242A" w:rsidRPr="00B0242A" w:rsidRDefault="00B0242A" w:rsidP="00B0242A">
            <w:pPr>
              <w:pStyle w:val="SIBulletList2"/>
              <w:rPr>
                <w:rFonts w:eastAsia="Calibri"/>
              </w:rPr>
            </w:pPr>
            <w:proofErr w:type="gramStart"/>
            <w:r w:rsidRPr="00B0242A">
              <w:t>research</w:t>
            </w:r>
            <w:proofErr w:type="gramEnd"/>
            <w:r w:rsidRPr="00B0242A">
              <w:t xml:space="preserve"> materials including journals, periodicals, articles, research papers, industry papers.</w:t>
            </w:r>
          </w:p>
          <w:p w14:paraId="3906509C" w14:textId="77777777" w:rsidR="0021210E" w:rsidRDefault="0021210E" w:rsidP="000754EC">
            <w:pPr>
              <w:pStyle w:val="SIText"/>
            </w:pPr>
          </w:p>
          <w:p w14:paraId="424F529A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7820C74B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61ADE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C381FED" w14:textId="77777777" w:rsidTr="004679E3">
        <w:tc>
          <w:tcPr>
            <w:tcW w:w="990" w:type="pct"/>
            <w:shd w:val="clear" w:color="auto" w:fill="auto"/>
          </w:tcPr>
          <w:p w14:paraId="4FC8945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CF0C811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302D8238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111FC" w14:textId="77777777" w:rsidR="00862B7A" w:rsidRDefault="00862B7A" w:rsidP="00BF3F0A">
      <w:r>
        <w:separator/>
      </w:r>
    </w:p>
    <w:p w14:paraId="04BBD99A" w14:textId="77777777" w:rsidR="00862B7A" w:rsidRDefault="00862B7A"/>
  </w:endnote>
  <w:endnote w:type="continuationSeparator" w:id="0">
    <w:p w14:paraId="126A4327" w14:textId="77777777" w:rsidR="00862B7A" w:rsidRDefault="00862B7A" w:rsidP="00BF3F0A">
      <w:r>
        <w:continuationSeparator/>
      </w:r>
    </w:p>
    <w:p w14:paraId="119EF47B" w14:textId="77777777" w:rsidR="00862B7A" w:rsidRDefault="00862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E1FD838" w14:textId="2ECDC00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17354">
          <w:rPr>
            <w:noProof/>
          </w:rPr>
          <w:t>3</w:t>
        </w:r>
        <w:r w:rsidRPr="000754EC">
          <w:fldChar w:fldCharType="end"/>
        </w:r>
      </w:p>
      <w:p w14:paraId="76B6A6A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5824F58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3BA47" w14:textId="77777777" w:rsidR="00862B7A" w:rsidRDefault="00862B7A" w:rsidP="00BF3F0A">
      <w:r>
        <w:separator/>
      </w:r>
    </w:p>
    <w:p w14:paraId="057E0539" w14:textId="77777777" w:rsidR="00862B7A" w:rsidRDefault="00862B7A"/>
  </w:footnote>
  <w:footnote w:type="continuationSeparator" w:id="0">
    <w:p w14:paraId="2AFBEE45" w14:textId="77777777" w:rsidR="00862B7A" w:rsidRDefault="00862B7A" w:rsidP="00BF3F0A">
      <w:r>
        <w:continuationSeparator/>
      </w:r>
    </w:p>
    <w:p w14:paraId="1DF08D95" w14:textId="77777777" w:rsidR="00862B7A" w:rsidRDefault="00862B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30094" w14:textId="77777777" w:rsidR="009C2650" w:rsidRPr="00B0242A" w:rsidRDefault="00B0242A" w:rsidP="00B0242A">
    <w:pPr>
      <w:pStyle w:val="SIText"/>
    </w:pPr>
    <w:r w:rsidRPr="00B0242A">
      <w:t>FBPFST5008 Develop a new food product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10A21"/>
    <w:multiLevelType w:val="hybridMultilevel"/>
    <w:tmpl w:val="68D664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28759F1"/>
    <w:multiLevelType w:val="hybridMultilevel"/>
    <w:tmpl w:val="876C99AA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6B35A1"/>
    <w:multiLevelType w:val="hybridMultilevel"/>
    <w:tmpl w:val="4FA03A88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1"/>
  </w:num>
  <w:num w:numId="18">
    <w:abstractNumId w:val="15"/>
  </w:num>
  <w:num w:numId="19">
    <w:abstractNumId w:val="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12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31D2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9504D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1761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2B7A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42A"/>
    <w:rsid w:val="00B12013"/>
    <w:rsid w:val="00B22C67"/>
    <w:rsid w:val="00B23C81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B627D"/>
    <w:rsid w:val="00BC5075"/>
    <w:rsid w:val="00BC5419"/>
    <w:rsid w:val="00BD3B0F"/>
    <w:rsid w:val="00BF1D4C"/>
    <w:rsid w:val="00BF3F0A"/>
    <w:rsid w:val="00C143C3"/>
    <w:rsid w:val="00C17354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72712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B5916"/>
  <w15:docId w15:val="{6599093D-9B29-4FB4-B6A5-4D469FBB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DA61ED086D42865CF4F2BC646F12" ma:contentTypeVersion="" ma:contentTypeDescription="Create a new document." ma:contentTypeScope="" ma:versionID="243acedf40ab2df9b48b97e1e6f60cb9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DE854-D08D-4C95-AB5D-8368B9B08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B10A6D-01F3-45E7-A9D2-C6383B05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17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5</cp:revision>
  <cp:lastPrinted>2016-05-27T05:21:00Z</cp:lastPrinted>
  <dcterms:created xsi:type="dcterms:W3CDTF">2017-10-16T08:24:00Z</dcterms:created>
  <dcterms:modified xsi:type="dcterms:W3CDTF">2017-11-01T05:13:00Z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0x010100C68FDA61ED086D42865CF4F2BC646F12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