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BC6F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5D48AF6" w14:textId="77777777" w:rsidTr="0035000E">
        <w:tc>
          <w:tcPr>
            <w:tcW w:w="2689" w:type="dxa"/>
          </w:tcPr>
          <w:p w14:paraId="424C8EF4" w14:textId="77777777" w:rsidR="00F1480E" w:rsidRPr="000754EC" w:rsidRDefault="00830267" w:rsidP="000754EC">
            <w:pPr>
              <w:pStyle w:val="SIText-Bold"/>
            </w:pPr>
            <w:r w:rsidRPr="00A326C2">
              <w:t>Release</w:t>
            </w:r>
          </w:p>
        </w:tc>
        <w:tc>
          <w:tcPr>
            <w:tcW w:w="7162" w:type="dxa"/>
          </w:tcPr>
          <w:p w14:paraId="0E14FA57" w14:textId="77777777" w:rsidR="00F1480E" w:rsidRPr="000754EC" w:rsidRDefault="00830267" w:rsidP="000754EC">
            <w:pPr>
              <w:pStyle w:val="SIText-Bold"/>
            </w:pPr>
            <w:r w:rsidRPr="00A326C2">
              <w:t>Comments</w:t>
            </w:r>
          </w:p>
        </w:tc>
      </w:tr>
      <w:tr w:rsidR="00F1480E" w14:paraId="480633DC" w14:textId="77777777" w:rsidTr="0035000E">
        <w:tc>
          <w:tcPr>
            <w:tcW w:w="2689" w:type="dxa"/>
          </w:tcPr>
          <w:p w14:paraId="55E3D16A" w14:textId="79E1EDB0" w:rsidR="00F1480E" w:rsidRPr="000754EC" w:rsidRDefault="00F1480E" w:rsidP="000754EC">
            <w:pPr>
              <w:pStyle w:val="SIText"/>
            </w:pPr>
            <w:r w:rsidRPr="00CC451E">
              <w:t>Release</w:t>
            </w:r>
            <w:r w:rsidR="00337E82" w:rsidRPr="000754EC">
              <w:t xml:space="preserve"> </w:t>
            </w:r>
            <w:r w:rsidR="00DB0751">
              <w:t>1</w:t>
            </w:r>
          </w:p>
        </w:tc>
        <w:tc>
          <w:tcPr>
            <w:tcW w:w="7162" w:type="dxa"/>
          </w:tcPr>
          <w:p w14:paraId="1FE5A561" w14:textId="77777777" w:rsidR="00F1480E" w:rsidRPr="000754EC" w:rsidRDefault="0035000E" w:rsidP="0035000E">
            <w:r w:rsidRPr="0035000E">
              <w:t>This version released with FBP Food, Beverage and Pharmaceutical Training Package version 2.0.</w:t>
            </w:r>
          </w:p>
        </w:tc>
      </w:tr>
    </w:tbl>
    <w:p w14:paraId="31004C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3A93E82" w14:textId="77777777" w:rsidTr="00CA2922">
        <w:trPr>
          <w:tblHeader/>
        </w:trPr>
        <w:tc>
          <w:tcPr>
            <w:tcW w:w="1396" w:type="pct"/>
            <w:shd w:val="clear" w:color="auto" w:fill="auto"/>
          </w:tcPr>
          <w:p w14:paraId="73857797" w14:textId="77777777" w:rsidR="00F1480E" w:rsidRPr="000754EC" w:rsidRDefault="006C1126" w:rsidP="000754EC">
            <w:pPr>
              <w:pStyle w:val="SIUNITCODE"/>
            </w:pPr>
            <w:r w:rsidRPr="006C1126">
              <w:t>FBPFST4052</w:t>
            </w:r>
          </w:p>
        </w:tc>
        <w:tc>
          <w:tcPr>
            <w:tcW w:w="3604" w:type="pct"/>
            <w:shd w:val="clear" w:color="auto" w:fill="auto"/>
          </w:tcPr>
          <w:p w14:paraId="6249C8CD" w14:textId="77777777" w:rsidR="00F1480E" w:rsidRPr="000754EC" w:rsidRDefault="006C1126" w:rsidP="000754EC">
            <w:pPr>
              <w:pStyle w:val="SIUnittitle"/>
            </w:pPr>
            <w:bookmarkStart w:id="0" w:name="_Hlk497248337"/>
            <w:r w:rsidRPr="006C1126">
              <w:t>Review production system for manufacturing and processing of edible fats and oils</w:t>
            </w:r>
            <w:bookmarkEnd w:id="0"/>
          </w:p>
        </w:tc>
      </w:tr>
      <w:tr w:rsidR="00F1480E" w:rsidRPr="00963A46" w14:paraId="022972FB" w14:textId="77777777" w:rsidTr="00CA2922">
        <w:tc>
          <w:tcPr>
            <w:tcW w:w="1396" w:type="pct"/>
            <w:shd w:val="clear" w:color="auto" w:fill="auto"/>
          </w:tcPr>
          <w:p w14:paraId="4ECFD97E" w14:textId="77777777" w:rsidR="00F1480E" w:rsidRPr="000754EC" w:rsidRDefault="00FD557D" w:rsidP="000754EC">
            <w:pPr>
              <w:pStyle w:val="SIHeading2"/>
            </w:pPr>
            <w:r w:rsidRPr="00FD557D">
              <w:t>Application</w:t>
            </w:r>
          </w:p>
          <w:p w14:paraId="16D78F91" w14:textId="77777777" w:rsidR="00FD557D" w:rsidRPr="00923720" w:rsidRDefault="00FD557D" w:rsidP="000754EC">
            <w:pPr>
              <w:pStyle w:val="SIHeading2"/>
            </w:pPr>
          </w:p>
        </w:tc>
        <w:tc>
          <w:tcPr>
            <w:tcW w:w="3604" w:type="pct"/>
            <w:shd w:val="clear" w:color="auto" w:fill="auto"/>
          </w:tcPr>
          <w:p w14:paraId="66AB6A84" w14:textId="77777777" w:rsidR="00843DCD" w:rsidRDefault="00F1480E" w:rsidP="00A72393">
            <w:pPr>
              <w:pStyle w:val="SIText"/>
            </w:pPr>
            <w:r w:rsidRPr="00A72393">
              <w:t xml:space="preserve">This unit of competency describes the skills and knowledge </w:t>
            </w:r>
            <w:r w:rsidR="00843DCD" w:rsidRPr="00843DCD">
              <w:t>required to review the production system for manufacturing and processing of edible fats and oils, based on the preparation of product samples.</w:t>
            </w:r>
          </w:p>
          <w:p w14:paraId="592236AC" w14:textId="3AE929BD" w:rsidR="00616845" w:rsidRDefault="00616845" w:rsidP="00A72393">
            <w:pPr>
              <w:pStyle w:val="SIText"/>
              <w:rPr>
                <w:rStyle w:val="SITemporaryText"/>
              </w:rPr>
            </w:pPr>
          </w:p>
          <w:p w14:paraId="109853D5" w14:textId="77777777" w:rsidR="00843DCD" w:rsidRDefault="00843DCD" w:rsidP="00A72393">
            <w:pPr>
              <w:pStyle w:val="SIText"/>
              <w:rPr>
                <w:rStyle w:val="SITemporaryText"/>
              </w:rPr>
            </w:pPr>
            <w:r w:rsidRPr="00843DCD">
              <w:t>This unit applies to food science and technology personnel who have roles in product design, quality assurance and production management. The unit typically applies to staff who have responsibility for maintaining product safety, quality and efficiency in food production in the edible fats and oils sector</w:t>
            </w:r>
          </w:p>
          <w:p w14:paraId="3ED4C2B5" w14:textId="77777777" w:rsidR="00A72393" w:rsidRDefault="00A72393" w:rsidP="00A72393">
            <w:pPr>
              <w:pStyle w:val="SIText"/>
              <w:rPr>
                <w:rStyle w:val="SITemporaryText"/>
              </w:rPr>
            </w:pPr>
          </w:p>
          <w:p w14:paraId="2221B500" w14:textId="51A121C5" w:rsidR="00F1480E" w:rsidRPr="000754EC" w:rsidRDefault="00A72393">
            <w:bookmarkStart w:id="1" w:name="_Hlk488137121"/>
            <w:r w:rsidRPr="00A7239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843DCD" w:rsidRPr="00A72393" w:rsidDel="00843DCD">
              <w:t xml:space="preserve"> </w:t>
            </w:r>
            <w:bookmarkEnd w:id="1"/>
            <w:r w:rsidR="00310A6A" w:rsidRPr="000754EC">
              <w:br/>
            </w:r>
          </w:p>
        </w:tc>
      </w:tr>
      <w:tr w:rsidR="006C1126" w:rsidRPr="00963A46" w14:paraId="3A93A4EC" w14:textId="77777777" w:rsidTr="00CA2922">
        <w:tc>
          <w:tcPr>
            <w:tcW w:w="1396" w:type="pct"/>
            <w:shd w:val="clear" w:color="auto" w:fill="auto"/>
          </w:tcPr>
          <w:p w14:paraId="0B2CC095" w14:textId="77777777" w:rsidR="006C1126" w:rsidRPr="006C1126" w:rsidRDefault="006C1126" w:rsidP="006C1126">
            <w:pPr>
              <w:pStyle w:val="SIHeading2"/>
            </w:pPr>
            <w:r w:rsidRPr="006C1126">
              <w:t>Prerequisite Unit</w:t>
            </w:r>
          </w:p>
        </w:tc>
        <w:tc>
          <w:tcPr>
            <w:tcW w:w="3604" w:type="pct"/>
            <w:shd w:val="clear" w:color="auto" w:fill="auto"/>
          </w:tcPr>
          <w:p w14:paraId="4EE4CCDA" w14:textId="77777777" w:rsidR="006C1126" w:rsidRPr="006C1126" w:rsidRDefault="006C1126" w:rsidP="006C1126">
            <w:pPr>
              <w:pStyle w:val="SIText"/>
            </w:pPr>
            <w:r w:rsidRPr="006C1126">
              <w:t>Nil</w:t>
            </w:r>
          </w:p>
        </w:tc>
      </w:tr>
      <w:tr w:rsidR="006C1126" w:rsidRPr="00963A46" w14:paraId="2905C196" w14:textId="77777777" w:rsidTr="00CA2922">
        <w:tc>
          <w:tcPr>
            <w:tcW w:w="1396" w:type="pct"/>
            <w:shd w:val="clear" w:color="auto" w:fill="auto"/>
          </w:tcPr>
          <w:p w14:paraId="4D2AC534" w14:textId="77777777" w:rsidR="006C1126" w:rsidRPr="006C1126" w:rsidRDefault="006C1126" w:rsidP="006C1126">
            <w:pPr>
              <w:pStyle w:val="SIHeading2"/>
            </w:pPr>
            <w:r w:rsidRPr="006C1126">
              <w:t>Unit Sector</w:t>
            </w:r>
          </w:p>
        </w:tc>
        <w:tc>
          <w:tcPr>
            <w:tcW w:w="3604" w:type="pct"/>
            <w:shd w:val="clear" w:color="auto" w:fill="auto"/>
          </w:tcPr>
          <w:p w14:paraId="7CDC4310" w14:textId="77777777" w:rsidR="006C1126" w:rsidRPr="006C1126" w:rsidRDefault="006C1126" w:rsidP="006C1126">
            <w:pPr>
              <w:pStyle w:val="SIText"/>
            </w:pPr>
            <w:r w:rsidRPr="006C1126">
              <w:t>Food science and technology (FST)</w:t>
            </w:r>
          </w:p>
        </w:tc>
      </w:tr>
    </w:tbl>
    <w:p w14:paraId="5CE06C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3E38C7A" w14:textId="77777777" w:rsidTr="00CA2922">
        <w:trPr>
          <w:cantSplit/>
          <w:tblHeader/>
        </w:trPr>
        <w:tc>
          <w:tcPr>
            <w:tcW w:w="1396" w:type="pct"/>
            <w:tcBorders>
              <w:bottom w:val="single" w:sz="4" w:space="0" w:color="C0C0C0"/>
            </w:tcBorders>
            <w:shd w:val="clear" w:color="auto" w:fill="auto"/>
          </w:tcPr>
          <w:p w14:paraId="28A524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270290C" w14:textId="77777777" w:rsidR="00F1480E" w:rsidRPr="000754EC" w:rsidRDefault="00FD557D" w:rsidP="000754EC">
            <w:pPr>
              <w:pStyle w:val="SIHeading2"/>
            </w:pPr>
            <w:r w:rsidRPr="00923720">
              <w:t>Performance Criteria</w:t>
            </w:r>
          </w:p>
        </w:tc>
      </w:tr>
      <w:tr w:rsidR="00F1480E" w:rsidRPr="00963A46" w14:paraId="05791F0C" w14:textId="77777777" w:rsidTr="00CA2922">
        <w:trPr>
          <w:cantSplit/>
          <w:tblHeader/>
        </w:trPr>
        <w:tc>
          <w:tcPr>
            <w:tcW w:w="1396" w:type="pct"/>
            <w:tcBorders>
              <w:top w:val="single" w:sz="4" w:space="0" w:color="C0C0C0"/>
            </w:tcBorders>
            <w:shd w:val="clear" w:color="auto" w:fill="auto"/>
          </w:tcPr>
          <w:p w14:paraId="4B90D30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FB871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C1126" w:rsidRPr="00963A46" w14:paraId="0D8459CE" w14:textId="77777777" w:rsidTr="00CA2922">
        <w:trPr>
          <w:cantSplit/>
        </w:trPr>
        <w:tc>
          <w:tcPr>
            <w:tcW w:w="1396" w:type="pct"/>
            <w:shd w:val="clear" w:color="auto" w:fill="auto"/>
          </w:tcPr>
          <w:p w14:paraId="12A8C59C" w14:textId="77777777" w:rsidR="006C1126" w:rsidRPr="00A72393" w:rsidRDefault="006C1126" w:rsidP="00A72393">
            <w:pPr>
              <w:pStyle w:val="SIText"/>
            </w:pPr>
            <w:r w:rsidRPr="00A72393">
              <w:t>1. Review preparation of plant and animal products for oil extraction and processing</w:t>
            </w:r>
          </w:p>
        </w:tc>
        <w:tc>
          <w:tcPr>
            <w:tcW w:w="3604" w:type="pct"/>
            <w:shd w:val="clear" w:color="auto" w:fill="auto"/>
          </w:tcPr>
          <w:p w14:paraId="6FB1B8A0" w14:textId="77777777" w:rsidR="006C1126" w:rsidRPr="00A72393" w:rsidRDefault="006C1126" w:rsidP="00A72393">
            <w:pPr>
              <w:pStyle w:val="SIText"/>
            </w:pPr>
            <w:r w:rsidRPr="00A72393">
              <w:t>1.1 Identify processing stages for preparation of products</w:t>
            </w:r>
          </w:p>
          <w:p w14:paraId="1004D2DB" w14:textId="77777777" w:rsidR="006C1126" w:rsidRPr="00A72393" w:rsidRDefault="006C1126" w:rsidP="00A72393">
            <w:pPr>
              <w:pStyle w:val="SIText"/>
            </w:pPr>
            <w:r w:rsidRPr="00A72393">
              <w:t xml:space="preserve">1.2 Establish the principles of pre-treatments for fat and oil processing </w:t>
            </w:r>
          </w:p>
          <w:p w14:paraId="2419D16F" w14:textId="77777777" w:rsidR="006C1126" w:rsidRPr="00A72393" w:rsidRDefault="006C1126" w:rsidP="00A72393">
            <w:pPr>
              <w:pStyle w:val="SIText"/>
            </w:pPr>
            <w:r w:rsidRPr="00A72393">
              <w:t>1.3 Establish regulatory, quality and safety requirements</w:t>
            </w:r>
          </w:p>
        </w:tc>
      </w:tr>
      <w:tr w:rsidR="006C1126" w:rsidRPr="00963A46" w14:paraId="2A9704CE" w14:textId="77777777" w:rsidTr="00CA2922">
        <w:trPr>
          <w:cantSplit/>
        </w:trPr>
        <w:tc>
          <w:tcPr>
            <w:tcW w:w="1396" w:type="pct"/>
            <w:shd w:val="clear" w:color="auto" w:fill="auto"/>
          </w:tcPr>
          <w:p w14:paraId="2975FC71" w14:textId="77777777" w:rsidR="006C1126" w:rsidRPr="00A72393" w:rsidRDefault="006C1126" w:rsidP="00A72393">
            <w:pPr>
              <w:pStyle w:val="SIText"/>
            </w:pPr>
            <w:r w:rsidRPr="00A72393">
              <w:t>2. Monitor processing techniques and technologies to produce fat or oil product</w:t>
            </w:r>
          </w:p>
        </w:tc>
        <w:tc>
          <w:tcPr>
            <w:tcW w:w="3604" w:type="pct"/>
            <w:shd w:val="clear" w:color="auto" w:fill="auto"/>
          </w:tcPr>
          <w:p w14:paraId="2E625544" w14:textId="77777777" w:rsidR="006C1126" w:rsidRPr="00A72393" w:rsidRDefault="006C1126" w:rsidP="00A72393">
            <w:pPr>
              <w:pStyle w:val="SIText"/>
            </w:pPr>
            <w:r w:rsidRPr="00A72393">
              <w:t>2.1 Identify processing techniques and technologies used to produce products</w:t>
            </w:r>
          </w:p>
          <w:p w14:paraId="0D6DDFDB" w14:textId="77777777" w:rsidR="006C1126" w:rsidRPr="00A72393" w:rsidRDefault="006C1126" w:rsidP="00A72393">
            <w:pPr>
              <w:pStyle w:val="SIText"/>
            </w:pPr>
            <w:r w:rsidRPr="00A72393">
              <w:t>2.2 Identify the steps involved in the manufacture of the product</w:t>
            </w:r>
          </w:p>
          <w:p w14:paraId="4B319958" w14:textId="77777777" w:rsidR="006C1126" w:rsidRPr="00A72393" w:rsidRDefault="006C1126" w:rsidP="00A72393">
            <w:pPr>
              <w:pStyle w:val="SIText"/>
            </w:pPr>
            <w:r w:rsidRPr="00A72393">
              <w:t>2.3 Identify permissible additives used in the production product</w:t>
            </w:r>
          </w:p>
          <w:p w14:paraId="48D49511" w14:textId="77777777" w:rsidR="006C1126" w:rsidRPr="00A72393" w:rsidRDefault="006C1126" w:rsidP="00A72393">
            <w:pPr>
              <w:pStyle w:val="SIText"/>
            </w:pPr>
            <w:r w:rsidRPr="00A72393">
              <w:t>2.4 Apply appropriate hygiene and sanitation practices</w:t>
            </w:r>
          </w:p>
          <w:p w14:paraId="1E678DB0" w14:textId="77777777" w:rsidR="006C1126" w:rsidRPr="00A72393" w:rsidRDefault="006C1126" w:rsidP="00A72393">
            <w:pPr>
              <w:pStyle w:val="SIText"/>
            </w:pPr>
            <w:r w:rsidRPr="00A72393">
              <w:t>2.5 Identify data requirements appropriate for food safety, quality and production standards</w:t>
            </w:r>
          </w:p>
          <w:p w14:paraId="05B34A9E" w14:textId="77777777" w:rsidR="006C1126" w:rsidRPr="00A72393" w:rsidRDefault="006C1126" w:rsidP="00A72393">
            <w:pPr>
              <w:pStyle w:val="SIText"/>
            </w:pPr>
            <w:r w:rsidRPr="00A72393">
              <w:t>2.6 Establish data collection points consistent with equipment capabilities and data requirements</w:t>
            </w:r>
          </w:p>
          <w:p w14:paraId="4A425348" w14:textId="77777777" w:rsidR="006C1126" w:rsidRPr="00A72393" w:rsidRDefault="006C1126" w:rsidP="00A72393">
            <w:pPr>
              <w:pStyle w:val="SIText"/>
            </w:pPr>
            <w:r w:rsidRPr="00A72393">
              <w:t>2.7 Develop procedures to deal with non-conformance in relation to process and the final product</w:t>
            </w:r>
          </w:p>
          <w:p w14:paraId="6D81E0B9" w14:textId="77777777" w:rsidR="006C1126" w:rsidRPr="00A72393" w:rsidRDefault="006C1126" w:rsidP="00A72393">
            <w:pPr>
              <w:pStyle w:val="SIText"/>
            </w:pPr>
            <w:r w:rsidRPr="00A72393">
              <w:t>2.8 Conduct test runs of the manufacturing process and check product against requirements</w:t>
            </w:r>
          </w:p>
        </w:tc>
      </w:tr>
      <w:tr w:rsidR="006C1126" w:rsidRPr="00963A46" w14:paraId="4BC7B1B0" w14:textId="77777777" w:rsidTr="00CA2922">
        <w:trPr>
          <w:cantSplit/>
        </w:trPr>
        <w:tc>
          <w:tcPr>
            <w:tcW w:w="1396" w:type="pct"/>
            <w:shd w:val="clear" w:color="auto" w:fill="auto"/>
          </w:tcPr>
          <w:p w14:paraId="7EA02661" w14:textId="77777777" w:rsidR="006C1126" w:rsidRPr="00A72393" w:rsidRDefault="006C1126" w:rsidP="00A72393">
            <w:pPr>
              <w:pStyle w:val="SIText"/>
            </w:pPr>
            <w:r w:rsidRPr="00A72393">
              <w:t>3. Review packaging of fat and oil products</w:t>
            </w:r>
          </w:p>
        </w:tc>
        <w:tc>
          <w:tcPr>
            <w:tcW w:w="3604" w:type="pct"/>
            <w:shd w:val="clear" w:color="auto" w:fill="auto"/>
          </w:tcPr>
          <w:p w14:paraId="60ED4562" w14:textId="77777777" w:rsidR="006C1126" w:rsidRPr="00A72393" w:rsidRDefault="006C1126" w:rsidP="00A72393">
            <w:pPr>
              <w:pStyle w:val="SIText"/>
            </w:pPr>
            <w:r w:rsidRPr="00A72393">
              <w:t>3.1 Identify suitable packaging requirements for the products and check against regulatory, client and company requirements</w:t>
            </w:r>
          </w:p>
          <w:p w14:paraId="098B9B0B" w14:textId="77777777" w:rsidR="006C1126" w:rsidRPr="00A72393" w:rsidRDefault="006C1126" w:rsidP="00A72393">
            <w:pPr>
              <w:pStyle w:val="SIText"/>
            </w:pPr>
            <w:r w:rsidRPr="00A72393">
              <w:t>3.2 Undertake test packaging of products and check for safety and conformance to client and company requirements</w:t>
            </w:r>
          </w:p>
        </w:tc>
      </w:tr>
      <w:tr w:rsidR="006C1126" w:rsidRPr="00963A46" w14:paraId="5C566BDF" w14:textId="77777777" w:rsidTr="00CA2922">
        <w:trPr>
          <w:cantSplit/>
        </w:trPr>
        <w:tc>
          <w:tcPr>
            <w:tcW w:w="1396" w:type="pct"/>
            <w:shd w:val="clear" w:color="auto" w:fill="auto"/>
          </w:tcPr>
          <w:p w14:paraId="46F88BB9" w14:textId="77777777" w:rsidR="006C1126" w:rsidRPr="00A72393" w:rsidRDefault="006C1126" w:rsidP="00A72393">
            <w:pPr>
              <w:pStyle w:val="SIText"/>
            </w:pPr>
            <w:r w:rsidRPr="00A72393">
              <w:lastRenderedPageBreak/>
              <w:t>4. Assess the quality, safety and shelf life of fats and oil products</w:t>
            </w:r>
          </w:p>
        </w:tc>
        <w:tc>
          <w:tcPr>
            <w:tcW w:w="3604" w:type="pct"/>
            <w:shd w:val="clear" w:color="auto" w:fill="auto"/>
          </w:tcPr>
          <w:p w14:paraId="4815096E" w14:textId="623FF36A" w:rsidR="006C1126" w:rsidRPr="00A72393" w:rsidRDefault="00902823" w:rsidP="00A72393">
            <w:pPr>
              <w:pStyle w:val="SIText"/>
            </w:pPr>
            <w:r>
              <w:t>4.1</w:t>
            </w:r>
            <w:r w:rsidR="006C1126" w:rsidRPr="00A72393">
              <w:t xml:space="preserve"> </w:t>
            </w:r>
            <w:r w:rsidR="00A72393">
              <w:t xml:space="preserve">Carry out a </w:t>
            </w:r>
            <w:r w:rsidR="006C1126" w:rsidRPr="00A72393">
              <w:t>range of testing techniques to assess the safety of the products</w:t>
            </w:r>
          </w:p>
          <w:p w14:paraId="6A1796E7" w14:textId="478070AB" w:rsidR="006C1126" w:rsidRPr="00A72393" w:rsidRDefault="00902823" w:rsidP="00A72393">
            <w:pPr>
              <w:pStyle w:val="SIText"/>
            </w:pPr>
            <w:r>
              <w:t>4.2</w:t>
            </w:r>
            <w:r w:rsidR="006C1126" w:rsidRPr="00A72393">
              <w:t xml:space="preserve"> Carry out a range of testing techni</w:t>
            </w:r>
            <w:r w:rsidR="00A72393">
              <w:t xml:space="preserve">ques assess the quality of the </w:t>
            </w:r>
            <w:r w:rsidR="006C1126" w:rsidRPr="00A72393">
              <w:t>products</w:t>
            </w:r>
          </w:p>
          <w:p w14:paraId="260502DF" w14:textId="1C253581" w:rsidR="006C1126" w:rsidRPr="00A72393" w:rsidRDefault="00902823" w:rsidP="00A72393">
            <w:pPr>
              <w:pStyle w:val="SIText"/>
            </w:pPr>
            <w:r>
              <w:t>4.3</w:t>
            </w:r>
            <w:r w:rsidR="006C1126" w:rsidRPr="00A72393">
              <w:t xml:space="preserve"> Carry out a range of testing techniques to determine the shelf life of the products</w:t>
            </w:r>
          </w:p>
          <w:p w14:paraId="294BEE85" w14:textId="57C84A8F" w:rsidR="006C1126" w:rsidRPr="00A72393" w:rsidRDefault="00902823" w:rsidP="00A72393">
            <w:pPr>
              <w:pStyle w:val="SIText"/>
            </w:pPr>
            <w:r>
              <w:t>4.4</w:t>
            </w:r>
            <w:r w:rsidR="006C1126" w:rsidRPr="00A72393">
              <w:t xml:space="preserve"> Conduct sensory analysis</w:t>
            </w:r>
          </w:p>
          <w:p w14:paraId="610A1F0F" w14:textId="0F8E044E" w:rsidR="006C1126" w:rsidRPr="00A72393" w:rsidRDefault="00902823" w:rsidP="00A72393">
            <w:pPr>
              <w:pStyle w:val="SIText"/>
            </w:pPr>
            <w:r>
              <w:t>4.5</w:t>
            </w:r>
            <w:bookmarkStart w:id="2" w:name="_GoBack"/>
            <w:bookmarkEnd w:id="2"/>
            <w:r w:rsidR="006C1126" w:rsidRPr="00A72393">
              <w:t xml:space="preserve"> Identify and assess all common hazards and critical control points (CCPs) for the production of products</w:t>
            </w:r>
          </w:p>
        </w:tc>
      </w:tr>
      <w:tr w:rsidR="006C1126" w:rsidRPr="00963A46" w14:paraId="381F05B2" w14:textId="77777777" w:rsidTr="00CA2922">
        <w:trPr>
          <w:cantSplit/>
        </w:trPr>
        <w:tc>
          <w:tcPr>
            <w:tcW w:w="1396" w:type="pct"/>
            <w:shd w:val="clear" w:color="auto" w:fill="auto"/>
          </w:tcPr>
          <w:p w14:paraId="7A7539A7" w14:textId="77777777" w:rsidR="006C1126" w:rsidRPr="006C1126" w:rsidRDefault="006C1126" w:rsidP="006C1126">
            <w:pPr>
              <w:pStyle w:val="SIText"/>
            </w:pPr>
            <w:r w:rsidRPr="006C1126">
              <w:t>5</w:t>
            </w:r>
            <w:r>
              <w:t xml:space="preserve">. </w:t>
            </w:r>
            <w:r w:rsidRPr="006C1126">
              <w:t>Review production processes</w:t>
            </w:r>
          </w:p>
        </w:tc>
        <w:tc>
          <w:tcPr>
            <w:tcW w:w="3604" w:type="pct"/>
            <w:shd w:val="clear" w:color="auto" w:fill="auto"/>
          </w:tcPr>
          <w:p w14:paraId="7E31AE3B" w14:textId="77777777" w:rsidR="006C1126" w:rsidRPr="006C1126" w:rsidRDefault="006C1126" w:rsidP="006C1126">
            <w:pPr>
              <w:pStyle w:val="SIText"/>
            </w:pPr>
            <w:r w:rsidRPr="006C1126">
              <w:t>5.1</w:t>
            </w:r>
            <w:r>
              <w:t xml:space="preserve"> </w:t>
            </w:r>
            <w:r w:rsidRPr="006C1126">
              <w:t xml:space="preserve">Monitor and review the </w:t>
            </w:r>
            <w:r w:rsidR="00843DCD">
              <w:t>critical control points (</w:t>
            </w:r>
            <w:r w:rsidRPr="006C1126">
              <w:t>CCPs</w:t>
            </w:r>
            <w:r w:rsidR="00843DCD">
              <w:t>)</w:t>
            </w:r>
            <w:r w:rsidRPr="006C1126">
              <w:t xml:space="preserve"> and critical limits for product safety</w:t>
            </w:r>
          </w:p>
          <w:p w14:paraId="52F6034C" w14:textId="77777777" w:rsidR="006C1126" w:rsidRPr="006C1126" w:rsidRDefault="006C1126" w:rsidP="006C1126">
            <w:pPr>
              <w:pStyle w:val="SIText"/>
            </w:pPr>
            <w:r w:rsidRPr="006C1126">
              <w:t>5.2</w:t>
            </w:r>
            <w:r>
              <w:t xml:space="preserve"> </w:t>
            </w:r>
            <w:r w:rsidRPr="006C1126">
              <w:t>Review operating procedures for food safety and quality</w:t>
            </w:r>
          </w:p>
          <w:p w14:paraId="42E949CF" w14:textId="77777777" w:rsidR="006C1126" w:rsidRPr="006C1126" w:rsidRDefault="006C1126" w:rsidP="006C1126">
            <w:pPr>
              <w:pStyle w:val="SIText"/>
            </w:pPr>
            <w:r w:rsidRPr="006C1126">
              <w:t>5.3</w:t>
            </w:r>
            <w:r>
              <w:t xml:space="preserve"> </w:t>
            </w:r>
            <w:r w:rsidRPr="006C1126">
              <w:t>Review the production plan against company and client schedules and quality requirements</w:t>
            </w:r>
          </w:p>
          <w:p w14:paraId="0AC163D1" w14:textId="77777777" w:rsidR="006C1126" w:rsidRPr="006C1126" w:rsidRDefault="006C1126" w:rsidP="006C1126">
            <w:pPr>
              <w:pStyle w:val="SIText"/>
            </w:pPr>
            <w:r w:rsidRPr="006C1126">
              <w:t>5.4</w:t>
            </w:r>
            <w:r>
              <w:t xml:space="preserve"> </w:t>
            </w:r>
            <w:r w:rsidRPr="006C1126">
              <w:t>Review environmental impacts and associated costs for processing of food products</w:t>
            </w:r>
          </w:p>
        </w:tc>
      </w:tr>
    </w:tbl>
    <w:p w14:paraId="192A3D0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776218C" w14:textId="77777777" w:rsidTr="00CA2922">
        <w:trPr>
          <w:tblHeader/>
        </w:trPr>
        <w:tc>
          <w:tcPr>
            <w:tcW w:w="5000" w:type="pct"/>
            <w:gridSpan w:val="2"/>
          </w:tcPr>
          <w:p w14:paraId="04750F31" w14:textId="77777777" w:rsidR="00F1480E" w:rsidRPr="000754EC" w:rsidRDefault="005F771F" w:rsidP="000754EC">
            <w:pPr>
              <w:pStyle w:val="SIHeading2"/>
            </w:pPr>
            <w:r>
              <w:br w:type="page"/>
            </w:r>
            <w:r w:rsidR="00FD557D" w:rsidRPr="00041E59">
              <w:t>F</w:t>
            </w:r>
            <w:r w:rsidR="00FD557D" w:rsidRPr="000754EC">
              <w:t>oundation Skills</w:t>
            </w:r>
          </w:p>
          <w:p w14:paraId="19D47AC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2766D53" w14:textId="77777777" w:rsidTr="00CA2922">
        <w:trPr>
          <w:tblHeader/>
        </w:trPr>
        <w:tc>
          <w:tcPr>
            <w:tcW w:w="1396" w:type="pct"/>
          </w:tcPr>
          <w:p w14:paraId="59F1ACC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77D717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C1126" w:rsidRPr="00336FCA" w:rsidDel="00423CB2" w14:paraId="7DDAE6A6" w14:textId="77777777" w:rsidTr="00CA2922">
        <w:tc>
          <w:tcPr>
            <w:tcW w:w="1396" w:type="pct"/>
          </w:tcPr>
          <w:p w14:paraId="644CB821" w14:textId="77777777" w:rsidR="006C1126" w:rsidRPr="006C1126" w:rsidRDefault="006C1126" w:rsidP="006C1126">
            <w:pPr>
              <w:pStyle w:val="SIText"/>
            </w:pPr>
            <w:r w:rsidRPr="006C1126">
              <w:t xml:space="preserve">Reading </w:t>
            </w:r>
          </w:p>
        </w:tc>
        <w:tc>
          <w:tcPr>
            <w:tcW w:w="3604" w:type="pct"/>
          </w:tcPr>
          <w:p w14:paraId="6E40C5EB" w14:textId="77777777" w:rsidR="006C1126" w:rsidRPr="006C1126" w:rsidRDefault="006C1126" w:rsidP="006C1126">
            <w:pPr>
              <w:pStyle w:val="SIBulletList1"/>
            </w:pPr>
            <w:r w:rsidRPr="006C1126">
              <w:t>Interpret</w:t>
            </w:r>
            <w:r w:rsidR="00DB0751">
              <w:t>s</w:t>
            </w:r>
            <w:r w:rsidRPr="006C1126">
              <w:t xml:space="preserve"> food safety guidelines and regulations</w:t>
            </w:r>
          </w:p>
          <w:p w14:paraId="45F5B2D8" w14:textId="77777777" w:rsidR="006C1126" w:rsidRPr="006C1126" w:rsidRDefault="006C1126" w:rsidP="006C1126">
            <w:pPr>
              <w:pStyle w:val="SIBulletList1"/>
            </w:pPr>
            <w:r w:rsidRPr="006C1126">
              <w:t>Interpret</w:t>
            </w:r>
            <w:r w:rsidR="00DB0751">
              <w:t>s</w:t>
            </w:r>
            <w:r w:rsidRPr="006C1126">
              <w:t xml:space="preserve"> product quality and workplace procedures</w:t>
            </w:r>
          </w:p>
        </w:tc>
      </w:tr>
      <w:tr w:rsidR="006C1126" w:rsidRPr="00336FCA" w:rsidDel="00423CB2" w14:paraId="4AE5A598" w14:textId="77777777" w:rsidTr="00CA2922">
        <w:tc>
          <w:tcPr>
            <w:tcW w:w="1396" w:type="pct"/>
          </w:tcPr>
          <w:p w14:paraId="51CF7ADF" w14:textId="77777777" w:rsidR="006C1126" w:rsidRPr="006C1126" w:rsidRDefault="006C1126" w:rsidP="006C1126">
            <w:pPr>
              <w:pStyle w:val="SIText"/>
            </w:pPr>
            <w:r w:rsidRPr="006C1126">
              <w:t>Writing</w:t>
            </w:r>
          </w:p>
        </w:tc>
        <w:tc>
          <w:tcPr>
            <w:tcW w:w="3604" w:type="pct"/>
          </w:tcPr>
          <w:p w14:paraId="46A88AE7" w14:textId="7329A908" w:rsidR="006C1126" w:rsidRPr="006C1126" w:rsidRDefault="006C1126">
            <w:pPr>
              <w:pStyle w:val="SIBulletList1"/>
            </w:pPr>
            <w:r w:rsidRPr="006C1126">
              <w:t>Develop</w:t>
            </w:r>
            <w:r w:rsidR="00DB0751">
              <w:t>s</w:t>
            </w:r>
            <w:r w:rsidRPr="006C1126">
              <w:t xml:space="preserve"> procedures for implementing and monitoring a product quality system</w:t>
            </w:r>
          </w:p>
        </w:tc>
      </w:tr>
      <w:tr w:rsidR="006C1126" w:rsidRPr="00336FCA" w:rsidDel="00423CB2" w14:paraId="0728D063" w14:textId="77777777" w:rsidTr="00CA2922">
        <w:tc>
          <w:tcPr>
            <w:tcW w:w="1396" w:type="pct"/>
          </w:tcPr>
          <w:p w14:paraId="670EA4B6" w14:textId="77777777" w:rsidR="006C1126" w:rsidRPr="006C1126" w:rsidRDefault="006C1126" w:rsidP="006C1126">
            <w:pPr>
              <w:pStyle w:val="SIText"/>
            </w:pPr>
            <w:r w:rsidRPr="006C1126">
              <w:t>Numeracy</w:t>
            </w:r>
          </w:p>
        </w:tc>
        <w:tc>
          <w:tcPr>
            <w:tcW w:w="3604" w:type="pct"/>
          </w:tcPr>
          <w:p w14:paraId="37D1DAEB" w14:textId="32970D18" w:rsidR="006C1126" w:rsidRPr="006C1126" w:rsidRDefault="006C1126" w:rsidP="006C1126">
            <w:pPr>
              <w:pStyle w:val="SIBulletList1"/>
            </w:pPr>
            <w:r w:rsidRPr="006C1126">
              <w:t>Maintain</w:t>
            </w:r>
            <w:r w:rsidR="007C6308">
              <w:t>s</w:t>
            </w:r>
            <w:r w:rsidRPr="006C1126">
              <w:t xml:space="preserve"> and analyse</w:t>
            </w:r>
            <w:r w:rsidR="007C6308">
              <w:t>s</w:t>
            </w:r>
            <w:r w:rsidRPr="006C1126">
              <w:t xml:space="preserve"> data resulted from testing of products</w:t>
            </w:r>
          </w:p>
          <w:p w14:paraId="08C84C6E" w14:textId="0428FBA2" w:rsidR="006C1126" w:rsidRPr="006C1126" w:rsidRDefault="006C1126" w:rsidP="006C1126">
            <w:pPr>
              <w:pStyle w:val="SIBulletList1"/>
            </w:pPr>
            <w:r w:rsidRPr="006C1126">
              <w:t>Determine</w:t>
            </w:r>
            <w:r w:rsidR="007C6308">
              <w:t>s</w:t>
            </w:r>
            <w:r w:rsidRPr="006C1126">
              <w:t xml:space="preserve"> calibration procedures and schedule for test equipment</w:t>
            </w:r>
          </w:p>
        </w:tc>
      </w:tr>
      <w:tr w:rsidR="006C1126" w:rsidRPr="00336FCA" w:rsidDel="00423CB2" w14:paraId="0D304429" w14:textId="77777777" w:rsidTr="00CA2922">
        <w:tc>
          <w:tcPr>
            <w:tcW w:w="1396" w:type="pct"/>
          </w:tcPr>
          <w:p w14:paraId="43CF10D3" w14:textId="77777777" w:rsidR="006C1126" w:rsidRPr="006C1126" w:rsidRDefault="006C1126" w:rsidP="006C1126">
            <w:pPr>
              <w:pStyle w:val="SIText"/>
            </w:pPr>
            <w:r w:rsidRPr="006C1126">
              <w:t>Navigate the world of work</w:t>
            </w:r>
          </w:p>
        </w:tc>
        <w:tc>
          <w:tcPr>
            <w:tcW w:w="3604" w:type="pct"/>
          </w:tcPr>
          <w:p w14:paraId="54098B42" w14:textId="79BF4015" w:rsidR="006C1126" w:rsidRPr="006C1126" w:rsidRDefault="006C1126" w:rsidP="006C1126">
            <w:pPr>
              <w:pStyle w:val="SIBulletList1"/>
            </w:pPr>
            <w:r w:rsidRPr="006C1126">
              <w:t>Monitor</w:t>
            </w:r>
            <w:r w:rsidR="007C6308">
              <w:t>s</w:t>
            </w:r>
            <w:r w:rsidRPr="006C1126">
              <w:t xml:space="preserve"> adherence to legal and regulatory standards and responsibilities for self and others</w:t>
            </w:r>
          </w:p>
        </w:tc>
      </w:tr>
      <w:tr w:rsidR="006C1126" w:rsidRPr="00336FCA" w:rsidDel="00423CB2" w14:paraId="1A843939" w14:textId="77777777" w:rsidTr="00CA2922">
        <w:tc>
          <w:tcPr>
            <w:tcW w:w="1396" w:type="pct"/>
          </w:tcPr>
          <w:p w14:paraId="1DE71B25" w14:textId="77777777" w:rsidR="006C1126" w:rsidRPr="006C1126" w:rsidRDefault="006C1126" w:rsidP="006C1126">
            <w:pPr>
              <w:pStyle w:val="SIText"/>
            </w:pPr>
            <w:r w:rsidRPr="006C1126">
              <w:t>Get the work done</w:t>
            </w:r>
          </w:p>
        </w:tc>
        <w:tc>
          <w:tcPr>
            <w:tcW w:w="3604" w:type="pct"/>
          </w:tcPr>
          <w:p w14:paraId="59174CBF" w14:textId="4E3EA20B" w:rsidR="006C1126" w:rsidRPr="006C1126" w:rsidRDefault="006C1126" w:rsidP="006C1126">
            <w:pPr>
              <w:pStyle w:val="SIBulletList1"/>
            </w:pPr>
            <w:r w:rsidRPr="006C1126">
              <w:t>Monitor</w:t>
            </w:r>
            <w:r w:rsidR="007C6308">
              <w:t>s</w:t>
            </w:r>
            <w:r w:rsidRPr="006C1126">
              <w:t xml:space="preserve"> outcomes of decisions and identif</w:t>
            </w:r>
            <w:r w:rsidR="007C6308">
              <w:t>ies</w:t>
            </w:r>
            <w:r w:rsidRPr="006C1126">
              <w:t xml:space="preserve"> key product quality systems concepts and principles that may be adaptable to future situations</w:t>
            </w:r>
          </w:p>
          <w:p w14:paraId="6DE80E8E" w14:textId="53DB4FCB" w:rsidR="006C1126" w:rsidRPr="006C1126" w:rsidRDefault="006C1126" w:rsidP="006C1126">
            <w:pPr>
              <w:pStyle w:val="SIBulletList1"/>
            </w:pPr>
            <w:r w:rsidRPr="006C1126">
              <w:t>Identif</w:t>
            </w:r>
            <w:r w:rsidR="007C6308">
              <w:t>ies</w:t>
            </w:r>
            <w:r w:rsidRPr="006C1126">
              <w:t xml:space="preserve"> current innovative practice and organisational trends</w:t>
            </w:r>
          </w:p>
          <w:p w14:paraId="7A834F40" w14:textId="61398E91" w:rsidR="006C1126" w:rsidRPr="006C1126" w:rsidRDefault="006C1126" w:rsidP="006C1126">
            <w:pPr>
              <w:pStyle w:val="SIBulletList1"/>
            </w:pPr>
            <w:r w:rsidRPr="006C1126">
              <w:t>Use</w:t>
            </w:r>
            <w:r w:rsidR="007C6308">
              <w:t>s</w:t>
            </w:r>
            <w:r w:rsidRPr="006C1126">
              <w:t xml:space="preserve"> digital tools to monitor processes and access and organise complex data </w:t>
            </w:r>
          </w:p>
        </w:tc>
      </w:tr>
    </w:tbl>
    <w:p w14:paraId="5D93F3A2" w14:textId="77777777" w:rsidR="00916CD7" w:rsidRDefault="00916CD7" w:rsidP="005F771F">
      <w:pPr>
        <w:pStyle w:val="SIText"/>
      </w:pPr>
    </w:p>
    <w:p w14:paraId="0FF662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79494BB" w14:textId="77777777" w:rsidTr="00F33FF2">
        <w:tc>
          <w:tcPr>
            <w:tcW w:w="5000" w:type="pct"/>
            <w:gridSpan w:val="4"/>
          </w:tcPr>
          <w:p w14:paraId="7A3FAB1E" w14:textId="77777777" w:rsidR="00F1480E" w:rsidRPr="000754EC" w:rsidRDefault="00FD557D" w:rsidP="000754EC">
            <w:pPr>
              <w:pStyle w:val="SIHeading2"/>
            </w:pPr>
            <w:r w:rsidRPr="00923720">
              <w:t>U</w:t>
            </w:r>
            <w:r w:rsidRPr="000754EC">
              <w:t>nit Mapping Information</w:t>
            </w:r>
          </w:p>
        </w:tc>
      </w:tr>
      <w:tr w:rsidR="00F1480E" w14:paraId="7C58BEB5" w14:textId="77777777" w:rsidTr="00F33FF2">
        <w:tc>
          <w:tcPr>
            <w:tcW w:w="1028" w:type="pct"/>
          </w:tcPr>
          <w:p w14:paraId="1A1ACD6F" w14:textId="77777777" w:rsidR="00F1480E" w:rsidRPr="000754EC" w:rsidRDefault="00F1480E" w:rsidP="000754EC">
            <w:pPr>
              <w:pStyle w:val="SIText-Bold"/>
            </w:pPr>
            <w:r w:rsidRPr="00923720">
              <w:t>Code and title current version</w:t>
            </w:r>
          </w:p>
        </w:tc>
        <w:tc>
          <w:tcPr>
            <w:tcW w:w="1105" w:type="pct"/>
          </w:tcPr>
          <w:p w14:paraId="1147ECC6" w14:textId="77777777" w:rsidR="00F1480E" w:rsidRPr="000754EC" w:rsidRDefault="00F1480E" w:rsidP="000754EC">
            <w:pPr>
              <w:pStyle w:val="SIText-Bold"/>
            </w:pPr>
            <w:r w:rsidRPr="00923720">
              <w:t>Code and title previous version</w:t>
            </w:r>
          </w:p>
        </w:tc>
        <w:tc>
          <w:tcPr>
            <w:tcW w:w="1251" w:type="pct"/>
          </w:tcPr>
          <w:p w14:paraId="0F532C6B" w14:textId="77777777" w:rsidR="00F1480E" w:rsidRPr="000754EC" w:rsidRDefault="00F1480E" w:rsidP="000754EC">
            <w:pPr>
              <w:pStyle w:val="SIText-Bold"/>
            </w:pPr>
            <w:r w:rsidRPr="00923720">
              <w:t>Comments</w:t>
            </w:r>
          </w:p>
        </w:tc>
        <w:tc>
          <w:tcPr>
            <w:tcW w:w="1616" w:type="pct"/>
          </w:tcPr>
          <w:p w14:paraId="04DBB91A" w14:textId="77777777" w:rsidR="00F1480E" w:rsidRPr="000754EC" w:rsidRDefault="00F1480E" w:rsidP="000754EC">
            <w:pPr>
              <w:pStyle w:val="SIText-Bold"/>
            </w:pPr>
            <w:r w:rsidRPr="00923720">
              <w:t>Equivalence status</w:t>
            </w:r>
          </w:p>
        </w:tc>
      </w:tr>
      <w:tr w:rsidR="006C1126" w14:paraId="005DE0A8" w14:textId="77777777" w:rsidTr="00F33FF2">
        <w:tc>
          <w:tcPr>
            <w:tcW w:w="1028" w:type="pct"/>
          </w:tcPr>
          <w:p w14:paraId="739922A8" w14:textId="77777777" w:rsidR="006C1126" w:rsidRPr="006C1126" w:rsidRDefault="006C1126" w:rsidP="006C1126">
            <w:pPr>
              <w:pStyle w:val="SIText"/>
            </w:pPr>
            <w:r w:rsidRPr="006C1126">
              <w:t>FBPFST4052 Review production system for manufacturing and processing of edible fats and oils</w:t>
            </w:r>
          </w:p>
        </w:tc>
        <w:tc>
          <w:tcPr>
            <w:tcW w:w="1105" w:type="pct"/>
          </w:tcPr>
          <w:p w14:paraId="54D37F71" w14:textId="77777777" w:rsidR="006C1126" w:rsidRPr="006C1126" w:rsidRDefault="006C1126" w:rsidP="006C1126">
            <w:pPr>
              <w:pStyle w:val="SIText"/>
            </w:pPr>
            <w:r w:rsidRPr="006C1126">
              <w:t>FDFFST4052A Implement and review the manufacturing and processing of edible fats and oils</w:t>
            </w:r>
          </w:p>
        </w:tc>
        <w:tc>
          <w:tcPr>
            <w:tcW w:w="1251" w:type="pct"/>
          </w:tcPr>
          <w:p w14:paraId="50CCE7FE" w14:textId="77777777" w:rsidR="006C1126" w:rsidRDefault="006C1126" w:rsidP="006C1126">
            <w:pPr>
              <w:pStyle w:val="SIText"/>
            </w:pPr>
            <w:r w:rsidRPr="006C1126">
              <w:t>Updated to meet Standards for Training Packages</w:t>
            </w:r>
          </w:p>
          <w:p w14:paraId="5FECE239" w14:textId="77777777" w:rsidR="00DB0751" w:rsidRDefault="00DB0751" w:rsidP="006C1126">
            <w:pPr>
              <w:pStyle w:val="SIText"/>
            </w:pPr>
          </w:p>
          <w:p w14:paraId="1DAF9494" w14:textId="77777777" w:rsidR="00DB0751" w:rsidRPr="006C1126" w:rsidRDefault="00DB0751" w:rsidP="006C1126">
            <w:pPr>
              <w:pStyle w:val="SIText"/>
            </w:pPr>
            <w:r>
              <w:t>Title changed</w:t>
            </w:r>
          </w:p>
        </w:tc>
        <w:tc>
          <w:tcPr>
            <w:tcW w:w="1616" w:type="pct"/>
          </w:tcPr>
          <w:p w14:paraId="73E3AC82" w14:textId="77777777" w:rsidR="006C1126" w:rsidRPr="006C1126" w:rsidRDefault="006C1126" w:rsidP="006C1126">
            <w:pPr>
              <w:pStyle w:val="SIText"/>
            </w:pPr>
            <w:r w:rsidRPr="006C1126">
              <w:t>Equivalent unit</w:t>
            </w:r>
          </w:p>
        </w:tc>
      </w:tr>
    </w:tbl>
    <w:p w14:paraId="2C8030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6CD08B3" w14:textId="77777777" w:rsidTr="0035000E">
        <w:tc>
          <w:tcPr>
            <w:tcW w:w="1049" w:type="pct"/>
            <w:shd w:val="clear" w:color="auto" w:fill="auto"/>
          </w:tcPr>
          <w:p w14:paraId="4CBF295A" w14:textId="77777777" w:rsidR="00F1480E" w:rsidRPr="000754EC" w:rsidRDefault="00FD557D" w:rsidP="000754EC">
            <w:pPr>
              <w:pStyle w:val="SIHeading2"/>
            </w:pPr>
            <w:r w:rsidRPr="00CC451E">
              <w:t>L</w:t>
            </w:r>
            <w:r w:rsidRPr="000754EC">
              <w:t>inks</w:t>
            </w:r>
          </w:p>
        </w:tc>
        <w:tc>
          <w:tcPr>
            <w:tcW w:w="3951" w:type="pct"/>
            <w:shd w:val="clear" w:color="auto" w:fill="auto"/>
          </w:tcPr>
          <w:p w14:paraId="5CA23B6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2D39CA9" w14:textId="77777777" w:rsidR="00F1480E" w:rsidRDefault="00F1480E" w:rsidP="005F771F">
      <w:pPr>
        <w:pStyle w:val="SIText"/>
      </w:pPr>
    </w:p>
    <w:p w14:paraId="5B2DCCD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C0DA851" w14:textId="77777777" w:rsidTr="00113678">
        <w:trPr>
          <w:tblHeader/>
        </w:trPr>
        <w:tc>
          <w:tcPr>
            <w:tcW w:w="1478" w:type="pct"/>
            <w:shd w:val="clear" w:color="auto" w:fill="auto"/>
          </w:tcPr>
          <w:p w14:paraId="071959D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2972905" w14:textId="77777777" w:rsidR="00556C4C" w:rsidRPr="000754EC" w:rsidRDefault="00556C4C" w:rsidP="000754EC">
            <w:pPr>
              <w:pStyle w:val="SIUnittitle"/>
            </w:pPr>
            <w:r w:rsidRPr="00F56827">
              <w:t xml:space="preserve">Assessment requirements for </w:t>
            </w:r>
            <w:r w:rsidR="006C1126" w:rsidRPr="006C1126">
              <w:t>FBPFST4052 Review production system for manufacturing and processing of edible fats and oils</w:t>
            </w:r>
          </w:p>
        </w:tc>
      </w:tr>
      <w:tr w:rsidR="00556C4C" w:rsidRPr="00A55106" w14:paraId="2B37E1DC" w14:textId="77777777" w:rsidTr="00113678">
        <w:trPr>
          <w:tblHeader/>
        </w:trPr>
        <w:tc>
          <w:tcPr>
            <w:tcW w:w="5000" w:type="pct"/>
            <w:gridSpan w:val="2"/>
            <w:shd w:val="clear" w:color="auto" w:fill="auto"/>
          </w:tcPr>
          <w:p w14:paraId="22FEFCE0" w14:textId="77777777" w:rsidR="00556C4C" w:rsidRPr="000754EC" w:rsidRDefault="00D71E43" w:rsidP="000754EC">
            <w:pPr>
              <w:pStyle w:val="SIHeading2"/>
            </w:pPr>
            <w:r>
              <w:t>Performance E</w:t>
            </w:r>
            <w:r w:rsidRPr="000754EC">
              <w:t>vidence</w:t>
            </w:r>
          </w:p>
        </w:tc>
      </w:tr>
      <w:tr w:rsidR="00556C4C" w:rsidRPr="00067E1C" w14:paraId="7E147E6E" w14:textId="77777777" w:rsidTr="00113678">
        <w:tc>
          <w:tcPr>
            <w:tcW w:w="5000" w:type="pct"/>
            <w:gridSpan w:val="2"/>
            <w:shd w:val="clear" w:color="auto" w:fill="auto"/>
          </w:tcPr>
          <w:p w14:paraId="19E08F8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6EE5F38" w14:textId="1F9109BF" w:rsidR="007A300D" w:rsidRDefault="007A300D" w:rsidP="000754EC">
            <w:pPr>
              <w:pStyle w:val="SIText"/>
            </w:pPr>
            <w:r w:rsidRPr="000754EC">
              <w:t xml:space="preserve">There must be evidence that the individual has </w:t>
            </w:r>
            <w:r w:rsidR="00843DCD">
              <w:t>reviewed at least one production system for the manufacture and processing of edible fats and oils, including</w:t>
            </w:r>
            <w:r w:rsidRPr="000754EC">
              <w:t>:</w:t>
            </w:r>
          </w:p>
          <w:p w14:paraId="5E41BA96" w14:textId="155442A9" w:rsidR="006C1126" w:rsidRPr="006C1126" w:rsidRDefault="00843DCD" w:rsidP="006C1126">
            <w:pPr>
              <w:pStyle w:val="SIBulletList1"/>
            </w:pPr>
            <w:r w:rsidRPr="006C1126">
              <w:t>review</w:t>
            </w:r>
            <w:r>
              <w:t>ing</w:t>
            </w:r>
            <w:r w:rsidRPr="006C1126">
              <w:t xml:space="preserve"> </w:t>
            </w:r>
            <w:r w:rsidR="006C1126" w:rsidRPr="006C1126">
              <w:t>the various methods of storage which assist to prolong the shelf life of fats and oils</w:t>
            </w:r>
          </w:p>
          <w:p w14:paraId="1A9FF099" w14:textId="5C8E1972" w:rsidR="006C1126" w:rsidRPr="006C1126" w:rsidRDefault="00843DCD" w:rsidP="006C1126">
            <w:pPr>
              <w:pStyle w:val="SIBulletList1"/>
            </w:pPr>
            <w:r w:rsidRPr="006C1126">
              <w:t>appl</w:t>
            </w:r>
            <w:r>
              <w:t>ying</w:t>
            </w:r>
            <w:r w:rsidRPr="006C1126">
              <w:t xml:space="preserve"> </w:t>
            </w:r>
            <w:r w:rsidR="006C1126" w:rsidRPr="006C1126">
              <w:t>processing techniques, using commercial materials and equipment</w:t>
            </w:r>
          </w:p>
          <w:p w14:paraId="5086D1A2" w14:textId="23908B1A" w:rsidR="006C1126" w:rsidRPr="006C1126" w:rsidRDefault="006C1126" w:rsidP="006C1126">
            <w:pPr>
              <w:pStyle w:val="SIBulletList1"/>
            </w:pPr>
            <w:r w:rsidRPr="006C1126">
              <w:t>carr</w:t>
            </w:r>
            <w:r w:rsidR="00843DCD">
              <w:t>ying</w:t>
            </w:r>
            <w:r w:rsidRPr="006C1126">
              <w:t xml:space="preserve"> out product testing</w:t>
            </w:r>
          </w:p>
          <w:p w14:paraId="520A6BE1" w14:textId="04B7095F" w:rsidR="006C1126" w:rsidRPr="006C1126" w:rsidRDefault="00843DCD" w:rsidP="006C1126">
            <w:pPr>
              <w:pStyle w:val="SIBulletList1"/>
            </w:pPr>
            <w:r w:rsidRPr="006C1126">
              <w:t>monitor</w:t>
            </w:r>
            <w:r>
              <w:t>ing</w:t>
            </w:r>
            <w:r w:rsidRPr="006C1126">
              <w:t xml:space="preserve"> </w:t>
            </w:r>
            <w:r w:rsidR="006C1126" w:rsidRPr="006C1126">
              <w:t>compliance of processing procedures with food safety and quality requirements</w:t>
            </w:r>
          </w:p>
          <w:p w14:paraId="74D96BB4" w14:textId="000FDCBE" w:rsidR="006C1126" w:rsidRPr="006C1126" w:rsidRDefault="00843DCD" w:rsidP="006C1126">
            <w:pPr>
              <w:pStyle w:val="SIBulletList1"/>
            </w:pPr>
            <w:r w:rsidRPr="006C1126">
              <w:t>diagnos</w:t>
            </w:r>
            <w:r>
              <w:t>ing</w:t>
            </w:r>
            <w:r w:rsidR="006C1126" w:rsidRPr="006C1126">
              <w:t xml:space="preserve">, rectified and/or reported problems and non-compliances arising from the preparation and production of animal- and plant-based fats and oils </w:t>
            </w:r>
          </w:p>
          <w:p w14:paraId="61FE912E" w14:textId="2D8A7773" w:rsidR="00556C4C" w:rsidRPr="000754EC" w:rsidRDefault="006C1126">
            <w:pPr>
              <w:pStyle w:val="SIBulletList1"/>
            </w:pPr>
            <w:r w:rsidRPr="006C1126">
              <w:t xml:space="preserve">interpreted </w:t>
            </w:r>
            <w:r w:rsidR="00843DCD">
              <w:t>critical control points (</w:t>
            </w:r>
            <w:r w:rsidRPr="006C1126">
              <w:t>CCPs</w:t>
            </w:r>
            <w:r w:rsidR="00843DCD">
              <w:t>)</w:t>
            </w:r>
            <w:r w:rsidRPr="006C1126">
              <w:t xml:space="preserve"> and critical limits</w:t>
            </w:r>
            <w:r w:rsidR="00843DCD">
              <w:t>.</w:t>
            </w:r>
          </w:p>
        </w:tc>
      </w:tr>
    </w:tbl>
    <w:p w14:paraId="7343314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F53045" w14:textId="77777777" w:rsidTr="00CA2922">
        <w:trPr>
          <w:tblHeader/>
        </w:trPr>
        <w:tc>
          <w:tcPr>
            <w:tcW w:w="5000" w:type="pct"/>
            <w:shd w:val="clear" w:color="auto" w:fill="auto"/>
          </w:tcPr>
          <w:p w14:paraId="73C7542D" w14:textId="77777777" w:rsidR="00F1480E" w:rsidRPr="000754EC" w:rsidRDefault="00D71E43" w:rsidP="000754EC">
            <w:pPr>
              <w:pStyle w:val="SIHeading2"/>
            </w:pPr>
            <w:r w:rsidRPr="002C55E9">
              <w:t>K</w:t>
            </w:r>
            <w:r w:rsidRPr="000754EC">
              <w:t>nowledge Evidence</w:t>
            </w:r>
          </w:p>
        </w:tc>
      </w:tr>
      <w:tr w:rsidR="00F1480E" w:rsidRPr="00067E1C" w14:paraId="073AE3B7" w14:textId="77777777" w:rsidTr="00CA2922">
        <w:tc>
          <w:tcPr>
            <w:tcW w:w="5000" w:type="pct"/>
            <w:shd w:val="clear" w:color="auto" w:fill="auto"/>
          </w:tcPr>
          <w:p w14:paraId="19498C8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A0D921" w14:textId="77777777" w:rsidR="006C1126" w:rsidRPr="006C1126" w:rsidRDefault="006C1126" w:rsidP="006C1126">
            <w:pPr>
              <w:pStyle w:val="SIBulletList1"/>
            </w:pPr>
            <w:r w:rsidRPr="006C1126">
              <w:t>widely available animal- and plant-based fats and oils and seasonal availability</w:t>
            </w:r>
          </w:p>
          <w:p w14:paraId="76B6A8C4" w14:textId="77777777" w:rsidR="006C1126" w:rsidRPr="006C1126" w:rsidRDefault="006C1126" w:rsidP="006C1126">
            <w:pPr>
              <w:pStyle w:val="SIBulletList1"/>
            </w:pPr>
            <w:r w:rsidRPr="006C1126">
              <w:t>the physiological changes that can occur to plant-based products during harvest</w:t>
            </w:r>
          </w:p>
          <w:p w14:paraId="587568FA" w14:textId="77777777" w:rsidR="006C1126" w:rsidRPr="006C1126" w:rsidRDefault="006C1126" w:rsidP="006C1126">
            <w:pPr>
              <w:pStyle w:val="SIBulletList1"/>
            </w:pPr>
            <w:r w:rsidRPr="006C1126">
              <w:t>various methods of storage that assists in prolonging the shelf life of animal- and plant-based fats and oils</w:t>
            </w:r>
          </w:p>
          <w:p w14:paraId="2B492FBD" w14:textId="77777777" w:rsidR="006C1126" w:rsidRPr="006C1126" w:rsidRDefault="006C1126" w:rsidP="006C1126">
            <w:pPr>
              <w:pStyle w:val="SIBulletList1"/>
            </w:pPr>
            <w:r w:rsidRPr="006C1126">
              <w:t>principles of pre-treatments as applies to animal- and plant-based fats and oils</w:t>
            </w:r>
          </w:p>
          <w:p w14:paraId="31B9353C" w14:textId="77777777" w:rsidR="006C1126" w:rsidRPr="006C1126" w:rsidRDefault="006C1126" w:rsidP="006C1126">
            <w:pPr>
              <w:pStyle w:val="SIBulletList1"/>
            </w:pPr>
            <w:r w:rsidRPr="006C1126">
              <w:t>processing techniques and technologies used to produce animal- and plant-based fats and oils</w:t>
            </w:r>
          </w:p>
          <w:p w14:paraId="293C14E4" w14:textId="77777777" w:rsidR="006C1126" w:rsidRPr="006C1126" w:rsidRDefault="006C1126" w:rsidP="006C1126">
            <w:pPr>
              <w:pStyle w:val="SIBulletList1"/>
            </w:pPr>
            <w:r w:rsidRPr="006C1126">
              <w:t>testing techniques used to identify quality and safety parameters of animal- and plant-based fats and oils</w:t>
            </w:r>
          </w:p>
          <w:p w14:paraId="00FA3D5B" w14:textId="77777777" w:rsidR="006C1126" w:rsidRPr="006C1126" w:rsidRDefault="006C1126" w:rsidP="006C1126">
            <w:pPr>
              <w:pStyle w:val="SIBulletList1"/>
            </w:pPr>
            <w:r w:rsidRPr="006C1126">
              <w:t>packaging requirements for animal- and plant-based fats and oils</w:t>
            </w:r>
          </w:p>
          <w:p w14:paraId="1B108D53" w14:textId="77777777" w:rsidR="006C1126" w:rsidRPr="006C1126" w:rsidRDefault="006C1126" w:rsidP="006C1126">
            <w:pPr>
              <w:pStyle w:val="SIBulletList1"/>
            </w:pPr>
            <w:r w:rsidRPr="006C1126">
              <w:t>sensory analysis parameters for animal- and plant-based fats and oils</w:t>
            </w:r>
          </w:p>
          <w:p w14:paraId="650A64A5" w14:textId="77777777" w:rsidR="006C1126" w:rsidRPr="006C1126" w:rsidRDefault="006C1126" w:rsidP="006C1126">
            <w:pPr>
              <w:pStyle w:val="SIBulletList1"/>
            </w:pPr>
            <w:r w:rsidRPr="006C1126">
              <w:t>common food spoilage and food poisoning organisms associated with animal- and plant-based fats and oils</w:t>
            </w:r>
          </w:p>
          <w:p w14:paraId="5AC3FBD3" w14:textId="77777777" w:rsidR="006C1126" w:rsidRPr="006C1126" w:rsidRDefault="006C1126" w:rsidP="006C1126">
            <w:pPr>
              <w:pStyle w:val="SIBulletList1"/>
            </w:pPr>
            <w:r w:rsidRPr="006C1126">
              <w:t>manufacturing processes for a range of animal- and plant-based fats and oils</w:t>
            </w:r>
          </w:p>
          <w:p w14:paraId="2BA0A2C6" w14:textId="77777777" w:rsidR="006C1126" w:rsidRPr="006C1126" w:rsidRDefault="006C1126" w:rsidP="006C1126">
            <w:pPr>
              <w:pStyle w:val="SIBulletList1"/>
            </w:pPr>
            <w:r w:rsidRPr="006C1126">
              <w:t>the physiology of animal- and plant-based fats and oils</w:t>
            </w:r>
          </w:p>
          <w:p w14:paraId="4C914698" w14:textId="77777777" w:rsidR="006C1126" w:rsidRPr="006C1126" w:rsidRDefault="006C1126" w:rsidP="006C1126">
            <w:pPr>
              <w:pStyle w:val="SIBulletList1"/>
            </w:pPr>
            <w:r w:rsidRPr="006C1126">
              <w:t>methods of storage for animal- and plant-based fats and oils</w:t>
            </w:r>
          </w:p>
          <w:p w14:paraId="7C4E05B0" w14:textId="77777777" w:rsidR="006C1126" w:rsidRPr="006C1126" w:rsidRDefault="006C1126" w:rsidP="006C1126">
            <w:pPr>
              <w:pStyle w:val="SIBulletList1"/>
            </w:pPr>
            <w:r w:rsidRPr="006C1126">
              <w:t xml:space="preserve">regulatory, quality and safety requirements relating to the production of animal- and plant-based fats and oils </w:t>
            </w:r>
          </w:p>
          <w:p w14:paraId="583D3449" w14:textId="77777777" w:rsidR="006C1126" w:rsidRPr="006C1126" w:rsidRDefault="006C1126" w:rsidP="006C1126">
            <w:pPr>
              <w:pStyle w:val="SIBulletList1"/>
            </w:pPr>
            <w:r w:rsidRPr="006C1126">
              <w:t>CCPs and critical limits at each stage of the production process</w:t>
            </w:r>
          </w:p>
          <w:p w14:paraId="3F0BBE65" w14:textId="77777777" w:rsidR="006C1126" w:rsidRPr="006C1126" w:rsidRDefault="006C1126" w:rsidP="006C1126">
            <w:pPr>
              <w:pStyle w:val="SIBulletList1"/>
            </w:pPr>
            <w:r w:rsidRPr="006C1126">
              <w:t>environmental impacts of the processing operation</w:t>
            </w:r>
          </w:p>
          <w:p w14:paraId="4093F56B" w14:textId="77777777" w:rsidR="00F1480E" w:rsidRPr="000754EC" w:rsidRDefault="006C1126" w:rsidP="006C1126">
            <w:pPr>
              <w:pStyle w:val="SIBulletList1"/>
            </w:pPr>
            <w:r w:rsidRPr="006C1126">
              <w:t>work health and safety hazards and controls relating to work processes.</w:t>
            </w:r>
          </w:p>
        </w:tc>
      </w:tr>
    </w:tbl>
    <w:p w14:paraId="793E8EC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3BDE3B" w14:textId="77777777" w:rsidTr="00CA2922">
        <w:trPr>
          <w:tblHeader/>
        </w:trPr>
        <w:tc>
          <w:tcPr>
            <w:tcW w:w="5000" w:type="pct"/>
            <w:shd w:val="clear" w:color="auto" w:fill="auto"/>
          </w:tcPr>
          <w:p w14:paraId="6FF8B4C5" w14:textId="77777777" w:rsidR="00F1480E" w:rsidRPr="000754EC" w:rsidRDefault="00D71E43" w:rsidP="000754EC">
            <w:pPr>
              <w:pStyle w:val="SIHeading2"/>
            </w:pPr>
            <w:r w:rsidRPr="002C55E9">
              <w:t>A</w:t>
            </w:r>
            <w:r w:rsidRPr="000754EC">
              <w:t>ssessment Conditions</w:t>
            </w:r>
          </w:p>
        </w:tc>
      </w:tr>
      <w:tr w:rsidR="00F1480E" w:rsidRPr="00A55106" w14:paraId="2A4E5173" w14:textId="77777777" w:rsidTr="00CA2922">
        <w:tc>
          <w:tcPr>
            <w:tcW w:w="5000" w:type="pct"/>
            <w:shd w:val="clear" w:color="auto" w:fill="auto"/>
          </w:tcPr>
          <w:p w14:paraId="1AC9503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817B642" w14:textId="77777777" w:rsidR="004E6741" w:rsidRPr="000754EC" w:rsidRDefault="001D7F5B" w:rsidP="000754EC">
            <w:pPr>
              <w:pStyle w:val="SIBulletList1"/>
            </w:pPr>
            <w:r w:rsidRPr="000754EC">
              <w:t>p</w:t>
            </w:r>
            <w:r w:rsidR="004E6741" w:rsidRPr="000754EC">
              <w:t>hysical conditions</w:t>
            </w:r>
            <w:r w:rsidRPr="000754EC">
              <w:t>:</w:t>
            </w:r>
          </w:p>
          <w:p w14:paraId="00B7DF1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28F72CE9"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D82A42A" w14:textId="77777777" w:rsidR="006C1126" w:rsidRPr="006C1126" w:rsidRDefault="006C1126" w:rsidP="006C1126">
            <w:pPr>
              <w:pStyle w:val="SIBulletList2"/>
            </w:pPr>
            <w:r w:rsidRPr="006C1126">
              <w:t>production process and related equipment, manufacturers’ advice and operating procedures</w:t>
            </w:r>
          </w:p>
          <w:p w14:paraId="07E0A31C" w14:textId="77777777" w:rsidR="006C1126" w:rsidRPr="006C1126" w:rsidRDefault="006C1126" w:rsidP="006C1126">
            <w:pPr>
              <w:pStyle w:val="SIBulletList2"/>
            </w:pPr>
            <w:r w:rsidRPr="006C1126">
              <w:t>methods and related software systems for collecting data and calculating yields, efficiencies and material variances appropriate to production environment</w:t>
            </w:r>
          </w:p>
          <w:p w14:paraId="4FDE1BB6" w14:textId="77777777" w:rsidR="006C1126" w:rsidRPr="006C1126" w:rsidRDefault="006C1126" w:rsidP="006C1126">
            <w:pPr>
              <w:pStyle w:val="SIBulletList1"/>
            </w:pPr>
            <w:r w:rsidRPr="006C1126">
              <w:t>specifications:</w:t>
            </w:r>
          </w:p>
          <w:p w14:paraId="16D9EF99" w14:textId="77777777" w:rsidR="006C1126" w:rsidRPr="006C1126" w:rsidRDefault="006C1126" w:rsidP="006C1126">
            <w:pPr>
              <w:pStyle w:val="SIBulletList2"/>
            </w:pPr>
            <w:r w:rsidRPr="006C1126">
              <w:t>tests used to report relevant product/process information and recorded results.</w:t>
            </w:r>
          </w:p>
          <w:p w14:paraId="4C88AE08" w14:textId="77777777" w:rsidR="0021210E" w:rsidRDefault="0021210E" w:rsidP="000754EC">
            <w:pPr>
              <w:pStyle w:val="SIText"/>
            </w:pPr>
          </w:p>
          <w:p w14:paraId="32894046"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6738F53" w14:textId="77777777" w:rsidR="00F1480E" w:rsidRPr="000754EC" w:rsidRDefault="00F1480E" w:rsidP="0035000E">
            <w:pPr>
              <w:pStyle w:val="SIBulletList2"/>
              <w:numPr>
                <w:ilvl w:val="0"/>
                <w:numId w:val="0"/>
              </w:numPr>
              <w:rPr>
                <w:rFonts w:eastAsia="Calibri"/>
              </w:rPr>
            </w:pPr>
          </w:p>
        </w:tc>
      </w:tr>
    </w:tbl>
    <w:p w14:paraId="19976A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503F7CE" w14:textId="77777777" w:rsidTr="004679E3">
        <w:tc>
          <w:tcPr>
            <w:tcW w:w="990" w:type="pct"/>
            <w:shd w:val="clear" w:color="auto" w:fill="auto"/>
          </w:tcPr>
          <w:p w14:paraId="60E2E274"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7B1663E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4464D9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6362" w14:textId="77777777" w:rsidR="000E6D37" w:rsidRDefault="000E6D37" w:rsidP="00BF3F0A">
      <w:r>
        <w:separator/>
      </w:r>
    </w:p>
    <w:p w14:paraId="6D387965" w14:textId="77777777" w:rsidR="000E6D37" w:rsidRDefault="000E6D37"/>
  </w:endnote>
  <w:endnote w:type="continuationSeparator" w:id="0">
    <w:p w14:paraId="5978F0DF" w14:textId="77777777" w:rsidR="000E6D37" w:rsidRDefault="000E6D37" w:rsidP="00BF3F0A">
      <w:r>
        <w:continuationSeparator/>
      </w:r>
    </w:p>
    <w:p w14:paraId="0FBD92C0" w14:textId="77777777" w:rsidR="000E6D37" w:rsidRDefault="000E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441D720" w14:textId="45D3929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02823">
          <w:rPr>
            <w:noProof/>
          </w:rPr>
          <w:t>4</w:t>
        </w:r>
        <w:r w:rsidRPr="000754EC">
          <w:fldChar w:fldCharType="end"/>
        </w:r>
      </w:p>
      <w:p w14:paraId="7CE6D11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DF08A3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B4FE" w14:textId="77777777" w:rsidR="000E6D37" w:rsidRDefault="000E6D37" w:rsidP="00BF3F0A">
      <w:r>
        <w:separator/>
      </w:r>
    </w:p>
    <w:p w14:paraId="505744AC" w14:textId="77777777" w:rsidR="000E6D37" w:rsidRDefault="000E6D37"/>
  </w:footnote>
  <w:footnote w:type="continuationSeparator" w:id="0">
    <w:p w14:paraId="71072C6B" w14:textId="77777777" w:rsidR="000E6D37" w:rsidRDefault="000E6D37" w:rsidP="00BF3F0A">
      <w:r>
        <w:continuationSeparator/>
      </w:r>
    </w:p>
    <w:p w14:paraId="3B3FF09E" w14:textId="77777777" w:rsidR="000E6D37" w:rsidRDefault="000E6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6B5F" w14:textId="77777777" w:rsidR="009C2650" w:rsidRPr="006C1126" w:rsidRDefault="006C1126" w:rsidP="006C1126">
    <w:pPr>
      <w:pStyle w:val="SIText"/>
    </w:pPr>
    <w:r w:rsidRPr="006C1126">
      <w:t>FBPFST4052 Review production system for manufacturing and processing of edible fats and oils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6D37"/>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AB"/>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1126"/>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1667"/>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6308"/>
    <w:rsid w:val="007D5A78"/>
    <w:rsid w:val="007E3BD1"/>
    <w:rsid w:val="007F1563"/>
    <w:rsid w:val="007F1EB2"/>
    <w:rsid w:val="007F44DB"/>
    <w:rsid w:val="007F5A8B"/>
    <w:rsid w:val="00817D51"/>
    <w:rsid w:val="00823530"/>
    <w:rsid w:val="00823FF4"/>
    <w:rsid w:val="00830267"/>
    <w:rsid w:val="008306E7"/>
    <w:rsid w:val="00834BC8"/>
    <w:rsid w:val="00837FD6"/>
    <w:rsid w:val="00843DCD"/>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2823"/>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393"/>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66F1"/>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1573"/>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0751"/>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0C3"/>
    <w:rsid w:val="00FE0282"/>
    <w:rsid w:val="00FE124D"/>
    <w:rsid w:val="00FE792C"/>
    <w:rsid w:val="00FF58F8"/>
    <w:rsid w:val="00FF7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8C67"/>
  <w15:docId w15:val="{8967E6B2-4B1A-4A23-B5D1-0EB938CC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A72393"/>
    <w:pPr>
      <w:spacing w:after="120"/>
    </w:pPr>
  </w:style>
  <w:style w:type="character" w:customStyle="1" w:styleId="BodyTextChar">
    <w:name w:val="Body Text Char"/>
    <w:basedOn w:val="DefaultParagraphFont"/>
    <w:link w:val="BodyText"/>
    <w:uiPriority w:val="99"/>
    <w:semiHidden/>
    <w:rsid w:val="00A72393"/>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3701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5518E9EE-3C1E-4FDF-A51F-30423F03C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88B73-24F7-4AB5-9276-4DEC2148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2017-09-24T00:49:00Z</dcterms:created>
  <dcterms:modified xsi:type="dcterms:W3CDTF">2017-11-05T06:34:00Z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