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79B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0CB248FF" w14:textId="77777777" w:rsidTr="0035000E">
        <w:tc>
          <w:tcPr>
            <w:tcW w:w="2689" w:type="dxa"/>
          </w:tcPr>
          <w:p w14:paraId="4899A82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49D5087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AE7CBAC" w14:textId="77777777" w:rsidTr="0035000E">
        <w:tc>
          <w:tcPr>
            <w:tcW w:w="2689" w:type="dxa"/>
          </w:tcPr>
          <w:p w14:paraId="2EA725F8" w14:textId="6986083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E20C9E">
              <w:t>1</w:t>
            </w:r>
          </w:p>
        </w:tc>
        <w:tc>
          <w:tcPr>
            <w:tcW w:w="7162" w:type="dxa"/>
          </w:tcPr>
          <w:p w14:paraId="5D6871EF" w14:textId="77777777" w:rsidR="00F1480E" w:rsidRPr="000754EC" w:rsidRDefault="0035000E" w:rsidP="0035000E">
            <w:r w:rsidRPr="0035000E">
              <w:t>This version released with FBP Food, Beverage and Pharmaceuticals Training Package version 2.0.</w:t>
            </w:r>
          </w:p>
        </w:tc>
      </w:tr>
    </w:tbl>
    <w:p w14:paraId="797D43E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667460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5A2B428" w14:textId="77777777" w:rsidR="00F1480E" w:rsidRPr="000754EC" w:rsidRDefault="00844293" w:rsidP="000754EC">
            <w:pPr>
              <w:pStyle w:val="SIUNITCODE"/>
            </w:pPr>
            <w:r w:rsidRPr="00844293">
              <w:t>FBPBPG2009</w:t>
            </w:r>
          </w:p>
        </w:tc>
        <w:tc>
          <w:tcPr>
            <w:tcW w:w="3604" w:type="pct"/>
            <w:shd w:val="clear" w:color="auto" w:fill="auto"/>
          </w:tcPr>
          <w:p w14:paraId="5DE6480F" w14:textId="77777777" w:rsidR="00F1480E" w:rsidRPr="000754EC" w:rsidRDefault="000D53CA" w:rsidP="000754EC">
            <w:pPr>
              <w:pStyle w:val="SIUnittitle"/>
            </w:pPr>
            <w:r w:rsidRPr="000D53CA">
              <w:t>Operate the bottle capsuling process</w:t>
            </w:r>
          </w:p>
        </w:tc>
      </w:tr>
      <w:tr w:rsidR="00F1480E" w:rsidRPr="00963A46" w14:paraId="2F893794" w14:textId="77777777" w:rsidTr="00CA2922">
        <w:tc>
          <w:tcPr>
            <w:tcW w:w="1396" w:type="pct"/>
            <w:shd w:val="clear" w:color="auto" w:fill="auto"/>
          </w:tcPr>
          <w:p w14:paraId="22F59D6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3A4811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8F90ED3" w14:textId="77777777" w:rsidR="000D53CA" w:rsidRDefault="000D53CA" w:rsidP="000D53CA">
            <w:pPr>
              <w:pStyle w:val="SIText"/>
            </w:pPr>
            <w:r w:rsidRPr="000D53CA">
              <w:t>This unit of competency describes the skills and knowledge required to set up, operate and shut down a range of semi-automated and automated bottling and packaging equipment involved in the bottle capsuling process.</w:t>
            </w:r>
          </w:p>
          <w:p w14:paraId="25BA625C" w14:textId="77777777" w:rsidR="00844293" w:rsidRPr="000D53CA" w:rsidRDefault="00844293" w:rsidP="000D53CA">
            <w:pPr>
              <w:pStyle w:val="SIText"/>
            </w:pPr>
          </w:p>
          <w:p w14:paraId="7A5C359D" w14:textId="55F72DDB" w:rsidR="000D53CA" w:rsidRDefault="000D53CA" w:rsidP="000D53CA">
            <w:pPr>
              <w:pStyle w:val="SIText"/>
            </w:pPr>
            <w:r w:rsidRPr="000D53CA">
              <w:t xml:space="preserve">The unit applies to individuals who work under general supervision in bottling and packaging and are responsible for operating and monitoring a bottle capsuling process and associated equipment, </w:t>
            </w:r>
            <w:commentRangeStart w:id="0"/>
            <w:r w:rsidRPr="000D53CA">
              <w:t>with limited autonomy and accountability for their work.</w:t>
            </w:r>
            <w:commentRangeEnd w:id="0"/>
            <w:r w:rsidR="006B166D">
              <w:rPr>
                <w:lang w:eastAsia="en-AU"/>
              </w:rPr>
              <w:commentReference w:id="0"/>
            </w:r>
          </w:p>
          <w:p w14:paraId="3E81D234" w14:textId="77777777" w:rsidR="00844293" w:rsidRPr="000D53CA" w:rsidRDefault="00844293" w:rsidP="000D53CA">
            <w:pPr>
              <w:pStyle w:val="SIText"/>
            </w:pPr>
          </w:p>
          <w:p w14:paraId="1569ECA2" w14:textId="77777777" w:rsidR="000D53CA" w:rsidRDefault="000D53CA" w:rsidP="000D53CA">
            <w:pPr>
              <w:pStyle w:val="SIText"/>
            </w:pPr>
            <w:r w:rsidRPr="000D53CA">
              <w:t xml:space="preserve">No occupational licensing, legislative or certification requirements </w:t>
            </w:r>
            <w:proofErr w:type="gramStart"/>
            <w:r w:rsidRPr="000D53CA">
              <w:t>are known</w:t>
            </w:r>
            <w:proofErr w:type="gramEnd"/>
            <w:r w:rsidRPr="000D53CA">
              <w:t xml:space="preserve"> to apply to this unit at the time of publication.</w:t>
            </w:r>
          </w:p>
          <w:p w14:paraId="1BA7D13B" w14:textId="77777777" w:rsidR="00844293" w:rsidRPr="000D53CA" w:rsidRDefault="00844293" w:rsidP="000D53CA">
            <w:pPr>
              <w:pStyle w:val="SIText"/>
            </w:pPr>
          </w:p>
          <w:p w14:paraId="101277C3" w14:textId="77777777" w:rsidR="00F1480E" w:rsidRPr="000754EC" w:rsidRDefault="000D53CA" w:rsidP="000754EC">
            <w:r w:rsidRPr="000D53CA">
              <w:t xml:space="preserve">NOTE: The terms 'occupational health and safety' (OHS) and 'work health and safety' (WHS) generally have the same meaning in the workplace. In jurisdictions where the national model WHS legislation </w:t>
            </w:r>
            <w:proofErr w:type="gramStart"/>
            <w:r w:rsidRPr="000D53CA">
              <w:t>has not been implemented</w:t>
            </w:r>
            <w:proofErr w:type="gramEnd"/>
            <w:r w:rsidRPr="000D53CA">
              <w:t>, RTOs must contextualise the unit of competency by referring to current OHS legislative requirements.</w:t>
            </w:r>
            <w:r w:rsidR="00310A6A" w:rsidRPr="000754EC">
              <w:br/>
            </w:r>
          </w:p>
        </w:tc>
      </w:tr>
      <w:tr w:rsidR="000D53CA" w:rsidRPr="00963A46" w14:paraId="6A05442E" w14:textId="77777777" w:rsidTr="00CA2922">
        <w:tc>
          <w:tcPr>
            <w:tcW w:w="1396" w:type="pct"/>
            <w:shd w:val="clear" w:color="auto" w:fill="auto"/>
          </w:tcPr>
          <w:p w14:paraId="3E25E409" w14:textId="77777777" w:rsidR="000D53CA" w:rsidRPr="000D53CA" w:rsidRDefault="000D53CA" w:rsidP="000D53CA">
            <w:pPr>
              <w:pStyle w:val="SIHeading2"/>
            </w:pPr>
            <w:r w:rsidRPr="000D53CA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EA9FABF" w14:textId="77777777" w:rsidR="000D53CA" w:rsidRPr="000D53CA" w:rsidRDefault="000D53CA" w:rsidP="000D53CA">
            <w:pPr>
              <w:pStyle w:val="SIText"/>
            </w:pPr>
            <w:r w:rsidRPr="000D53CA">
              <w:t>Nil</w:t>
            </w:r>
          </w:p>
        </w:tc>
      </w:tr>
      <w:tr w:rsidR="000D53CA" w:rsidRPr="00963A46" w14:paraId="0DD590AD" w14:textId="77777777" w:rsidTr="00CA2922">
        <w:tc>
          <w:tcPr>
            <w:tcW w:w="1396" w:type="pct"/>
            <w:shd w:val="clear" w:color="auto" w:fill="auto"/>
          </w:tcPr>
          <w:p w14:paraId="67158DE6" w14:textId="77777777" w:rsidR="000D53CA" w:rsidRPr="000D53CA" w:rsidRDefault="000D53CA" w:rsidP="000D53CA">
            <w:pPr>
              <w:pStyle w:val="SIHeading2"/>
            </w:pPr>
            <w:r w:rsidRPr="000D53CA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0F18DB1" w14:textId="4B3A9DDB" w:rsidR="000D53CA" w:rsidRPr="000D53CA" w:rsidRDefault="000D53CA" w:rsidP="000D53CA">
            <w:pPr>
              <w:pStyle w:val="SIText"/>
            </w:pPr>
            <w:r w:rsidRPr="000D53CA">
              <w:t>Bottling and Packaging (BP</w:t>
            </w:r>
            <w:r w:rsidR="00920353">
              <w:t>G</w:t>
            </w:r>
            <w:r w:rsidRPr="000D53CA">
              <w:t>)</w:t>
            </w:r>
          </w:p>
        </w:tc>
      </w:tr>
    </w:tbl>
    <w:p w14:paraId="551BFA5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5D4C06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D60A07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EF9F26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75958D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DE5A30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DAD2B0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D53CA" w:rsidRPr="00963A46" w14:paraId="4084ED9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B1A564" w14:textId="77777777" w:rsidR="000D53CA" w:rsidRPr="000D53CA" w:rsidRDefault="000D53CA" w:rsidP="000D53CA">
            <w:r w:rsidRPr="000D53CA">
              <w:t>1. Prepare to operate bottle capsuling equipment</w:t>
            </w:r>
          </w:p>
        </w:tc>
        <w:tc>
          <w:tcPr>
            <w:tcW w:w="3604" w:type="pct"/>
            <w:shd w:val="clear" w:color="auto" w:fill="auto"/>
          </w:tcPr>
          <w:p w14:paraId="6F22C837" w14:textId="77777777" w:rsidR="000D53CA" w:rsidRPr="000D53CA" w:rsidRDefault="000D53CA" w:rsidP="000D53CA">
            <w:r w:rsidRPr="000D53CA">
              <w:t>1.1 Confirm work instructions, including identifying potential WHS hazards and controls with supervisor</w:t>
            </w:r>
          </w:p>
          <w:p w14:paraId="2467CC7C" w14:textId="77777777" w:rsidR="000D53CA" w:rsidRPr="000D53CA" w:rsidRDefault="000D53CA" w:rsidP="000D53CA">
            <w:r w:rsidRPr="000D53CA">
              <w:t>1.2 Select and use appropriate personal protective equipment</w:t>
            </w:r>
          </w:p>
          <w:p w14:paraId="3D1C771B" w14:textId="77777777" w:rsidR="000D53CA" w:rsidRPr="000D53CA" w:rsidRDefault="000D53CA" w:rsidP="000D53CA">
            <w:r w:rsidRPr="000D53CA">
              <w:t>1.3 Ensure that product and dry goods are available to meet bottle capsuling requirements</w:t>
            </w:r>
          </w:p>
          <w:p w14:paraId="08121A48" w14:textId="77777777" w:rsidR="000D53CA" w:rsidRPr="000D53CA" w:rsidRDefault="000D53CA" w:rsidP="000D53CA">
            <w:r w:rsidRPr="000D53CA">
              <w:t>1.4 Ensure that services are available and ready for operation</w:t>
            </w:r>
          </w:p>
          <w:p w14:paraId="3986FCF8" w14:textId="77777777" w:rsidR="000D53CA" w:rsidRPr="000D53CA" w:rsidRDefault="000D53CA" w:rsidP="000D53CA">
            <w:r w:rsidRPr="000D53CA">
              <w:t>1.5 Prepare bottle capsuling equipment and check to confirm readiness for use</w:t>
            </w:r>
          </w:p>
          <w:p w14:paraId="0AA39482" w14:textId="77777777" w:rsidR="000D53CA" w:rsidRPr="000D53CA" w:rsidRDefault="000D53CA" w:rsidP="000D53CA">
            <w:r w:rsidRPr="000D53CA">
              <w:t>1.6 Setup equipment to meet bottle capsuling requirements</w:t>
            </w:r>
          </w:p>
        </w:tc>
      </w:tr>
      <w:tr w:rsidR="000D53CA" w:rsidRPr="00963A46" w14:paraId="6993B36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69C3DDB" w14:textId="77777777" w:rsidR="000D53CA" w:rsidRPr="000D53CA" w:rsidRDefault="000D53CA" w:rsidP="000D53CA">
            <w:r w:rsidRPr="000D53CA">
              <w:t>2. Operate and monitor the bottle capsuling process</w:t>
            </w:r>
          </w:p>
        </w:tc>
        <w:tc>
          <w:tcPr>
            <w:tcW w:w="3604" w:type="pct"/>
            <w:shd w:val="clear" w:color="auto" w:fill="auto"/>
          </w:tcPr>
          <w:p w14:paraId="72FDDFA2" w14:textId="77777777" w:rsidR="000D53CA" w:rsidRPr="000D53CA" w:rsidRDefault="000D53CA" w:rsidP="000D53CA">
            <w:r w:rsidRPr="000D53CA">
              <w:t xml:space="preserve">2.1 </w:t>
            </w:r>
            <w:proofErr w:type="spellStart"/>
            <w:r w:rsidRPr="000D53CA">
              <w:t>Start up</w:t>
            </w:r>
            <w:proofErr w:type="spellEnd"/>
            <w:r w:rsidRPr="000D53CA">
              <w:t xml:space="preserve"> bottle capsuling equipment according to operating instructions</w:t>
            </w:r>
          </w:p>
          <w:p w14:paraId="10794B55" w14:textId="77777777" w:rsidR="000D53CA" w:rsidRPr="000D53CA" w:rsidRDefault="000D53CA" w:rsidP="000D53CA">
            <w:r w:rsidRPr="000D53CA">
              <w:t>2.2 Monitor control points to confirm performance is maintained within equipment operation specification</w:t>
            </w:r>
          </w:p>
          <w:p w14:paraId="184BAA90" w14:textId="77777777" w:rsidR="000D53CA" w:rsidRPr="000D53CA" w:rsidRDefault="000D53CA" w:rsidP="000D53CA">
            <w:r w:rsidRPr="000D53CA">
              <w:t>2.3 Ensure bottles are supplied according to requirements</w:t>
            </w:r>
          </w:p>
          <w:p w14:paraId="29DB1002" w14:textId="77777777" w:rsidR="000D53CA" w:rsidRPr="000D53CA" w:rsidRDefault="000D53CA" w:rsidP="000D53CA">
            <w:r w:rsidRPr="000D53CA">
              <w:t>2.4 Monitor bottle capsuling equipment to confirm operating condition</w:t>
            </w:r>
          </w:p>
          <w:p w14:paraId="0E233D0A" w14:textId="77777777" w:rsidR="000D53CA" w:rsidRDefault="000D53CA" w:rsidP="000D53CA">
            <w:r w:rsidRPr="000D53CA">
              <w:t>2.5 Identify, rectify and report out-of-specification end product, process and equipment performance according to workplace procedures</w:t>
            </w:r>
          </w:p>
          <w:p w14:paraId="5401F152" w14:textId="7EE1F238" w:rsidR="0020554D" w:rsidRPr="000D53CA" w:rsidRDefault="0020554D" w:rsidP="000D53CA">
            <w:r w:rsidRPr="0020554D">
              <w:t xml:space="preserve">2.6 Liaise with operators in other work areas to ensure ongoing </w:t>
            </w:r>
            <w:r>
              <w:t>bottling</w:t>
            </w:r>
            <w:r w:rsidRPr="0020554D">
              <w:t xml:space="preserve"> process runs efficiently and effectively</w:t>
            </w:r>
          </w:p>
        </w:tc>
      </w:tr>
      <w:tr w:rsidR="000D53CA" w:rsidRPr="00963A46" w14:paraId="2FD769C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563D60" w14:textId="77777777" w:rsidR="000D53CA" w:rsidRPr="000D53CA" w:rsidRDefault="000D53CA" w:rsidP="000D53CA">
            <w:r w:rsidRPr="000D53CA">
              <w:t>3. Shut down the bottle capsuling process</w:t>
            </w:r>
          </w:p>
        </w:tc>
        <w:tc>
          <w:tcPr>
            <w:tcW w:w="3604" w:type="pct"/>
            <w:shd w:val="clear" w:color="auto" w:fill="auto"/>
          </w:tcPr>
          <w:p w14:paraId="217D663E" w14:textId="77777777" w:rsidR="000D53CA" w:rsidRPr="000D53CA" w:rsidRDefault="000D53CA" w:rsidP="000D53CA">
            <w:r w:rsidRPr="000D53CA">
              <w:t>3.1 Shut down bottle capsuling equipment according to operating instructions</w:t>
            </w:r>
          </w:p>
          <w:p w14:paraId="62C80E3F" w14:textId="77777777" w:rsidR="000D53CA" w:rsidRPr="000D53CA" w:rsidRDefault="000D53CA" w:rsidP="000D53CA">
            <w:r w:rsidRPr="000D53CA">
              <w:t>3.2 Prepare bottle capsuling equipment for cleaning according to workplace procedures</w:t>
            </w:r>
          </w:p>
        </w:tc>
      </w:tr>
      <w:tr w:rsidR="00844293" w:rsidRPr="00963A46" w14:paraId="60178CA9" w14:textId="77777777" w:rsidTr="00CB0BDF">
        <w:trPr>
          <w:cantSplit/>
        </w:trPr>
        <w:tc>
          <w:tcPr>
            <w:tcW w:w="1396" w:type="pct"/>
            <w:shd w:val="clear" w:color="auto" w:fill="auto"/>
          </w:tcPr>
          <w:p w14:paraId="76026197" w14:textId="77777777" w:rsidR="00844293" w:rsidRPr="00844293" w:rsidRDefault="00844293" w:rsidP="00844293">
            <w:bookmarkStart w:id="2" w:name="_Hlk492724981"/>
            <w:r w:rsidRPr="00844293">
              <w:t>4.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5466DDAF" w14:textId="77777777" w:rsidR="00844293" w:rsidRPr="00844293" w:rsidRDefault="00844293" w:rsidP="00844293">
            <w:r w:rsidRPr="00844293">
              <w:t>4.1 Carry out cleaning procedures</w:t>
            </w:r>
          </w:p>
          <w:p w14:paraId="095357EC" w14:textId="77777777" w:rsidR="00844293" w:rsidRPr="00844293" w:rsidRDefault="00844293" w:rsidP="00844293">
            <w:r w:rsidRPr="00844293">
              <w:t xml:space="preserve">4.2 Collect, treat and dispose of or recycle waste generated by both the process and cleaning procedures </w:t>
            </w:r>
          </w:p>
          <w:p w14:paraId="5D60A7F0" w14:textId="77777777" w:rsidR="00844293" w:rsidRPr="00844293" w:rsidRDefault="00844293" w:rsidP="00844293">
            <w:r w:rsidRPr="00844293">
              <w:t>4.3 Record workplace information according to workplace procedures</w:t>
            </w:r>
          </w:p>
        </w:tc>
      </w:tr>
      <w:bookmarkEnd w:id="2"/>
    </w:tbl>
    <w:p w14:paraId="027C0D82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2423C68" w14:textId="77777777" w:rsidTr="00CA2922">
        <w:trPr>
          <w:tblHeader/>
        </w:trPr>
        <w:tc>
          <w:tcPr>
            <w:tcW w:w="5000" w:type="pct"/>
            <w:gridSpan w:val="2"/>
          </w:tcPr>
          <w:p w14:paraId="6C1EED18" w14:textId="77777777" w:rsidR="00F1480E" w:rsidRPr="000754EC" w:rsidRDefault="005F771F" w:rsidP="000754EC">
            <w:pPr>
              <w:pStyle w:val="SIHeading2"/>
            </w:pPr>
            <w:r>
              <w:lastRenderedPageBreak/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797AACC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B554033" w14:textId="77777777" w:rsidTr="00CA2922">
        <w:trPr>
          <w:tblHeader/>
        </w:trPr>
        <w:tc>
          <w:tcPr>
            <w:tcW w:w="1396" w:type="pct"/>
          </w:tcPr>
          <w:p w14:paraId="721448F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F3FBD7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44293" w:rsidRPr="00336FCA" w:rsidDel="00423CB2" w14:paraId="1BF99820" w14:textId="77777777" w:rsidTr="00CB0BDF">
        <w:tc>
          <w:tcPr>
            <w:tcW w:w="1396" w:type="pct"/>
          </w:tcPr>
          <w:p w14:paraId="308CAB90" w14:textId="77777777" w:rsidR="00844293" w:rsidRPr="00844293" w:rsidRDefault="00844293" w:rsidP="00844293">
            <w:pPr>
              <w:pStyle w:val="SIText"/>
            </w:pPr>
            <w:r w:rsidRPr="00844293">
              <w:t>Reading</w:t>
            </w:r>
          </w:p>
        </w:tc>
        <w:tc>
          <w:tcPr>
            <w:tcW w:w="3604" w:type="pct"/>
          </w:tcPr>
          <w:p w14:paraId="1F9E6E49" w14:textId="77777777" w:rsidR="00844293" w:rsidRPr="00844293" w:rsidRDefault="00844293" w:rsidP="00844293">
            <w:pPr>
              <w:pStyle w:val="SIBulletList1"/>
            </w:pPr>
            <w:r w:rsidRPr="00844293">
              <w:t>Interprets key messages in standard operating procedures</w:t>
            </w:r>
          </w:p>
        </w:tc>
      </w:tr>
      <w:tr w:rsidR="00844293" w:rsidRPr="00336FCA" w:rsidDel="00423CB2" w14:paraId="68DC4191" w14:textId="77777777" w:rsidTr="00CB0BDF">
        <w:tc>
          <w:tcPr>
            <w:tcW w:w="1396" w:type="pct"/>
          </w:tcPr>
          <w:p w14:paraId="514DC08A" w14:textId="77777777" w:rsidR="00844293" w:rsidRPr="00844293" w:rsidRDefault="00844293" w:rsidP="00844293">
            <w:pPr>
              <w:pStyle w:val="SIText"/>
            </w:pPr>
            <w:r w:rsidRPr="00844293">
              <w:t>Navigate the world of work</w:t>
            </w:r>
          </w:p>
        </w:tc>
        <w:tc>
          <w:tcPr>
            <w:tcW w:w="3604" w:type="pct"/>
          </w:tcPr>
          <w:p w14:paraId="2EE061D3" w14:textId="77777777" w:rsidR="00844293" w:rsidRPr="00844293" w:rsidRDefault="00844293" w:rsidP="00844293">
            <w:pPr>
              <w:pStyle w:val="SIBulletList1"/>
            </w:pPr>
            <w:r w:rsidRPr="00844293">
              <w:t>Follows clear instructions within defined level of responsibility</w:t>
            </w:r>
          </w:p>
          <w:p w14:paraId="7115A082" w14:textId="77777777" w:rsidR="00844293" w:rsidRPr="00844293" w:rsidRDefault="00844293" w:rsidP="00844293">
            <w:pPr>
              <w:pStyle w:val="SIBulletList1"/>
            </w:pPr>
            <w:r w:rsidRPr="00844293">
              <w:t>Recognises organisational expectations and follows explicit protocols and procedures</w:t>
            </w:r>
          </w:p>
          <w:p w14:paraId="65BB98A8" w14:textId="77777777" w:rsidR="00844293" w:rsidRPr="00844293" w:rsidRDefault="00844293" w:rsidP="00844293">
            <w:pPr>
              <w:pStyle w:val="SIBulletList1"/>
            </w:pPr>
            <w:r w:rsidRPr="00844293">
              <w:t>Seeks clarification when required</w:t>
            </w:r>
          </w:p>
        </w:tc>
      </w:tr>
      <w:tr w:rsidR="00844293" w:rsidRPr="00336FCA" w:rsidDel="00423CB2" w14:paraId="3020F542" w14:textId="77777777" w:rsidTr="00CB0BDF">
        <w:tc>
          <w:tcPr>
            <w:tcW w:w="1396" w:type="pct"/>
          </w:tcPr>
          <w:p w14:paraId="64CC3E07" w14:textId="77777777" w:rsidR="00844293" w:rsidRPr="00844293" w:rsidRDefault="00844293" w:rsidP="00844293">
            <w:pPr>
              <w:pStyle w:val="SIText"/>
            </w:pPr>
            <w:r w:rsidRPr="00844293">
              <w:t>Get the work done</w:t>
            </w:r>
          </w:p>
        </w:tc>
        <w:tc>
          <w:tcPr>
            <w:tcW w:w="3604" w:type="pct"/>
          </w:tcPr>
          <w:p w14:paraId="0A747108" w14:textId="77777777" w:rsidR="00844293" w:rsidRPr="00844293" w:rsidDel="009E5B82" w:rsidRDefault="00844293" w:rsidP="00844293">
            <w:pPr>
              <w:pStyle w:val="SIBulletList1"/>
            </w:pPr>
            <w:r w:rsidRPr="00844293">
              <w:t>Responds to routine problems using step by step instruction and procedures</w:t>
            </w:r>
          </w:p>
        </w:tc>
      </w:tr>
    </w:tbl>
    <w:p w14:paraId="7B6DA509" w14:textId="77777777" w:rsidR="00916CD7" w:rsidRDefault="00916CD7" w:rsidP="005F771F">
      <w:pPr>
        <w:pStyle w:val="SIText"/>
      </w:pPr>
    </w:p>
    <w:p w14:paraId="3861561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02237AD" w14:textId="77777777" w:rsidTr="00F33FF2">
        <w:tc>
          <w:tcPr>
            <w:tcW w:w="5000" w:type="pct"/>
            <w:gridSpan w:val="4"/>
          </w:tcPr>
          <w:p w14:paraId="093061B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60DD3BA" w14:textId="77777777" w:rsidTr="00F33FF2">
        <w:tc>
          <w:tcPr>
            <w:tcW w:w="1028" w:type="pct"/>
          </w:tcPr>
          <w:p w14:paraId="5BBE9B2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A53D11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C88F44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D0F7BD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D53CA" w14:paraId="2D75B0A6" w14:textId="77777777" w:rsidTr="00F33FF2">
        <w:tc>
          <w:tcPr>
            <w:tcW w:w="1028" w:type="pct"/>
          </w:tcPr>
          <w:p w14:paraId="5B802F1B" w14:textId="77777777" w:rsidR="00844293" w:rsidRDefault="00844293" w:rsidP="000D53CA">
            <w:pPr>
              <w:pStyle w:val="SIText"/>
            </w:pPr>
            <w:r w:rsidRPr="00844293">
              <w:t>FBPBPG2009</w:t>
            </w:r>
          </w:p>
          <w:p w14:paraId="5F9C02E9" w14:textId="77777777" w:rsidR="000D53CA" w:rsidRPr="000D53CA" w:rsidRDefault="000D53CA" w:rsidP="000D53CA">
            <w:pPr>
              <w:pStyle w:val="SIText"/>
            </w:pPr>
            <w:r w:rsidRPr="000D53CA">
              <w:t>Operate the bottle capsuling process</w:t>
            </w:r>
          </w:p>
        </w:tc>
        <w:tc>
          <w:tcPr>
            <w:tcW w:w="1105" w:type="pct"/>
          </w:tcPr>
          <w:p w14:paraId="7F289841" w14:textId="77777777" w:rsidR="000D53CA" w:rsidRPr="000D53CA" w:rsidRDefault="000D53CA" w:rsidP="000D53CA">
            <w:pPr>
              <w:pStyle w:val="SIText"/>
            </w:pPr>
            <w:r w:rsidRPr="000D53CA">
              <w:t>FDFBP2009A Operate the bottle capsuling process</w:t>
            </w:r>
          </w:p>
        </w:tc>
        <w:tc>
          <w:tcPr>
            <w:tcW w:w="1251" w:type="pct"/>
          </w:tcPr>
          <w:p w14:paraId="5366003B" w14:textId="77777777" w:rsidR="000D53CA" w:rsidRPr="000D53CA" w:rsidRDefault="000D53CA" w:rsidP="000D53CA">
            <w:pPr>
              <w:pStyle w:val="SIText"/>
            </w:pPr>
            <w:r w:rsidRPr="000D53CA">
              <w:t>Updated to meet Standards for Training Packages</w:t>
            </w:r>
          </w:p>
          <w:p w14:paraId="0B23B2C6" w14:textId="77777777" w:rsidR="000D53CA" w:rsidRPr="000D53CA" w:rsidRDefault="000D53CA" w:rsidP="000D53CA">
            <w:pPr>
              <w:pStyle w:val="SIText"/>
            </w:pPr>
            <w:r w:rsidRPr="000D53CA">
              <w:t>Minor changes to Performance Criteria for clarity</w:t>
            </w:r>
          </w:p>
        </w:tc>
        <w:tc>
          <w:tcPr>
            <w:tcW w:w="1616" w:type="pct"/>
          </w:tcPr>
          <w:p w14:paraId="738E1983" w14:textId="77777777" w:rsidR="000D53CA" w:rsidRPr="000D53CA" w:rsidRDefault="000D53CA" w:rsidP="000D53CA">
            <w:pPr>
              <w:pStyle w:val="SIText"/>
            </w:pPr>
            <w:r w:rsidRPr="000D53CA">
              <w:t>Equivalent unit</w:t>
            </w:r>
          </w:p>
        </w:tc>
      </w:tr>
    </w:tbl>
    <w:p w14:paraId="1706A61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44A18B73" w14:textId="77777777" w:rsidTr="0035000E">
        <w:tc>
          <w:tcPr>
            <w:tcW w:w="1049" w:type="pct"/>
            <w:shd w:val="clear" w:color="auto" w:fill="auto"/>
          </w:tcPr>
          <w:p w14:paraId="751EE61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3D6E1ED4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046F8BDB" w14:textId="77777777" w:rsidR="00F1480E" w:rsidRDefault="00F1480E" w:rsidP="005F771F">
      <w:pPr>
        <w:pStyle w:val="SIText"/>
      </w:pPr>
    </w:p>
    <w:p w14:paraId="4654F23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75C78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3DC7D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CCFEAF6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44293" w:rsidRPr="00844293">
              <w:t>FBPBPG2009</w:t>
            </w:r>
            <w:r w:rsidR="000D53CA" w:rsidRPr="000D53CA">
              <w:t xml:space="preserve"> Operate the bottle capsuling process</w:t>
            </w:r>
          </w:p>
        </w:tc>
      </w:tr>
      <w:tr w:rsidR="00556C4C" w:rsidRPr="00A55106" w14:paraId="2118D95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473FF5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C28848F" w14:textId="77777777" w:rsidTr="00113678">
        <w:tc>
          <w:tcPr>
            <w:tcW w:w="5000" w:type="pct"/>
            <w:gridSpan w:val="2"/>
            <w:shd w:val="clear" w:color="auto" w:fill="auto"/>
          </w:tcPr>
          <w:p w14:paraId="5156EC4B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98D7EAF" w14:textId="77777777" w:rsidR="0020554D" w:rsidRPr="0020554D" w:rsidRDefault="000D53CA" w:rsidP="0020554D">
            <w:pPr>
              <w:pStyle w:val="SIText"/>
            </w:pPr>
            <w:r w:rsidRPr="000D53CA">
              <w:t>There must be evidence that the individual has</w:t>
            </w:r>
            <w:r w:rsidR="00844293">
              <w:t xml:space="preserve"> safely and effectively</w:t>
            </w:r>
            <w:r w:rsidRPr="000D53CA">
              <w:t xml:space="preserve"> set up, operated and shut down </w:t>
            </w:r>
            <w:r w:rsidR="002B6DD3">
              <w:t>all items of equipment in the</w:t>
            </w:r>
            <w:r w:rsidRPr="000D53CA">
              <w:t xml:space="preserve"> bottle capsuling</w:t>
            </w:r>
            <w:r w:rsidR="002B6DD3">
              <w:t xml:space="preserve"> </w:t>
            </w:r>
            <w:r w:rsidR="0020554D" w:rsidRPr="0020554D">
              <w:t>process on a minimum of two occasions, including:</w:t>
            </w:r>
          </w:p>
          <w:p w14:paraId="3441BB5E" w14:textId="77777777" w:rsidR="0020554D" w:rsidRPr="0020554D" w:rsidRDefault="0020554D" w:rsidP="0020554D">
            <w:pPr>
              <w:pStyle w:val="SIBulletList1"/>
            </w:pPr>
            <w:r w:rsidRPr="0020554D">
              <w:t>confirming equipment is ready for operation, including:</w:t>
            </w:r>
          </w:p>
          <w:p w14:paraId="5A25E606" w14:textId="77777777" w:rsidR="0020554D" w:rsidRPr="0020554D" w:rsidRDefault="0020554D" w:rsidP="00E20C9E">
            <w:pPr>
              <w:pStyle w:val="SIBulletList2"/>
            </w:pPr>
            <w:r w:rsidRPr="0020554D">
              <w:t>cleaning and sanitation processes are completed</w:t>
            </w:r>
          </w:p>
          <w:p w14:paraId="7AF66039" w14:textId="77777777" w:rsidR="0020554D" w:rsidRPr="0020554D" w:rsidRDefault="0020554D" w:rsidP="00E20C9E">
            <w:pPr>
              <w:pStyle w:val="SIBulletList2"/>
            </w:pPr>
            <w:r w:rsidRPr="0020554D">
              <w:t>capsule magazines, wax disc hoppers and wax pots are operational</w:t>
            </w:r>
          </w:p>
          <w:p w14:paraId="58D66810" w14:textId="77777777" w:rsidR="0020554D" w:rsidRPr="0020554D" w:rsidRDefault="0020554D" w:rsidP="00E20C9E">
            <w:pPr>
              <w:pStyle w:val="SIBulletList2"/>
            </w:pPr>
            <w:r w:rsidRPr="0020554D">
              <w:t>any adjacent coding equipment is set up and operational</w:t>
            </w:r>
          </w:p>
          <w:p w14:paraId="3463034F" w14:textId="77777777" w:rsidR="0020554D" w:rsidRPr="0020554D" w:rsidRDefault="0020554D" w:rsidP="00E20C9E">
            <w:pPr>
              <w:pStyle w:val="SIBulletList2"/>
            </w:pPr>
            <w:r w:rsidRPr="0020554D">
              <w:t>line controls (conveyors) are operational</w:t>
            </w:r>
          </w:p>
          <w:p w14:paraId="5582AAD7" w14:textId="77777777" w:rsidR="0020554D" w:rsidRPr="0020554D" w:rsidRDefault="0020554D" w:rsidP="00E20C9E">
            <w:pPr>
              <w:pStyle w:val="SIBulletList2"/>
            </w:pPr>
            <w:r w:rsidRPr="0020554D">
              <w:t>line lube is operational and being correctly applied</w:t>
            </w:r>
          </w:p>
          <w:p w14:paraId="10E0DC57" w14:textId="77777777" w:rsidR="0020554D" w:rsidRPr="0020554D" w:rsidRDefault="0020554D" w:rsidP="00E20C9E">
            <w:pPr>
              <w:pStyle w:val="SIBulletList2"/>
            </w:pPr>
            <w:r w:rsidRPr="0020554D">
              <w:t>heat shrink settings are adjusted to suit capsule type</w:t>
            </w:r>
          </w:p>
          <w:p w14:paraId="1D71AE1B" w14:textId="77777777" w:rsidR="0020554D" w:rsidRPr="0020554D" w:rsidRDefault="0020554D" w:rsidP="00E20C9E">
            <w:pPr>
              <w:pStyle w:val="SIBulletList2"/>
            </w:pPr>
            <w:r w:rsidRPr="0020554D">
              <w:t>metal-spinner tension is correct for capsule type</w:t>
            </w:r>
          </w:p>
          <w:p w14:paraId="2D30F3A3" w14:textId="77777777" w:rsidR="0020554D" w:rsidRPr="0020554D" w:rsidRDefault="0020554D" w:rsidP="00E20C9E">
            <w:pPr>
              <w:pStyle w:val="SIBulletList2"/>
            </w:pPr>
            <w:r w:rsidRPr="0020554D">
              <w:t>equipment is set for correct bottle height</w:t>
            </w:r>
          </w:p>
          <w:p w14:paraId="49FF8609" w14:textId="77777777" w:rsidR="0020554D" w:rsidRPr="0020554D" w:rsidRDefault="0020554D" w:rsidP="00E20C9E">
            <w:pPr>
              <w:pStyle w:val="SIBulletList2"/>
            </w:pPr>
            <w:proofErr w:type="spellStart"/>
            <w:r w:rsidRPr="0020554D">
              <w:t>hotmelt</w:t>
            </w:r>
            <w:proofErr w:type="spellEnd"/>
            <w:r w:rsidRPr="0020554D">
              <w:t xml:space="preserve"> for wax disc application is operational</w:t>
            </w:r>
          </w:p>
          <w:p w14:paraId="6AC5EE98" w14:textId="77777777" w:rsidR="0020554D" w:rsidRPr="0020554D" w:rsidRDefault="0020554D" w:rsidP="00E20C9E">
            <w:pPr>
              <w:pStyle w:val="SIBulletList2"/>
            </w:pPr>
            <w:r w:rsidRPr="0020554D">
              <w:t>bottle feeds are filled with correct screws and stars and accurately aligned</w:t>
            </w:r>
          </w:p>
          <w:p w14:paraId="432EDD72" w14:textId="77777777" w:rsidR="0020554D" w:rsidRPr="0020554D" w:rsidRDefault="0020554D" w:rsidP="0020554D">
            <w:pPr>
              <w:pStyle w:val="SIBulletList1"/>
            </w:pPr>
            <w:r w:rsidRPr="0020554D">
              <w:t>monitoring and adjusting process equipment to achieve required quality outcomes, ensuring:</w:t>
            </w:r>
          </w:p>
          <w:p w14:paraId="77F242AA" w14:textId="77777777" w:rsidR="0020554D" w:rsidRPr="0020554D" w:rsidRDefault="0020554D" w:rsidP="00E20C9E">
            <w:pPr>
              <w:pStyle w:val="SIBulletList2"/>
            </w:pPr>
            <w:r w:rsidRPr="0020554D">
              <w:t>compressed air pressure is at correct level</w:t>
            </w:r>
          </w:p>
          <w:p w14:paraId="6FD7B747" w14:textId="77777777" w:rsidR="0020554D" w:rsidRPr="0020554D" w:rsidRDefault="0020554D" w:rsidP="00E20C9E">
            <w:pPr>
              <w:pStyle w:val="SIBulletList2"/>
            </w:pPr>
            <w:r w:rsidRPr="0020554D">
              <w:t>supply and quality of bottles to be capsuled</w:t>
            </w:r>
          </w:p>
          <w:p w14:paraId="419F0A51" w14:textId="77777777" w:rsidR="0020554D" w:rsidRPr="0020554D" w:rsidRDefault="0020554D" w:rsidP="00E20C9E">
            <w:pPr>
              <w:pStyle w:val="SIBulletList2"/>
            </w:pPr>
            <w:r w:rsidRPr="0020554D">
              <w:t>fill heights and cork depths of bottles to be capsuled</w:t>
            </w:r>
          </w:p>
          <w:p w14:paraId="0D5B9215" w14:textId="1814080F" w:rsidR="0020554D" w:rsidRPr="0020554D" w:rsidRDefault="0020554D" w:rsidP="00E20C9E">
            <w:pPr>
              <w:pStyle w:val="SIBulletList2"/>
            </w:pPr>
            <w:r w:rsidRPr="0020554D">
              <w:t xml:space="preserve">clarity of </w:t>
            </w:r>
            <w:r>
              <w:t>content</w:t>
            </w:r>
            <w:r w:rsidRPr="0020554D">
              <w:t xml:space="preserve"> in bottles being capsuled</w:t>
            </w:r>
          </w:p>
          <w:p w14:paraId="0CFFDC24" w14:textId="77777777" w:rsidR="0020554D" w:rsidRPr="0020554D" w:rsidRDefault="0020554D" w:rsidP="00E20C9E">
            <w:pPr>
              <w:pStyle w:val="SIBulletList2"/>
            </w:pPr>
            <w:r w:rsidRPr="0020554D">
              <w:t>ongoing quality and appearance (shrinkage and fit) of capsule application</w:t>
            </w:r>
          </w:p>
          <w:p w14:paraId="4EAD0082" w14:textId="77777777" w:rsidR="0020554D" w:rsidRPr="0020554D" w:rsidRDefault="0020554D" w:rsidP="00E20C9E">
            <w:pPr>
              <w:pStyle w:val="SIBulletList2"/>
            </w:pPr>
            <w:r w:rsidRPr="0020554D">
              <w:t>ongoing quality of materials used in the process</w:t>
            </w:r>
          </w:p>
          <w:p w14:paraId="5DF9543D" w14:textId="77777777" w:rsidR="0020554D" w:rsidRPr="0020554D" w:rsidRDefault="0020554D" w:rsidP="00E20C9E">
            <w:pPr>
              <w:pStyle w:val="SIBulletList2"/>
            </w:pPr>
            <w:r w:rsidRPr="0020554D">
              <w:t>glue application and supply to wax disc process</w:t>
            </w:r>
          </w:p>
          <w:p w14:paraId="039400F6" w14:textId="77777777" w:rsidR="0020554D" w:rsidRPr="0020554D" w:rsidRDefault="0020554D" w:rsidP="0020554D">
            <w:pPr>
              <w:pStyle w:val="SIBulletList1"/>
            </w:pPr>
            <w:r w:rsidRPr="0020554D">
              <w:t>taking corrective action in response to typical faults and inconsistencies</w:t>
            </w:r>
          </w:p>
          <w:p w14:paraId="5FF5835B" w14:textId="77777777" w:rsidR="0020554D" w:rsidRPr="0020554D" w:rsidRDefault="0020554D" w:rsidP="0020554D">
            <w:pPr>
              <w:pStyle w:val="SIBulletList1"/>
            </w:pPr>
            <w:r w:rsidRPr="0020554D">
              <w:t>liaising with other work areas involved the packaging process</w:t>
            </w:r>
          </w:p>
          <w:p w14:paraId="68BD176B" w14:textId="77777777" w:rsidR="0020554D" w:rsidRPr="0020554D" w:rsidRDefault="0020554D" w:rsidP="0020554D">
            <w:pPr>
              <w:pStyle w:val="SIBulletList1"/>
            </w:pPr>
            <w:r w:rsidRPr="0020554D">
              <w:t>completing workplace records as required</w:t>
            </w:r>
          </w:p>
          <w:p w14:paraId="39384A26" w14:textId="77777777" w:rsidR="0020554D" w:rsidRPr="0020554D" w:rsidRDefault="0020554D" w:rsidP="0020554D">
            <w:pPr>
              <w:pStyle w:val="SIBulletList1"/>
            </w:pPr>
            <w:proofErr w:type="gramStart"/>
            <w:r w:rsidRPr="0020554D">
              <w:t>applying</w:t>
            </w:r>
            <w:proofErr w:type="gramEnd"/>
            <w:r w:rsidRPr="0020554D">
              <w:t xml:space="preserve"> safe work practices and identify WHS hazards and controls.</w:t>
            </w:r>
          </w:p>
          <w:p w14:paraId="0D407080" w14:textId="7CEFFAEB" w:rsidR="00556C4C" w:rsidRPr="000754EC" w:rsidRDefault="00556C4C" w:rsidP="002B6DD3"/>
        </w:tc>
      </w:tr>
    </w:tbl>
    <w:p w14:paraId="39726CA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FB8310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5BEB1C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0AE2BAE" w14:textId="77777777" w:rsidTr="00CA2922">
        <w:tc>
          <w:tcPr>
            <w:tcW w:w="5000" w:type="pct"/>
            <w:shd w:val="clear" w:color="auto" w:fill="auto"/>
          </w:tcPr>
          <w:p w14:paraId="483EE4CA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4E058C8" w14:textId="77777777" w:rsidR="0020554D" w:rsidRPr="0020554D" w:rsidRDefault="0020554D" w:rsidP="0020554D">
            <w:pPr>
              <w:pStyle w:val="SIBulletList1"/>
            </w:pPr>
            <w:r w:rsidRPr="0020554D">
              <w:t>purpose and principles of bottle capsuling equipment</w:t>
            </w:r>
          </w:p>
          <w:p w14:paraId="6DBAD7D4" w14:textId="77777777" w:rsidR="0020554D" w:rsidRPr="0020554D" w:rsidRDefault="0020554D" w:rsidP="0020554D">
            <w:pPr>
              <w:pStyle w:val="SIBulletList1"/>
            </w:pPr>
            <w:r w:rsidRPr="0020554D">
              <w:t>key features of bottle capsuling equipment and components</w:t>
            </w:r>
          </w:p>
          <w:p w14:paraId="33F6E4CA" w14:textId="77777777" w:rsidR="0020554D" w:rsidRPr="0020554D" w:rsidRDefault="0020554D" w:rsidP="0020554D">
            <w:pPr>
              <w:pStyle w:val="SIBulletList1"/>
            </w:pPr>
            <w:r w:rsidRPr="0020554D">
              <w:t>links to related processes</w:t>
            </w:r>
          </w:p>
          <w:p w14:paraId="21B3EE21" w14:textId="77777777" w:rsidR="0020554D" w:rsidRPr="0020554D" w:rsidRDefault="0020554D" w:rsidP="0020554D">
            <w:pPr>
              <w:pStyle w:val="SIBulletList1"/>
            </w:pPr>
            <w:r w:rsidRPr="0020554D">
              <w:t>stages and changes which occur during the process</w:t>
            </w:r>
          </w:p>
          <w:p w14:paraId="0EC32C2D" w14:textId="77777777" w:rsidR="0020554D" w:rsidRPr="0020554D" w:rsidRDefault="0020554D" w:rsidP="0020554D">
            <w:pPr>
              <w:pStyle w:val="SIBulletList1"/>
            </w:pPr>
            <w:r w:rsidRPr="0020554D">
              <w:t>effect of process stages on end product</w:t>
            </w:r>
          </w:p>
          <w:p w14:paraId="7082790F" w14:textId="77777777" w:rsidR="0020554D" w:rsidRPr="0020554D" w:rsidRDefault="0020554D" w:rsidP="0020554D">
            <w:pPr>
              <w:pStyle w:val="SIBulletList1"/>
            </w:pPr>
            <w:r w:rsidRPr="0020554D">
              <w:t>quality characteristics and uses of end product</w:t>
            </w:r>
          </w:p>
          <w:p w14:paraId="586B35ED" w14:textId="77777777" w:rsidR="0020554D" w:rsidRPr="0020554D" w:rsidRDefault="0020554D" w:rsidP="0020554D">
            <w:pPr>
              <w:pStyle w:val="SIBulletList1"/>
            </w:pPr>
            <w:r w:rsidRPr="0020554D">
              <w:t>effect of product and materials on process outcomes</w:t>
            </w:r>
          </w:p>
          <w:p w14:paraId="24009A25" w14:textId="77777777" w:rsidR="0020554D" w:rsidRPr="0020554D" w:rsidRDefault="0020554D" w:rsidP="0020554D">
            <w:pPr>
              <w:pStyle w:val="SIBulletList1"/>
            </w:pPr>
            <w:r w:rsidRPr="0020554D">
              <w:t>emergency and troubleshooting procedures</w:t>
            </w:r>
          </w:p>
          <w:p w14:paraId="46263723" w14:textId="77777777" w:rsidR="0020554D" w:rsidRPr="0020554D" w:rsidRDefault="0020554D" w:rsidP="0020554D">
            <w:pPr>
              <w:pStyle w:val="SIBulletList1"/>
            </w:pPr>
            <w:r w:rsidRPr="0020554D">
              <w:t>process specification, procedures and operating parameters</w:t>
            </w:r>
          </w:p>
          <w:p w14:paraId="431E0E4F" w14:textId="77777777" w:rsidR="0020554D" w:rsidRPr="0020554D" w:rsidRDefault="0020554D" w:rsidP="0020554D">
            <w:pPr>
              <w:pStyle w:val="SIBulletList1"/>
            </w:pPr>
            <w:r w:rsidRPr="0020554D">
              <w:t>equipment and instrumentation components, purpose and operation</w:t>
            </w:r>
          </w:p>
          <w:p w14:paraId="7317C94F" w14:textId="77777777" w:rsidR="0020554D" w:rsidRPr="0020554D" w:rsidRDefault="0020554D" w:rsidP="0020554D">
            <w:pPr>
              <w:pStyle w:val="SIBulletList1"/>
            </w:pPr>
            <w:r w:rsidRPr="0020554D">
              <w:t>basic operating principles of process control systems where relevant</w:t>
            </w:r>
          </w:p>
          <w:p w14:paraId="7292C904" w14:textId="77777777" w:rsidR="0020554D" w:rsidRPr="0020554D" w:rsidRDefault="0020554D" w:rsidP="0020554D">
            <w:pPr>
              <w:pStyle w:val="SIBulletList1"/>
            </w:pPr>
            <w:r w:rsidRPr="0020554D">
              <w:t>services required</w:t>
            </w:r>
          </w:p>
          <w:p w14:paraId="04369F42" w14:textId="77777777" w:rsidR="0020554D" w:rsidRPr="0020554D" w:rsidRDefault="0020554D" w:rsidP="0020554D">
            <w:pPr>
              <w:pStyle w:val="SIBulletList1"/>
            </w:pPr>
            <w:r w:rsidRPr="0020554D">
              <w:t>significance and methods of monitoring control points</w:t>
            </w:r>
          </w:p>
          <w:p w14:paraId="3E8863BE" w14:textId="77777777" w:rsidR="0020554D" w:rsidRPr="0020554D" w:rsidRDefault="0020554D" w:rsidP="0020554D">
            <w:pPr>
              <w:pStyle w:val="SIBulletList1"/>
            </w:pPr>
            <w:r w:rsidRPr="0020554D">
              <w:t>common causes of variation and corrective action required</w:t>
            </w:r>
          </w:p>
          <w:p w14:paraId="116755C7" w14:textId="223C3F4B" w:rsidR="0020554D" w:rsidRPr="0020554D" w:rsidRDefault="0020554D" w:rsidP="0020554D">
            <w:pPr>
              <w:pStyle w:val="SIBulletList1"/>
            </w:pPr>
            <w:r>
              <w:t>WHS</w:t>
            </w:r>
            <w:r w:rsidRPr="0020554D">
              <w:t xml:space="preserve"> hazards and controls</w:t>
            </w:r>
          </w:p>
          <w:p w14:paraId="44528065" w14:textId="77777777" w:rsidR="0020554D" w:rsidRPr="0020554D" w:rsidRDefault="0020554D" w:rsidP="0020554D">
            <w:pPr>
              <w:pStyle w:val="SIBulletList1"/>
            </w:pPr>
            <w:r w:rsidRPr="0020554D">
              <w:t>routine maintenance requirements</w:t>
            </w:r>
          </w:p>
          <w:p w14:paraId="2C147903" w14:textId="77777777" w:rsidR="0020554D" w:rsidRPr="0020554D" w:rsidRDefault="0020554D" w:rsidP="0020554D">
            <w:pPr>
              <w:pStyle w:val="SIBulletList1"/>
            </w:pPr>
            <w:r w:rsidRPr="0020554D">
              <w:t>lock-out and tag-out procedures</w:t>
            </w:r>
          </w:p>
          <w:p w14:paraId="28732528" w14:textId="77777777" w:rsidR="0020554D" w:rsidRPr="0020554D" w:rsidRDefault="0020554D" w:rsidP="0020554D">
            <w:pPr>
              <w:pStyle w:val="SIBulletList1"/>
            </w:pPr>
            <w:r w:rsidRPr="0020554D">
              <w:t>procedures and responsibility for reporting problems</w:t>
            </w:r>
          </w:p>
          <w:p w14:paraId="64654ACB" w14:textId="77777777" w:rsidR="0020554D" w:rsidRPr="0020554D" w:rsidRDefault="0020554D" w:rsidP="0020554D">
            <w:pPr>
              <w:pStyle w:val="SIBulletList1"/>
            </w:pPr>
            <w:r w:rsidRPr="0020554D">
              <w:t>environmental issues and controls</w:t>
            </w:r>
          </w:p>
          <w:p w14:paraId="1CF330BB" w14:textId="77777777" w:rsidR="0020554D" w:rsidRPr="0020554D" w:rsidRDefault="0020554D" w:rsidP="0020554D">
            <w:pPr>
              <w:pStyle w:val="SIBulletList1"/>
            </w:pPr>
            <w:r w:rsidRPr="0020554D">
              <w:t>shutdown sequence</w:t>
            </w:r>
          </w:p>
          <w:p w14:paraId="38A12763" w14:textId="77777777" w:rsidR="0020554D" w:rsidRPr="0020554D" w:rsidRDefault="0020554D" w:rsidP="0020554D">
            <w:pPr>
              <w:pStyle w:val="SIBulletList1"/>
            </w:pPr>
            <w:r w:rsidRPr="0020554D">
              <w:t>shutdown and cleaning requirements associated with changeovers and types of shutdown</w:t>
            </w:r>
          </w:p>
          <w:p w14:paraId="1970D650" w14:textId="77777777" w:rsidR="0020554D" w:rsidRPr="0020554D" w:rsidRDefault="0020554D" w:rsidP="0020554D">
            <w:pPr>
              <w:pStyle w:val="SIBulletList1"/>
            </w:pPr>
            <w:r w:rsidRPr="0020554D">
              <w:lastRenderedPageBreak/>
              <w:t>collection, treatment and handling requirement for waste generated by process and cleaning operation</w:t>
            </w:r>
          </w:p>
          <w:p w14:paraId="18DA6A45" w14:textId="77777777" w:rsidR="0020554D" w:rsidRPr="0020554D" w:rsidRDefault="0020554D" w:rsidP="0020554D">
            <w:pPr>
              <w:pStyle w:val="SIBulletList1"/>
            </w:pPr>
            <w:r w:rsidRPr="0020554D">
              <w:t>recording requirements and procedures</w:t>
            </w:r>
          </w:p>
          <w:p w14:paraId="5267BC43" w14:textId="5E95FEAE" w:rsidR="00F1480E" w:rsidRPr="000754EC" w:rsidRDefault="000D53CA" w:rsidP="0020554D">
            <w:pPr>
              <w:pStyle w:val="SIBulletList1"/>
            </w:pPr>
            <w:r w:rsidRPr="000D53CA">
              <w:t>.</w:t>
            </w:r>
          </w:p>
        </w:tc>
      </w:tr>
    </w:tbl>
    <w:p w14:paraId="64CEAE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74510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7FB85B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D0C79B5" w14:textId="77777777" w:rsidTr="00CA2922">
        <w:tc>
          <w:tcPr>
            <w:tcW w:w="5000" w:type="pct"/>
            <w:shd w:val="clear" w:color="auto" w:fill="auto"/>
          </w:tcPr>
          <w:p w14:paraId="6F867FE4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5E5499D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845C236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4738519B" w14:textId="77777777" w:rsidR="000D53CA" w:rsidRPr="000D53CA" w:rsidRDefault="000D53CA" w:rsidP="000D53CA">
            <w:pPr>
              <w:pStyle w:val="SIBulletList1"/>
            </w:pPr>
            <w:r w:rsidRPr="000D53CA">
              <w:t>resources, equipment and materials:</w:t>
            </w:r>
          </w:p>
          <w:p w14:paraId="569F85CB" w14:textId="5DBB4CD5" w:rsidR="000D53CA" w:rsidRPr="000D53CA" w:rsidRDefault="000D53CA" w:rsidP="000D53CA">
            <w:pPr>
              <w:pStyle w:val="SIBulletList2"/>
              <w:rPr>
                <w:rFonts w:eastAsia="Calibri"/>
              </w:rPr>
            </w:pPr>
            <w:commentRangeStart w:id="3"/>
            <w:r w:rsidRPr="000D53CA">
              <w:t>bottle</w:t>
            </w:r>
            <w:commentRangeEnd w:id="3"/>
            <w:r w:rsidR="006B166D">
              <w:rPr>
                <w:szCs w:val="22"/>
                <w:lang w:eastAsia="en-AU"/>
              </w:rPr>
              <w:commentReference w:id="3"/>
            </w:r>
            <w:r w:rsidRPr="000D53CA">
              <w:t xml:space="preserve"> capsuling equipment</w:t>
            </w:r>
          </w:p>
          <w:p w14:paraId="40DC9875" w14:textId="77777777" w:rsidR="000D53CA" w:rsidRPr="000D53CA" w:rsidRDefault="000D53CA" w:rsidP="000D53CA">
            <w:pPr>
              <w:pStyle w:val="SIBulletList2"/>
            </w:pPr>
            <w:r w:rsidRPr="000D53CA">
              <w:t>bottle capsuling resources and consumables</w:t>
            </w:r>
          </w:p>
          <w:p w14:paraId="69D1A6EE" w14:textId="77777777" w:rsidR="000D53CA" w:rsidRPr="000D53CA" w:rsidRDefault="000D53CA" w:rsidP="000D53CA">
            <w:pPr>
              <w:pStyle w:val="SIBulletList2"/>
            </w:pPr>
            <w:r w:rsidRPr="000D53CA">
              <w:t>tools and equipment for adjusting and maintaining equipment</w:t>
            </w:r>
          </w:p>
          <w:p w14:paraId="2AFDDDEA" w14:textId="77777777" w:rsidR="000D53CA" w:rsidRPr="000D53CA" w:rsidRDefault="000D53CA" w:rsidP="000D53CA">
            <w:pPr>
              <w:pStyle w:val="SIBulletList2"/>
              <w:rPr>
                <w:rFonts w:eastAsia="Calibri"/>
              </w:rPr>
            </w:pPr>
            <w:r w:rsidRPr="000D53CA">
              <w:t>personal protective equipment (PPE)</w:t>
            </w:r>
          </w:p>
          <w:p w14:paraId="68373199" w14:textId="77777777" w:rsidR="000D53CA" w:rsidRPr="000D53CA" w:rsidRDefault="000D53CA" w:rsidP="000D53CA">
            <w:pPr>
              <w:pStyle w:val="SIBulletList1"/>
              <w:rPr>
                <w:rFonts w:eastAsia="Calibri"/>
              </w:rPr>
            </w:pPr>
            <w:r w:rsidRPr="000D53CA">
              <w:rPr>
                <w:rFonts w:eastAsia="Calibri"/>
              </w:rPr>
              <w:t>specifications:</w:t>
            </w:r>
          </w:p>
          <w:p w14:paraId="2876A163" w14:textId="77777777" w:rsidR="000D53CA" w:rsidRPr="000D53CA" w:rsidRDefault="000D53CA" w:rsidP="000D53CA">
            <w:pPr>
              <w:pStyle w:val="SIBulletList2"/>
              <w:rPr>
                <w:rFonts w:eastAsia="Calibri"/>
              </w:rPr>
            </w:pPr>
            <w:proofErr w:type="gramStart"/>
            <w:r w:rsidRPr="000D53CA">
              <w:t>work</w:t>
            </w:r>
            <w:proofErr w:type="gramEnd"/>
            <w:r w:rsidRPr="000D53CA">
              <w:t xml:space="preserve"> procedures and operating instructions or instructions.</w:t>
            </w:r>
          </w:p>
          <w:p w14:paraId="6A1A0E88" w14:textId="77777777" w:rsidR="0021210E" w:rsidRDefault="0021210E" w:rsidP="000754EC">
            <w:pPr>
              <w:pStyle w:val="SIText"/>
            </w:pPr>
          </w:p>
          <w:p w14:paraId="04AC60C2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6408B4C9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22A5E3C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22C8760" w14:textId="77777777" w:rsidTr="004679E3">
        <w:tc>
          <w:tcPr>
            <w:tcW w:w="990" w:type="pct"/>
            <w:shd w:val="clear" w:color="auto" w:fill="auto"/>
          </w:tcPr>
          <w:p w14:paraId="5121218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F0F89F5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51521BA8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uth Geldard" w:date="2017-11-02T12:00:00Z" w:initials="RG">
    <w:p w14:paraId="74F703D8" w14:textId="0D658593" w:rsidR="006B166D" w:rsidRDefault="006B166D">
      <w:r>
        <w:annotationRef/>
      </w:r>
      <w:r w:rsidR="00F24244">
        <w:t>Wording to be confirmed</w:t>
      </w:r>
      <w:bookmarkStart w:id="1" w:name="_GoBack"/>
      <w:bookmarkEnd w:id="1"/>
    </w:p>
  </w:comment>
  <w:comment w:id="3" w:author="Ruth Geldard" w:date="2017-11-02T12:10:00Z" w:initials="RG">
    <w:p w14:paraId="6E058A9F" w14:textId="6690E3F4" w:rsidR="006B166D" w:rsidRDefault="006B166D">
      <w:r>
        <w:annotationRef/>
      </w:r>
      <w:r>
        <w:annotationRef/>
      </w:r>
      <w:r>
        <w:t>Is this equipment specific to wine operations?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F703D8" w15:done="0"/>
  <w15:commentEx w15:paraId="6E058A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F3459C" w16cid:durableId="1D637D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BABEC" w14:textId="77777777" w:rsidR="001B6083" w:rsidRDefault="001B6083" w:rsidP="00BF3F0A">
      <w:r>
        <w:separator/>
      </w:r>
    </w:p>
    <w:p w14:paraId="479F50F4" w14:textId="77777777" w:rsidR="001B6083" w:rsidRDefault="001B6083"/>
  </w:endnote>
  <w:endnote w:type="continuationSeparator" w:id="0">
    <w:p w14:paraId="5CE6077E" w14:textId="77777777" w:rsidR="001B6083" w:rsidRDefault="001B6083" w:rsidP="00BF3F0A">
      <w:r>
        <w:continuationSeparator/>
      </w:r>
    </w:p>
    <w:p w14:paraId="7FBA4543" w14:textId="77777777" w:rsidR="001B6083" w:rsidRDefault="001B6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A6C5774" w14:textId="6E567AB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24244">
          <w:rPr>
            <w:noProof/>
          </w:rPr>
          <w:t>1</w:t>
        </w:r>
        <w:r w:rsidRPr="000754EC">
          <w:fldChar w:fldCharType="end"/>
        </w:r>
      </w:p>
      <w:p w14:paraId="2964025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CBB821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0818" w14:textId="77777777" w:rsidR="001B6083" w:rsidRDefault="001B6083" w:rsidP="00BF3F0A">
      <w:r>
        <w:separator/>
      </w:r>
    </w:p>
    <w:p w14:paraId="472B668C" w14:textId="77777777" w:rsidR="001B6083" w:rsidRDefault="001B6083"/>
  </w:footnote>
  <w:footnote w:type="continuationSeparator" w:id="0">
    <w:p w14:paraId="006D68A9" w14:textId="77777777" w:rsidR="001B6083" w:rsidRDefault="001B6083" w:rsidP="00BF3F0A">
      <w:r>
        <w:continuationSeparator/>
      </w:r>
    </w:p>
    <w:p w14:paraId="0054D8D7" w14:textId="77777777" w:rsidR="001B6083" w:rsidRDefault="001B6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C8F5" w14:textId="77777777" w:rsidR="009C2650" w:rsidRPr="000D53CA" w:rsidRDefault="00844293" w:rsidP="000D53CA">
    <w:r w:rsidRPr="00844293">
      <w:t>FBPBPG2009</w:t>
    </w:r>
    <w:r w:rsidR="000D53CA" w:rsidRPr="000D53CA">
      <w:rPr>
        <w:lang w:eastAsia="en-US"/>
      </w:rPr>
      <w:t xml:space="preserve"> Operate the bottle capsuling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4D026A1"/>
    <w:multiLevelType w:val="multilevel"/>
    <w:tmpl w:val="7568B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47482"/>
    <w:multiLevelType w:val="multilevel"/>
    <w:tmpl w:val="E2D0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9661D"/>
    <w:multiLevelType w:val="multilevel"/>
    <w:tmpl w:val="7B82B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2"/>
  </w:num>
  <w:num w:numId="18">
    <w:abstractNumId w:val="14"/>
  </w:num>
  <w:num w:numId="19">
    <w:abstractNumId w:val="7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AD" w15:userId="S-1-5-21-1144197097-1077214497-1142788899-2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0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038A"/>
    <w:rsid w:val="00041E59"/>
    <w:rsid w:val="00064BFE"/>
    <w:rsid w:val="00070B3E"/>
    <w:rsid w:val="00071F95"/>
    <w:rsid w:val="000737BB"/>
    <w:rsid w:val="00074E47"/>
    <w:rsid w:val="000754EC"/>
    <w:rsid w:val="00086F84"/>
    <w:rsid w:val="0009093B"/>
    <w:rsid w:val="000A5441"/>
    <w:rsid w:val="000C149A"/>
    <w:rsid w:val="000C224E"/>
    <w:rsid w:val="000D53CA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7F7A"/>
    <w:rsid w:val="001A6A3E"/>
    <w:rsid w:val="001A7B6D"/>
    <w:rsid w:val="001B34D5"/>
    <w:rsid w:val="001B513A"/>
    <w:rsid w:val="001B6083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0554D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0BA8"/>
    <w:rsid w:val="002A4CD3"/>
    <w:rsid w:val="002A6CC4"/>
    <w:rsid w:val="002B6DD3"/>
    <w:rsid w:val="002C3682"/>
    <w:rsid w:val="002C55E9"/>
    <w:rsid w:val="002D0C8B"/>
    <w:rsid w:val="002D330A"/>
    <w:rsid w:val="002E193E"/>
    <w:rsid w:val="00310A6A"/>
    <w:rsid w:val="003144E6"/>
    <w:rsid w:val="00332709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3147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243D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166D"/>
    <w:rsid w:val="006C1953"/>
    <w:rsid w:val="006C2F32"/>
    <w:rsid w:val="006C5BCA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4293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353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51D8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3C64"/>
    <w:rsid w:val="00DC5A3A"/>
    <w:rsid w:val="00DD0726"/>
    <w:rsid w:val="00E20C9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3981"/>
    <w:rsid w:val="00F1480E"/>
    <w:rsid w:val="00F1497D"/>
    <w:rsid w:val="00F16AAC"/>
    <w:rsid w:val="00F2424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24E1"/>
  <w15:docId w15:val="{36DACB53-1E2C-485A-86CB-28F285EA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Cross sector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01db536-7d95-4bd9-a00e-eb8eb9eb0044"/>
  </ds:schemaRefs>
</ds:datastoreItem>
</file>

<file path=customXml/itemProps2.xml><?xml version="1.0" encoding="utf-8"?>
<ds:datastoreItem xmlns:ds="http://schemas.openxmlformats.org/officeDocument/2006/customXml" ds:itemID="{60ADE879-9C13-40B6-BEC1-AC234FFF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432E3-7458-4CFE-8484-D2775F31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5</cp:revision>
  <cp:lastPrinted>2016-05-27T05:21:00Z</cp:lastPrinted>
  <dcterms:created xsi:type="dcterms:W3CDTF">2017-10-26T05:37:00Z</dcterms:created>
  <dcterms:modified xsi:type="dcterms:W3CDTF">2017-11-03T03:41:00Z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