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F2E79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2D85DF4" w14:textId="77777777" w:rsidTr="00146EEC">
        <w:tc>
          <w:tcPr>
            <w:tcW w:w="2689" w:type="dxa"/>
          </w:tcPr>
          <w:p w14:paraId="4376B757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C646736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773772" w:rsidRPr="00006E91" w14:paraId="0F0D75C3" w14:textId="77777777" w:rsidTr="0077377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4396" w14:textId="77777777" w:rsidR="00773772" w:rsidRPr="00773772" w:rsidRDefault="00773772" w:rsidP="00773772">
            <w:pPr>
              <w:pStyle w:val="SIText"/>
            </w:pPr>
            <w:r w:rsidRPr="00773772">
              <w:t>Release 2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CBB4" w14:textId="77777777" w:rsidR="00773772" w:rsidRPr="00773772" w:rsidRDefault="00773772" w:rsidP="00773772">
            <w:pPr>
              <w:pStyle w:val="SIText"/>
            </w:pPr>
            <w:r w:rsidRPr="00773772">
              <w:t>This version released with AHC Agriculture, Horticulture and Conservation and Land Management Training Package Version 3.0.</w:t>
            </w:r>
          </w:p>
        </w:tc>
      </w:tr>
      <w:tr w:rsidR="00773772" w:rsidRPr="00006E91" w14:paraId="210921B4" w14:textId="77777777" w:rsidTr="0077377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6441" w14:textId="77777777" w:rsidR="00773772" w:rsidRPr="00773772" w:rsidRDefault="00773772" w:rsidP="00773772">
            <w:pPr>
              <w:pStyle w:val="SIText"/>
            </w:pPr>
            <w:r w:rsidRPr="00773772">
              <w:t>Release 1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BDBF" w14:textId="77777777" w:rsidR="00773772" w:rsidRPr="00773772" w:rsidRDefault="00773772" w:rsidP="00773772">
            <w:pPr>
              <w:pStyle w:val="SIText"/>
            </w:pPr>
            <w:r w:rsidRPr="00773772">
              <w:t>This version released with AHC Agriculture, Horticulture and Conservation and Land Management Training Package Version 1.0.</w:t>
            </w:r>
          </w:p>
        </w:tc>
      </w:tr>
    </w:tbl>
    <w:p w14:paraId="765EBD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773772" w:rsidRPr="00006E91" w14:paraId="6B6E7235" w14:textId="77777777" w:rsidTr="00773772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E592E" w14:textId="77777777" w:rsidR="00773772" w:rsidRPr="00773772" w:rsidRDefault="00773772" w:rsidP="00773772">
            <w:pPr>
              <w:pStyle w:val="SIUNITCODE"/>
            </w:pPr>
            <w:r w:rsidRPr="00773772">
              <w:t>AHCPMG305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00576" w14:textId="77777777" w:rsidR="00773772" w:rsidRPr="00773772" w:rsidRDefault="00773772" w:rsidP="00773772">
            <w:pPr>
              <w:pStyle w:val="SIUnittitle"/>
            </w:pPr>
            <w:r w:rsidRPr="00773772">
              <w:t xml:space="preserve">Survey pests </w:t>
            </w:r>
          </w:p>
        </w:tc>
      </w:tr>
      <w:tr w:rsidR="00773772" w:rsidRPr="00006E91" w14:paraId="355AA9BB" w14:textId="77777777" w:rsidTr="00773772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03C4A" w14:textId="77777777" w:rsidR="00773772" w:rsidRPr="00773772" w:rsidRDefault="00773772" w:rsidP="00773772">
            <w:pPr>
              <w:pStyle w:val="SIHeading2"/>
            </w:pPr>
            <w:r w:rsidRPr="00773772">
              <w:t>Application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59F0C" w14:textId="77777777" w:rsidR="00773772" w:rsidRPr="00773772" w:rsidRDefault="00773772" w:rsidP="00773772">
            <w:pPr>
              <w:pStyle w:val="SIText"/>
            </w:pPr>
            <w:r w:rsidRPr="00773772">
              <w:t>This unit of competency describes the skills and knowledge required to survey pest abundance for plants, vertebrate or invertebrate animals using a range of observation techniques in conjunction with workplace pest management plan, survey strategy and monitoring program in accordance with established standards and protocols.</w:t>
            </w:r>
          </w:p>
          <w:p w14:paraId="24A38A18" w14:textId="77777777" w:rsidR="00773772" w:rsidRPr="00773772" w:rsidRDefault="00773772" w:rsidP="00773772">
            <w:pPr>
              <w:pStyle w:val="SIText"/>
            </w:pPr>
          </w:p>
          <w:p w14:paraId="30F58294" w14:textId="77777777" w:rsidR="00773772" w:rsidRPr="00773772" w:rsidRDefault="00773772" w:rsidP="00773772">
            <w:pPr>
              <w:pStyle w:val="SIText"/>
            </w:pPr>
            <w:r>
              <w:t>The</w:t>
            </w:r>
            <w:r w:rsidRPr="00773772">
              <w:t xml:space="preserve"> unit applies to individuals who work under broad direction and take responsibility for their own work use discretion and judgement in the selection and use of available resources.</w:t>
            </w:r>
          </w:p>
          <w:p w14:paraId="559F22A9" w14:textId="77777777" w:rsidR="00773772" w:rsidRPr="00773772" w:rsidRDefault="00773772" w:rsidP="00773772">
            <w:pPr>
              <w:pStyle w:val="SIText"/>
            </w:pPr>
          </w:p>
          <w:p w14:paraId="55017E64" w14:textId="77777777" w:rsidR="00773772" w:rsidRPr="00773772" w:rsidRDefault="00773772" w:rsidP="00773772">
            <w:pPr>
              <w:pStyle w:val="SIText"/>
            </w:pPr>
            <w:r w:rsidRPr="00773772">
              <w:t>No occupational licensing, legislative or certification requirements are known to apply to this unit at the time of publication.</w:t>
            </w:r>
          </w:p>
        </w:tc>
      </w:tr>
      <w:tr w:rsidR="00773772" w:rsidRPr="00006E91" w14:paraId="3B59954B" w14:textId="77777777" w:rsidTr="00773772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E37E2" w14:textId="77777777" w:rsidR="00773772" w:rsidRPr="00773772" w:rsidRDefault="00773772" w:rsidP="00773772">
            <w:pPr>
              <w:pStyle w:val="SIHeading2"/>
            </w:pPr>
            <w:r w:rsidRPr="00773772">
              <w:t>Prerequisite unit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2C7D8" w14:textId="77777777" w:rsidR="00773772" w:rsidRPr="00773772" w:rsidRDefault="00773772" w:rsidP="00773772">
            <w:pPr>
              <w:pStyle w:val="SIText"/>
            </w:pPr>
            <w:r w:rsidRPr="00773772">
              <w:t>Nil</w:t>
            </w:r>
          </w:p>
        </w:tc>
      </w:tr>
      <w:tr w:rsidR="00773772" w:rsidRPr="00006E91" w14:paraId="61711ED9" w14:textId="77777777" w:rsidTr="00773772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12068" w14:textId="77777777" w:rsidR="00773772" w:rsidRPr="00773772" w:rsidRDefault="00773772" w:rsidP="00773772">
            <w:pPr>
              <w:pStyle w:val="SIHeading2"/>
            </w:pPr>
            <w:r w:rsidRPr="00773772">
              <w:t>Unit sector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51E87" w14:textId="77777777" w:rsidR="00773772" w:rsidRPr="00773772" w:rsidRDefault="00773772" w:rsidP="00773772">
            <w:pPr>
              <w:pStyle w:val="SIText"/>
            </w:pPr>
            <w:r w:rsidRPr="00773772">
              <w:t>Pest Management (PMG)</w:t>
            </w:r>
          </w:p>
        </w:tc>
      </w:tr>
    </w:tbl>
    <w:p w14:paraId="4BB943B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D55E05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D66EDD7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0BF1358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604BB0A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28BA35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205727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73772" w:rsidRPr="00006E91" w14:paraId="6B7CF8D8" w14:textId="77777777" w:rsidTr="00773772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81B84" w14:textId="77777777" w:rsidR="00773772" w:rsidRPr="00773772" w:rsidRDefault="00773772" w:rsidP="00773772">
            <w:pPr>
              <w:pStyle w:val="SIText"/>
            </w:pPr>
            <w:r w:rsidRPr="00773772">
              <w:t>1.Prepare to conduct survey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46939" w14:textId="77777777" w:rsidR="00773772" w:rsidRPr="00773772" w:rsidRDefault="00773772" w:rsidP="00773772">
            <w:pPr>
              <w:pStyle w:val="SIText"/>
            </w:pPr>
            <w:r w:rsidRPr="00773772">
              <w:t>1.1 Access and interpret pest management plan, survey strategy and monitoring program documents according to workplace procedures</w:t>
            </w:r>
          </w:p>
          <w:p w14:paraId="16959A7C" w14:textId="77777777" w:rsidR="00773772" w:rsidRPr="00773772" w:rsidRDefault="00773772" w:rsidP="00773772">
            <w:pPr>
              <w:pStyle w:val="SIText"/>
            </w:pPr>
            <w:r w:rsidRPr="00773772">
              <w:t>1.2 Map location and boundaries for the count and obtain required permits</w:t>
            </w:r>
          </w:p>
          <w:p w14:paraId="0454344F" w14:textId="77777777" w:rsidR="00773772" w:rsidRPr="00773772" w:rsidRDefault="00773772" w:rsidP="00773772">
            <w:pPr>
              <w:pStyle w:val="SIText"/>
            </w:pPr>
            <w:r w:rsidRPr="00773772">
              <w:t>1.3 Work with key stakeholders to develop trust and effective working relationships</w:t>
            </w:r>
          </w:p>
          <w:p w14:paraId="2D676316" w14:textId="77777777" w:rsidR="00773772" w:rsidRPr="00773772" w:rsidRDefault="00773772" w:rsidP="00773772">
            <w:pPr>
              <w:pStyle w:val="SIText"/>
            </w:pPr>
            <w:r w:rsidRPr="00773772">
              <w:t>1.4 Identify natural areas and features</w:t>
            </w:r>
          </w:p>
          <w:p w14:paraId="72511928" w14:textId="77777777" w:rsidR="00773772" w:rsidRPr="00773772" w:rsidRDefault="00773772" w:rsidP="00773772">
            <w:pPr>
              <w:pStyle w:val="SIText"/>
            </w:pPr>
            <w:r w:rsidRPr="00773772">
              <w:t>1.5 Confirm location of habitats and the range of movement of the target pest</w:t>
            </w:r>
          </w:p>
          <w:p w14:paraId="2C3F0F64" w14:textId="77777777" w:rsidR="00773772" w:rsidRPr="00773772" w:rsidRDefault="00773772" w:rsidP="00773772">
            <w:pPr>
              <w:pStyle w:val="SIText"/>
            </w:pPr>
            <w:r w:rsidRPr="00773772">
              <w:t>1.6 Determine items of direct evidence of the pest to be counted and survey method</w:t>
            </w:r>
          </w:p>
          <w:p w14:paraId="0A3E2C8C" w14:textId="77777777" w:rsidR="00773772" w:rsidRPr="00773772" w:rsidRDefault="00773772" w:rsidP="00773772">
            <w:pPr>
              <w:pStyle w:val="SIText"/>
            </w:pPr>
            <w:r w:rsidRPr="00773772">
              <w:t>1.7 Determine time and duration of the count and notify relevant personnel</w:t>
            </w:r>
          </w:p>
          <w:p w14:paraId="0E3FB9B3" w14:textId="77777777" w:rsidR="00773772" w:rsidRPr="00773772" w:rsidRDefault="00773772" w:rsidP="00773772">
            <w:pPr>
              <w:pStyle w:val="SIText"/>
            </w:pPr>
            <w:r w:rsidRPr="00773772">
              <w:t xml:space="preserve">1.8 Identify safety hazards and take precautions to minimise risks associated with the selected survey method </w:t>
            </w:r>
          </w:p>
          <w:p w14:paraId="3DC3BC67" w14:textId="77777777" w:rsidR="00773772" w:rsidRPr="00773772" w:rsidRDefault="00773772" w:rsidP="00773772">
            <w:pPr>
              <w:pStyle w:val="SIText"/>
            </w:pPr>
            <w:r w:rsidRPr="00773772">
              <w:t xml:space="preserve">1.9 Identify environmental risks and take precautions to minimise risks associated with the count </w:t>
            </w:r>
          </w:p>
          <w:p w14:paraId="191F93FC" w14:textId="77777777" w:rsidR="00773772" w:rsidRPr="00773772" w:rsidRDefault="00773772" w:rsidP="00773772">
            <w:pPr>
              <w:pStyle w:val="SIText"/>
            </w:pPr>
            <w:r w:rsidRPr="00773772">
              <w:t xml:space="preserve">1.10 Check serviceability of resources required to complete the count </w:t>
            </w:r>
          </w:p>
        </w:tc>
      </w:tr>
      <w:tr w:rsidR="00773772" w:rsidRPr="00006E91" w14:paraId="249E105F" w14:textId="77777777" w:rsidTr="00773772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36F8E" w14:textId="77777777" w:rsidR="00773772" w:rsidRPr="00773772" w:rsidRDefault="00773772" w:rsidP="00773772">
            <w:pPr>
              <w:pStyle w:val="SIText"/>
            </w:pPr>
            <w:r w:rsidRPr="00773772">
              <w:t>2.Conduct survey and record observations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B6271" w14:textId="77777777" w:rsidR="00773772" w:rsidRPr="00773772" w:rsidRDefault="00773772" w:rsidP="00773772">
            <w:pPr>
              <w:pStyle w:val="SIText"/>
            </w:pPr>
            <w:r w:rsidRPr="00773772">
              <w:t>2.1 Operate equipment according to workplace procedures and operator instructions</w:t>
            </w:r>
          </w:p>
          <w:p w14:paraId="60BC6A4E" w14:textId="77777777" w:rsidR="00773772" w:rsidRPr="00773772" w:rsidRDefault="00773772" w:rsidP="00773772">
            <w:pPr>
              <w:pStyle w:val="SIText"/>
            </w:pPr>
            <w:r w:rsidRPr="00773772">
              <w:t>2.2 Conduct count within boundaries of specified location</w:t>
            </w:r>
          </w:p>
          <w:p w14:paraId="374729B3" w14:textId="77777777" w:rsidR="00773772" w:rsidRPr="00773772" w:rsidRDefault="00773772" w:rsidP="00773772">
            <w:pPr>
              <w:pStyle w:val="SIText"/>
            </w:pPr>
            <w:r w:rsidRPr="00773772">
              <w:t>2.3 Record observations of direct evidence of the target pest and report to supervisor</w:t>
            </w:r>
          </w:p>
          <w:p w14:paraId="40177911" w14:textId="77777777" w:rsidR="00773772" w:rsidRPr="00773772" w:rsidRDefault="00773772" w:rsidP="00773772">
            <w:pPr>
              <w:pStyle w:val="SIText"/>
            </w:pPr>
            <w:r w:rsidRPr="00773772">
              <w:t>2.4 Clean and store equipment and materials</w:t>
            </w:r>
          </w:p>
          <w:p w14:paraId="5F8C4E20" w14:textId="77777777" w:rsidR="00773772" w:rsidRPr="00773772" w:rsidRDefault="00773772" w:rsidP="00773772">
            <w:pPr>
              <w:pStyle w:val="SIText"/>
            </w:pPr>
            <w:r w:rsidRPr="00773772">
              <w:t>2.5 Apply animal welfare policies and procedures when conducting survey</w:t>
            </w:r>
          </w:p>
        </w:tc>
      </w:tr>
    </w:tbl>
    <w:p w14:paraId="5EE6D1D2" w14:textId="77777777" w:rsidR="005F771F" w:rsidRDefault="005F771F" w:rsidP="005F771F">
      <w:pPr>
        <w:pStyle w:val="SIText"/>
      </w:pPr>
    </w:p>
    <w:p w14:paraId="580C3FCD" w14:textId="77777777" w:rsidR="005F771F" w:rsidRPr="000754EC" w:rsidRDefault="005F771F" w:rsidP="000754EC">
      <w:r>
        <w:br w:type="page"/>
      </w:r>
    </w:p>
    <w:p w14:paraId="68F8857E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801B1F6" w14:textId="77777777" w:rsidTr="00CA2922">
        <w:trPr>
          <w:tblHeader/>
        </w:trPr>
        <w:tc>
          <w:tcPr>
            <w:tcW w:w="5000" w:type="pct"/>
            <w:gridSpan w:val="2"/>
          </w:tcPr>
          <w:p w14:paraId="212633C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19E1112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7799E6B" w14:textId="77777777" w:rsidTr="00CA2922">
        <w:trPr>
          <w:tblHeader/>
        </w:trPr>
        <w:tc>
          <w:tcPr>
            <w:tcW w:w="1396" w:type="pct"/>
          </w:tcPr>
          <w:p w14:paraId="3414FCB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42FC3D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73772" w14:paraId="0CFBA381" w14:textId="77777777" w:rsidTr="00773772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645B" w14:textId="77777777" w:rsidR="00773772" w:rsidRPr="00773772" w:rsidRDefault="00773772" w:rsidP="00773772">
            <w:pPr>
              <w:pStyle w:val="SIText"/>
            </w:pPr>
            <w:r w:rsidRPr="00773772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F012" w14:textId="77777777" w:rsidR="00773772" w:rsidRPr="00773772" w:rsidRDefault="00773772" w:rsidP="00773772">
            <w:pPr>
              <w:pStyle w:val="SIBulletList1"/>
            </w:pPr>
            <w:r w:rsidRPr="00773772">
              <w:t>Reads and interprets plans, strategies and other documentation and consolidates information to determine and implement surveys</w:t>
            </w:r>
          </w:p>
        </w:tc>
      </w:tr>
      <w:tr w:rsidR="00773772" w14:paraId="4B3EAE2D" w14:textId="77777777" w:rsidTr="00773772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51D9" w14:textId="77777777" w:rsidR="00773772" w:rsidRPr="00773772" w:rsidRDefault="00773772" w:rsidP="00773772">
            <w:pPr>
              <w:pStyle w:val="SIText"/>
            </w:pPr>
            <w:r w:rsidRPr="00773772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BE55" w14:textId="77777777" w:rsidR="00773772" w:rsidRPr="00773772" w:rsidRDefault="00773772" w:rsidP="00773772">
            <w:pPr>
              <w:pStyle w:val="SIBulletList1"/>
            </w:pPr>
            <w:r w:rsidRPr="00773772">
              <w:t>Accurately completes organisational records of observations using clear language and industry terminology</w:t>
            </w:r>
          </w:p>
        </w:tc>
      </w:tr>
      <w:tr w:rsidR="00773772" w14:paraId="04F30A71" w14:textId="77777777" w:rsidTr="00773772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D262" w14:textId="77777777" w:rsidR="00773772" w:rsidRPr="00773772" w:rsidRDefault="00773772" w:rsidP="00773772">
            <w:pPr>
              <w:pStyle w:val="SIText"/>
            </w:pPr>
            <w:r w:rsidRPr="00773772">
              <w:t>Numeracy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D1DF" w14:textId="77777777" w:rsidR="00773772" w:rsidRPr="00773772" w:rsidRDefault="00773772" w:rsidP="00773772">
            <w:pPr>
              <w:pStyle w:val="SIBulletList1"/>
            </w:pPr>
            <w:r w:rsidRPr="00773772">
              <w:t>Performs basic mathematical calculations to determine counts and preparing reports and records</w:t>
            </w:r>
          </w:p>
        </w:tc>
      </w:tr>
      <w:tr w:rsidR="00773772" w14:paraId="75C0BA46" w14:textId="77777777" w:rsidTr="00773772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4DE4" w14:textId="77777777" w:rsidR="00773772" w:rsidRPr="00773772" w:rsidRDefault="00773772" w:rsidP="00773772">
            <w:pPr>
              <w:pStyle w:val="SIText"/>
            </w:pPr>
            <w:r w:rsidRPr="00773772">
              <w:t>Navigate the world of work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108D" w14:textId="77777777" w:rsidR="00773772" w:rsidRPr="00773772" w:rsidRDefault="00773772" w:rsidP="00773772">
            <w:pPr>
              <w:pStyle w:val="SIBulletList1"/>
            </w:pPr>
            <w:r w:rsidRPr="00773772">
              <w:t>Takes personal responsibility for following explicit and implicit policies, procedures and permit requirements</w:t>
            </w:r>
          </w:p>
        </w:tc>
      </w:tr>
      <w:tr w:rsidR="00773772" w14:paraId="7D05454E" w14:textId="77777777" w:rsidTr="00773772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1373" w14:textId="77777777" w:rsidR="00773772" w:rsidRPr="00773772" w:rsidRDefault="00773772" w:rsidP="00773772">
            <w:pPr>
              <w:pStyle w:val="SIText"/>
            </w:pPr>
            <w:r w:rsidRPr="00773772">
              <w:t>Interact with others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2513" w14:textId="77777777" w:rsidR="00773772" w:rsidRPr="00773772" w:rsidRDefault="00773772" w:rsidP="00773772">
            <w:pPr>
              <w:pStyle w:val="SIBulletList1"/>
            </w:pPr>
            <w:r w:rsidRPr="00773772">
              <w:t xml:space="preserve">Selects and uses appropriate conventions and protocols when communicating with key stakeholders </w:t>
            </w:r>
          </w:p>
        </w:tc>
      </w:tr>
      <w:tr w:rsidR="00773772" w14:paraId="5CA302E9" w14:textId="77777777" w:rsidTr="00773772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C7D5" w14:textId="77777777" w:rsidR="00773772" w:rsidRPr="00773772" w:rsidRDefault="00773772" w:rsidP="00773772">
            <w:pPr>
              <w:pStyle w:val="SIText"/>
            </w:pPr>
            <w:r w:rsidRPr="00773772"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1205" w14:textId="77777777" w:rsidR="00773772" w:rsidRPr="00773772" w:rsidRDefault="00773772" w:rsidP="00773772">
            <w:pPr>
              <w:pStyle w:val="SIBulletList1"/>
            </w:pPr>
            <w:r w:rsidRPr="00773772">
              <w:t xml:space="preserve">Takes responsibility for planning, sequencing and prioritising tasks and workload </w:t>
            </w:r>
          </w:p>
        </w:tc>
      </w:tr>
    </w:tbl>
    <w:p w14:paraId="74B38E37" w14:textId="77777777" w:rsidR="00916CD7" w:rsidRDefault="00916CD7" w:rsidP="005F771F">
      <w:pPr>
        <w:pStyle w:val="SIText"/>
      </w:pPr>
    </w:p>
    <w:p w14:paraId="2763D19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D4D5E9B" w14:textId="77777777" w:rsidTr="00F33FF2">
        <w:tc>
          <w:tcPr>
            <w:tcW w:w="5000" w:type="pct"/>
            <w:gridSpan w:val="4"/>
          </w:tcPr>
          <w:p w14:paraId="3B6B4546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EF671F4" w14:textId="77777777" w:rsidTr="00F33FF2">
        <w:tc>
          <w:tcPr>
            <w:tcW w:w="1028" w:type="pct"/>
          </w:tcPr>
          <w:p w14:paraId="3C33216C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0960028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6590C2CA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D8DAB6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73772" w:rsidRPr="00006E91" w14:paraId="7AD2AD54" w14:textId="77777777" w:rsidTr="00773772"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7323" w14:textId="77777777" w:rsidR="00773772" w:rsidRPr="00773772" w:rsidRDefault="00773772" w:rsidP="00773772">
            <w:pPr>
              <w:pStyle w:val="SIText"/>
            </w:pPr>
            <w:r w:rsidRPr="00773772">
              <w:t>AHCPMG305 Survey pests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C2DC" w14:textId="77777777" w:rsidR="00773772" w:rsidRPr="00773772" w:rsidRDefault="00773772" w:rsidP="00773772">
            <w:pPr>
              <w:pStyle w:val="SIText"/>
            </w:pPr>
            <w:r w:rsidRPr="00773772">
              <w:t>AHCVPT303A Survey pest animals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2DC9" w14:textId="77777777" w:rsidR="00773772" w:rsidRPr="00773772" w:rsidRDefault="00773772" w:rsidP="00773772">
            <w:pPr>
              <w:pStyle w:val="SIText"/>
            </w:pPr>
            <w:r w:rsidRPr="00773772">
              <w:t>Updated to meet Standards for Training Packages</w:t>
            </w:r>
          </w:p>
          <w:p w14:paraId="70147D3E" w14:textId="77777777" w:rsidR="00773772" w:rsidRPr="00773772" w:rsidRDefault="00773772" w:rsidP="00773772">
            <w:pPr>
              <w:pStyle w:val="SIText"/>
            </w:pPr>
          </w:p>
          <w:p w14:paraId="5D159740" w14:textId="77777777" w:rsidR="00773772" w:rsidRPr="00773772" w:rsidRDefault="00773772" w:rsidP="00773772">
            <w:pPr>
              <w:pStyle w:val="SIText"/>
            </w:pPr>
            <w:r w:rsidRPr="00773772">
              <w:t>Minor changes to Performance Criteria for clarity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6977" w14:textId="77777777" w:rsidR="00773772" w:rsidRPr="00773772" w:rsidRDefault="00773772" w:rsidP="00773772">
            <w:pPr>
              <w:pStyle w:val="SIText"/>
            </w:pPr>
            <w:r w:rsidRPr="00773772">
              <w:t xml:space="preserve">No equivalent unit </w:t>
            </w:r>
          </w:p>
        </w:tc>
      </w:tr>
    </w:tbl>
    <w:p w14:paraId="7F506B1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773772" w:rsidRPr="00006E91" w14:paraId="007D0763" w14:textId="77777777" w:rsidTr="00773772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87F9C" w14:textId="77777777" w:rsidR="00773772" w:rsidRPr="00773772" w:rsidRDefault="00773772" w:rsidP="00773772">
            <w:pPr>
              <w:pStyle w:val="SIHeading2"/>
            </w:pPr>
            <w:r w:rsidRPr="00773772">
              <w:t>Links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45711" w14:textId="77777777" w:rsidR="00773772" w:rsidRPr="00773772" w:rsidRDefault="00773772" w:rsidP="00773772">
            <w:pPr>
              <w:pStyle w:val="SIText"/>
            </w:pPr>
            <w:r w:rsidRPr="00773772">
              <w:t>Companion Volumes, including Implementation Guides, are available at VETNet: https://vetnet.education.gov.au/Pages/TrainingDocs.aspx?q=c6399549-9c62-4a5e-bf1a-524b2322cf72</w:t>
            </w:r>
          </w:p>
        </w:tc>
      </w:tr>
    </w:tbl>
    <w:p w14:paraId="57911D22" w14:textId="77777777" w:rsidR="00F1480E" w:rsidRDefault="00F1480E" w:rsidP="005F771F">
      <w:pPr>
        <w:pStyle w:val="SIText"/>
      </w:pPr>
    </w:p>
    <w:p w14:paraId="751775B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49C15C5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00C0D61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96A0DB2" w14:textId="77777777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773772" w:rsidRPr="00773772">
              <w:t>AHCPMG305 Survey pests</w:t>
            </w:r>
          </w:p>
        </w:tc>
      </w:tr>
      <w:tr w:rsidR="00556C4C" w:rsidRPr="00A55106" w14:paraId="066F4110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2FBF192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773772" w:rsidRPr="00006E91" w14:paraId="09D1149A" w14:textId="77777777" w:rsidTr="0077377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FC02D" w14:textId="77777777" w:rsidR="00773772" w:rsidRPr="00773772" w:rsidRDefault="00773772" w:rsidP="00773772">
            <w:pPr>
              <w:pStyle w:val="SIText"/>
            </w:pPr>
            <w:r w:rsidRPr="00773772">
              <w:t xml:space="preserve">An individual demonstrating competency must satisfy all of the elements and performance criteria in this unit. </w:t>
            </w:r>
          </w:p>
          <w:p w14:paraId="5E1C757B" w14:textId="77777777" w:rsidR="00773772" w:rsidRPr="00773772" w:rsidRDefault="00773772" w:rsidP="00773772">
            <w:pPr>
              <w:pStyle w:val="SIText"/>
            </w:pPr>
          </w:p>
          <w:p w14:paraId="04D3E8B2" w14:textId="77777777" w:rsidR="00773772" w:rsidRPr="00773772" w:rsidRDefault="00773772" w:rsidP="00773772">
            <w:pPr>
              <w:pStyle w:val="SIText"/>
            </w:pPr>
            <w:r w:rsidRPr="00773772">
              <w:t xml:space="preserve">There must be evidence that on at least one occasion the individual has demonstrated that they have </w:t>
            </w:r>
            <w:r>
              <w:t>surveyed pests</w:t>
            </w:r>
            <w:r w:rsidRPr="00773772">
              <w:t xml:space="preserve"> including:</w:t>
            </w:r>
          </w:p>
          <w:p w14:paraId="5092B58D" w14:textId="77777777" w:rsidR="00773772" w:rsidRPr="00773772" w:rsidRDefault="00773772" w:rsidP="00773772">
            <w:pPr>
              <w:pStyle w:val="SIBulletList1"/>
            </w:pPr>
            <w:r w:rsidRPr="00773772">
              <w:t xml:space="preserve">organised and completed a pest survey according to the organisation’s pest management plan and survey strategy </w:t>
            </w:r>
          </w:p>
          <w:p w14:paraId="274BC79A" w14:textId="77777777" w:rsidR="00773772" w:rsidRPr="00773772" w:rsidRDefault="00773772" w:rsidP="00773772">
            <w:pPr>
              <w:pStyle w:val="SIBulletList1"/>
            </w:pPr>
            <w:r w:rsidRPr="00773772">
              <w:t xml:space="preserve">recognised signs or evidence of common pest </w:t>
            </w:r>
          </w:p>
          <w:p w14:paraId="21352F92" w14:textId="77777777" w:rsidR="00773772" w:rsidRPr="00773772" w:rsidRDefault="00773772" w:rsidP="00773772">
            <w:pPr>
              <w:pStyle w:val="SIBulletList1"/>
            </w:pPr>
            <w:r w:rsidRPr="00773772">
              <w:t>counted, calculated and recorded observations</w:t>
            </w:r>
          </w:p>
          <w:p w14:paraId="106EB89A" w14:textId="7ADF7AFF" w:rsidR="00773772" w:rsidRPr="00773772" w:rsidRDefault="00773772" w:rsidP="00773772">
            <w:pPr>
              <w:pStyle w:val="SIBulletList1"/>
            </w:pPr>
            <w:r w:rsidRPr="00773772">
              <w:t>operated equipment safely and in accordance with workplace procedures</w:t>
            </w:r>
          </w:p>
          <w:p w14:paraId="02ACA725" w14:textId="77777777" w:rsidR="00773772" w:rsidRPr="00773772" w:rsidRDefault="00773772" w:rsidP="00773772">
            <w:pPr>
              <w:pStyle w:val="SIBulletList1"/>
            </w:pPr>
            <w:r w:rsidRPr="00773772">
              <w:t>cleaned and stored the equipment at the conclusion of the job</w:t>
            </w:r>
          </w:p>
          <w:p w14:paraId="3494D696" w14:textId="77777777" w:rsidR="00773772" w:rsidRPr="00773772" w:rsidRDefault="00773772" w:rsidP="00773772">
            <w:pPr>
              <w:pStyle w:val="SIBulletList1"/>
            </w:pPr>
            <w:r w:rsidRPr="00773772">
              <w:t>took appropriate safety precautions for all pest survey activities</w:t>
            </w:r>
          </w:p>
          <w:p w14:paraId="4CF90F69" w14:textId="77777777" w:rsidR="00773772" w:rsidRPr="00773772" w:rsidRDefault="00773772" w:rsidP="00773772">
            <w:pPr>
              <w:pStyle w:val="SIBulletList1"/>
            </w:pPr>
            <w:r w:rsidRPr="00773772">
              <w:t>applied appropriate animal welfare practices.</w:t>
            </w:r>
          </w:p>
        </w:tc>
      </w:tr>
      <w:tr w:rsidR="00773772" w:rsidRPr="00067E1C" w14:paraId="433CC3C9" w14:textId="77777777" w:rsidTr="00113678">
        <w:tc>
          <w:tcPr>
            <w:tcW w:w="5000" w:type="pct"/>
            <w:gridSpan w:val="2"/>
            <w:shd w:val="clear" w:color="auto" w:fill="auto"/>
          </w:tcPr>
          <w:p w14:paraId="3510092D" w14:textId="77777777" w:rsidR="00773772" w:rsidRPr="000754EC" w:rsidRDefault="00773772" w:rsidP="000754EC">
            <w:pPr>
              <w:pStyle w:val="SIText"/>
            </w:pPr>
          </w:p>
        </w:tc>
      </w:tr>
    </w:tbl>
    <w:p w14:paraId="0D2FD7F4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3ACD8C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F7C6E9F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773772" w:rsidRPr="00006E91" w14:paraId="01B4F0F1" w14:textId="77777777" w:rsidTr="0077377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600DE" w14:textId="18A7DD3F" w:rsidR="00773772" w:rsidRPr="00773772" w:rsidRDefault="00773772" w:rsidP="00773772">
            <w:pPr>
              <w:pStyle w:val="SIText"/>
            </w:pPr>
            <w:r w:rsidRPr="00773772">
              <w:t>An individual must be able to demonstrate the knowledge required to perform the tasks outlined in the elements and performance criteria of this unit. This includes knowledge of:</w:t>
            </w:r>
          </w:p>
          <w:p w14:paraId="627E0C39" w14:textId="5335631E" w:rsidR="006A0876" w:rsidRPr="00773772" w:rsidRDefault="00773772" w:rsidP="006A0876">
            <w:pPr>
              <w:pStyle w:val="SIBulletList1"/>
            </w:pPr>
            <w:r w:rsidRPr="00773772">
              <w:t xml:space="preserve">survey </w:t>
            </w:r>
            <w:r w:rsidR="006A0876">
              <w:t xml:space="preserve">techniques </w:t>
            </w:r>
            <w:commentRangeStart w:id="0"/>
            <w:r w:rsidR="006A0876">
              <w:t xml:space="preserve">and equipment </w:t>
            </w:r>
            <w:commentRangeEnd w:id="0"/>
            <w:r w:rsidR="006A0876">
              <w:rPr>
                <w:szCs w:val="22"/>
                <w:lang w:eastAsia="en-AU"/>
              </w:rPr>
              <w:commentReference w:id="0"/>
            </w:r>
            <w:r w:rsidRPr="00773772">
              <w:t>appropriate to the geography and type of pest being surveyed</w:t>
            </w:r>
          </w:p>
          <w:p w14:paraId="4C379776" w14:textId="77777777" w:rsidR="00773772" w:rsidRPr="00773772" w:rsidRDefault="00773772" w:rsidP="00773772">
            <w:pPr>
              <w:pStyle w:val="SIBulletList1"/>
            </w:pPr>
            <w:r w:rsidRPr="00773772">
              <w:t>health and safety considerations with survey techniques including aerial observation</w:t>
            </w:r>
          </w:p>
          <w:p w14:paraId="0BBA75B1" w14:textId="77777777" w:rsidR="00773772" w:rsidRPr="00773772" w:rsidRDefault="00773772" w:rsidP="00773772">
            <w:pPr>
              <w:pStyle w:val="SIBulletList1"/>
            </w:pPr>
            <w:r w:rsidRPr="00773772">
              <w:t>the basic requirements for ensuring the welfare of animals described in the relevant Codes of Practice</w:t>
            </w:r>
          </w:p>
          <w:p w14:paraId="0B41C964" w14:textId="77777777" w:rsidR="00773772" w:rsidRPr="00773772" w:rsidRDefault="00773772" w:rsidP="00773772">
            <w:pPr>
              <w:pStyle w:val="SIBulletList1"/>
            </w:pPr>
            <w:r w:rsidRPr="00773772">
              <w:t>relevant parts of the organisation's pest management plan and survey strategy</w:t>
            </w:r>
          </w:p>
          <w:p w14:paraId="75D7BCBE" w14:textId="77777777" w:rsidR="00773772" w:rsidRPr="00773772" w:rsidRDefault="00773772" w:rsidP="00773772">
            <w:pPr>
              <w:pStyle w:val="SIBulletList1"/>
            </w:pPr>
            <w:r w:rsidRPr="00773772">
              <w:t>permits and permissions required for survey work</w:t>
            </w:r>
          </w:p>
          <w:p w14:paraId="7070C6CC" w14:textId="77777777" w:rsidR="00773772" w:rsidRPr="00773772" w:rsidRDefault="00773772" w:rsidP="00773772">
            <w:pPr>
              <w:pStyle w:val="SIBulletList1"/>
            </w:pPr>
            <w:r w:rsidRPr="00773772">
              <w:t xml:space="preserve">pest survey plans and their application </w:t>
            </w:r>
          </w:p>
          <w:p w14:paraId="31877107" w14:textId="77777777" w:rsidR="00773772" w:rsidRPr="00773772" w:rsidRDefault="00773772" w:rsidP="00773772">
            <w:pPr>
              <w:pStyle w:val="SIBulletList1"/>
            </w:pPr>
            <w:r w:rsidRPr="00773772">
              <w:t>pest behaviour and habitats including areas that have a high probability of infestation</w:t>
            </w:r>
          </w:p>
          <w:p w14:paraId="3407E931" w14:textId="77777777" w:rsidR="00773772" w:rsidRPr="00773772" w:rsidRDefault="00773772" w:rsidP="00773772">
            <w:pPr>
              <w:pStyle w:val="SIBulletList1"/>
            </w:pPr>
            <w:r w:rsidRPr="00773772">
              <w:t>direct evidence requirements of range of pests included in pest management plan</w:t>
            </w:r>
          </w:p>
          <w:p w14:paraId="2E89D9DD" w14:textId="77777777" w:rsidR="00773772" w:rsidRPr="00773772" w:rsidRDefault="00773772" w:rsidP="00773772">
            <w:pPr>
              <w:pStyle w:val="SIBulletList1"/>
            </w:pPr>
            <w:r w:rsidRPr="00773772">
              <w:t>survey recording methods and procedures</w:t>
            </w:r>
          </w:p>
          <w:p w14:paraId="7977BDB0" w14:textId="77777777" w:rsidR="00773772" w:rsidRPr="00773772" w:rsidRDefault="00773772" w:rsidP="00773772">
            <w:pPr>
              <w:pStyle w:val="SIBulletList1"/>
            </w:pPr>
            <w:r w:rsidRPr="00773772">
              <w:t>map reading techniques for survey work.</w:t>
            </w:r>
          </w:p>
        </w:tc>
        <w:bookmarkStart w:id="1" w:name="_GoBack"/>
        <w:bookmarkEnd w:id="1"/>
      </w:tr>
    </w:tbl>
    <w:p w14:paraId="158C058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D3D6ED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7BCB375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773772" w:rsidRPr="00006E91" w14:paraId="69370A14" w14:textId="77777777" w:rsidTr="0077377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0FD34" w14:textId="77777777" w:rsidR="00773772" w:rsidRPr="00773772" w:rsidRDefault="00773772" w:rsidP="00773772">
            <w:pPr>
              <w:pStyle w:val="SIText"/>
            </w:pPr>
            <w:r w:rsidRPr="00773772">
              <w:t xml:space="preserve">Assessment of skills must take place under the following conditions: </w:t>
            </w:r>
          </w:p>
          <w:p w14:paraId="248E6CFD" w14:textId="77777777" w:rsidR="00773772" w:rsidRPr="00773772" w:rsidRDefault="00773772" w:rsidP="00773772">
            <w:pPr>
              <w:pStyle w:val="SIBulletList1"/>
            </w:pPr>
            <w:r w:rsidRPr="00773772">
              <w:t>physical conditions:</w:t>
            </w:r>
          </w:p>
          <w:p w14:paraId="06F7E920" w14:textId="77777777" w:rsidR="00773772" w:rsidRPr="00773772" w:rsidRDefault="00773772" w:rsidP="00773772">
            <w:pPr>
              <w:pStyle w:val="SIBulletList2"/>
              <w:rPr>
                <w:rFonts w:eastAsia="Calibri"/>
              </w:rPr>
            </w:pPr>
            <w:r w:rsidRPr="00773772">
              <w:t>skills must be demonstrated on a site with pests to be surveyed or an environment that accurately represents workplace conditions</w:t>
            </w:r>
          </w:p>
          <w:p w14:paraId="6FB7217A" w14:textId="77777777" w:rsidR="00773772" w:rsidRPr="00773772" w:rsidRDefault="00773772" w:rsidP="00773772">
            <w:pPr>
              <w:pStyle w:val="SIBulletList1"/>
            </w:pPr>
            <w:r w:rsidRPr="00773772">
              <w:t>resources, equipment and materials:</w:t>
            </w:r>
          </w:p>
          <w:p w14:paraId="5F8C2FA4" w14:textId="77777777" w:rsidR="00773772" w:rsidRPr="00773772" w:rsidRDefault="00773772" w:rsidP="00773772">
            <w:pPr>
              <w:pStyle w:val="SIBulletList2"/>
              <w:rPr>
                <w:rFonts w:eastAsia="Calibri"/>
              </w:rPr>
            </w:pPr>
            <w:r w:rsidRPr="00773772">
              <w:rPr>
                <w:rFonts w:eastAsia="Calibri"/>
              </w:rPr>
              <w:t xml:space="preserve">live pests to be surveyed </w:t>
            </w:r>
          </w:p>
          <w:p w14:paraId="200C9D31" w14:textId="77777777" w:rsidR="00773772" w:rsidRPr="00773772" w:rsidRDefault="00773772" w:rsidP="00773772">
            <w:pPr>
              <w:pStyle w:val="SIBulletList2"/>
              <w:rPr>
                <w:rFonts w:eastAsia="Calibri"/>
              </w:rPr>
            </w:pPr>
            <w:r w:rsidRPr="00773772">
              <w:t>use of survey tools and equipment</w:t>
            </w:r>
          </w:p>
          <w:p w14:paraId="1EF728E2" w14:textId="77777777" w:rsidR="00773772" w:rsidRPr="00773772" w:rsidRDefault="00773772" w:rsidP="00773772">
            <w:pPr>
              <w:pStyle w:val="SIBulletList2"/>
              <w:rPr>
                <w:rFonts w:eastAsia="Calibri"/>
              </w:rPr>
            </w:pPr>
            <w:r w:rsidRPr="00773772">
              <w:t>use of specific items of personal protective equipment</w:t>
            </w:r>
          </w:p>
          <w:p w14:paraId="0AE835E7" w14:textId="77777777" w:rsidR="00773772" w:rsidRPr="00773772" w:rsidRDefault="00773772" w:rsidP="00773772">
            <w:pPr>
              <w:pStyle w:val="SIBulletList1"/>
              <w:rPr>
                <w:rFonts w:eastAsia="Calibri"/>
              </w:rPr>
            </w:pPr>
            <w:r w:rsidRPr="00773772">
              <w:rPr>
                <w:rFonts w:eastAsia="Calibri"/>
              </w:rPr>
              <w:t>specifications:</w:t>
            </w:r>
          </w:p>
          <w:p w14:paraId="0968A38E" w14:textId="77777777" w:rsidR="00773772" w:rsidRPr="00773772" w:rsidRDefault="00773772" w:rsidP="00773772">
            <w:pPr>
              <w:pStyle w:val="SIBulletList2"/>
              <w:rPr>
                <w:rFonts w:eastAsia="Calibri"/>
              </w:rPr>
            </w:pPr>
            <w:r w:rsidRPr="00773772">
              <w:rPr>
                <w:rFonts w:eastAsia="Calibri"/>
              </w:rPr>
              <w:t>use of specific workplace documents such as survey plans, procedures, survey records and forms</w:t>
            </w:r>
          </w:p>
          <w:p w14:paraId="0E5740C0" w14:textId="77777777" w:rsidR="00773772" w:rsidRPr="00773772" w:rsidRDefault="00773772" w:rsidP="00773772">
            <w:pPr>
              <w:pStyle w:val="SIBulletList2"/>
              <w:rPr>
                <w:rFonts w:eastAsia="Calibri"/>
              </w:rPr>
            </w:pPr>
            <w:r w:rsidRPr="00773772">
              <w:rPr>
                <w:rFonts w:eastAsia="Calibri"/>
              </w:rPr>
              <w:t>access to manufacturer’s operating instructions for specific equipment</w:t>
            </w:r>
          </w:p>
          <w:p w14:paraId="445BC823" w14:textId="77777777" w:rsidR="00773772" w:rsidRPr="00773772" w:rsidRDefault="00773772" w:rsidP="00773772">
            <w:pPr>
              <w:pStyle w:val="SIBulletList2"/>
              <w:rPr>
                <w:rFonts w:eastAsia="Calibri"/>
              </w:rPr>
            </w:pPr>
            <w:r w:rsidRPr="00773772">
              <w:rPr>
                <w:rFonts w:eastAsia="Calibri"/>
              </w:rPr>
              <w:t>use of workplace instructions or briefs]</w:t>
            </w:r>
          </w:p>
          <w:p w14:paraId="1019BE02" w14:textId="77777777" w:rsidR="00773772" w:rsidRPr="00773772" w:rsidRDefault="00773772" w:rsidP="00773772">
            <w:pPr>
              <w:pStyle w:val="SIBulletList2"/>
              <w:rPr>
                <w:rFonts w:eastAsia="Calibri"/>
              </w:rPr>
            </w:pPr>
            <w:r w:rsidRPr="00773772">
              <w:rPr>
                <w:rFonts w:eastAsia="Calibri"/>
              </w:rPr>
              <w:t>access to specific animal welfare codes of practice</w:t>
            </w:r>
          </w:p>
          <w:p w14:paraId="469B1DA8" w14:textId="77777777" w:rsidR="00773772" w:rsidRPr="00773772" w:rsidRDefault="00773772" w:rsidP="00773772">
            <w:pPr>
              <w:pStyle w:val="SIBulletList1"/>
            </w:pPr>
            <w:r w:rsidRPr="00773772">
              <w:t>relationships:</w:t>
            </w:r>
          </w:p>
          <w:p w14:paraId="47CD8215" w14:textId="77777777" w:rsidR="00773772" w:rsidRPr="00773772" w:rsidRDefault="00773772" w:rsidP="00773772">
            <w:pPr>
              <w:pStyle w:val="SIBulletList2"/>
            </w:pPr>
            <w:r w:rsidRPr="00773772" w:rsidDel="00B02FCA">
              <w:t xml:space="preserve"> </w:t>
            </w:r>
            <w:r w:rsidRPr="00773772">
              <w:t>team member, supervisor or key stakeholder</w:t>
            </w:r>
          </w:p>
          <w:p w14:paraId="3204477B" w14:textId="77777777" w:rsidR="00773772" w:rsidRPr="00773772" w:rsidRDefault="00773772" w:rsidP="00773772">
            <w:pPr>
              <w:pStyle w:val="SIText"/>
            </w:pPr>
            <w:r w:rsidRPr="00773772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7F8A9D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773772" w:rsidRPr="00A55106" w14:paraId="2FBF087A" w14:textId="77777777" w:rsidTr="00773772"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EB0DD" w14:textId="77777777" w:rsidR="00773772" w:rsidRPr="00773772" w:rsidRDefault="00773772" w:rsidP="00773772">
            <w:pPr>
              <w:pStyle w:val="SIHeading2"/>
            </w:pPr>
            <w:r w:rsidRPr="00773772">
              <w:t>Links</w:t>
            </w:r>
          </w:p>
        </w:tc>
        <w:tc>
          <w:tcPr>
            <w:tcW w:w="4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3D3BF" w14:textId="77777777" w:rsidR="00773772" w:rsidRPr="00773772" w:rsidRDefault="00773772" w:rsidP="00773772">
            <w:pPr>
              <w:pStyle w:val="SIText"/>
            </w:pPr>
            <w:r w:rsidRPr="00773772">
              <w:t>Companion Volumes, including Implementation Guides, are available at VETNet: https://vetnet.education.gov.au/Pages/TrainingDocs.aspx?q=c6399549-9c62-4a5e-bf1a-524b2322cf72</w:t>
            </w:r>
          </w:p>
        </w:tc>
      </w:tr>
    </w:tbl>
    <w:p w14:paraId="4EB4EBBD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Ron Barrow" w:date="2017-11-02T05:39:00Z" w:initials="RB">
    <w:p w14:paraId="7B531A78" w14:textId="77777777" w:rsidR="006A0876" w:rsidRPr="006A0876" w:rsidRDefault="006A0876" w:rsidP="006A0876">
      <w:r>
        <w:annotationRef/>
      </w:r>
      <w:r w:rsidRPr="006A0876">
        <w:t>Is there equipment we should list or will that date Unit e.g. cameras, drones, other equipment?</w:t>
      </w:r>
    </w:p>
    <w:p w14:paraId="57645FF7" w14:textId="3E2B5811" w:rsidR="006A0876" w:rsidRDefault="006A0876" w:rsidP="006A0876">
      <w:r w:rsidRPr="006A0876">
        <w:t>Industry input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7645FF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32F1FD" w14:textId="77777777" w:rsidR="00773772" w:rsidRDefault="00773772" w:rsidP="00BF3F0A">
      <w:r>
        <w:separator/>
      </w:r>
    </w:p>
    <w:p w14:paraId="447A42E3" w14:textId="77777777" w:rsidR="00773772" w:rsidRDefault="00773772"/>
  </w:endnote>
  <w:endnote w:type="continuationSeparator" w:id="0">
    <w:p w14:paraId="35D92DDA" w14:textId="77777777" w:rsidR="00773772" w:rsidRDefault="00773772" w:rsidP="00BF3F0A">
      <w:r>
        <w:continuationSeparator/>
      </w:r>
    </w:p>
    <w:p w14:paraId="67C0D9D6" w14:textId="77777777" w:rsidR="00773772" w:rsidRDefault="007737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58FDE677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6A0876">
          <w:rPr>
            <w:noProof/>
          </w:rPr>
          <w:t>3</w:t>
        </w:r>
        <w:r w:rsidRPr="000754EC">
          <w:fldChar w:fldCharType="end"/>
        </w:r>
      </w:p>
      <w:p w14:paraId="1F7F4EAE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71FA2ED1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85C1E" w14:textId="77777777" w:rsidR="00773772" w:rsidRDefault="00773772" w:rsidP="00BF3F0A">
      <w:r>
        <w:separator/>
      </w:r>
    </w:p>
    <w:p w14:paraId="6F82AA0F" w14:textId="77777777" w:rsidR="00773772" w:rsidRDefault="00773772"/>
  </w:footnote>
  <w:footnote w:type="continuationSeparator" w:id="0">
    <w:p w14:paraId="0ED84D58" w14:textId="77777777" w:rsidR="00773772" w:rsidRDefault="00773772" w:rsidP="00BF3F0A">
      <w:r>
        <w:continuationSeparator/>
      </w:r>
    </w:p>
    <w:p w14:paraId="1B1BF2DA" w14:textId="77777777" w:rsidR="00773772" w:rsidRDefault="0077377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F5D10" w14:textId="77777777" w:rsidR="00773772" w:rsidRDefault="00773772" w:rsidP="00773772">
    <w:pPr>
      <w:pStyle w:val="SIText"/>
    </w:pPr>
    <w:r w:rsidRPr="002008D8">
      <w:t>AHCPMG305</w:t>
    </w:r>
    <w:r>
      <w:t xml:space="preserve"> </w:t>
    </w:r>
    <w:r w:rsidRPr="002008D8">
      <w:t>Survey pests</w:t>
    </w:r>
  </w:p>
  <w:p w14:paraId="3F220E7F" w14:textId="77777777" w:rsidR="009C2650" w:rsidRPr="00773772" w:rsidRDefault="009C2650" w:rsidP="0077377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n Barrow">
    <w15:presenceInfo w15:providerId="None" w15:userId="Ron Barr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772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5D45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0876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73772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2021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473A7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C21B0"/>
  <w15:docId w15:val="{5D87B6DD-AE3B-4541-839D-CF9CAE7C1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FED64ED8524140BEC28C469E994095" ma:contentTypeVersion="" ma:contentTypeDescription="Create a new document." ma:contentTypeScope="" ma:versionID="fc5d8c2eab88aa3ab9b43c16d8fa3b8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1F089-1325-485C-9B86-091C3AEB1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DEA974-B1C6-436A-A1D2-CDF93AA0B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15</TotalTime>
  <Pages>3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Ron Barrow</dc:creator>
  <cp:lastModifiedBy>Ron Barrow</cp:lastModifiedBy>
  <cp:revision>2</cp:revision>
  <cp:lastPrinted>2016-05-27T05:21:00Z</cp:lastPrinted>
  <dcterms:created xsi:type="dcterms:W3CDTF">2017-11-01T06:36:00Z</dcterms:created>
  <dcterms:modified xsi:type="dcterms:W3CDTF">2017-11-01T18:39:00Z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0x01010024FED64ED8524140BEC28C469E994095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