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0BB1B678" w:rsidR="009D68BD" w:rsidRPr="009D68BD" w:rsidRDefault="009D68BD" w:rsidP="002A3446">
            <w:pPr>
              <w:pStyle w:val="SIUNITCODE"/>
            </w:pPr>
            <w:r w:rsidRPr="00FE3AF1">
              <w:t>RGRROP3</w:t>
            </w:r>
            <w:r w:rsidR="001325DE">
              <w:t>13</w:t>
            </w:r>
          </w:p>
        </w:tc>
        <w:tc>
          <w:tcPr>
            <w:tcW w:w="3604" w:type="pct"/>
            <w:shd w:val="clear" w:color="auto" w:fill="auto"/>
          </w:tcPr>
          <w:p w14:paraId="30494620" w14:textId="3BB1CCEC" w:rsidR="009D68BD" w:rsidRPr="009D68BD" w:rsidRDefault="001325DE" w:rsidP="009D68BD">
            <w:pPr>
              <w:pStyle w:val="SIUnittitle"/>
            </w:pPr>
            <w:r w:rsidRPr="001325DE">
              <w:t>Process race nominations and acceptances</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202A2273" w14:textId="77777777" w:rsidR="00370BA9" w:rsidRPr="00370BA9" w:rsidRDefault="00370BA9" w:rsidP="00370BA9">
            <w:pPr>
              <w:pStyle w:val="SIText"/>
            </w:pPr>
            <w:r w:rsidRPr="00370BA9">
              <w:t>This unit of competency describes the skills and knowledge required to operate computers and other relevant technology, interpret racing terminology, liaise with racing officials and interpret and record information related to the processing of race nominations and acceptances.</w:t>
            </w:r>
          </w:p>
          <w:p w14:paraId="0B784DD4" w14:textId="77777777" w:rsidR="00370BA9" w:rsidRPr="00370BA9" w:rsidRDefault="00370BA9" w:rsidP="00370BA9">
            <w:pPr>
              <w:pStyle w:val="SIText"/>
            </w:pPr>
          </w:p>
          <w:p w14:paraId="214E6C66" w14:textId="57F49546" w:rsidR="00370BA9" w:rsidRPr="00370BA9" w:rsidRDefault="00370BA9" w:rsidP="00370BA9">
            <w:pPr>
              <w:pStyle w:val="SIText"/>
            </w:pPr>
            <w:r w:rsidRPr="00370BA9">
              <w:t xml:space="preserve">The unit applies to </w:t>
            </w:r>
            <w:r>
              <w:t>individuals</w:t>
            </w:r>
            <w:r w:rsidRPr="00370BA9">
              <w:t xml:space="preserve"> required to perform nomination and acceptance administration duties of a racing governing body or race club as part of their job role in greyhound, harness or thoroughbred racing codes.</w:t>
            </w:r>
          </w:p>
          <w:p w14:paraId="3DBB413D" w14:textId="77777777" w:rsidR="0049175F" w:rsidRPr="0049175F" w:rsidRDefault="0049175F" w:rsidP="0049175F">
            <w:pPr>
              <w:pStyle w:val="SIText"/>
            </w:pPr>
          </w:p>
          <w:p w14:paraId="70546F4A" w14:textId="773346E5" w:rsidR="00BC14DD" w:rsidRPr="00EE521E" w:rsidRDefault="0049175F" w:rsidP="0049175F">
            <w:pPr>
              <w:pStyle w:val="SIText"/>
            </w:pPr>
            <w:r w:rsidRPr="0049175F">
              <w:t>No occupational licensing, legislative or certification requirements apply to this unit at the time of publication.</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70BA9" w:rsidRPr="00963A46" w14:paraId="488D3012" w14:textId="77777777" w:rsidTr="00604F45">
        <w:trPr>
          <w:cantSplit/>
        </w:trPr>
        <w:tc>
          <w:tcPr>
            <w:tcW w:w="1400" w:type="pct"/>
            <w:shd w:val="clear" w:color="auto" w:fill="auto"/>
          </w:tcPr>
          <w:p w14:paraId="629230BC" w14:textId="779C0BF9" w:rsidR="00370BA9" w:rsidRPr="00370BA9" w:rsidRDefault="00370BA9" w:rsidP="00370BA9">
            <w:pPr>
              <w:pStyle w:val="SIText"/>
            </w:pPr>
            <w:r w:rsidRPr="00370BA9">
              <w:t>1. Process nominations</w:t>
            </w:r>
          </w:p>
        </w:tc>
        <w:tc>
          <w:tcPr>
            <w:tcW w:w="3600" w:type="pct"/>
            <w:shd w:val="clear" w:color="auto" w:fill="auto"/>
          </w:tcPr>
          <w:p w14:paraId="38844505" w14:textId="77777777" w:rsidR="00370BA9" w:rsidRPr="00370BA9" w:rsidRDefault="00370BA9" w:rsidP="00370BA9">
            <w:pPr>
              <w:pStyle w:val="SIText"/>
            </w:pPr>
            <w:r w:rsidRPr="00370BA9">
              <w:t>1.1 Record and interpret nominations and acceptances information using racing terminology and procedures</w:t>
            </w:r>
          </w:p>
          <w:p w14:paraId="4558AA81" w14:textId="05CCD0AD" w:rsidR="00370BA9" w:rsidRPr="00370BA9" w:rsidRDefault="00370BA9" w:rsidP="00370BA9">
            <w:pPr>
              <w:pStyle w:val="SIText"/>
            </w:pPr>
            <w:r w:rsidRPr="00370BA9">
              <w:t>1.2 Validate and record payments for nominations</w:t>
            </w:r>
            <w:r w:rsidR="00132988">
              <w:t xml:space="preserve"> according to workplace procedures</w:t>
            </w:r>
          </w:p>
          <w:p w14:paraId="759200F5" w14:textId="77777777" w:rsidR="00370BA9" w:rsidRPr="00370BA9" w:rsidRDefault="00370BA9" w:rsidP="00370BA9">
            <w:pPr>
              <w:pStyle w:val="SIText"/>
            </w:pPr>
            <w:r w:rsidRPr="00370BA9">
              <w:t>1.3 Verify information with nominator where is it unclear or missing</w:t>
            </w:r>
          </w:p>
          <w:p w14:paraId="32BE45EC" w14:textId="7D3BBEFF" w:rsidR="00370BA9" w:rsidRPr="00370BA9" w:rsidRDefault="00370BA9" w:rsidP="00370BA9">
            <w:pPr>
              <w:pStyle w:val="SIText"/>
            </w:pPr>
            <w:r w:rsidRPr="00370BA9">
              <w:t>1.4 Process nominations within defined time frames</w:t>
            </w:r>
          </w:p>
        </w:tc>
      </w:tr>
      <w:tr w:rsidR="00370BA9" w:rsidRPr="00963A46" w14:paraId="1454B783" w14:textId="77777777" w:rsidTr="00604F45">
        <w:trPr>
          <w:cantSplit/>
        </w:trPr>
        <w:tc>
          <w:tcPr>
            <w:tcW w:w="1400" w:type="pct"/>
            <w:shd w:val="clear" w:color="auto" w:fill="auto"/>
          </w:tcPr>
          <w:p w14:paraId="4C1BB0D2" w14:textId="781B308C" w:rsidR="00370BA9" w:rsidRPr="00370BA9" w:rsidRDefault="00370BA9" w:rsidP="00370BA9">
            <w:pPr>
              <w:pStyle w:val="SIText"/>
            </w:pPr>
            <w:r w:rsidRPr="00370BA9">
              <w:t>2. Process acceptances</w:t>
            </w:r>
          </w:p>
        </w:tc>
        <w:tc>
          <w:tcPr>
            <w:tcW w:w="3600" w:type="pct"/>
            <w:shd w:val="clear" w:color="auto" w:fill="auto"/>
          </w:tcPr>
          <w:p w14:paraId="46226B10" w14:textId="49DC3DF5" w:rsidR="00370BA9" w:rsidRPr="00370BA9" w:rsidRDefault="00370BA9" w:rsidP="00370BA9">
            <w:pPr>
              <w:pStyle w:val="SIText"/>
            </w:pPr>
            <w:r w:rsidRPr="00370BA9">
              <w:t>2.1 Declare acceptances and generate invoices</w:t>
            </w:r>
            <w:r w:rsidR="00132988">
              <w:t xml:space="preserve"> </w:t>
            </w:r>
            <w:r w:rsidR="00132988" w:rsidRPr="00132988">
              <w:t>according to workplace procedures</w:t>
            </w:r>
          </w:p>
          <w:p w14:paraId="3172168F" w14:textId="77777777" w:rsidR="00370BA9" w:rsidRPr="00370BA9" w:rsidRDefault="00370BA9" w:rsidP="00370BA9">
            <w:pPr>
              <w:pStyle w:val="SIText"/>
            </w:pPr>
            <w:r w:rsidRPr="00370BA9">
              <w:t>2.2 Validate and record payments for acceptances</w:t>
            </w:r>
          </w:p>
          <w:p w14:paraId="5D5B583B" w14:textId="00D84C50" w:rsidR="00370BA9" w:rsidRPr="00370BA9" w:rsidRDefault="00370BA9" w:rsidP="00370BA9">
            <w:pPr>
              <w:pStyle w:val="SIText"/>
            </w:pPr>
            <w:r w:rsidRPr="00370BA9">
              <w:t>2.3 Validate acceptances and declare race field according to the rules of racing</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70BA9" w:rsidRPr="00336FCA" w:rsidDel="00423CB2" w14:paraId="5B7B5B74" w14:textId="77777777" w:rsidTr="00604F45">
        <w:tc>
          <w:tcPr>
            <w:tcW w:w="1400" w:type="pct"/>
          </w:tcPr>
          <w:p w14:paraId="0B63130E" w14:textId="33356106" w:rsidR="00370BA9" w:rsidRPr="00370BA9" w:rsidRDefault="00370BA9" w:rsidP="00370BA9">
            <w:pPr>
              <w:pStyle w:val="SIText"/>
            </w:pPr>
            <w:r w:rsidRPr="00370BA9">
              <w:t>Reading</w:t>
            </w:r>
          </w:p>
        </w:tc>
        <w:tc>
          <w:tcPr>
            <w:tcW w:w="3600" w:type="pct"/>
          </w:tcPr>
          <w:p w14:paraId="62B882B6" w14:textId="41658111" w:rsidR="00370BA9" w:rsidRPr="00370BA9" w:rsidRDefault="00370BA9" w:rsidP="00132988">
            <w:pPr>
              <w:pStyle w:val="SIBulletList1"/>
              <w:rPr>
                <w:rFonts w:eastAsia="Calibri"/>
              </w:rPr>
            </w:pPr>
            <w:r w:rsidRPr="00370BA9">
              <w:tab/>
            </w:r>
            <w:r w:rsidR="00132988">
              <w:t>Interpret</w:t>
            </w:r>
            <w:r w:rsidRPr="00370BA9">
              <w:t xml:space="preserve"> nomination information and consolidate information to determine approvals</w:t>
            </w:r>
          </w:p>
        </w:tc>
      </w:tr>
      <w:tr w:rsidR="00370BA9" w:rsidRPr="00336FCA" w:rsidDel="00423CB2" w14:paraId="2C504B9C" w14:textId="77777777" w:rsidTr="00604F45">
        <w:tc>
          <w:tcPr>
            <w:tcW w:w="1400" w:type="pct"/>
          </w:tcPr>
          <w:p w14:paraId="4E066E38" w14:textId="75EFFC0A" w:rsidR="00370BA9" w:rsidRPr="00370BA9" w:rsidRDefault="00370BA9" w:rsidP="00370BA9">
            <w:pPr>
              <w:pStyle w:val="SIText"/>
            </w:pPr>
            <w:r w:rsidRPr="00370BA9">
              <w:t>Writing</w:t>
            </w:r>
          </w:p>
        </w:tc>
        <w:tc>
          <w:tcPr>
            <w:tcW w:w="3600" w:type="pct"/>
          </w:tcPr>
          <w:p w14:paraId="67BF2DE3" w14:textId="75394F87" w:rsidR="00370BA9" w:rsidRPr="00370BA9" w:rsidRDefault="00370BA9" w:rsidP="00132988">
            <w:pPr>
              <w:pStyle w:val="SIBulletList1"/>
              <w:rPr>
                <w:rFonts w:eastAsia="Calibri"/>
              </w:rPr>
            </w:pPr>
            <w:r w:rsidRPr="00370BA9">
              <w:t>Write, edit and proofread race field related documents ensuring clarity of meaning, and accuracy and consistency of information</w:t>
            </w:r>
          </w:p>
        </w:tc>
      </w:tr>
      <w:tr w:rsidR="00370BA9" w:rsidRPr="00336FCA" w:rsidDel="00423CB2" w14:paraId="6E7C56F6" w14:textId="77777777" w:rsidTr="00604F45">
        <w:tc>
          <w:tcPr>
            <w:tcW w:w="1400" w:type="pct"/>
          </w:tcPr>
          <w:p w14:paraId="380DB713" w14:textId="5C9C5257" w:rsidR="00370BA9" w:rsidRPr="00370BA9" w:rsidRDefault="00370BA9" w:rsidP="00370BA9">
            <w:pPr>
              <w:pStyle w:val="SIText"/>
            </w:pPr>
            <w:r w:rsidRPr="00370BA9">
              <w:t>Oral Communication</w:t>
            </w:r>
          </w:p>
        </w:tc>
        <w:tc>
          <w:tcPr>
            <w:tcW w:w="3600" w:type="pct"/>
          </w:tcPr>
          <w:p w14:paraId="01352295" w14:textId="32ACE495" w:rsidR="00370BA9" w:rsidRPr="00370BA9" w:rsidRDefault="00370BA9" w:rsidP="00132988">
            <w:pPr>
              <w:pStyle w:val="SIBulletList1"/>
            </w:pPr>
            <w:r w:rsidRPr="00370BA9">
              <w:t>Use language, tone and pace appropriate to audience when verifying information for nominations</w:t>
            </w:r>
          </w:p>
        </w:tc>
      </w:tr>
      <w:tr w:rsidR="00370BA9" w:rsidRPr="00336FCA" w:rsidDel="00423CB2" w14:paraId="68B0BA68" w14:textId="77777777" w:rsidTr="00604F45">
        <w:tc>
          <w:tcPr>
            <w:tcW w:w="1400" w:type="pct"/>
          </w:tcPr>
          <w:p w14:paraId="00CBF6AB" w14:textId="180225A6" w:rsidR="00370BA9" w:rsidRPr="00370BA9" w:rsidRDefault="00370BA9" w:rsidP="00370BA9">
            <w:pPr>
              <w:pStyle w:val="SIText"/>
            </w:pPr>
            <w:r w:rsidRPr="00370BA9">
              <w:t>Numeracy</w:t>
            </w:r>
          </w:p>
        </w:tc>
        <w:tc>
          <w:tcPr>
            <w:tcW w:w="3600" w:type="pct"/>
          </w:tcPr>
          <w:p w14:paraId="2BC2BBF0" w14:textId="2DC9E965" w:rsidR="00370BA9" w:rsidRPr="00370BA9" w:rsidRDefault="00370BA9" w:rsidP="00132988">
            <w:pPr>
              <w:pStyle w:val="SIBulletList1"/>
              <w:rPr>
                <w:rFonts w:eastAsia="Calibri"/>
              </w:rPr>
            </w:pPr>
            <w:r w:rsidRPr="00370BA9">
              <w:t>Perform mathematical calculations to analyse financial data and process invoices for acceptances</w:t>
            </w:r>
          </w:p>
        </w:tc>
      </w:tr>
      <w:tr w:rsidR="00370BA9" w:rsidRPr="00336FCA" w:rsidDel="00423CB2" w14:paraId="27C6434D" w14:textId="77777777" w:rsidTr="00604F45">
        <w:tc>
          <w:tcPr>
            <w:tcW w:w="1400" w:type="pct"/>
          </w:tcPr>
          <w:p w14:paraId="797EEDAC" w14:textId="192415FB" w:rsidR="00370BA9" w:rsidRPr="00370BA9" w:rsidRDefault="00370BA9" w:rsidP="00370BA9">
            <w:pPr>
              <w:pStyle w:val="SIText"/>
            </w:pPr>
            <w:r w:rsidRPr="00370BA9">
              <w:t>Navigate the world of work</w:t>
            </w:r>
          </w:p>
        </w:tc>
        <w:tc>
          <w:tcPr>
            <w:tcW w:w="3600" w:type="pct"/>
          </w:tcPr>
          <w:p w14:paraId="1570E9CE" w14:textId="0B4C97D8" w:rsidR="00370BA9" w:rsidRPr="00370BA9" w:rsidRDefault="00370BA9" w:rsidP="00132988">
            <w:pPr>
              <w:pStyle w:val="SIBulletList1"/>
            </w:pPr>
            <w:r w:rsidRPr="00370BA9">
              <w:t>Take responsibility for following explicit and implicit policies and procedures</w:t>
            </w:r>
            <w:r w:rsidR="00132988" w:rsidRPr="00370BA9">
              <w:t xml:space="preserve"> </w:t>
            </w:r>
            <w:r w:rsidR="00132988" w:rsidRPr="00132988">
              <w:t>and</w:t>
            </w:r>
            <w:r w:rsidRPr="00370BA9">
              <w:t xml:space="preserve"> rules of racing when processing nominations and acceptances for races</w:t>
            </w:r>
          </w:p>
        </w:tc>
      </w:tr>
      <w:tr w:rsidR="00370BA9" w:rsidRPr="00336FCA" w:rsidDel="00423CB2" w14:paraId="40F87D0C" w14:textId="77777777" w:rsidTr="00604F45">
        <w:tc>
          <w:tcPr>
            <w:tcW w:w="1400" w:type="pct"/>
          </w:tcPr>
          <w:p w14:paraId="008875F4" w14:textId="17E1FD1B" w:rsidR="00370BA9" w:rsidRPr="00370BA9" w:rsidRDefault="00370BA9" w:rsidP="00370BA9">
            <w:pPr>
              <w:pStyle w:val="SIText"/>
            </w:pPr>
            <w:r w:rsidRPr="00370BA9">
              <w:t>Get the work done</w:t>
            </w:r>
          </w:p>
        </w:tc>
        <w:tc>
          <w:tcPr>
            <w:tcW w:w="3600" w:type="pct"/>
          </w:tcPr>
          <w:p w14:paraId="53B7B865" w14:textId="26BDEFED" w:rsidR="00370BA9" w:rsidRPr="00370BA9" w:rsidRDefault="00370BA9" w:rsidP="00370BA9">
            <w:pPr>
              <w:pStyle w:val="SIBulletList1"/>
            </w:pPr>
            <w:r w:rsidRPr="00370BA9">
              <w:t>Make routine decisions and implement standard procedures for routine tasks, using formal decision making processes for more complex and non-routine situations</w:t>
            </w:r>
          </w:p>
          <w:p w14:paraId="0E21C7BE" w14:textId="5FAA13A3" w:rsidR="00370BA9" w:rsidRPr="00370BA9" w:rsidRDefault="00370BA9" w:rsidP="00132988">
            <w:pPr>
              <w:pStyle w:val="SIBulletList1"/>
            </w:pPr>
            <w:r w:rsidRPr="00370BA9">
              <w:lastRenderedPageBreak/>
              <w:t>Take</w:t>
            </w:r>
            <w:bookmarkStart w:id="0" w:name="_GoBack"/>
            <w:bookmarkEnd w:id="0"/>
            <w:r w:rsidRPr="00370BA9">
              <w:t xml:space="preserve"> responsibility for planning, sequencing and prioritising tasks and own workload to ensure timelines are met</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370BA9" w14:paraId="0DAC76F2" w14:textId="77777777" w:rsidTr="00EE521E">
        <w:trPr>
          <w:trHeight w:val="116"/>
        </w:trPr>
        <w:tc>
          <w:tcPr>
            <w:tcW w:w="1028" w:type="pct"/>
          </w:tcPr>
          <w:p w14:paraId="133C2290" w14:textId="6E20C8C0" w:rsidR="00370BA9" w:rsidRPr="00370BA9" w:rsidRDefault="00370BA9" w:rsidP="00370BA9">
            <w:pPr>
              <w:pStyle w:val="SIText"/>
            </w:pPr>
            <w:r w:rsidRPr="00370BA9">
              <w:t>RGRROP313 Process race nominations and acceptances</w:t>
            </w:r>
          </w:p>
        </w:tc>
        <w:tc>
          <w:tcPr>
            <w:tcW w:w="1105" w:type="pct"/>
          </w:tcPr>
          <w:p w14:paraId="050696DA" w14:textId="7AC25A65" w:rsidR="00370BA9" w:rsidRPr="00370BA9" w:rsidRDefault="00370BA9" w:rsidP="00370BA9">
            <w:pPr>
              <w:pStyle w:val="SIText"/>
            </w:pPr>
            <w:r w:rsidRPr="00370BA9">
              <w:t>RGRROP313A Process race nominations and acceptances</w:t>
            </w:r>
          </w:p>
        </w:tc>
        <w:tc>
          <w:tcPr>
            <w:tcW w:w="1251" w:type="pct"/>
          </w:tcPr>
          <w:p w14:paraId="68D5E6EF" w14:textId="5EB0B5E3" w:rsidR="00370BA9" w:rsidRPr="00370BA9" w:rsidRDefault="00370BA9" w:rsidP="00370BA9">
            <w:pPr>
              <w:pStyle w:val="SIText"/>
            </w:pPr>
            <w:r w:rsidRPr="00370BA9">
              <w:t>Updated to meet Standards for Training Packages</w:t>
            </w:r>
          </w:p>
        </w:tc>
        <w:tc>
          <w:tcPr>
            <w:tcW w:w="1616" w:type="pct"/>
          </w:tcPr>
          <w:p w14:paraId="71095270" w14:textId="31BDF019" w:rsidR="00370BA9" w:rsidRPr="00370BA9" w:rsidRDefault="00370BA9" w:rsidP="00370BA9">
            <w:pPr>
              <w:pStyle w:val="SIText"/>
            </w:pPr>
            <w:r w:rsidRPr="00370BA9">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74DFFB4D" w:rsidR="00556C4C" w:rsidRPr="000754EC" w:rsidRDefault="00EA0793" w:rsidP="009D68BD">
            <w:pPr>
              <w:pStyle w:val="SIUnittitle"/>
            </w:pPr>
            <w:r w:rsidRPr="00EA0793">
              <w:t xml:space="preserve">Assessment requirements for </w:t>
            </w:r>
            <w:r w:rsidR="001325DE" w:rsidRPr="001325DE">
              <w:t>RGRROP313 Process race nominations and acceptances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1664E193" w14:textId="77777777" w:rsidR="00132988" w:rsidRPr="00132988" w:rsidRDefault="00132988" w:rsidP="00132988">
            <w:pPr>
              <w:pStyle w:val="SIText"/>
            </w:pPr>
            <w:r w:rsidRPr="00132988">
              <w:t>There must be evidence that, on at least three occasions, the individual has:</w:t>
            </w:r>
          </w:p>
          <w:p w14:paraId="372E7A47" w14:textId="77777777" w:rsidR="00132988" w:rsidRPr="00132988" w:rsidRDefault="00132988" w:rsidP="00132988">
            <w:pPr>
              <w:pStyle w:val="SIBulletList1"/>
            </w:pPr>
            <w:r w:rsidRPr="00132988">
              <w:t>recorded, interpreted and validated nominations for races</w:t>
            </w:r>
          </w:p>
          <w:p w14:paraId="0D15C046" w14:textId="77777777" w:rsidR="00132988" w:rsidRPr="00132988" w:rsidRDefault="00132988" w:rsidP="00132988">
            <w:pPr>
              <w:pStyle w:val="SIBulletList1"/>
            </w:pPr>
            <w:r w:rsidRPr="00132988">
              <w:t>processed acceptances, received payments and declared field for race</w:t>
            </w:r>
          </w:p>
          <w:p w14:paraId="1ECE61F8" w14:textId="7BBA617B" w:rsidR="00556C4C" w:rsidRPr="000754EC" w:rsidRDefault="00132988" w:rsidP="00132988">
            <w:pPr>
              <w:pStyle w:val="SIBulletList1"/>
            </w:pPr>
            <w:r w:rsidRPr="00132988">
              <w:t>complied with requirements, procedures and instructions that apply to nomination and acceptance processes.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363BA4F" w14:textId="77777777" w:rsidR="00132988" w:rsidRPr="00132988" w:rsidRDefault="00132988" w:rsidP="00132988">
            <w:pPr>
              <w:pStyle w:val="SIBulletList1"/>
            </w:pPr>
            <w:r w:rsidRPr="00132988">
              <w:t>industry terminology related to nominations and acceptances</w:t>
            </w:r>
          </w:p>
          <w:p w14:paraId="33EF5AD1" w14:textId="77777777" w:rsidR="00132988" w:rsidRPr="00132988" w:rsidRDefault="00132988" w:rsidP="00132988">
            <w:pPr>
              <w:pStyle w:val="SIBulletList1"/>
            </w:pPr>
            <w:r w:rsidRPr="00132988">
              <w:t>organisational policies and procedures for processing race nominations and acceptances, including:</w:t>
            </w:r>
          </w:p>
          <w:p w14:paraId="007BCFE8" w14:textId="77777777" w:rsidR="00132988" w:rsidRPr="00132988" w:rsidRDefault="00132988" w:rsidP="00132988">
            <w:pPr>
              <w:pStyle w:val="SIBulletList2"/>
            </w:pPr>
            <w:r w:rsidRPr="00132988">
              <w:t xml:space="preserve">race field processes </w:t>
            </w:r>
          </w:p>
          <w:p w14:paraId="28E3B1CD" w14:textId="77777777" w:rsidR="00132988" w:rsidRPr="00132988" w:rsidRDefault="00132988" w:rsidP="00132988">
            <w:pPr>
              <w:pStyle w:val="SIBulletList2"/>
            </w:pPr>
            <w:r w:rsidRPr="00132988">
              <w:t xml:space="preserve">dealing with irregularities and problems </w:t>
            </w:r>
          </w:p>
          <w:p w14:paraId="4228D9FE" w14:textId="77777777" w:rsidR="00132988" w:rsidRPr="00132988" w:rsidRDefault="00132988" w:rsidP="00132988">
            <w:pPr>
              <w:pStyle w:val="SIBulletList2"/>
            </w:pPr>
            <w:r w:rsidRPr="00132988">
              <w:t xml:space="preserve">ethical conduct </w:t>
            </w:r>
          </w:p>
          <w:p w14:paraId="343FC66B" w14:textId="77777777" w:rsidR="00132988" w:rsidRPr="00132988" w:rsidRDefault="00132988" w:rsidP="00132988">
            <w:pPr>
              <w:pStyle w:val="SIBulletList2"/>
            </w:pPr>
            <w:r w:rsidRPr="00132988">
              <w:t xml:space="preserve">information reporting and recording systems </w:t>
            </w:r>
          </w:p>
          <w:p w14:paraId="0DABD0A3" w14:textId="77777777" w:rsidR="00132988" w:rsidRPr="00132988" w:rsidRDefault="00132988" w:rsidP="00132988">
            <w:pPr>
              <w:pStyle w:val="SIBulletList2"/>
            </w:pPr>
            <w:r w:rsidRPr="00132988">
              <w:t>processing payments</w:t>
            </w:r>
          </w:p>
          <w:p w14:paraId="136FC7EC" w14:textId="77777777" w:rsidR="00132988" w:rsidRPr="00132988" w:rsidRDefault="00132988" w:rsidP="00132988">
            <w:pPr>
              <w:pStyle w:val="SIBulletList2"/>
            </w:pPr>
            <w:r w:rsidRPr="00132988">
              <w:t>processing timeframes</w:t>
            </w:r>
          </w:p>
          <w:p w14:paraId="42555FE2" w14:textId="77777777" w:rsidR="00132988" w:rsidRPr="00132988" w:rsidRDefault="00132988" w:rsidP="00132988">
            <w:pPr>
              <w:pStyle w:val="SIBulletList1"/>
            </w:pPr>
            <w:r w:rsidRPr="00132988">
              <w:t>requirements and rules of racing relevant to race fields.</w:t>
            </w:r>
          </w:p>
          <w:p w14:paraId="5B02A910" w14:textId="7BFF9296" w:rsidR="00F1480E" w:rsidRPr="000754EC" w:rsidRDefault="00132988" w:rsidP="00132988">
            <w:pPr>
              <w:pStyle w:val="SIBulletList1"/>
            </w:pPr>
            <w:r w:rsidRPr="00132988">
              <w:t>communication procedures, including reporting lines within the workplace and dealing with racing participants</w:t>
            </w:r>
            <w:r>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3086DC5E" w14:textId="77777777" w:rsidR="00370BA9" w:rsidRPr="00370BA9" w:rsidRDefault="00370BA9" w:rsidP="00370BA9">
            <w:pPr>
              <w:pStyle w:val="SIBulletList1"/>
            </w:pPr>
            <w:r w:rsidRPr="00370BA9">
              <w:t>physical conditions:</w:t>
            </w:r>
          </w:p>
          <w:p w14:paraId="40C0DA1D" w14:textId="77777777" w:rsidR="00370BA9" w:rsidRPr="00370BA9" w:rsidRDefault="00370BA9" w:rsidP="00370BA9">
            <w:pPr>
              <w:pStyle w:val="SIBulletList2"/>
            </w:pPr>
            <w:r w:rsidRPr="00370BA9">
              <w:t>industry supervised access to racing administration offices relevant to the applicable racing code</w:t>
            </w:r>
          </w:p>
          <w:p w14:paraId="417C6DD1" w14:textId="77777777" w:rsidR="00370BA9" w:rsidRPr="00370BA9" w:rsidRDefault="00370BA9" w:rsidP="00370BA9">
            <w:pPr>
              <w:pStyle w:val="SIBulletList1"/>
            </w:pPr>
            <w:r w:rsidRPr="00370BA9">
              <w:t>resources, equipment and materials:</w:t>
            </w:r>
          </w:p>
          <w:p w14:paraId="5D8DB840" w14:textId="77777777" w:rsidR="00370BA9" w:rsidRPr="00370BA9" w:rsidRDefault="00370BA9" w:rsidP="00370BA9">
            <w:pPr>
              <w:pStyle w:val="SIBulletList2"/>
              <w:rPr>
                <w:rFonts w:eastAsia="Calibri"/>
              </w:rPr>
            </w:pPr>
            <w:r w:rsidRPr="00370BA9">
              <w:t>materials and equipment relevant to assessing candidate's ability to complete nomination and acceptance procedures</w:t>
            </w:r>
          </w:p>
          <w:p w14:paraId="20E25A79" w14:textId="77777777" w:rsidR="00370BA9" w:rsidRPr="00370BA9" w:rsidRDefault="00370BA9" w:rsidP="00370BA9">
            <w:pPr>
              <w:pStyle w:val="SIBulletList1"/>
              <w:rPr>
                <w:rFonts w:eastAsia="Calibri"/>
              </w:rPr>
            </w:pPr>
            <w:r w:rsidRPr="00370BA9">
              <w:rPr>
                <w:rFonts w:eastAsia="Calibri"/>
              </w:rPr>
              <w:t>specifications:</w:t>
            </w:r>
          </w:p>
          <w:p w14:paraId="26B5AB07" w14:textId="77777777" w:rsidR="00370BA9" w:rsidRPr="00370BA9" w:rsidRDefault="00370BA9" w:rsidP="00370BA9">
            <w:pPr>
              <w:pStyle w:val="SIBulletList2"/>
              <w:rPr>
                <w:rFonts w:eastAsia="Calibri"/>
              </w:rPr>
            </w:pPr>
            <w:r w:rsidRPr="00370BA9">
              <w:t>work instructions and related documentation</w:t>
            </w:r>
          </w:p>
          <w:p w14:paraId="226EE192" w14:textId="77777777" w:rsidR="00370BA9" w:rsidRPr="00370BA9" w:rsidRDefault="00370BA9" w:rsidP="00370BA9">
            <w:pPr>
              <w:pStyle w:val="SIBulletList1"/>
            </w:pPr>
            <w:r w:rsidRPr="00370BA9">
              <w:t>timeframes:</w:t>
            </w:r>
          </w:p>
          <w:p w14:paraId="12D05018" w14:textId="5C9D6915" w:rsidR="00370BA9" w:rsidRPr="00370BA9" w:rsidRDefault="00370BA9" w:rsidP="00370BA9">
            <w:pPr>
              <w:pStyle w:val="SIBulletList2"/>
            </w:pPr>
            <w:r w:rsidRPr="00370BA9">
              <w:t>specified time frames according to the job requirements</w:t>
            </w:r>
            <w:r>
              <w:t>.</w:t>
            </w:r>
          </w:p>
          <w:p w14:paraId="695D049D" w14:textId="77777777" w:rsidR="00370BA9" w:rsidRDefault="00370BA9" w:rsidP="004F6D4B">
            <w:pPr>
              <w:pStyle w:val="SIText"/>
            </w:pPr>
          </w:p>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B5D3A" w14:textId="77777777" w:rsidR="00CB7B32" w:rsidRDefault="00CB7B32" w:rsidP="00BF3F0A">
      <w:r>
        <w:separator/>
      </w:r>
    </w:p>
    <w:p w14:paraId="07A45AF5" w14:textId="77777777" w:rsidR="00CB7B32" w:rsidRDefault="00CB7B32"/>
  </w:endnote>
  <w:endnote w:type="continuationSeparator" w:id="0">
    <w:p w14:paraId="4D7F5589" w14:textId="77777777" w:rsidR="00CB7B32" w:rsidRDefault="00CB7B32" w:rsidP="00BF3F0A">
      <w:r>
        <w:continuationSeparator/>
      </w:r>
    </w:p>
    <w:p w14:paraId="29015A36" w14:textId="77777777" w:rsidR="00CB7B32" w:rsidRDefault="00CB7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7BF9872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32988">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F2428" w14:textId="77777777" w:rsidR="00CB7B32" w:rsidRDefault="00CB7B32" w:rsidP="00BF3F0A">
      <w:r>
        <w:separator/>
      </w:r>
    </w:p>
    <w:p w14:paraId="0EEB107D" w14:textId="77777777" w:rsidR="00CB7B32" w:rsidRDefault="00CB7B32"/>
  </w:footnote>
  <w:footnote w:type="continuationSeparator" w:id="0">
    <w:p w14:paraId="534185A2" w14:textId="77777777" w:rsidR="00CB7B32" w:rsidRDefault="00CB7B32" w:rsidP="00BF3F0A">
      <w:r>
        <w:continuationSeparator/>
      </w:r>
    </w:p>
    <w:p w14:paraId="13B07D15" w14:textId="77777777" w:rsidR="00CB7B32" w:rsidRDefault="00CB7B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66AE2B62" w:rsidR="009C2650" w:rsidRPr="001325DE" w:rsidRDefault="001325DE" w:rsidP="001325DE">
    <w:r w:rsidRPr="001325DE">
      <w:t>RGRROP313 Process race nominations and acceptances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325DE"/>
    <w:rsid w:val="00132988"/>
    <w:rsid w:val="00133957"/>
    <w:rsid w:val="001372F6"/>
    <w:rsid w:val="00140843"/>
    <w:rsid w:val="00144385"/>
    <w:rsid w:val="00146EEC"/>
    <w:rsid w:val="00151D55"/>
    <w:rsid w:val="00151D93"/>
    <w:rsid w:val="00153F54"/>
    <w:rsid w:val="00156EF3"/>
    <w:rsid w:val="001629BD"/>
    <w:rsid w:val="00176E4F"/>
    <w:rsid w:val="001848FD"/>
    <w:rsid w:val="0018546B"/>
    <w:rsid w:val="00197334"/>
    <w:rsid w:val="001A3129"/>
    <w:rsid w:val="001A6A3E"/>
    <w:rsid w:val="001A7B6D"/>
    <w:rsid w:val="001B34D5"/>
    <w:rsid w:val="001B513A"/>
    <w:rsid w:val="001C0A75"/>
    <w:rsid w:val="001C1306"/>
    <w:rsid w:val="001C7CF9"/>
    <w:rsid w:val="001D5C1B"/>
    <w:rsid w:val="001D7F5B"/>
    <w:rsid w:val="001E16BC"/>
    <w:rsid w:val="001E16DF"/>
    <w:rsid w:val="001F2BA5"/>
    <w:rsid w:val="001F308D"/>
    <w:rsid w:val="00201A7C"/>
    <w:rsid w:val="0021210E"/>
    <w:rsid w:val="00213998"/>
    <w:rsid w:val="0021414D"/>
    <w:rsid w:val="00214903"/>
    <w:rsid w:val="00223124"/>
    <w:rsid w:val="00233143"/>
    <w:rsid w:val="00234444"/>
    <w:rsid w:val="00242293"/>
    <w:rsid w:val="002441B9"/>
    <w:rsid w:val="00244EA7"/>
    <w:rsid w:val="00253F0A"/>
    <w:rsid w:val="00262FC3"/>
    <w:rsid w:val="0026394F"/>
    <w:rsid w:val="00267A1C"/>
    <w:rsid w:val="00276DB8"/>
    <w:rsid w:val="00282664"/>
    <w:rsid w:val="00285FB8"/>
    <w:rsid w:val="002970AC"/>
    <w:rsid w:val="002970C3"/>
    <w:rsid w:val="002A3446"/>
    <w:rsid w:val="002A4CD3"/>
    <w:rsid w:val="002A6CC4"/>
    <w:rsid w:val="002C55E9"/>
    <w:rsid w:val="002D0C8B"/>
    <w:rsid w:val="002D0D00"/>
    <w:rsid w:val="002D330A"/>
    <w:rsid w:val="002E170C"/>
    <w:rsid w:val="002E193E"/>
    <w:rsid w:val="00310A6A"/>
    <w:rsid w:val="003144E6"/>
    <w:rsid w:val="003220BE"/>
    <w:rsid w:val="003324BD"/>
    <w:rsid w:val="00337E82"/>
    <w:rsid w:val="00346FDC"/>
    <w:rsid w:val="00350BB1"/>
    <w:rsid w:val="00352C83"/>
    <w:rsid w:val="00366805"/>
    <w:rsid w:val="00367CC9"/>
    <w:rsid w:val="0037067D"/>
    <w:rsid w:val="00370BA9"/>
    <w:rsid w:val="0038735B"/>
    <w:rsid w:val="003916D1"/>
    <w:rsid w:val="00393AF7"/>
    <w:rsid w:val="003A21F0"/>
    <w:rsid w:val="003A277F"/>
    <w:rsid w:val="003A58BA"/>
    <w:rsid w:val="003A5AE7"/>
    <w:rsid w:val="003A7221"/>
    <w:rsid w:val="003B3493"/>
    <w:rsid w:val="003B3931"/>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9175F"/>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56C4C"/>
    <w:rsid w:val="00557294"/>
    <w:rsid w:val="00557369"/>
    <w:rsid w:val="00564ADD"/>
    <w:rsid w:val="00565A95"/>
    <w:rsid w:val="005708EB"/>
    <w:rsid w:val="00570F85"/>
    <w:rsid w:val="00573A72"/>
    <w:rsid w:val="00575BC6"/>
    <w:rsid w:val="00583902"/>
    <w:rsid w:val="00595388"/>
    <w:rsid w:val="005A1D70"/>
    <w:rsid w:val="005A3AA5"/>
    <w:rsid w:val="005A6C9C"/>
    <w:rsid w:val="005A74DC"/>
    <w:rsid w:val="005B5146"/>
    <w:rsid w:val="005D1AFD"/>
    <w:rsid w:val="005E51E6"/>
    <w:rsid w:val="005F027A"/>
    <w:rsid w:val="005F33CC"/>
    <w:rsid w:val="005F771F"/>
    <w:rsid w:val="00604F45"/>
    <w:rsid w:val="006121D4"/>
    <w:rsid w:val="00613B49"/>
    <w:rsid w:val="00616845"/>
    <w:rsid w:val="00620E8E"/>
    <w:rsid w:val="00633CFE"/>
    <w:rsid w:val="00634FCA"/>
    <w:rsid w:val="00643D1B"/>
    <w:rsid w:val="006452B8"/>
    <w:rsid w:val="00652E62"/>
    <w:rsid w:val="0068078F"/>
    <w:rsid w:val="00681A59"/>
    <w:rsid w:val="00686A49"/>
    <w:rsid w:val="006878E7"/>
    <w:rsid w:val="00687B62"/>
    <w:rsid w:val="00690C44"/>
    <w:rsid w:val="00691AD0"/>
    <w:rsid w:val="00694EB0"/>
    <w:rsid w:val="006969D9"/>
    <w:rsid w:val="006A2B68"/>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1DBE"/>
    <w:rsid w:val="0076523B"/>
    <w:rsid w:val="00771B60"/>
    <w:rsid w:val="00781D77"/>
    <w:rsid w:val="00783549"/>
    <w:rsid w:val="007860B7"/>
    <w:rsid w:val="00786DC8"/>
    <w:rsid w:val="007A300D"/>
    <w:rsid w:val="007B67CF"/>
    <w:rsid w:val="007D5A78"/>
    <w:rsid w:val="007E36B3"/>
    <w:rsid w:val="007E3BD1"/>
    <w:rsid w:val="007E5D6A"/>
    <w:rsid w:val="007F1563"/>
    <w:rsid w:val="007F1EB2"/>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916CD7"/>
    <w:rsid w:val="00920927"/>
    <w:rsid w:val="00921B38"/>
    <w:rsid w:val="00921D51"/>
    <w:rsid w:val="00923720"/>
    <w:rsid w:val="009278C9"/>
    <w:rsid w:val="00932CD7"/>
    <w:rsid w:val="00944C09"/>
    <w:rsid w:val="0095187F"/>
    <w:rsid w:val="009527CB"/>
    <w:rsid w:val="00953835"/>
    <w:rsid w:val="009562B3"/>
    <w:rsid w:val="00960F6C"/>
    <w:rsid w:val="00970747"/>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5092E"/>
    <w:rsid w:val="00A554D6"/>
    <w:rsid w:val="00A56E14"/>
    <w:rsid w:val="00A6476B"/>
    <w:rsid w:val="00A76C6C"/>
    <w:rsid w:val="00A87356"/>
    <w:rsid w:val="00A92DD1"/>
    <w:rsid w:val="00A96524"/>
    <w:rsid w:val="00AA2022"/>
    <w:rsid w:val="00AA5338"/>
    <w:rsid w:val="00AB1B8E"/>
    <w:rsid w:val="00AB2B8D"/>
    <w:rsid w:val="00AC0696"/>
    <w:rsid w:val="00AC4C98"/>
    <w:rsid w:val="00AC5F6B"/>
    <w:rsid w:val="00AD3896"/>
    <w:rsid w:val="00AD5B47"/>
    <w:rsid w:val="00AE1ED9"/>
    <w:rsid w:val="00AE32CB"/>
    <w:rsid w:val="00AF3957"/>
    <w:rsid w:val="00B12013"/>
    <w:rsid w:val="00B12395"/>
    <w:rsid w:val="00B141A8"/>
    <w:rsid w:val="00B22C67"/>
    <w:rsid w:val="00B3508F"/>
    <w:rsid w:val="00B443EE"/>
    <w:rsid w:val="00B560C8"/>
    <w:rsid w:val="00B57784"/>
    <w:rsid w:val="00B61150"/>
    <w:rsid w:val="00B65BC7"/>
    <w:rsid w:val="00B746B9"/>
    <w:rsid w:val="00B848D4"/>
    <w:rsid w:val="00B863D1"/>
    <w:rsid w:val="00B865B7"/>
    <w:rsid w:val="00B91C4D"/>
    <w:rsid w:val="00BA1CB1"/>
    <w:rsid w:val="00BA4178"/>
    <w:rsid w:val="00BA482D"/>
    <w:rsid w:val="00BB23F4"/>
    <w:rsid w:val="00BB78AF"/>
    <w:rsid w:val="00BC14DD"/>
    <w:rsid w:val="00BC2C7F"/>
    <w:rsid w:val="00BC5075"/>
    <w:rsid w:val="00BC5419"/>
    <w:rsid w:val="00BD3B0F"/>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58EC"/>
    <w:rsid w:val="00CB746F"/>
    <w:rsid w:val="00CB7B32"/>
    <w:rsid w:val="00CC451E"/>
    <w:rsid w:val="00CD4E9D"/>
    <w:rsid w:val="00CD4F4D"/>
    <w:rsid w:val="00CD6112"/>
    <w:rsid w:val="00CE7D19"/>
    <w:rsid w:val="00CF0CF5"/>
    <w:rsid w:val="00CF1B2D"/>
    <w:rsid w:val="00CF2B3E"/>
    <w:rsid w:val="00D0201F"/>
    <w:rsid w:val="00D03685"/>
    <w:rsid w:val="00D07D4E"/>
    <w:rsid w:val="00D115AA"/>
    <w:rsid w:val="00D13876"/>
    <w:rsid w:val="00D145BE"/>
    <w:rsid w:val="00D20C57"/>
    <w:rsid w:val="00D25D16"/>
    <w:rsid w:val="00D32124"/>
    <w:rsid w:val="00D37774"/>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2D99"/>
    <w:rsid w:val="00EE521E"/>
    <w:rsid w:val="00EE5B19"/>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001B"/>
    <w:rsid w:val="00F62866"/>
    <w:rsid w:val="00F65EF0"/>
    <w:rsid w:val="00F71651"/>
    <w:rsid w:val="00F76191"/>
    <w:rsid w:val="00F76CC6"/>
    <w:rsid w:val="00F83D7C"/>
    <w:rsid w:val="00FB232E"/>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82EDF-F831-45AD-B701-37EED239D99B}"/>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A6D6532F-868A-49AD-BC29-9FFDAD642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5</cp:revision>
  <cp:lastPrinted>2016-05-27T05:21:00Z</cp:lastPrinted>
  <dcterms:created xsi:type="dcterms:W3CDTF">2017-09-29T05:41:00Z</dcterms:created>
  <dcterms:modified xsi:type="dcterms:W3CDTF">2017-09-29T06:08:00Z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