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44DD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FD7280F" w14:textId="77777777" w:rsidTr="00146EEC">
        <w:tc>
          <w:tcPr>
            <w:tcW w:w="2689" w:type="dxa"/>
          </w:tcPr>
          <w:p w14:paraId="3B3B8C5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83F83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A73F83" w14:paraId="5B682A77" w14:textId="77777777" w:rsidTr="00146EEC">
        <w:tc>
          <w:tcPr>
            <w:tcW w:w="2689" w:type="dxa"/>
          </w:tcPr>
          <w:p w14:paraId="3C289081" w14:textId="77777777" w:rsidR="00A73F83" w:rsidRPr="00A73F83" w:rsidRDefault="00A73F83" w:rsidP="00A73F83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B3C8285" w14:textId="449076FE" w:rsidR="00A73F83" w:rsidRPr="00A73F83" w:rsidRDefault="006954B0" w:rsidP="00A73F83">
            <w:pPr>
              <w:pStyle w:val="SIText"/>
            </w:pPr>
            <w:r w:rsidRPr="006954B0">
              <w:t>This version released with the RGR Racing Training Package Version 1.0.</w:t>
            </w:r>
            <w:bookmarkStart w:id="0" w:name="_GoBack"/>
            <w:bookmarkEnd w:id="0"/>
          </w:p>
        </w:tc>
      </w:tr>
    </w:tbl>
    <w:p w14:paraId="463204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73F83" w:rsidRPr="00963A46" w14:paraId="236D161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7EB2F55" w14:textId="77777777" w:rsidR="00A73F83" w:rsidRPr="00A73F83" w:rsidRDefault="00A73F83" w:rsidP="00A73F83">
            <w:pPr>
              <w:pStyle w:val="SIUNITCODE"/>
            </w:pPr>
            <w:commentRangeStart w:id="1"/>
            <w:r w:rsidRPr="0010257C">
              <w:t>RGR</w:t>
            </w:r>
            <w:r w:rsidRPr="00A73F83">
              <w:t>CMN403</w:t>
            </w:r>
            <w:commentRangeEnd w:id="1"/>
            <w:r w:rsidRPr="00A73F83">
              <w:commentReference w:id="1"/>
            </w:r>
          </w:p>
        </w:tc>
        <w:tc>
          <w:tcPr>
            <w:tcW w:w="3604" w:type="pct"/>
            <w:shd w:val="clear" w:color="auto" w:fill="auto"/>
          </w:tcPr>
          <w:p w14:paraId="64837D5C" w14:textId="77777777" w:rsidR="00A73F83" w:rsidRPr="00A73F83" w:rsidRDefault="00A73F83" w:rsidP="00A73F83">
            <w:pPr>
              <w:pStyle w:val="SIUnittitle"/>
            </w:pPr>
            <w:r w:rsidRPr="0010257C">
              <w:t>Participate in racing industry appeals</w:t>
            </w:r>
          </w:p>
        </w:tc>
      </w:tr>
      <w:tr w:rsidR="00F1480E" w:rsidRPr="00963A46" w14:paraId="0FCC9A28" w14:textId="77777777" w:rsidTr="00CA2922">
        <w:tc>
          <w:tcPr>
            <w:tcW w:w="1396" w:type="pct"/>
            <w:shd w:val="clear" w:color="auto" w:fill="auto"/>
          </w:tcPr>
          <w:p w14:paraId="2AF4C71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B85D42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828DB79" w14:textId="77777777" w:rsidR="00A73F83" w:rsidRPr="00A73F83" w:rsidRDefault="00A73F83" w:rsidP="00A73F83">
            <w:pPr>
              <w:pStyle w:val="SIText"/>
            </w:pPr>
            <w:r w:rsidRPr="00524300">
              <w:t>This unit of competency describes the skills and knowledge</w:t>
            </w:r>
            <w:r w:rsidRPr="00A73F83">
              <w:t xml:space="preserve"> required to participate in racing industry appeals processes and protocols related to the rules of racing</w:t>
            </w:r>
          </w:p>
          <w:p w14:paraId="42787BBC" w14:textId="77777777" w:rsidR="00A73F83" w:rsidRPr="00524300" w:rsidRDefault="00A73F83" w:rsidP="00A73F83">
            <w:pPr>
              <w:pStyle w:val="SIText"/>
            </w:pPr>
          </w:p>
          <w:p w14:paraId="232FBFC7" w14:textId="77777777" w:rsidR="00A73F83" w:rsidRPr="00A73F83" w:rsidRDefault="00A73F83" w:rsidP="00A73F83">
            <w:pPr>
              <w:pStyle w:val="SIText"/>
            </w:pPr>
            <w:r w:rsidRPr="00524300">
              <w:t xml:space="preserve">The unit applies to individuals engaged in </w:t>
            </w:r>
            <w:r w:rsidRPr="00A73F83">
              <w:t>greyhound, harness or thoroughbred codes who may be required to communicate with appeal panel members, lawyers, licensed personnel and racing officials.</w:t>
            </w:r>
          </w:p>
          <w:p w14:paraId="79DCFF05" w14:textId="77777777" w:rsidR="00A73F83" w:rsidRPr="00524300" w:rsidRDefault="00A73F83" w:rsidP="00A73F83">
            <w:pPr>
              <w:pStyle w:val="SIText"/>
            </w:pPr>
          </w:p>
          <w:p w14:paraId="2E3058D4" w14:textId="77777777" w:rsidR="00F1480E" w:rsidRPr="000754EC" w:rsidRDefault="00A73F83" w:rsidP="00A73F83">
            <w:r w:rsidRPr="000754EC">
              <w:t>No occupational licensing, legislative or certification requirements apply to this unit at the time of publication</w:t>
            </w:r>
            <w:r w:rsidRPr="00A73F83">
              <w:t>.</w:t>
            </w:r>
          </w:p>
        </w:tc>
      </w:tr>
      <w:tr w:rsidR="00F1480E" w:rsidRPr="00963A46" w14:paraId="26A60ECD" w14:textId="77777777" w:rsidTr="00CA2922">
        <w:tc>
          <w:tcPr>
            <w:tcW w:w="1396" w:type="pct"/>
            <w:shd w:val="clear" w:color="auto" w:fill="auto"/>
          </w:tcPr>
          <w:p w14:paraId="37429B8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155E104" w14:textId="77777777" w:rsidR="00F1480E" w:rsidRPr="000754EC" w:rsidRDefault="00F1480E" w:rsidP="00A73F83">
            <w:pPr>
              <w:pStyle w:val="SIText"/>
            </w:pPr>
            <w:r w:rsidRPr="008908DE">
              <w:t>Ni</w:t>
            </w:r>
            <w:r w:rsidR="00A73F83">
              <w:t>l</w:t>
            </w:r>
          </w:p>
        </w:tc>
      </w:tr>
      <w:tr w:rsidR="00F1480E" w:rsidRPr="00963A46" w14:paraId="7CB7BA6D" w14:textId="77777777" w:rsidTr="00CA2922">
        <w:tc>
          <w:tcPr>
            <w:tcW w:w="1396" w:type="pct"/>
            <w:shd w:val="clear" w:color="auto" w:fill="auto"/>
          </w:tcPr>
          <w:p w14:paraId="4B9298B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1F9F1A2" w14:textId="77777777" w:rsidR="00F1480E" w:rsidRPr="000754EC" w:rsidRDefault="00A73F83" w:rsidP="000754EC">
            <w:pPr>
              <w:pStyle w:val="SIText"/>
            </w:pPr>
            <w:r>
              <w:t>Common (CMN)</w:t>
            </w:r>
          </w:p>
        </w:tc>
      </w:tr>
    </w:tbl>
    <w:p w14:paraId="2F77DAF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9A57E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418EB4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B062A8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BCA4AB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2C2C0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A248A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73F83" w:rsidRPr="00963A46" w14:paraId="30A9057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A24293" w14:textId="77777777" w:rsidR="00A73F83" w:rsidRPr="00A73F83" w:rsidRDefault="00A73F83" w:rsidP="00A73F83">
            <w:pPr>
              <w:pStyle w:val="SIText"/>
            </w:pPr>
            <w:r>
              <w:t xml:space="preserve">1. </w:t>
            </w:r>
            <w:r w:rsidRPr="00A73F83">
              <w:t>Prepare to appeal a decision</w:t>
            </w:r>
          </w:p>
        </w:tc>
        <w:tc>
          <w:tcPr>
            <w:tcW w:w="3604" w:type="pct"/>
            <w:shd w:val="clear" w:color="auto" w:fill="auto"/>
          </w:tcPr>
          <w:p w14:paraId="1DE0DC4B" w14:textId="77777777" w:rsidR="00A73F83" w:rsidRPr="00A73F83" w:rsidRDefault="00A73F83" w:rsidP="00A73F83">
            <w:pPr>
              <w:pStyle w:val="SIText"/>
            </w:pPr>
            <w:r>
              <w:t xml:space="preserve">1.1 </w:t>
            </w:r>
            <w:r w:rsidRPr="00A73F83">
              <w:t>Research rights of individual to appeal a decision</w:t>
            </w:r>
          </w:p>
          <w:p w14:paraId="566FE962" w14:textId="77777777" w:rsidR="00A73F83" w:rsidRPr="00A73F83" w:rsidRDefault="00A73F83" w:rsidP="00A73F83">
            <w:pPr>
              <w:pStyle w:val="SIText"/>
            </w:pPr>
            <w:r>
              <w:t xml:space="preserve">1.2 </w:t>
            </w:r>
            <w:r w:rsidRPr="00A73F83">
              <w:t>Seek advice on merit of appeal from appropriately experienced or qualified personnel</w:t>
            </w:r>
          </w:p>
          <w:p w14:paraId="1E594106" w14:textId="77777777" w:rsidR="00A73F83" w:rsidRPr="00A73F83" w:rsidRDefault="00A73F83" w:rsidP="00A73F83">
            <w:pPr>
              <w:pStyle w:val="SIText"/>
            </w:pPr>
            <w:r>
              <w:t xml:space="preserve">1.3 </w:t>
            </w:r>
            <w:r w:rsidRPr="00A73F83">
              <w:t>Define the reasons for appealing a decision</w:t>
            </w:r>
          </w:p>
          <w:p w14:paraId="612056A6" w14:textId="77777777" w:rsidR="00A73F83" w:rsidRPr="00A73F83" w:rsidRDefault="00A73F83" w:rsidP="00A73F83">
            <w:pPr>
              <w:pStyle w:val="SIText"/>
            </w:pPr>
            <w:r>
              <w:t xml:space="preserve">1.4 </w:t>
            </w:r>
            <w:r w:rsidRPr="00A73F83">
              <w:t>Lodge appeal according to rules of racing and within specified time frames</w:t>
            </w:r>
          </w:p>
        </w:tc>
      </w:tr>
      <w:tr w:rsidR="00A73F83" w:rsidRPr="00963A46" w14:paraId="0113879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F441E17" w14:textId="77777777" w:rsidR="00A73F83" w:rsidRPr="00A73F83" w:rsidRDefault="00A73F83" w:rsidP="00A73F83">
            <w:pPr>
              <w:pStyle w:val="SIText"/>
            </w:pPr>
            <w:r>
              <w:t xml:space="preserve">2. </w:t>
            </w:r>
            <w:r w:rsidRPr="00A73F83">
              <w:t>Conduct research prior to an appeal</w:t>
            </w:r>
          </w:p>
        </w:tc>
        <w:tc>
          <w:tcPr>
            <w:tcW w:w="3604" w:type="pct"/>
            <w:shd w:val="clear" w:color="auto" w:fill="auto"/>
          </w:tcPr>
          <w:p w14:paraId="53435376" w14:textId="77777777" w:rsidR="00A73F83" w:rsidRPr="00A73F83" w:rsidRDefault="00A73F83" w:rsidP="00A73F83">
            <w:pPr>
              <w:pStyle w:val="SIText"/>
            </w:pPr>
            <w:r>
              <w:t xml:space="preserve">2.1 </w:t>
            </w:r>
            <w:r w:rsidRPr="00A73F83">
              <w:t>Gather evidence to support reasons for appeal</w:t>
            </w:r>
          </w:p>
          <w:p w14:paraId="58E5C06A" w14:textId="77777777" w:rsidR="00A73F83" w:rsidRPr="00A73F83" w:rsidRDefault="00A73F83" w:rsidP="00A73F83">
            <w:pPr>
              <w:pStyle w:val="SIText"/>
            </w:pPr>
            <w:r>
              <w:t xml:space="preserve">2.2 </w:t>
            </w:r>
            <w:r w:rsidRPr="00A73F83">
              <w:t>Research protocols used in appeal process</w:t>
            </w:r>
          </w:p>
        </w:tc>
      </w:tr>
      <w:tr w:rsidR="00A73F83" w:rsidRPr="00963A46" w14:paraId="38C403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45609A" w14:textId="77777777" w:rsidR="00A73F83" w:rsidRPr="00A73F83" w:rsidRDefault="00A73F83" w:rsidP="00A73F83">
            <w:pPr>
              <w:pStyle w:val="SIText"/>
            </w:pPr>
            <w:r>
              <w:t xml:space="preserve">3. </w:t>
            </w:r>
            <w:r w:rsidRPr="00A73F83">
              <w:t>Present at appeal hearing</w:t>
            </w:r>
          </w:p>
        </w:tc>
        <w:tc>
          <w:tcPr>
            <w:tcW w:w="3604" w:type="pct"/>
            <w:shd w:val="clear" w:color="auto" w:fill="auto"/>
          </w:tcPr>
          <w:p w14:paraId="3197EF5B" w14:textId="77777777" w:rsidR="00A73F83" w:rsidRPr="00A73F83" w:rsidRDefault="00A73F83" w:rsidP="00A73F83">
            <w:pPr>
              <w:pStyle w:val="SIText"/>
            </w:pPr>
            <w:r>
              <w:t xml:space="preserve">3.1 </w:t>
            </w:r>
            <w:r w:rsidRPr="00A73F83">
              <w:t>Dress suitably and address tribunal members and others appropriately</w:t>
            </w:r>
          </w:p>
          <w:p w14:paraId="2CC63B38" w14:textId="77777777" w:rsidR="00A73F83" w:rsidRPr="00A73F83" w:rsidRDefault="00A73F83" w:rsidP="00A73F83">
            <w:pPr>
              <w:pStyle w:val="SIText"/>
            </w:pPr>
            <w:r>
              <w:t xml:space="preserve">3.2 </w:t>
            </w:r>
            <w:r w:rsidRPr="00A73F83">
              <w:t>Ensure written statements and documents are relevant and legible</w:t>
            </w:r>
          </w:p>
          <w:p w14:paraId="4BDA9FEC" w14:textId="77777777" w:rsidR="00A73F83" w:rsidRPr="00A73F83" w:rsidRDefault="00A73F83" w:rsidP="00A73F83">
            <w:pPr>
              <w:pStyle w:val="SIText"/>
            </w:pPr>
            <w:r>
              <w:t xml:space="preserve">3.3 </w:t>
            </w:r>
            <w:r w:rsidRPr="00A73F83">
              <w:t>Ensure verbal evidence and statements are succinct and relevant to appeal</w:t>
            </w:r>
          </w:p>
          <w:p w14:paraId="1D35ECA4" w14:textId="77777777" w:rsidR="00A73F83" w:rsidRPr="00A73F83" w:rsidRDefault="00A73F83" w:rsidP="00A73F83">
            <w:pPr>
              <w:pStyle w:val="SIText"/>
            </w:pPr>
            <w:r>
              <w:t xml:space="preserve">3.4 </w:t>
            </w:r>
            <w:r w:rsidRPr="00A73F83">
              <w:t>Ensure other evidence or witnesses produced are relevant to appeal</w:t>
            </w:r>
          </w:p>
        </w:tc>
      </w:tr>
    </w:tbl>
    <w:p w14:paraId="52B8E1A1" w14:textId="77777777" w:rsidR="005F771F" w:rsidRDefault="005F771F" w:rsidP="005F771F">
      <w:pPr>
        <w:pStyle w:val="SIText"/>
      </w:pPr>
    </w:p>
    <w:p w14:paraId="19B4B2C2" w14:textId="77777777" w:rsidR="005F771F" w:rsidRPr="000754EC" w:rsidRDefault="005F771F" w:rsidP="000754EC">
      <w:r>
        <w:br w:type="page"/>
      </w:r>
    </w:p>
    <w:p w14:paraId="443A8B14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2CD74C5" w14:textId="77777777" w:rsidTr="00CA2922">
        <w:trPr>
          <w:tblHeader/>
        </w:trPr>
        <w:tc>
          <w:tcPr>
            <w:tcW w:w="5000" w:type="pct"/>
            <w:gridSpan w:val="2"/>
          </w:tcPr>
          <w:p w14:paraId="14F646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6FB53D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599EEFC" w14:textId="77777777" w:rsidTr="00CA2922">
        <w:trPr>
          <w:tblHeader/>
        </w:trPr>
        <w:tc>
          <w:tcPr>
            <w:tcW w:w="1396" w:type="pct"/>
          </w:tcPr>
          <w:p w14:paraId="0F056C7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E1F660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73F83" w:rsidRPr="00336FCA" w:rsidDel="00423CB2" w14:paraId="0070C2A9" w14:textId="77777777" w:rsidTr="00CA2922">
        <w:tc>
          <w:tcPr>
            <w:tcW w:w="1396" w:type="pct"/>
          </w:tcPr>
          <w:p w14:paraId="2D722E96" w14:textId="77777777" w:rsidR="00A73F83" w:rsidRPr="00A73F83" w:rsidRDefault="00A73F83" w:rsidP="00A73F83">
            <w:pPr>
              <w:pStyle w:val="SIText"/>
            </w:pPr>
            <w:r w:rsidRPr="00BA3BD7">
              <w:t>Reading</w:t>
            </w:r>
          </w:p>
        </w:tc>
        <w:tc>
          <w:tcPr>
            <w:tcW w:w="3604" w:type="pct"/>
          </w:tcPr>
          <w:p w14:paraId="1071FFD8" w14:textId="77777777" w:rsidR="00A73F83" w:rsidRPr="00A73F83" w:rsidRDefault="00A73F83" w:rsidP="00A73F83">
            <w:pPr>
              <w:pStyle w:val="SIBulletList1"/>
            </w:pPr>
            <w:r w:rsidRPr="00F57DD8">
              <w:t xml:space="preserve">Research and interpret </w:t>
            </w:r>
            <w:r w:rsidRPr="00A73F83">
              <w:t>key information relating to appeal procedures in the rules of racing</w:t>
            </w:r>
          </w:p>
        </w:tc>
      </w:tr>
      <w:tr w:rsidR="00A73F83" w:rsidRPr="00336FCA" w:rsidDel="00423CB2" w14:paraId="3CC134EF" w14:textId="77777777" w:rsidTr="00CA2922">
        <w:tc>
          <w:tcPr>
            <w:tcW w:w="1396" w:type="pct"/>
          </w:tcPr>
          <w:p w14:paraId="00E881EC" w14:textId="77777777" w:rsidR="00A73F83" w:rsidRPr="00A73F83" w:rsidRDefault="00A73F83" w:rsidP="00A73F83">
            <w:pPr>
              <w:pStyle w:val="SIText"/>
            </w:pPr>
            <w:r w:rsidRPr="00BA3BD7">
              <w:t>Writing</w:t>
            </w:r>
          </w:p>
        </w:tc>
        <w:tc>
          <w:tcPr>
            <w:tcW w:w="3604" w:type="pct"/>
          </w:tcPr>
          <w:p w14:paraId="72CCFADF" w14:textId="77777777" w:rsidR="00A73F83" w:rsidRPr="00A73F83" w:rsidRDefault="00A73F83" w:rsidP="00A73F83">
            <w:pPr>
              <w:pStyle w:val="SIBulletList1"/>
            </w:pPr>
            <w:r w:rsidRPr="00A73F83">
              <w:rPr>
                <w:rFonts w:eastAsia="Calibri"/>
              </w:rPr>
              <w:t>Write, edit and proofread documents to ensure clarity of meaning, and accuracy and consistency of information for an appeals process</w:t>
            </w:r>
          </w:p>
        </w:tc>
      </w:tr>
      <w:tr w:rsidR="00A73F83" w:rsidRPr="00336FCA" w:rsidDel="00423CB2" w14:paraId="525CFFC8" w14:textId="77777777" w:rsidTr="00CA2922">
        <w:tc>
          <w:tcPr>
            <w:tcW w:w="1396" w:type="pct"/>
          </w:tcPr>
          <w:p w14:paraId="5B187FFA" w14:textId="77777777" w:rsidR="00A73F83" w:rsidRPr="00A73F83" w:rsidRDefault="00A73F83" w:rsidP="00A73F83">
            <w:pPr>
              <w:pStyle w:val="SIText"/>
            </w:pPr>
            <w:r w:rsidRPr="00BA3BD7">
              <w:t>Oral Communication</w:t>
            </w:r>
          </w:p>
        </w:tc>
        <w:tc>
          <w:tcPr>
            <w:tcW w:w="3604" w:type="pct"/>
          </w:tcPr>
          <w:p w14:paraId="55F27AC7" w14:textId="77777777" w:rsidR="00A73F83" w:rsidRPr="00A73F83" w:rsidRDefault="00A73F83" w:rsidP="00A73F83">
            <w:pPr>
              <w:pStyle w:val="SIBulletList1"/>
            </w:pPr>
            <w:r w:rsidRPr="00A73F83">
              <w:rPr>
                <w:rFonts w:eastAsia="Calibri"/>
              </w:rPr>
              <w:t>Present information relating to an appeal clearly and succinctly using language and terminology appropriate for audience and appeal situation</w:t>
            </w:r>
          </w:p>
        </w:tc>
      </w:tr>
      <w:tr w:rsidR="00A73F83" w:rsidRPr="00336FCA" w:rsidDel="00423CB2" w14:paraId="5F91F892" w14:textId="77777777" w:rsidTr="00CA2922">
        <w:tc>
          <w:tcPr>
            <w:tcW w:w="1396" w:type="pct"/>
          </w:tcPr>
          <w:p w14:paraId="54CD6D2D" w14:textId="77777777" w:rsidR="00A73F83" w:rsidRPr="00A73F83" w:rsidRDefault="00A73F83" w:rsidP="00A73F83">
            <w:pPr>
              <w:pStyle w:val="SIText"/>
            </w:pPr>
            <w:r w:rsidRPr="00BA3BD7">
              <w:t>Navigate the world of work</w:t>
            </w:r>
          </w:p>
        </w:tc>
        <w:tc>
          <w:tcPr>
            <w:tcW w:w="3604" w:type="pct"/>
          </w:tcPr>
          <w:p w14:paraId="67E24929" w14:textId="77777777" w:rsidR="00A73F83" w:rsidRPr="00A73F83" w:rsidRDefault="00A73F83" w:rsidP="00A73F83">
            <w:pPr>
              <w:pStyle w:val="SIBulletList1"/>
              <w:rPr>
                <w:rFonts w:eastAsia="Calibri"/>
              </w:rPr>
            </w:pPr>
            <w:r w:rsidRPr="00A73F83">
              <w:rPr>
                <w:rFonts w:eastAsia="Calibri"/>
              </w:rPr>
              <w:t>Apply relevant industry rules and regulations pertaining to rights, responsibilities and dress codes</w:t>
            </w:r>
          </w:p>
          <w:p w14:paraId="6F1DA6B9" w14:textId="77777777" w:rsidR="00A73F83" w:rsidRPr="00A73F83" w:rsidRDefault="00A73F83" w:rsidP="00A73F83">
            <w:pPr>
              <w:pStyle w:val="SIBulletList1"/>
            </w:pPr>
            <w:r w:rsidRPr="00F57DD8">
              <w:t>Identif</w:t>
            </w:r>
            <w:r w:rsidRPr="00A73F83">
              <w:t>y rights, responsibilities and procedures of appeals</w:t>
            </w:r>
          </w:p>
        </w:tc>
      </w:tr>
      <w:tr w:rsidR="00A73F83" w:rsidRPr="00336FCA" w:rsidDel="00423CB2" w14:paraId="329CCA65" w14:textId="77777777" w:rsidTr="00CA2922">
        <w:tc>
          <w:tcPr>
            <w:tcW w:w="1396" w:type="pct"/>
          </w:tcPr>
          <w:p w14:paraId="7DF9F27F" w14:textId="77777777" w:rsidR="00A73F83" w:rsidRPr="00A73F83" w:rsidRDefault="00A73F83" w:rsidP="00A73F83">
            <w:pPr>
              <w:pStyle w:val="SIText"/>
            </w:pPr>
            <w:r w:rsidRPr="00BA3BD7">
              <w:t>Interact with others</w:t>
            </w:r>
          </w:p>
        </w:tc>
        <w:tc>
          <w:tcPr>
            <w:tcW w:w="3604" w:type="pct"/>
          </w:tcPr>
          <w:p w14:paraId="78D8DCD5" w14:textId="77777777" w:rsidR="00A73F83" w:rsidRPr="00A73F83" w:rsidRDefault="00A73F83" w:rsidP="00A73F83">
            <w:pPr>
              <w:pStyle w:val="SIBulletList1"/>
            </w:pPr>
            <w:r w:rsidRPr="00A73F83">
              <w:rPr>
                <w:rFonts w:eastAsia="Calibri"/>
              </w:rPr>
              <w:t xml:space="preserve">Communicate with stewards, officials, co-workers and others using racing industry communication techniques appropriate for audience and the appeal process </w:t>
            </w:r>
          </w:p>
        </w:tc>
      </w:tr>
      <w:tr w:rsidR="00A73F83" w:rsidRPr="00336FCA" w:rsidDel="00423CB2" w14:paraId="0379CDC9" w14:textId="77777777" w:rsidTr="00CA2922">
        <w:tc>
          <w:tcPr>
            <w:tcW w:w="1396" w:type="pct"/>
          </w:tcPr>
          <w:p w14:paraId="440D57A3" w14:textId="77777777" w:rsidR="00A73F83" w:rsidRPr="00A73F83" w:rsidRDefault="00A73F83" w:rsidP="00A73F83">
            <w:pPr>
              <w:pStyle w:val="SIText"/>
            </w:pPr>
            <w:r w:rsidRPr="00BA3BD7">
              <w:t>Get the work done</w:t>
            </w:r>
          </w:p>
        </w:tc>
        <w:tc>
          <w:tcPr>
            <w:tcW w:w="3604" w:type="pct"/>
          </w:tcPr>
          <w:p w14:paraId="4EE7E4FA" w14:textId="77777777" w:rsidR="00A73F83" w:rsidRPr="00A73F83" w:rsidRDefault="00A73F83" w:rsidP="00A73F83">
            <w:pPr>
              <w:pStyle w:val="SIBulletList1"/>
            </w:pPr>
            <w:r w:rsidRPr="00F57DD8">
              <w:t xml:space="preserve">Gather </w:t>
            </w:r>
            <w:r w:rsidRPr="00A73F83">
              <w:t xml:space="preserve">and organise evidence relevant to the appeal and test with expert personnel </w:t>
            </w:r>
          </w:p>
          <w:p w14:paraId="31481FB7" w14:textId="77777777" w:rsidR="00A73F83" w:rsidRPr="00A73F83" w:rsidRDefault="00A73F83" w:rsidP="00A73F83">
            <w:pPr>
              <w:pStyle w:val="SIBulletList1"/>
              <w:rPr>
                <w:rFonts w:eastAsia="Calibri"/>
              </w:rPr>
            </w:pPr>
            <w:r w:rsidRPr="00A73F83">
              <w:rPr>
                <w:rFonts w:eastAsia="Calibri"/>
              </w:rPr>
              <w:t>Complete procedures within nominated time frames</w:t>
            </w:r>
          </w:p>
          <w:p w14:paraId="36F5819A" w14:textId="77777777" w:rsidR="00A73F83" w:rsidRPr="00A73F83" w:rsidRDefault="00A73F83" w:rsidP="00A73F83">
            <w:pPr>
              <w:pStyle w:val="SIBulletList1"/>
            </w:pPr>
            <w:r w:rsidRPr="00F57DD8">
              <w:t>Address less predictable problems and initiate standard procedures in response, applying problem solving processes in determining a solution</w:t>
            </w:r>
          </w:p>
        </w:tc>
      </w:tr>
    </w:tbl>
    <w:p w14:paraId="72D84D8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192C1B7" w14:textId="77777777" w:rsidTr="00F33FF2">
        <w:tc>
          <w:tcPr>
            <w:tcW w:w="5000" w:type="pct"/>
            <w:gridSpan w:val="4"/>
          </w:tcPr>
          <w:p w14:paraId="6F22B55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528E706" w14:textId="77777777" w:rsidTr="00F33FF2">
        <w:tc>
          <w:tcPr>
            <w:tcW w:w="1028" w:type="pct"/>
          </w:tcPr>
          <w:p w14:paraId="161E4281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1EA0B1C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AB8E62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262036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A73F83" w14:paraId="4C3694C7" w14:textId="77777777" w:rsidTr="00F33FF2">
        <w:tc>
          <w:tcPr>
            <w:tcW w:w="1028" w:type="pct"/>
          </w:tcPr>
          <w:p w14:paraId="1D33A6E6" w14:textId="77777777" w:rsidR="00A73F83" w:rsidRPr="00A73F83" w:rsidRDefault="00A73F83" w:rsidP="00A73F83">
            <w:pPr>
              <w:pStyle w:val="SIText"/>
            </w:pPr>
            <w:r w:rsidRPr="00F57DD8">
              <w:t>RGRCMN403</w:t>
            </w:r>
            <w:r w:rsidRPr="00A73F83">
              <w:t xml:space="preserve"> Participate in racing industry appeals</w:t>
            </w:r>
          </w:p>
        </w:tc>
        <w:tc>
          <w:tcPr>
            <w:tcW w:w="1105" w:type="pct"/>
          </w:tcPr>
          <w:p w14:paraId="61969799" w14:textId="77777777" w:rsidR="00A73F83" w:rsidRPr="00A73F83" w:rsidRDefault="00A73F83" w:rsidP="00A73F83">
            <w:pPr>
              <w:pStyle w:val="SIText"/>
            </w:pPr>
            <w:r w:rsidRPr="00F57DD8">
              <w:t>RGRCMN403</w:t>
            </w:r>
            <w:r w:rsidRPr="00A73F83">
              <w:t>A Participate in racing industry appeals</w:t>
            </w:r>
          </w:p>
        </w:tc>
        <w:tc>
          <w:tcPr>
            <w:tcW w:w="1251" w:type="pct"/>
          </w:tcPr>
          <w:p w14:paraId="6942C4D0" w14:textId="77777777" w:rsidR="00A73F83" w:rsidRPr="00A73F83" w:rsidRDefault="00A73F83" w:rsidP="00A73F83">
            <w:pPr>
              <w:pStyle w:val="SIText"/>
            </w:pPr>
            <w:r>
              <w:t>Updated to meet Standards for Training Packages</w:t>
            </w:r>
          </w:p>
          <w:p w14:paraId="41853F8C" w14:textId="77777777" w:rsidR="00A73F83" w:rsidRPr="00A73F83" w:rsidRDefault="00A73F83" w:rsidP="00A73F83">
            <w:pPr>
              <w:pStyle w:val="SIText"/>
            </w:pPr>
            <w:r>
              <w:t>Minor changes to Performance Criteria</w:t>
            </w:r>
            <w:r w:rsidRPr="00A73F83">
              <w:t xml:space="preserve"> for clarity</w:t>
            </w:r>
          </w:p>
        </w:tc>
        <w:tc>
          <w:tcPr>
            <w:tcW w:w="1616" w:type="pct"/>
          </w:tcPr>
          <w:p w14:paraId="2FE3AB7D" w14:textId="77777777" w:rsidR="00A73F83" w:rsidRPr="00A73F83" w:rsidRDefault="00A73F83" w:rsidP="00A73F83">
            <w:pPr>
              <w:pStyle w:val="SIText"/>
            </w:pPr>
            <w:r>
              <w:t>Equivalent unit</w:t>
            </w:r>
          </w:p>
        </w:tc>
      </w:tr>
    </w:tbl>
    <w:p w14:paraId="64F6833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41A0F8D" w14:textId="77777777" w:rsidTr="00CA2922">
        <w:tc>
          <w:tcPr>
            <w:tcW w:w="1396" w:type="pct"/>
            <w:shd w:val="clear" w:color="auto" w:fill="auto"/>
          </w:tcPr>
          <w:p w14:paraId="6015990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79D2B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3A1DFF9" w14:textId="77777777" w:rsidR="00F1480E" w:rsidRPr="000754EC" w:rsidRDefault="00A73F83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46D361A0" w14:textId="77777777" w:rsidR="00F1480E" w:rsidRDefault="00F1480E" w:rsidP="005F771F">
      <w:pPr>
        <w:pStyle w:val="SIText"/>
      </w:pPr>
    </w:p>
    <w:p w14:paraId="365502F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1EDF2A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65F1D9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9FEE041" w14:textId="77777777" w:rsidR="00556C4C" w:rsidRPr="000754EC" w:rsidRDefault="00A73F83" w:rsidP="000754EC">
            <w:pPr>
              <w:pStyle w:val="SIUnittitle"/>
            </w:pPr>
            <w:r w:rsidRPr="00F56827">
              <w:t xml:space="preserve">Assessment requirements for </w:t>
            </w:r>
            <w:r w:rsidRPr="00A73F83">
              <w:t>RGRCMN403 Participate in racing industry appeals</w:t>
            </w:r>
          </w:p>
        </w:tc>
      </w:tr>
      <w:tr w:rsidR="00556C4C" w:rsidRPr="00A55106" w14:paraId="5B4E01F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082F71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C3A0D98" w14:textId="77777777" w:rsidTr="00113678">
        <w:tc>
          <w:tcPr>
            <w:tcW w:w="5000" w:type="pct"/>
            <w:gridSpan w:val="2"/>
            <w:shd w:val="clear" w:color="auto" w:fill="auto"/>
          </w:tcPr>
          <w:p w14:paraId="5AADBAE4" w14:textId="77777777" w:rsidR="00A73F83" w:rsidRPr="00A73F83" w:rsidRDefault="006E42FE" w:rsidP="00A73F83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A73F83" w:rsidRPr="00114D46">
              <w:t xml:space="preserve">There must be evidence that, on at least </w:t>
            </w:r>
            <w:r w:rsidR="00A73F83" w:rsidRPr="00A73F83">
              <w:t>two occasions, the individual has:</w:t>
            </w:r>
          </w:p>
          <w:p w14:paraId="55E7A115" w14:textId="77777777" w:rsidR="00A73F83" w:rsidRPr="00A73F83" w:rsidRDefault="00A73F83" w:rsidP="00A73F83">
            <w:pPr>
              <w:pStyle w:val="SIBulletList1"/>
            </w:pPr>
            <w:r w:rsidRPr="00656226">
              <w:t>conducted research and investigated the opportunity and right to appeal a racing industry decision</w:t>
            </w:r>
          </w:p>
          <w:p w14:paraId="321B7DD1" w14:textId="77777777" w:rsidR="00A73F83" w:rsidRPr="00A73F83" w:rsidRDefault="00A73F83" w:rsidP="00A73F83">
            <w:pPr>
              <w:pStyle w:val="SIBulletList1"/>
            </w:pPr>
            <w:r w:rsidRPr="00656226">
              <w:t xml:space="preserve">prepared documentation to lodge an appeal </w:t>
            </w:r>
          </w:p>
          <w:p w14:paraId="63B696F0" w14:textId="77777777" w:rsidR="00A73F83" w:rsidRPr="00A73F83" w:rsidRDefault="00A73F83" w:rsidP="00A73F83">
            <w:pPr>
              <w:pStyle w:val="SIBulletList1"/>
            </w:pPr>
            <w:r w:rsidRPr="00656226">
              <w:t xml:space="preserve">collected evidence to support reasons for appeal </w:t>
            </w:r>
          </w:p>
          <w:p w14:paraId="6EC9511F" w14:textId="77777777" w:rsidR="00556C4C" w:rsidRPr="000754EC" w:rsidRDefault="00A73F83" w:rsidP="00A73F83">
            <w:pPr>
              <w:pStyle w:val="SIBulletList1"/>
            </w:pPr>
            <w:proofErr w:type="gramStart"/>
            <w:r w:rsidRPr="00656226">
              <w:t>presented</w:t>
            </w:r>
            <w:proofErr w:type="gramEnd"/>
            <w:r w:rsidRPr="00656226">
              <w:t xml:space="preserve"> at a racing appeal forum meeting expectations for personal presentation and communication of relevant information.</w:t>
            </w:r>
          </w:p>
        </w:tc>
      </w:tr>
    </w:tbl>
    <w:p w14:paraId="1A28597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FE068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8FCC42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1647DB2" w14:textId="77777777" w:rsidTr="00A73F83">
        <w:trPr>
          <w:trHeight w:val="1101"/>
        </w:trPr>
        <w:tc>
          <w:tcPr>
            <w:tcW w:w="5000" w:type="pct"/>
            <w:shd w:val="clear" w:color="auto" w:fill="auto"/>
          </w:tcPr>
          <w:p w14:paraId="334D344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3DB22FE" w14:textId="77777777" w:rsidR="00A73F83" w:rsidRPr="00A73F83" w:rsidRDefault="00A73F83" w:rsidP="00A73F83">
            <w:pPr>
              <w:pStyle w:val="SIBulletList1"/>
            </w:pPr>
            <w:r w:rsidRPr="00656226">
              <w:t>relevant rules of racing relating to reason for appeal</w:t>
            </w:r>
          </w:p>
          <w:p w14:paraId="78DA41A3" w14:textId="77777777" w:rsidR="00A73F83" w:rsidRPr="00A73F83" w:rsidRDefault="00A73F83" w:rsidP="00A73F83">
            <w:pPr>
              <w:pStyle w:val="SIBulletList1"/>
            </w:pPr>
            <w:r w:rsidRPr="00656226">
              <w:t>methods to research appeal situations</w:t>
            </w:r>
          </w:p>
          <w:p w14:paraId="68150279" w14:textId="77777777" w:rsidR="00A73F83" w:rsidRPr="00A73F83" w:rsidRDefault="00A73F83" w:rsidP="00A73F83">
            <w:pPr>
              <w:pStyle w:val="SIBulletList1"/>
            </w:pPr>
            <w:r w:rsidRPr="00656226">
              <w:t>appeals processes and procedures, including:</w:t>
            </w:r>
          </w:p>
          <w:p w14:paraId="090CCA55" w14:textId="77777777" w:rsidR="00A73F83" w:rsidRPr="00A73F83" w:rsidRDefault="00A73F83" w:rsidP="00A73F83">
            <w:pPr>
              <w:pStyle w:val="SIBulletList2"/>
            </w:pPr>
            <w:r w:rsidRPr="00656226">
              <w:t>rights of individuals to lodge an appeal</w:t>
            </w:r>
          </w:p>
          <w:p w14:paraId="4ABAC158" w14:textId="77777777" w:rsidR="00A73F83" w:rsidRPr="00A73F83" w:rsidRDefault="00A73F83" w:rsidP="00A73F83">
            <w:pPr>
              <w:pStyle w:val="SIBulletList2"/>
            </w:pPr>
            <w:r w:rsidRPr="00656226">
              <w:t>rules of racing and specified time frames for appeals</w:t>
            </w:r>
          </w:p>
          <w:p w14:paraId="79983C16" w14:textId="77777777" w:rsidR="00A73F83" w:rsidRPr="00A73F83" w:rsidRDefault="00A73F83" w:rsidP="00A73F83">
            <w:pPr>
              <w:pStyle w:val="SIBulletList2"/>
            </w:pPr>
            <w:r w:rsidRPr="00656226">
              <w:t>systems for appeals in different racing sectors</w:t>
            </w:r>
          </w:p>
          <w:p w14:paraId="60460024" w14:textId="77777777" w:rsidR="00A73F83" w:rsidRPr="00A73F83" w:rsidRDefault="00A73F83" w:rsidP="00A73F83">
            <w:pPr>
              <w:pStyle w:val="SIBulletList2"/>
            </w:pPr>
            <w:r w:rsidRPr="00656226">
              <w:t>application for stay of proceedings time frame</w:t>
            </w:r>
          </w:p>
          <w:p w14:paraId="7880517F" w14:textId="77777777" w:rsidR="00A73F83" w:rsidRPr="00A73F83" w:rsidRDefault="00A73F83" w:rsidP="00A73F83">
            <w:pPr>
              <w:pStyle w:val="SIBulletList2"/>
            </w:pPr>
            <w:r w:rsidRPr="00656226">
              <w:t>costs</w:t>
            </w:r>
          </w:p>
          <w:p w14:paraId="6DC36EF8" w14:textId="77777777" w:rsidR="00A73F83" w:rsidRPr="00A73F83" w:rsidRDefault="00A73F83" w:rsidP="00A73F83">
            <w:pPr>
              <w:pStyle w:val="SIBulletList1"/>
            </w:pPr>
            <w:r w:rsidRPr="00656226">
              <w:t>types of evidence considered relevant to support an appeal, including:</w:t>
            </w:r>
          </w:p>
          <w:p w14:paraId="7D85076B" w14:textId="77777777" w:rsidR="00A73F83" w:rsidRPr="00A73F83" w:rsidRDefault="00A73F83" w:rsidP="00A73F83">
            <w:pPr>
              <w:pStyle w:val="SIBulletList2"/>
            </w:pPr>
            <w:r w:rsidRPr="00656226">
              <w:t>betting sheets and fluctuations</w:t>
            </w:r>
          </w:p>
          <w:p w14:paraId="737A804A" w14:textId="77777777" w:rsidR="00A73F83" w:rsidRPr="00A73F83" w:rsidRDefault="00A73F83" w:rsidP="00A73F83">
            <w:pPr>
              <w:pStyle w:val="SIBulletList2"/>
            </w:pPr>
            <w:r w:rsidRPr="00656226">
              <w:t>inquiry transcripts</w:t>
            </w:r>
          </w:p>
          <w:p w14:paraId="3D9890CB" w14:textId="77777777" w:rsidR="00A73F83" w:rsidRPr="00A73F83" w:rsidRDefault="00A73F83" w:rsidP="00A73F83">
            <w:pPr>
              <w:pStyle w:val="SIBulletList2"/>
            </w:pPr>
            <w:r w:rsidRPr="00656226">
              <w:t>stewards' reports</w:t>
            </w:r>
          </w:p>
          <w:p w14:paraId="20F7839B" w14:textId="77777777" w:rsidR="00A73F83" w:rsidRPr="00A73F83" w:rsidRDefault="00A73F83" w:rsidP="00A73F83">
            <w:pPr>
              <w:pStyle w:val="SIBulletList2"/>
            </w:pPr>
            <w:r w:rsidRPr="00656226">
              <w:t>swab materials</w:t>
            </w:r>
          </w:p>
          <w:p w14:paraId="52808C34" w14:textId="77777777" w:rsidR="00A73F83" w:rsidRPr="00A73F83" w:rsidRDefault="00A73F83" w:rsidP="00A73F83">
            <w:pPr>
              <w:pStyle w:val="SIBulletList2"/>
            </w:pPr>
            <w:r w:rsidRPr="00656226">
              <w:t>videos</w:t>
            </w:r>
          </w:p>
          <w:p w14:paraId="288F77E4" w14:textId="77777777" w:rsidR="00A73F83" w:rsidRPr="00A73F83" w:rsidRDefault="00A73F83" w:rsidP="00A73F83">
            <w:pPr>
              <w:pStyle w:val="SIBulletList1"/>
            </w:pPr>
            <w:r w:rsidRPr="00656226">
              <w:t>presenting at an appeal, including:</w:t>
            </w:r>
          </w:p>
          <w:p w14:paraId="22F726DE" w14:textId="77777777" w:rsidR="00A73F83" w:rsidRPr="00A73F83" w:rsidRDefault="00A73F83" w:rsidP="00A73F83">
            <w:pPr>
              <w:pStyle w:val="SIBulletList2"/>
            </w:pPr>
            <w:r w:rsidRPr="00656226">
              <w:t>personal grooming</w:t>
            </w:r>
          </w:p>
          <w:p w14:paraId="7E9ADF99" w14:textId="77777777" w:rsidR="00A73F83" w:rsidRPr="00A73F83" w:rsidRDefault="00A73F83" w:rsidP="00A73F83">
            <w:pPr>
              <w:pStyle w:val="SIBulletList2"/>
            </w:pPr>
            <w:r w:rsidRPr="00656226">
              <w:t>presentation requirements</w:t>
            </w:r>
          </w:p>
          <w:p w14:paraId="1680DF54" w14:textId="77777777" w:rsidR="00A73F83" w:rsidRPr="00A73F83" w:rsidRDefault="00A73F83" w:rsidP="00A73F83">
            <w:pPr>
              <w:pStyle w:val="SIBulletList2"/>
            </w:pPr>
            <w:r w:rsidRPr="00656226">
              <w:t>protocols and procedures for communicating with stewards and appeal panel members</w:t>
            </w:r>
          </w:p>
          <w:p w14:paraId="69045EF9" w14:textId="77777777" w:rsidR="00A73F83" w:rsidRPr="00A73F83" w:rsidRDefault="00A73F83" w:rsidP="00A73F83">
            <w:pPr>
              <w:pStyle w:val="SIBulletList1"/>
            </w:pPr>
            <w:r w:rsidRPr="00656226">
              <w:t>the role of stewards in an appeal, including:</w:t>
            </w:r>
          </w:p>
          <w:p w14:paraId="67BC5EE8" w14:textId="77777777" w:rsidR="00A73F83" w:rsidRPr="00A73F83" w:rsidRDefault="00A73F83" w:rsidP="00A73F83">
            <w:pPr>
              <w:pStyle w:val="SIBulletList2"/>
            </w:pPr>
            <w:r w:rsidRPr="00656226">
              <w:t xml:space="preserve">stewards' rights and obligations </w:t>
            </w:r>
          </w:p>
          <w:p w14:paraId="4091CC10" w14:textId="77777777" w:rsidR="00A73F83" w:rsidRPr="00A73F83" w:rsidRDefault="00A73F83" w:rsidP="00A73F83">
            <w:pPr>
              <w:pStyle w:val="SIBulletList2"/>
            </w:pPr>
            <w:r w:rsidRPr="00656226">
              <w:t>conducting an investigation</w:t>
            </w:r>
          </w:p>
          <w:p w14:paraId="344E5D3A" w14:textId="77777777" w:rsidR="00A73F83" w:rsidRPr="00A73F83" w:rsidRDefault="00A73F83" w:rsidP="00A73F83">
            <w:pPr>
              <w:pStyle w:val="SIBulletList2"/>
            </w:pPr>
            <w:r w:rsidRPr="00656226">
              <w:t>hearing an inquiry</w:t>
            </w:r>
          </w:p>
          <w:p w14:paraId="3D5B44A0" w14:textId="77777777" w:rsidR="00F1480E" w:rsidRPr="000754EC" w:rsidRDefault="00A73F83" w:rsidP="00A73F83">
            <w:pPr>
              <w:pStyle w:val="SIBulletList1"/>
            </w:pPr>
            <w:proofErr w:type="gramStart"/>
            <w:r w:rsidRPr="00656226">
              <w:t>determining</w:t>
            </w:r>
            <w:proofErr w:type="gramEnd"/>
            <w:r w:rsidRPr="00656226">
              <w:t xml:space="preserve"> a resolution.</w:t>
            </w:r>
          </w:p>
        </w:tc>
      </w:tr>
    </w:tbl>
    <w:p w14:paraId="373712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81DCF8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BEFDD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F472115" w14:textId="77777777" w:rsidTr="00CA2922">
        <w:tc>
          <w:tcPr>
            <w:tcW w:w="5000" w:type="pct"/>
            <w:shd w:val="clear" w:color="auto" w:fill="auto"/>
          </w:tcPr>
          <w:p w14:paraId="2AAED8B1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0BBBAC5" w14:textId="77777777" w:rsidR="00433C6E" w:rsidRPr="00433C6E" w:rsidRDefault="00433C6E" w:rsidP="00433C6E">
            <w:pPr>
              <w:pStyle w:val="SIBulletList1"/>
            </w:pPr>
            <w:r>
              <w:t>physical conditions:</w:t>
            </w:r>
          </w:p>
          <w:p w14:paraId="0CF8E173" w14:textId="77777777" w:rsidR="00433C6E" w:rsidRPr="00433C6E" w:rsidRDefault="00433C6E" w:rsidP="00433C6E">
            <w:pPr>
              <w:pStyle w:val="SIBulletList2"/>
            </w:pPr>
            <w:r>
              <w:t xml:space="preserve">relevant racing sector site or </w:t>
            </w:r>
            <w:r w:rsidRPr="00433C6E">
              <w:t>an environment that accurately represents workplace conditions</w:t>
            </w:r>
          </w:p>
          <w:p w14:paraId="42EDB000" w14:textId="77777777" w:rsidR="00433C6E" w:rsidRPr="00433C6E" w:rsidRDefault="00433C6E" w:rsidP="00433C6E">
            <w:pPr>
              <w:pStyle w:val="SIBulletList1"/>
            </w:pPr>
            <w:r>
              <w:t xml:space="preserve">resources, </w:t>
            </w:r>
            <w:r w:rsidRPr="00433C6E">
              <w:t>equipment and materials:</w:t>
            </w:r>
          </w:p>
          <w:p w14:paraId="3385C4D2" w14:textId="77777777" w:rsidR="00433C6E" w:rsidRPr="00433C6E" w:rsidRDefault="00433C6E" w:rsidP="00433C6E">
            <w:pPr>
              <w:pStyle w:val="SIBulletList2"/>
              <w:rPr>
                <w:rFonts w:eastAsia="Calibri"/>
              </w:rPr>
            </w:pPr>
            <w:r w:rsidRPr="00433C6E">
              <w:rPr>
                <w:rFonts w:eastAsia="Calibri"/>
              </w:rPr>
              <w:t>appeals forms</w:t>
            </w:r>
          </w:p>
          <w:p w14:paraId="2DDC7772" w14:textId="77777777" w:rsidR="00433C6E" w:rsidRPr="00433C6E" w:rsidRDefault="00433C6E" w:rsidP="00433C6E">
            <w:pPr>
              <w:pStyle w:val="SIBulletList2"/>
              <w:rPr>
                <w:rFonts w:eastAsia="Calibri"/>
              </w:rPr>
            </w:pPr>
            <w:r w:rsidRPr="00433C6E">
              <w:rPr>
                <w:rFonts w:eastAsia="Calibri"/>
              </w:rPr>
              <w:t>access to an appeals situation</w:t>
            </w:r>
          </w:p>
          <w:p w14:paraId="7DDF0B01" w14:textId="77777777" w:rsidR="00433C6E" w:rsidRPr="00433C6E" w:rsidRDefault="00433C6E" w:rsidP="00433C6E">
            <w:pPr>
              <w:pStyle w:val="SIBulletList2"/>
              <w:rPr>
                <w:rFonts w:eastAsia="Calibri"/>
              </w:rPr>
            </w:pPr>
            <w:r w:rsidRPr="00433C6E">
              <w:rPr>
                <w:rFonts w:eastAsia="Calibri"/>
              </w:rPr>
              <w:t>opportunity to participate in an appeals process</w:t>
            </w:r>
          </w:p>
          <w:p w14:paraId="70B62736" w14:textId="77777777" w:rsidR="00433C6E" w:rsidRPr="00433C6E" w:rsidRDefault="00433C6E" w:rsidP="00433C6E">
            <w:pPr>
              <w:pStyle w:val="SIBulletList1"/>
              <w:rPr>
                <w:rFonts w:eastAsia="Calibri"/>
              </w:rPr>
            </w:pPr>
            <w:r w:rsidRPr="00433C6E">
              <w:rPr>
                <w:rFonts w:eastAsia="Calibri"/>
              </w:rPr>
              <w:t>specifications:</w:t>
            </w:r>
          </w:p>
          <w:p w14:paraId="170B3A95" w14:textId="77777777" w:rsidR="00433C6E" w:rsidRPr="00433C6E" w:rsidRDefault="00433C6E" w:rsidP="00433C6E">
            <w:pPr>
              <w:pStyle w:val="SIBulletList2"/>
              <w:rPr>
                <w:rFonts w:eastAsia="Calibri"/>
              </w:rPr>
            </w:pPr>
            <w:r w:rsidRPr="00433C6E">
              <w:rPr>
                <w:rFonts w:eastAsia="Calibri"/>
              </w:rPr>
              <w:t>work instructions and related documentation</w:t>
            </w:r>
          </w:p>
          <w:p w14:paraId="24D31243" w14:textId="77777777" w:rsidR="00433C6E" w:rsidRPr="00433C6E" w:rsidRDefault="00433C6E" w:rsidP="00433C6E">
            <w:pPr>
              <w:pStyle w:val="SIBulletList2"/>
              <w:rPr>
                <w:rFonts w:eastAsia="Calibri"/>
              </w:rPr>
            </w:pPr>
            <w:r w:rsidRPr="00433C6E">
              <w:rPr>
                <w:rFonts w:eastAsia="Calibri"/>
              </w:rPr>
              <w:t>relevant regulations, policies and procedures</w:t>
            </w:r>
          </w:p>
          <w:p w14:paraId="50706DA7" w14:textId="77777777" w:rsidR="00433C6E" w:rsidRPr="00433C6E" w:rsidRDefault="00433C6E" w:rsidP="00433C6E">
            <w:pPr>
              <w:pStyle w:val="SIBulletList2"/>
              <w:rPr>
                <w:rFonts w:eastAsia="Calibri"/>
              </w:rPr>
            </w:pPr>
            <w:proofErr w:type="gramStart"/>
            <w:r w:rsidRPr="00433C6E">
              <w:rPr>
                <w:rFonts w:eastAsia="Calibri"/>
              </w:rPr>
              <w:t>rules</w:t>
            </w:r>
            <w:proofErr w:type="gramEnd"/>
            <w:r w:rsidRPr="00433C6E">
              <w:rPr>
                <w:rFonts w:eastAsia="Calibri"/>
              </w:rPr>
              <w:t xml:space="preserve"> of racing.</w:t>
            </w:r>
          </w:p>
          <w:p w14:paraId="042B8D4B" w14:textId="77777777" w:rsidR="00A73F83" w:rsidRDefault="00A73F83" w:rsidP="000754EC">
            <w:pPr>
              <w:pStyle w:val="SIText"/>
            </w:pPr>
          </w:p>
          <w:p w14:paraId="15D81FC2" w14:textId="77777777" w:rsidR="00F1480E" w:rsidRPr="000754EC" w:rsidRDefault="007134FE" w:rsidP="00A73F83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6CCE0A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7305683" w14:textId="77777777" w:rsidTr="004679E3">
        <w:tc>
          <w:tcPr>
            <w:tcW w:w="990" w:type="pct"/>
            <w:shd w:val="clear" w:color="auto" w:fill="auto"/>
          </w:tcPr>
          <w:p w14:paraId="7CD3E93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8A7E9A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CBBAEDF" w14:textId="77777777" w:rsidR="00F1480E" w:rsidRPr="000754EC" w:rsidRDefault="00A73F83" w:rsidP="000754EC">
            <w:pPr>
              <w:pStyle w:val="SIText"/>
            </w:pPr>
            <w:r>
              <w:lastRenderedPageBreak/>
              <w:t>https://vetnet.education.gov.au/Pages/TrainingDocs.aspx?q=5c4b8489-f7e1-463b-81c8-6ecce6c192a0</w:t>
            </w:r>
          </w:p>
        </w:tc>
      </w:tr>
    </w:tbl>
    <w:p w14:paraId="3473AD9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09-22T16:37:00Z" w:initials="SH">
    <w:p w14:paraId="77950527" w14:textId="77777777" w:rsidR="00A73F83" w:rsidRDefault="00A73F83">
      <w:r>
        <w:annotationRef/>
      </w:r>
      <w:r>
        <w:t xml:space="preserve">This unit is covers similar content to RGRCMN305 Participate in protests, inquiries and appeals. Are both units needed? If yes, how can they be more clearly differentiated?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95052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F20D" w14:textId="77777777" w:rsidR="00825F88" w:rsidRDefault="00825F88" w:rsidP="00BF3F0A">
      <w:r>
        <w:separator/>
      </w:r>
    </w:p>
    <w:p w14:paraId="7AD59943" w14:textId="77777777" w:rsidR="00825F88" w:rsidRDefault="00825F88"/>
  </w:endnote>
  <w:endnote w:type="continuationSeparator" w:id="0">
    <w:p w14:paraId="274D78C4" w14:textId="77777777" w:rsidR="00825F88" w:rsidRDefault="00825F88" w:rsidP="00BF3F0A">
      <w:r>
        <w:continuationSeparator/>
      </w:r>
    </w:p>
    <w:p w14:paraId="621EAD13" w14:textId="77777777" w:rsidR="00825F88" w:rsidRDefault="00825F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112292D" w14:textId="4398700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954B0">
          <w:rPr>
            <w:noProof/>
          </w:rPr>
          <w:t>1</w:t>
        </w:r>
        <w:r w:rsidRPr="000754EC">
          <w:fldChar w:fldCharType="end"/>
        </w:r>
      </w:p>
      <w:p w14:paraId="30C2550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2A44B1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74264" w14:textId="77777777" w:rsidR="00825F88" w:rsidRDefault="00825F88" w:rsidP="00BF3F0A">
      <w:r>
        <w:separator/>
      </w:r>
    </w:p>
    <w:p w14:paraId="20CAD663" w14:textId="77777777" w:rsidR="00825F88" w:rsidRDefault="00825F88"/>
  </w:footnote>
  <w:footnote w:type="continuationSeparator" w:id="0">
    <w:p w14:paraId="38AB1290" w14:textId="77777777" w:rsidR="00825F88" w:rsidRDefault="00825F88" w:rsidP="00BF3F0A">
      <w:r>
        <w:continuationSeparator/>
      </w:r>
    </w:p>
    <w:p w14:paraId="15F3E546" w14:textId="77777777" w:rsidR="00825F88" w:rsidRDefault="00825F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B2604" w14:textId="77777777" w:rsidR="00A73F83" w:rsidRPr="0010257C" w:rsidRDefault="00A73F83" w:rsidP="00A73F83">
    <w:r w:rsidRPr="0010257C">
      <w:t>RGRCMN403 Participate in racing industry appeals</w:t>
    </w:r>
  </w:p>
  <w:p w14:paraId="2ADE536D" w14:textId="77777777" w:rsidR="009C2650" w:rsidRPr="00A73F83" w:rsidRDefault="009C2650" w:rsidP="00A73F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8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0C5B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3C6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4B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F88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3F8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1BC1"/>
  <w15:docId w15:val="{01AB4EDA-84ED-4F10-9FE8-C486A3F0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7A55BA7EAB546B499FC22D5394591" ma:contentTypeVersion="" ma:contentTypeDescription="Create a new document." ma:contentTypeScope="" ma:versionID="ddec45f19b33ccec4b1258c5ca84cb9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56FC-5C61-4D15-9F37-4043BA05A9CC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E0E01E-6563-4E5F-8154-CED3E011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11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Wayne Jones</cp:lastModifiedBy>
  <cp:revision>3</cp:revision>
  <cp:lastPrinted>2016-05-27T05:21:00Z</cp:lastPrinted>
  <dcterms:created xsi:type="dcterms:W3CDTF">2017-09-27T01:59:00Z</dcterms:created>
  <dcterms:modified xsi:type="dcterms:W3CDTF">2017-09-27T04:39:00Z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0x010100ACB7A55BA7EAB546B499FC22D5394591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