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37ED368B" w:rsidR="00F1480E" w:rsidRPr="000754EC" w:rsidRDefault="00F1480E" w:rsidP="000E506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and meets the Standards for Training Packages 2012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18F6BB36" w:rsidR="00F1480E" w:rsidRPr="000754EC" w:rsidRDefault="000E506A" w:rsidP="00A85D33">
            <w:pPr>
              <w:pStyle w:val="SIUNITCODE"/>
            </w:pPr>
            <w:r>
              <w:t>FDFPH</w:t>
            </w:r>
            <w:r w:rsidR="00BB7E9B">
              <w:t>M</w:t>
            </w:r>
            <w:r w:rsidR="001F7FFA">
              <w:t>400</w:t>
            </w:r>
            <w:r w:rsidR="00A85D33">
              <w:t>6</w:t>
            </w:r>
          </w:p>
        </w:tc>
        <w:tc>
          <w:tcPr>
            <w:tcW w:w="72.0%" w:type="pct"/>
            <w:shd w:val="clear" w:color="auto" w:fill="auto"/>
          </w:tcPr>
          <w:p w14:paraId="30494620" w14:textId="25BF5743" w:rsidR="00F1480E" w:rsidRPr="000754EC" w:rsidRDefault="00A85D33" w:rsidP="000754EC">
            <w:pPr>
              <w:pStyle w:val="SIUnittitle"/>
            </w:pPr>
            <w:r w:rsidRPr="00B319AE">
              <w:t>Respond to non-conformance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1AE654DF" w14:textId="21B7B299" w:rsidR="00A85D33" w:rsidRPr="00A85D33" w:rsidRDefault="00A85D33" w:rsidP="00A85D33">
            <w:pPr>
              <w:pStyle w:val="SIText"/>
            </w:pPr>
            <w:r w:rsidRPr="0063009A">
              <w:t xml:space="preserve">This unit </w:t>
            </w:r>
            <w:r w:rsidRPr="00A85D33">
              <w:t xml:space="preserve">of competency describes the skills and knowledge required to respond to non-conformance according to legal requirements and individual level of authority. </w:t>
            </w:r>
          </w:p>
          <w:p w14:paraId="1152A1BE" w14:textId="77777777" w:rsidR="00A85D33" w:rsidRPr="0063009A" w:rsidRDefault="00A85D33" w:rsidP="00A85D33">
            <w:pPr>
              <w:pStyle w:val="SIText"/>
            </w:pPr>
          </w:p>
          <w:p w14:paraId="47DCE7B9" w14:textId="49FC1CEB" w:rsidR="00927B30" w:rsidRPr="00927B30" w:rsidRDefault="00A85D33" w:rsidP="00A85D33">
            <w:pPr>
              <w:pStyle w:val="SIText"/>
            </w:pPr>
            <w:r w:rsidRPr="00B65422">
              <w:t>Th</w:t>
            </w:r>
            <w:r w:rsidRPr="00A85D33">
              <w:t xml:space="preserve">e unit applies to individuals who are responsible for investigating causes and controls to prevent the recurrence of non-conformance. They typically work as part of a team in a </w:t>
            </w:r>
            <w:r w:rsidR="00A4629B">
              <w:t xml:space="preserve">team leader, </w:t>
            </w:r>
            <w:r w:rsidRPr="00A85D33">
              <w:t>supervisory or line management production role in the pharmaceutical sector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35E2960A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756313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A85D33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85D33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85D33" w:rsidRPr="00963A46" w14:paraId="488D3012" w14:textId="77777777" w:rsidTr="00A85D33">
        <w:trPr>
          <w:cantSplit/>
        </w:trPr>
        <w:tc>
          <w:tcPr>
            <w:tcW w:w="27.0%" w:type="pct"/>
            <w:shd w:val="clear" w:color="auto" w:fill="auto"/>
          </w:tcPr>
          <w:p w14:paraId="629230BC" w14:textId="3998FD2D" w:rsidR="00A85D33" w:rsidRPr="00A85D33" w:rsidRDefault="00A85D33" w:rsidP="00A85D33">
            <w:pPr>
              <w:pStyle w:val="SIText"/>
            </w:pPr>
            <w:r>
              <w:t xml:space="preserve">1. </w:t>
            </w:r>
            <w:r w:rsidRPr="00A85D33">
              <w:t>Identify non-conformance</w:t>
            </w:r>
          </w:p>
        </w:tc>
        <w:tc>
          <w:tcPr>
            <w:tcW w:w="72.0%" w:type="pct"/>
            <w:shd w:val="clear" w:color="auto" w:fill="auto"/>
          </w:tcPr>
          <w:p w14:paraId="49873627" w14:textId="04E0F1DF" w:rsidR="00A85D33" w:rsidRPr="00A85D33" w:rsidRDefault="00A85D33" w:rsidP="00A85D33">
            <w:pPr>
              <w:pStyle w:val="SIText"/>
            </w:pPr>
            <w:r>
              <w:t xml:space="preserve">1.1 </w:t>
            </w:r>
            <w:r w:rsidRPr="00A85D33">
              <w:t>Identify workplace systems, reports and operating parameters to identify non-conformance</w:t>
            </w:r>
          </w:p>
          <w:p w14:paraId="63354524" w14:textId="44ABA99D" w:rsidR="00A85D33" w:rsidRPr="00A85D33" w:rsidRDefault="00A85D33" w:rsidP="00A85D33">
            <w:pPr>
              <w:pStyle w:val="SIText"/>
            </w:pPr>
            <w:r>
              <w:t xml:space="preserve">1.2 </w:t>
            </w:r>
            <w:r w:rsidRPr="00A85D33">
              <w:t>Identify and describe nature of non-conformance</w:t>
            </w:r>
          </w:p>
          <w:p w14:paraId="32BE45EC" w14:textId="0896CF52" w:rsidR="00A85D33" w:rsidRPr="00A85D33" w:rsidRDefault="00A85D33">
            <w:pPr>
              <w:pStyle w:val="SIText"/>
            </w:pPr>
            <w:r>
              <w:t xml:space="preserve">1.3 </w:t>
            </w:r>
            <w:r w:rsidRPr="00A85D33">
              <w:t xml:space="preserve">Follow corrective and preventative action and </w:t>
            </w:r>
            <w:r w:rsidR="00A4629B">
              <w:t xml:space="preserve">workplace </w:t>
            </w:r>
            <w:r w:rsidRPr="00A85D33">
              <w:t>reporting procedures appropriate to nature of non-conformance</w:t>
            </w:r>
          </w:p>
        </w:tc>
      </w:tr>
      <w:tr w:rsidR="00A85D33" w:rsidRPr="00963A46" w14:paraId="524B7678" w14:textId="77777777" w:rsidTr="00A85D33">
        <w:trPr>
          <w:cantSplit/>
        </w:trPr>
        <w:tc>
          <w:tcPr>
            <w:tcW w:w="27.0%" w:type="pct"/>
            <w:shd w:val="clear" w:color="auto" w:fill="auto"/>
          </w:tcPr>
          <w:p w14:paraId="6B7A0B5D" w14:textId="1825EE3E" w:rsidR="00A85D33" w:rsidRPr="00A85D33" w:rsidRDefault="00A85D33" w:rsidP="00A85D33">
            <w:pPr>
              <w:pStyle w:val="SIText"/>
            </w:pPr>
            <w:r>
              <w:t xml:space="preserve">2. </w:t>
            </w:r>
            <w:r w:rsidRPr="00A85D33">
              <w:t>Identify causes of non-conformance</w:t>
            </w:r>
          </w:p>
        </w:tc>
        <w:tc>
          <w:tcPr>
            <w:tcW w:w="72.0%" w:type="pct"/>
            <w:shd w:val="clear" w:color="auto" w:fill="auto"/>
          </w:tcPr>
          <w:p w14:paraId="3DE8996C" w14:textId="77777777" w:rsidR="00A85D33" w:rsidRPr="00A85D33" w:rsidRDefault="00A85D33" w:rsidP="00A85D33">
            <w:pPr>
              <w:pStyle w:val="SIText"/>
            </w:pPr>
            <w:r>
              <w:t xml:space="preserve">2.1 </w:t>
            </w:r>
            <w:r w:rsidRPr="00A85D33">
              <w:t>Use workplace systems to investigate possible causes of non-conformance</w:t>
            </w:r>
          </w:p>
          <w:p w14:paraId="605259CA" w14:textId="1F52A20D" w:rsidR="00A85D33" w:rsidRPr="00A85D33" w:rsidRDefault="00A85D33" w:rsidP="00A85D33">
            <w:pPr>
              <w:pStyle w:val="SIText"/>
            </w:pPr>
            <w:r>
              <w:t xml:space="preserve">2.2 </w:t>
            </w:r>
            <w:r w:rsidRPr="00A85D33">
              <w:t>Conduct risk assessment of non-conformance issues for a pharmaceutical operation</w:t>
            </w:r>
          </w:p>
        </w:tc>
      </w:tr>
      <w:tr w:rsidR="00A85D33" w:rsidRPr="00963A46" w14:paraId="390BF4E9" w14:textId="77777777" w:rsidTr="00A85D33">
        <w:trPr>
          <w:cantSplit/>
        </w:trPr>
        <w:tc>
          <w:tcPr>
            <w:tcW w:w="27.0%" w:type="pct"/>
            <w:shd w:val="clear" w:color="auto" w:fill="auto"/>
          </w:tcPr>
          <w:p w14:paraId="0802D810" w14:textId="401F80B9" w:rsidR="00A85D33" w:rsidRDefault="00A85D33" w:rsidP="00A85D33">
            <w:pPr>
              <w:pStyle w:val="SIText"/>
            </w:pPr>
            <w:r>
              <w:t xml:space="preserve">3. </w:t>
            </w:r>
            <w:r w:rsidRPr="001D7DE8">
              <w:t>Review processes to minimise risk of recurrence</w:t>
            </w:r>
          </w:p>
        </w:tc>
        <w:tc>
          <w:tcPr>
            <w:tcW w:w="72.0%" w:type="pct"/>
            <w:shd w:val="clear" w:color="auto" w:fill="auto"/>
          </w:tcPr>
          <w:p w14:paraId="139A154C" w14:textId="77777777" w:rsidR="00A85D33" w:rsidRPr="00A85D33" w:rsidRDefault="00A85D33" w:rsidP="00A85D33">
            <w:pPr>
              <w:pStyle w:val="SIText"/>
            </w:pPr>
            <w:r>
              <w:t xml:space="preserve">3.1 </w:t>
            </w:r>
            <w:r w:rsidRPr="00A85D33">
              <w:t>Identify and assess solutions to eliminate or minimise the risk of recurrence</w:t>
            </w:r>
          </w:p>
          <w:p w14:paraId="192FC127" w14:textId="1C9C23C1" w:rsidR="00A85D33" w:rsidRPr="00A85D33" w:rsidRDefault="00A85D33" w:rsidP="00A85D33">
            <w:pPr>
              <w:pStyle w:val="SIText"/>
            </w:pPr>
            <w:r>
              <w:t xml:space="preserve">3.2 </w:t>
            </w:r>
            <w:r w:rsidRPr="00A85D33">
              <w:t>Develop an implementation plan</w:t>
            </w:r>
          </w:p>
          <w:p w14:paraId="5811C604" w14:textId="2D1467F9" w:rsidR="00A85D33" w:rsidRPr="00A85D33" w:rsidRDefault="00A85D33" w:rsidP="00A85D33">
            <w:pPr>
              <w:pStyle w:val="SIText"/>
            </w:pPr>
            <w:r>
              <w:t xml:space="preserve">3.3 </w:t>
            </w:r>
            <w:r w:rsidRPr="00A85D33">
              <w:t xml:space="preserve">Develop or review workplace </w:t>
            </w:r>
            <w:r w:rsidR="00A4629B">
              <w:t>procedures</w:t>
            </w:r>
            <w:r w:rsidRPr="00A85D33">
              <w:t xml:space="preserve"> to support implementation</w:t>
            </w:r>
          </w:p>
          <w:p w14:paraId="702791A9" w14:textId="3CE660EB" w:rsidR="00A85D33" w:rsidRDefault="00A85D33" w:rsidP="00A85D33">
            <w:pPr>
              <w:pStyle w:val="SIText"/>
            </w:pPr>
            <w:r>
              <w:t>3.4 Establish or review c</w:t>
            </w:r>
            <w:r w:rsidRPr="001D7DE8">
              <w:t>onsultative mechanisms to support continuous improvement and communicate information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85D33" w:rsidRPr="00336FCA" w:rsidDel="00423CB2" w14:paraId="7E89E6AA" w14:textId="77777777" w:rsidTr="00927B30">
        <w:tc>
          <w:tcPr>
            <w:tcW w:w="27.0%" w:type="pct"/>
          </w:tcPr>
          <w:p w14:paraId="7F7FBEA7" w14:textId="2C9DB9D5" w:rsidR="00A85D33" w:rsidRPr="00A85D33" w:rsidRDefault="00A85D33" w:rsidP="00A85D33">
            <w:pPr>
              <w:pStyle w:val="SIText"/>
            </w:pPr>
            <w:r>
              <w:t>R</w:t>
            </w:r>
            <w:r w:rsidRPr="00A85D33">
              <w:t>eading</w:t>
            </w:r>
          </w:p>
        </w:tc>
        <w:tc>
          <w:tcPr>
            <w:tcW w:w="73.0%" w:type="pct"/>
          </w:tcPr>
          <w:p w14:paraId="1FBD0B1F" w14:textId="3C32FB11" w:rsidR="00A85D33" w:rsidRPr="00A85D33" w:rsidRDefault="00A85D33" w:rsidP="00A85D33">
            <w:pPr>
              <w:pStyle w:val="SIBulletList1"/>
            </w:pPr>
            <w:r>
              <w:t>Access, interpret and extract key information from</w:t>
            </w:r>
            <w:r w:rsidRPr="00A85D33">
              <w:t xml:space="preserve"> relevant workplace procedures relating to non-conformance</w:t>
            </w:r>
          </w:p>
          <w:p w14:paraId="7A2F2ACD" w14:textId="0AD69399" w:rsidR="00A85D33" w:rsidRPr="00A85D33" w:rsidRDefault="00A85D33">
            <w:pPr>
              <w:pStyle w:val="SIBulletList1"/>
            </w:pPr>
            <w:r>
              <w:t>Collate and i</w:t>
            </w:r>
            <w:r w:rsidRPr="00A85D33">
              <w:t xml:space="preserve">nterpret non-conformance information recorded in various workplace </w:t>
            </w:r>
            <w:r w:rsidR="00A4629B">
              <w:t xml:space="preserve">procedures and </w:t>
            </w:r>
            <w:r w:rsidRPr="00A85D33">
              <w:t>documents</w:t>
            </w:r>
          </w:p>
        </w:tc>
      </w:tr>
      <w:tr w:rsidR="00A85D33" w:rsidRPr="00336FCA" w:rsidDel="00423CB2" w14:paraId="5B7B5B74" w14:textId="77777777" w:rsidTr="00927B30">
        <w:tc>
          <w:tcPr>
            <w:tcW w:w="27.0%" w:type="pct"/>
          </w:tcPr>
          <w:p w14:paraId="0B63130E" w14:textId="1706ED90" w:rsidR="00A85D33" w:rsidRPr="00A85D33" w:rsidRDefault="00A85D33" w:rsidP="00A85D33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2B882B6" w14:textId="5A881D63" w:rsidR="00A85D33" w:rsidRPr="00A85D33" w:rsidRDefault="00A85D33">
            <w:pPr>
              <w:pStyle w:val="SIBulletList1"/>
              <w:rPr>
                <w:rFonts w:eastAsia="Calibri"/>
              </w:rPr>
            </w:pPr>
            <w:r>
              <w:t xml:space="preserve">Prepare documentation relating to non-conformance </w:t>
            </w:r>
            <w:r w:rsidRPr="00A85D33">
              <w:t xml:space="preserve">according to workplace </w:t>
            </w:r>
            <w:r w:rsidR="00A4629B">
              <w:t>procedures</w:t>
            </w:r>
          </w:p>
        </w:tc>
      </w:tr>
      <w:tr w:rsidR="00A85D33" w:rsidRPr="00336FCA" w:rsidDel="00423CB2" w14:paraId="26EB2619" w14:textId="77777777" w:rsidTr="00927B30">
        <w:tc>
          <w:tcPr>
            <w:tcW w:w="27.0%" w:type="pct"/>
          </w:tcPr>
          <w:p w14:paraId="26705B17" w14:textId="7D3AB65D" w:rsidR="00A85D33" w:rsidRPr="00A85D33" w:rsidRDefault="00A85D33" w:rsidP="00A85D33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60C2A970" w14:textId="66E70BEF" w:rsidR="00A85D33" w:rsidRPr="00A85D33" w:rsidRDefault="00A85D33" w:rsidP="00A85D33">
            <w:pPr>
              <w:pStyle w:val="SIBulletList1"/>
              <w:rPr>
                <w:rFonts w:eastAsia="Calibri"/>
              </w:rPr>
            </w:pPr>
            <w:r w:rsidRPr="001818C1">
              <w:t xml:space="preserve">Use </w:t>
            </w:r>
            <w:r w:rsidRPr="00A85D33">
              <w:t>correct technical language and appropriate oral communication skills for the audience to disseminate information about non-conformance within work teams</w:t>
            </w:r>
          </w:p>
        </w:tc>
      </w:tr>
      <w:tr w:rsidR="00A85D33" w:rsidRPr="00336FCA" w:rsidDel="00423CB2" w14:paraId="0CC163D8" w14:textId="77777777" w:rsidTr="00927B30">
        <w:tc>
          <w:tcPr>
            <w:tcW w:w="27.0%" w:type="pct"/>
          </w:tcPr>
          <w:p w14:paraId="34B33A37" w14:textId="4B7F2EEF" w:rsidR="00A85D33" w:rsidRPr="00A85D33" w:rsidRDefault="00A85D33" w:rsidP="00A85D33">
            <w:pPr>
              <w:pStyle w:val="SIText"/>
            </w:pPr>
            <w:r>
              <w:lastRenderedPageBreak/>
              <w:t>N</w:t>
            </w:r>
            <w:r w:rsidRPr="00A85D33">
              <w:t>umeracy</w:t>
            </w:r>
          </w:p>
        </w:tc>
        <w:tc>
          <w:tcPr>
            <w:tcW w:w="73.0%" w:type="pct"/>
          </w:tcPr>
          <w:p w14:paraId="5ACD3043" w14:textId="33D58070" w:rsidR="00A85D33" w:rsidRPr="00A85D33" w:rsidRDefault="00A85D33" w:rsidP="00A85D33">
            <w:pPr>
              <w:pStyle w:val="SIBulletList1"/>
              <w:rPr>
                <w:rFonts w:eastAsia="Calibri"/>
              </w:rPr>
            </w:pPr>
            <w:r>
              <w:t xml:space="preserve">Monitor </w:t>
            </w:r>
            <w:r w:rsidRPr="00A85D33">
              <w:t>non-conformance data and identify deviations</w:t>
            </w:r>
          </w:p>
        </w:tc>
      </w:tr>
      <w:tr w:rsidR="00A85D33" w:rsidRPr="00336FCA" w:rsidDel="00423CB2" w14:paraId="0A6E53BF" w14:textId="77777777" w:rsidTr="00927B30">
        <w:tc>
          <w:tcPr>
            <w:tcW w:w="27.0%" w:type="pct"/>
          </w:tcPr>
          <w:p w14:paraId="7A90C3B6" w14:textId="2C409028" w:rsidR="00A85D33" w:rsidRPr="00A85D33" w:rsidRDefault="00A85D33" w:rsidP="00A85D33">
            <w:pPr>
              <w:pStyle w:val="SIText"/>
            </w:pPr>
            <w:r w:rsidRPr="00A85D33">
              <w:t>Navigate the world of work</w:t>
            </w:r>
          </w:p>
        </w:tc>
        <w:tc>
          <w:tcPr>
            <w:tcW w:w="73.0%" w:type="pct"/>
          </w:tcPr>
          <w:p w14:paraId="150A8170" w14:textId="77777777" w:rsidR="00A85D33" w:rsidRPr="00A85D33" w:rsidRDefault="00A85D33" w:rsidP="00A85D33">
            <w:pPr>
              <w:pStyle w:val="SIBulletList1"/>
            </w:pPr>
            <w:r w:rsidRPr="0014003B">
              <w:t>Identify and describe own skills,</w:t>
            </w:r>
            <w:r w:rsidRPr="00A85D33">
              <w:t xml:space="preserve"> knowledge and experience within context of job role</w:t>
            </w:r>
          </w:p>
          <w:p w14:paraId="1EB1148E" w14:textId="32DC4D43" w:rsidR="00A85D33" w:rsidRPr="00A85D33" w:rsidRDefault="00A85D33">
            <w:pPr>
              <w:pStyle w:val="SIBulletList1"/>
              <w:rPr>
                <w:rFonts w:eastAsia="Calibri"/>
              </w:rPr>
            </w:pPr>
            <w:r w:rsidRPr="00920E69">
              <w:t>Monitor adherence to regulatory standards and responsibilities for self and others</w:t>
            </w:r>
          </w:p>
        </w:tc>
      </w:tr>
      <w:tr w:rsidR="00A85D33" w:rsidRPr="00336FCA" w:rsidDel="00423CB2" w14:paraId="740F6EE0" w14:textId="77777777" w:rsidTr="00927B30">
        <w:tc>
          <w:tcPr>
            <w:tcW w:w="27.0%" w:type="pct"/>
          </w:tcPr>
          <w:p w14:paraId="458F76CA" w14:textId="74014C27" w:rsidR="00A85D33" w:rsidRPr="00A85D33" w:rsidRDefault="00A85D33" w:rsidP="00A85D33">
            <w:pPr>
              <w:pStyle w:val="SIText"/>
            </w:pPr>
            <w:r w:rsidRPr="00A85D33">
              <w:t>Interact with others</w:t>
            </w:r>
          </w:p>
        </w:tc>
        <w:tc>
          <w:tcPr>
            <w:tcW w:w="73.0%" w:type="pct"/>
          </w:tcPr>
          <w:p w14:paraId="7780DC28" w14:textId="5B7628C4" w:rsidR="00A85D33" w:rsidRPr="00A85D33" w:rsidRDefault="00A85D33" w:rsidP="00A85D33">
            <w:pPr>
              <w:pStyle w:val="SIBulletList1"/>
            </w:pPr>
            <w:r>
              <w:t xml:space="preserve">Communicate changes </w:t>
            </w:r>
            <w:r w:rsidR="00A4629B">
              <w:t>to workplace</w:t>
            </w:r>
            <w:r w:rsidRPr="00A85D33">
              <w:t xml:space="preserve"> systems and procedures required to minimise the risk of recurrence</w:t>
            </w:r>
          </w:p>
          <w:p w14:paraId="2BCD0A43" w14:textId="258AE9D6" w:rsidR="00A85D33" w:rsidRPr="00A85D33" w:rsidRDefault="00A85D33" w:rsidP="00A85D33">
            <w:pPr>
              <w:pStyle w:val="SIBulletList1"/>
              <w:rPr>
                <w:rFonts w:eastAsia="Calibri"/>
              </w:rPr>
            </w:pPr>
            <w:r>
              <w:t xml:space="preserve">Report </w:t>
            </w:r>
            <w:r w:rsidRPr="00A85D33">
              <w:t>non-conformance information to relevant personnel using required communication method</w:t>
            </w:r>
          </w:p>
        </w:tc>
      </w:tr>
      <w:tr w:rsidR="00A85D33" w:rsidRPr="00336FCA" w:rsidDel="00423CB2" w14:paraId="363F6CF2" w14:textId="77777777" w:rsidTr="00927B30">
        <w:tc>
          <w:tcPr>
            <w:tcW w:w="27.0%" w:type="pct"/>
          </w:tcPr>
          <w:p w14:paraId="23E7CE96" w14:textId="022D8FAC" w:rsidR="00A85D33" w:rsidRPr="00A85D33" w:rsidRDefault="00A85D33" w:rsidP="00A85D33">
            <w:pPr>
              <w:pStyle w:val="SIText"/>
            </w:pPr>
            <w:r w:rsidRPr="00A85D33">
              <w:t>Get the work done</w:t>
            </w:r>
          </w:p>
        </w:tc>
        <w:tc>
          <w:tcPr>
            <w:tcW w:w="73.0%" w:type="pct"/>
          </w:tcPr>
          <w:p w14:paraId="3471CDF6" w14:textId="77777777" w:rsidR="00A85D33" w:rsidRPr="00A85D33" w:rsidRDefault="00A85D33" w:rsidP="00A85D33">
            <w:pPr>
              <w:pStyle w:val="SIBulletList1"/>
            </w:pPr>
            <w:r>
              <w:t>Use problem solving strategies to i</w:t>
            </w:r>
            <w:r w:rsidRPr="00A85D33">
              <w:t xml:space="preserve">dentify, determine and investigate the causes of a non-conformances </w:t>
            </w:r>
          </w:p>
          <w:p w14:paraId="0EED0758" w14:textId="0CF7208D" w:rsidR="00A85D33" w:rsidRPr="00A85D33" w:rsidRDefault="00A85D33" w:rsidP="00A85D33">
            <w:pPr>
              <w:pStyle w:val="SIBulletList1"/>
            </w:pPr>
            <w:r>
              <w:t>A</w:t>
            </w:r>
            <w:r w:rsidRPr="00A85D33">
              <w:t xml:space="preserve">ssess effectiveness of current procedures and develop continuous improvement recommendations to minimise non-conformances </w:t>
            </w:r>
          </w:p>
        </w:tc>
      </w:tr>
    </w:tbl>
    <w:p w14:paraId="2CDEF018" w14:textId="44FD2EC2" w:rsidR="00F1480E" w:rsidRDefault="001F7FFA" w:rsidP="005F771F">
      <w:pPr>
        <w:pStyle w:val="SIText"/>
      </w:pPr>
      <w:r w:rsidDel="001F7FFA">
        <w:t xml:space="preserve"> 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85D33" w14:paraId="0DAC76F2" w14:textId="77777777" w:rsidTr="00927B30">
        <w:tc>
          <w:tcPr>
            <w:tcW w:w="20.0%" w:type="pct"/>
          </w:tcPr>
          <w:p w14:paraId="133C2290" w14:textId="62A27AB4" w:rsidR="00A85D33" w:rsidRPr="00A85D33" w:rsidRDefault="00A85D33" w:rsidP="00A85D33">
            <w:pPr>
              <w:pStyle w:val="SIText"/>
            </w:pPr>
            <w:r>
              <w:t>FDFPH</w:t>
            </w:r>
            <w:r w:rsidR="00BB7E9B">
              <w:t>M</w:t>
            </w:r>
            <w:r>
              <w:t>4006</w:t>
            </w:r>
            <w:r w:rsidRPr="00A85D33">
              <w:t xml:space="preserve"> Respond to non-conformance</w:t>
            </w:r>
          </w:p>
        </w:tc>
        <w:tc>
          <w:tcPr>
            <w:tcW w:w="22.0%" w:type="pct"/>
          </w:tcPr>
          <w:p w14:paraId="050696DA" w14:textId="37473F52" w:rsidR="00A85D33" w:rsidRPr="00A85D33" w:rsidRDefault="00A85D33" w:rsidP="00A85D33">
            <w:pPr>
              <w:pStyle w:val="SIText"/>
            </w:pPr>
            <w:r w:rsidRPr="002E5CBA">
              <w:t>FDFPH4006A Respond to non-conformance</w:t>
            </w:r>
          </w:p>
        </w:tc>
        <w:tc>
          <w:tcPr>
            <w:tcW w:w="25.0%" w:type="pct"/>
          </w:tcPr>
          <w:p w14:paraId="68D5E6EF" w14:textId="0C39CB18" w:rsidR="00A85D33" w:rsidRPr="00A85D33" w:rsidRDefault="00A85D33" w:rsidP="00A85D33">
            <w:pPr>
              <w:pStyle w:val="SIText"/>
            </w:pPr>
            <w:r w:rsidRPr="005A337B">
              <w:t>Updated to meet Standards for Training Packages</w:t>
            </w:r>
            <w:r w:rsidR="00BB7E9B" w:rsidRPr="00BB7E9B">
              <w:t>. Code changed to reflect AQF alignment.</w:t>
            </w:r>
          </w:p>
        </w:tc>
        <w:tc>
          <w:tcPr>
            <w:tcW w:w="33.0%" w:type="pct"/>
          </w:tcPr>
          <w:p w14:paraId="71095270" w14:textId="26519025" w:rsidR="00A85D33" w:rsidRPr="00A85D33" w:rsidRDefault="00A85D33" w:rsidP="00A85D33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1A37A3D3" w:rsidR="00556C4C" w:rsidRPr="000754EC" w:rsidRDefault="00927B30" w:rsidP="00A85D33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Pr="00927B30">
                <w:t>FDFPH</w:t>
              </w:r>
              <w:r w:rsidR="00BB7E9B">
                <w:t>M</w:t>
              </w:r>
              <w:r w:rsidR="001F7FFA">
                <w:t>4</w:t>
              </w:r>
              <w:r w:rsidRPr="00927B30">
                <w:t>00</w:t>
              </w:r>
              <w:r w:rsidR="00A85D33">
                <w:t>6</w:t>
              </w:r>
            </w:fldSimple>
            <w:r w:rsidRPr="00927B30">
              <w:t xml:space="preserve"> </w:t>
            </w:r>
            <w:r w:rsidR="00A85D33" w:rsidRPr="00B319AE">
              <w:t>Respond to non-conformance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77777777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761CE9D1" w14:textId="77777777" w:rsidR="00A85D33" w:rsidRPr="00A85D33" w:rsidRDefault="00A85D33" w:rsidP="00A85D33">
            <w:pPr>
              <w:pStyle w:val="SIText"/>
            </w:pPr>
            <w:r w:rsidRPr="00A85D33">
              <w:t>There must be evidence that, on at least one occasion, the individual has responded to non-conformance, including:</w:t>
            </w:r>
          </w:p>
          <w:p w14:paraId="78A54F07" w14:textId="233F3C9E" w:rsidR="00A85D33" w:rsidRPr="00A85D33" w:rsidRDefault="00A85D33" w:rsidP="00A85D33">
            <w:pPr>
              <w:pStyle w:val="SIBulletList1"/>
            </w:pPr>
            <w:r w:rsidRPr="00A85D33">
              <w:t xml:space="preserve">identified workplace procedures </w:t>
            </w:r>
            <w:r w:rsidR="00A4629B">
              <w:t xml:space="preserve">and documents </w:t>
            </w:r>
            <w:r w:rsidRPr="00A85D33">
              <w:t>relating to non-conformance and confirmed level of authority and responsibility for participating in these practices</w:t>
            </w:r>
          </w:p>
          <w:p w14:paraId="78D5B46E" w14:textId="4C052D2C" w:rsidR="00A85D33" w:rsidRPr="00A85D33" w:rsidRDefault="00A85D33" w:rsidP="00A85D33">
            <w:pPr>
              <w:pStyle w:val="SIBulletList1"/>
            </w:pPr>
            <w:r w:rsidRPr="00A85D33">
              <w:t>identified workplace systems under which non-conformance is raised or identified</w:t>
            </w:r>
          </w:p>
          <w:p w14:paraId="3977C796" w14:textId="7DA2DE87" w:rsidR="00A85D33" w:rsidRPr="00A85D33" w:rsidRDefault="00A85D33" w:rsidP="00A85D33">
            <w:pPr>
              <w:pStyle w:val="SIBulletList1"/>
            </w:pPr>
            <w:r w:rsidRPr="00A85D33">
              <w:t>identified components of the workplace system to identify roles and responsibilities of personnel, traceability of non-conformance incidents or issues, and actions taken</w:t>
            </w:r>
          </w:p>
          <w:p w14:paraId="4330A76C" w14:textId="6C3FD04F" w:rsidR="00A85D33" w:rsidRPr="00A85D33" w:rsidRDefault="00A85D33" w:rsidP="00A85D33">
            <w:pPr>
              <w:pStyle w:val="SIBulletList1"/>
            </w:pPr>
            <w:r w:rsidRPr="00A85D33">
              <w:t>identified personnel responsible for assessing information and determining appropriate action</w:t>
            </w:r>
          </w:p>
          <w:p w14:paraId="3C93C396" w14:textId="77777777" w:rsidR="00A85D33" w:rsidRPr="00A85D33" w:rsidRDefault="00A85D33" w:rsidP="00A85D33">
            <w:pPr>
              <w:pStyle w:val="SIBulletList1"/>
            </w:pPr>
            <w:r w:rsidRPr="00A85D33">
              <w:t>participated in the investigation of causes, and the review of arrangements and procedures, in response to a non-conformance</w:t>
            </w:r>
          </w:p>
          <w:p w14:paraId="0BC313CF" w14:textId="4EEFE492" w:rsidR="00A85D33" w:rsidRPr="00A85D33" w:rsidRDefault="00A85D33" w:rsidP="00A85D33">
            <w:pPr>
              <w:pStyle w:val="SIBulletList1"/>
            </w:pPr>
            <w:r w:rsidRPr="00A85D33">
              <w:t xml:space="preserve">reviewed responses to previous incidents to assess effectiveness or develop recommendations on appropriate </w:t>
            </w:r>
            <w:r w:rsidR="00A4629B">
              <w:t xml:space="preserve">workplace </w:t>
            </w:r>
            <w:r w:rsidRPr="00A85D33">
              <w:t>procedures</w:t>
            </w:r>
          </w:p>
          <w:p w14:paraId="55DB9628" w14:textId="67275CDC" w:rsidR="00A85D33" w:rsidRPr="00A85D33" w:rsidRDefault="00A85D33" w:rsidP="00A85D33">
            <w:pPr>
              <w:pStyle w:val="SIBulletList1"/>
            </w:pPr>
            <w:r w:rsidRPr="00A85D33">
              <w:t>identified and developed the appropriate communication systems and channels for consulting with people affected by proposed changes</w:t>
            </w:r>
          </w:p>
          <w:p w14:paraId="1ECE61F8" w14:textId="641C71F1" w:rsidR="00556C4C" w:rsidRPr="000754EC" w:rsidRDefault="00A85D33" w:rsidP="00A85D33">
            <w:pPr>
              <w:pStyle w:val="SIBulletList1"/>
            </w:pPr>
            <w:proofErr w:type="gramStart"/>
            <w:r w:rsidRPr="00A85D33">
              <w:t>communicated</w:t>
            </w:r>
            <w:proofErr w:type="gramEnd"/>
            <w:r w:rsidRPr="00A85D33">
              <w:t xml:space="preserve"> information to support the operations of workplace personnel</w:t>
            </w:r>
            <w:r w:rsidR="00614C7B" w:rsidRPr="00614C7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7777777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CA48079" w14:textId="7B3D55C3" w:rsidR="00A85D33" w:rsidRPr="00A85D33" w:rsidRDefault="00A85D33" w:rsidP="00A85D33">
            <w:pPr>
              <w:pStyle w:val="SIBulletList1"/>
            </w:pPr>
            <w:r w:rsidRPr="00A85D33">
              <w:t>leg</w:t>
            </w:r>
            <w:r w:rsidR="00A4629B">
              <w:t>islative</w:t>
            </w:r>
            <w:r w:rsidRPr="00A85D33">
              <w:t xml:space="preserve"> requirements related to managing non-conformance</w:t>
            </w:r>
          </w:p>
          <w:p w14:paraId="2DE18277" w14:textId="77777777" w:rsidR="00A85D33" w:rsidRPr="00A85D33" w:rsidRDefault="00A85D33" w:rsidP="00A85D33">
            <w:pPr>
              <w:pStyle w:val="SIBulletList1"/>
            </w:pPr>
            <w:r w:rsidRPr="00A85D33">
              <w:t>the provisions of the Therapeutic Goods Act as it relates to systems for identifying non-conformance, including customer complaints, product recalls and auditing</w:t>
            </w:r>
          </w:p>
          <w:p w14:paraId="3F56E746" w14:textId="7B1024D4" w:rsidR="00A85D33" w:rsidRPr="00A85D33" w:rsidRDefault="00A85D33" w:rsidP="00A85D33">
            <w:pPr>
              <w:pStyle w:val="SIBulletList1"/>
            </w:pPr>
            <w:r w:rsidRPr="00A85D33">
              <w:t>workplace systems for raising and recording non-conformances</w:t>
            </w:r>
          </w:p>
          <w:p w14:paraId="03F32C52" w14:textId="77777777" w:rsidR="00A85D33" w:rsidRPr="00A85D33" w:rsidRDefault="00A85D33" w:rsidP="00A85D33">
            <w:pPr>
              <w:pStyle w:val="SIBulletList1"/>
            </w:pPr>
            <w:r w:rsidRPr="00A85D33">
              <w:t>responsibilities for identifying, investigating and responding to non-conformance in the workplace</w:t>
            </w:r>
          </w:p>
          <w:p w14:paraId="22F7E8A2" w14:textId="77777777" w:rsidR="00A85D33" w:rsidRPr="00A85D33" w:rsidRDefault="00A85D33" w:rsidP="00A85D33">
            <w:pPr>
              <w:pStyle w:val="SIBulletList1"/>
            </w:pPr>
            <w:r w:rsidRPr="00A85D33">
              <w:t>consultation and communication methods required to investigate possible causes of non-conformance and to communicate changed practices and procedures</w:t>
            </w:r>
          </w:p>
          <w:p w14:paraId="1BA45416" w14:textId="401645D6" w:rsidR="00A85D33" w:rsidRPr="00A85D33" w:rsidRDefault="00A4629B" w:rsidP="00A85D33">
            <w:pPr>
              <w:pStyle w:val="SIBulletList1"/>
            </w:pPr>
            <w:r>
              <w:t xml:space="preserve">workplace </w:t>
            </w:r>
            <w:r w:rsidR="00A85D33" w:rsidRPr="00A85D33">
              <w:t>procedures to be followed in the event of non-conformance including change management requirements, definitions of roles and levels of responsibility</w:t>
            </w:r>
          </w:p>
          <w:p w14:paraId="0A3AA38A" w14:textId="324C48CF" w:rsidR="00A85D33" w:rsidRPr="00A85D33" w:rsidRDefault="00A4629B" w:rsidP="00A85D33">
            <w:pPr>
              <w:pStyle w:val="SIBulletList1"/>
            </w:pPr>
            <w:r>
              <w:t xml:space="preserve">workplace </w:t>
            </w:r>
            <w:r w:rsidR="00A85D33" w:rsidRPr="00A85D33">
              <w:t>change management procedures and responsibilities, including the role of corrective and preventative actions</w:t>
            </w:r>
          </w:p>
          <w:p w14:paraId="06A0ACEB" w14:textId="3391F61B" w:rsidR="00A85D33" w:rsidRPr="00A85D33" w:rsidRDefault="00A4629B" w:rsidP="00A85D33">
            <w:pPr>
              <w:pStyle w:val="SIBulletList1"/>
            </w:pPr>
            <w:r>
              <w:t xml:space="preserve">workplace </w:t>
            </w:r>
            <w:r w:rsidR="00A85D33" w:rsidRPr="00A85D33">
              <w:t>procedures for reviewing, amending and validation</w:t>
            </w:r>
          </w:p>
          <w:p w14:paraId="5D16674C" w14:textId="77777777" w:rsidR="00A85D33" w:rsidRPr="00A85D33" w:rsidRDefault="00A85D33" w:rsidP="00A85D33">
            <w:pPr>
              <w:pStyle w:val="SIBulletList1"/>
            </w:pPr>
            <w:r w:rsidRPr="00A85D33">
              <w:t>information systems, technologies and software used to access and analyse information</w:t>
            </w:r>
          </w:p>
          <w:p w14:paraId="5B02A910" w14:textId="3F85A3BA" w:rsidR="00F1480E" w:rsidRPr="000754EC" w:rsidRDefault="00A85D33" w:rsidP="00A85D33">
            <w:pPr>
              <w:pStyle w:val="SIBulletList1"/>
            </w:pPr>
            <w:proofErr w:type="gramStart"/>
            <w:r w:rsidRPr="00A85D33">
              <w:t>problem</w:t>
            </w:r>
            <w:proofErr w:type="gramEnd"/>
            <w:r w:rsidRPr="00A85D33">
              <w:t xml:space="preserve"> solving methods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46C30DEA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workplace setting or an environment that accurately </w:t>
            </w:r>
            <w:r w:rsidR="00C17D23">
              <w:t>represents workplace conditions</w:t>
            </w:r>
          </w:p>
          <w:p w14:paraId="7C02C213" w14:textId="77777777" w:rsidR="00A85D33" w:rsidRPr="00A85D33" w:rsidRDefault="00A85D33" w:rsidP="00A85D33">
            <w:pPr>
              <w:pStyle w:val="SIBulletList1"/>
            </w:pPr>
            <w:r>
              <w:t>resources, e</w:t>
            </w:r>
            <w:r w:rsidRPr="00A85D33">
              <w:t>quipment and materials:</w:t>
            </w:r>
          </w:p>
          <w:p w14:paraId="70CE94B8" w14:textId="05868EB7" w:rsidR="00A85D33" w:rsidRPr="00A85D33" w:rsidRDefault="00A85D33" w:rsidP="00A85D33">
            <w:pPr>
              <w:pStyle w:val="SIBulletList2"/>
            </w:pPr>
            <w:r w:rsidRPr="00A02429">
              <w:t xml:space="preserve">workplace </w:t>
            </w:r>
            <w:r w:rsidR="00A4629B">
              <w:t>procedures</w:t>
            </w:r>
            <w:r w:rsidRPr="00A02429">
              <w:t xml:space="preserve"> relating to responding to non-conformance</w:t>
            </w:r>
          </w:p>
          <w:p w14:paraId="402C5C5E" w14:textId="77777777" w:rsidR="00A85D33" w:rsidRPr="00A85D33" w:rsidRDefault="00A85D33" w:rsidP="00A85D33">
            <w:pPr>
              <w:pStyle w:val="SIBulletList1"/>
              <w:rPr>
                <w:rFonts w:eastAsia="Calibri"/>
              </w:rPr>
            </w:pPr>
            <w:r w:rsidRPr="00A85D33">
              <w:rPr>
                <w:rFonts w:eastAsia="Calibri"/>
              </w:rPr>
              <w:t>specifications:</w:t>
            </w:r>
          </w:p>
          <w:p w14:paraId="00E05001" w14:textId="161DBCC7" w:rsidR="00A85D33" w:rsidRPr="00A85D33" w:rsidRDefault="00A85D33" w:rsidP="00A85D33">
            <w:pPr>
              <w:pStyle w:val="SIBulletList2"/>
            </w:pPr>
            <w:r w:rsidRPr="00A02429">
              <w:t xml:space="preserve">workplace </w:t>
            </w:r>
            <w:r w:rsidR="00A4629B">
              <w:t>procedures</w:t>
            </w:r>
            <w:r w:rsidR="00A4629B" w:rsidRPr="00A02429">
              <w:t xml:space="preserve"> </w:t>
            </w:r>
            <w:r w:rsidRPr="00A02429">
              <w:t>relating to responding to non-conformance</w:t>
            </w:r>
          </w:p>
          <w:p w14:paraId="3869DF46" w14:textId="77777777" w:rsidR="00A85D33" w:rsidRPr="00A85D33" w:rsidRDefault="00A85D33" w:rsidP="00A85D33">
            <w:pPr>
              <w:pStyle w:val="SIBulletList1"/>
              <w:rPr>
                <w:rFonts w:eastAsia="Calibri"/>
              </w:rPr>
            </w:pPr>
            <w:r w:rsidRPr="00A85D33">
              <w:rPr>
                <w:rFonts w:eastAsia="Calibri"/>
              </w:rPr>
              <w:t>relationships:</w:t>
            </w:r>
          </w:p>
          <w:p w14:paraId="41D08C7F" w14:textId="50A76103" w:rsidR="00366805" w:rsidRPr="000754EC" w:rsidRDefault="00A85D33" w:rsidP="00A85D33">
            <w:pPr>
              <w:pStyle w:val="SIBulletList2"/>
            </w:pPr>
            <w:proofErr w:type="gramStart"/>
            <w:r w:rsidRPr="002636B3">
              <w:t>interactions</w:t>
            </w:r>
            <w:proofErr w:type="gramEnd"/>
            <w:r w:rsidRPr="002636B3">
              <w:t xml:space="preserve"> with </w:t>
            </w:r>
            <w:r w:rsidRPr="00A85D33">
              <w:t xml:space="preserve">team members and supervisors or realistic scenarios or </w:t>
            </w:r>
            <w:proofErr w:type="spellStart"/>
            <w:r w:rsidRPr="00A85D33">
              <w:t>roleplays</w:t>
            </w:r>
            <w:proofErr w:type="spellEnd"/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ADA665F" w14:textId="77777777" w:rsidR="006E73F4" w:rsidRDefault="006E73F4" w:rsidP="00BF3F0A">
      <w:r>
        <w:separator/>
      </w:r>
    </w:p>
    <w:p w14:paraId="37961F1B" w14:textId="77777777" w:rsidR="006E73F4" w:rsidRDefault="006E73F4"/>
  </w:endnote>
  <w:endnote w:type="continuationSeparator" w:id="0">
    <w:p w14:paraId="0D729532" w14:textId="77777777" w:rsidR="006E73F4" w:rsidRDefault="006E73F4" w:rsidP="00BF3F0A">
      <w:r>
        <w:continuationSeparator/>
      </w:r>
    </w:p>
    <w:p w14:paraId="7FD25329" w14:textId="77777777" w:rsidR="006E73F4" w:rsidRDefault="006E73F4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BD2E9E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E1F8C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C4F2729" w14:textId="77777777" w:rsidR="006E73F4" w:rsidRDefault="006E73F4" w:rsidP="00BF3F0A">
      <w:r>
        <w:separator/>
      </w:r>
    </w:p>
    <w:p w14:paraId="739E0B29" w14:textId="77777777" w:rsidR="006E73F4" w:rsidRDefault="006E73F4"/>
  </w:footnote>
  <w:footnote w:type="continuationSeparator" w:id="0">
    <w:p w14:paraId="70DE5A3D" w14:textId="77777777" w:rsidR="006E73F4" w:rsidRDefault="006E73F4" w:rsidP="00BF3F0A">
      <w:r>
        <w:continuationSeparator/>
      </w:r>
    </w:p>
    <w:p w14:paraId="1D38D94A" w14:textId="77777777" w:rsidR="006E73F4" w:rsidRDefault="006E73F4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2539D769" w:rsidR="009C2650" w:rsidRPr="000754EC" w:rsidRDefault="000E506A" w:rsidP="00146EEC">
    <w:pPr>
      <w:pStyle w:val="SIText"/>
    </w:pPr>
    <w:r>
      <w:t>FDFPH</w:t>
    </w:r>
    <w:r w:rsidR="00BB7E9B">
      <w:t>M</w:t>
    </w:r>
    <w:r w:rsidR="001F7FFA">
      <w:t>4</w:t>
    </w:r>
    <w:r w:rsidR="00927B30">
      <w:t>00</w:t>
    </w:r>
    <w:r w:rsidR="00A85D33">
      <w:t>6</w:t>
    </w:r>
    <w:r>
      <w:t xml:space="preserve"> </w:t>
    </w:r>
    <w:r w:rsidR="00A85D33" w:rsidRPr="00B319AE">
      <w:t>Respond to non-conformance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9"/>
  </w:num>
  <w:num w:numId="23">
    <w:abstractNumId w:val="1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7FFA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0566"/>
    <w:rsid w:val="002C1266"/>
    <w:rsid w:val="002C55E9"/>
    <w:rsid w:val="002D0C8B"/>
    <w:rsid w:val="002D330A"/>
    <w:rsid w:val="002E193E"/>
    <w:rsid w:val="00310A6A"/>
    <w:rsid w:val="003144E6"/>
    <w:rsid w:val="00326A2F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389"/>
    <w:rsid w:val="004127E3"/>
    <w:rsid w:val="0043212E"/>
    <w:rsid w:val="004333FF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A0F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7F53"/>
    <w:rsid w:val="005E51E6"/>
    <w:rsid w:val="005F027A"/>
    <w:rsid w:val="005F33CC"/>
    <w:rsid w:val="005F771F"/>
    <w:rsid w:val="006121D4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73F4"/>
    <w:rsid w:val="006F0D02"/>
    <w:rsid w:val="006F10FE"/>
    <w:rsid w:val="006F3622"/>
    <w:rsid w:val="007017E4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493"/>
    <w:rsid w:val="007404E9"/>
    <w:rsid w:val="007444CF"/>
    <w:rsid w:val="00752C75"/>
    <w:rsid w:val="00756313"/>
    <w:rsid w:val="00757005"/>
    <w:rsid w:val="00761DBE"/>
    <w:rsid w:val="0076523B"/>
    <w:rsid w:val="00771B60"/>
    <w:rsid w:val="00781D77"/>
    <w:rsid w:val="0078236E"/>
    <w:rsid w:val="00783549"/>
    <w:rsid w:val="007860B7"/>
    <w:rsid w:val="00786DC8"/>
    <w:rsid w:val="007A300D"/>
    <w:rsid w:val="007C1B8C"/>
    <w:rsid w:val="007C5A76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1C64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4DA"/>
    <w:rsid w:val="009A6E6C"/>
    <w:rsid w:val="009A6F3F"/>
    <w:rsid w:val="009B331A"/>
    <w:rsid w:val="009C150B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4262"/>
    <w:rsid w:val="00A4629B"/>
    <w:rsid w:val="00A4660C"/>
    <w:rsid w:val="00A5092E"/>
    <w:rsid w:val="00A554D6"/>
    <w:rsid w:val="00A56E14"/>
    <w:rsid w:val="00A6476B"/>
    <w:rsid w:val="00A76C6C"/>
    <w:rsid w:val="00A85D33"/>
    <w:rsid w:val="00A87356"/>
    <w:rsid w:val="00A92DD1"/>
    <w:rsid w:val="00AA0293"/>
    <w:rsid w:val="00AA5338"/>
    <w:rsid w:val="00AB131E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7E9B"/>
    <w:rsid w:val="00BC4B00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01C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516"/>
    <w:rsid w:val="00D32124"/>
    <w:rsid w:val="00D54C76"/>
    <w:rsid w:val="00D60C07"/>
    <w:rsid w:val="00D63AAD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3B40"/>
    <w:rsid w:val="00DC5A3A"/>
    <w:rsid w:val="00DC7968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459D"/>
    <w:rsid w:val="00EB0AA4"/>
    <w:rsid w:val="00EB4AFD"/>
    <w:rsid w:val="00EB5C88"/>
    <w:rsid w:val="00EC0469"/>
    <w:rsid w:val="00EE1F8C"/>
    <w:rsid w:val="00EF01F8"/>
    <w:rsid w:val="00EF40EF"/>
    <w:rsid w:val="00EF47FE"/>
    <w:rsid w:val="00F052A8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A1BDA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Bullet">
    <w:name w:val="List Bullet"/>
    <w:basedOn w:val="Normal"/>
    <w:uiPriority w:val="99"/>
    <w:semiHidden/>
    <w:unhideWhenUsed/>
    <w:locked/>
    <w:rsid w:val="00901C64"/>
    <w:pPr>
      <w:ind w:start="54.15pt" w:hanging="18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29BAEE1-F413-4C67-B547-0070F8D63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AF5BD55E-3ED4-46A2-BD79-072D13C7C70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24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4</cp:revision>
  <cp:lastPrinted>2016-05-27T05:21:00Z</cp:lastPrinted>
  <dcterms:created xsi:type="dcterms:W3CDTF">2017-10-18T23:06:00Z</dcterms:created>
  <dcterms:modified xsi:type="dcterms:W3CDTF">2017-10-22T23:39:00Z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