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60"/>
        <w:gridCol w:w="6968"/>
      </w:tblGrid>
      <w:tr w:rsidR="00F1480E" w14:paraId="0383C319" w14:textId="77777777" w:rsidTr="00C17D23">
        <w:tc>
          <w:tcPr>
            <w:tcW w:w="134.45pt" w:type="dxa"/>
          </w:tcPr>
          <w:p w14:paraId="18506AFB" w14:textId="6431E87B" w:rsidR="00F1480E" w:rsidRPr="000754EC" w:rsidRDefault="00830267" w:rsidP="000754EC">
            <w:pPr>
              <w:pStyle w:val="SIText-Bold"/>
            </w:pPr>
            <w:r w:rsidRPr="00A326C2">
              <w:t>Release</w:t>
            </w:r>
          </w:p>
        </w:tc>
        <w:tc>
          <w:tcPr>
            <w:tcW w:w="352.90pt" w:type="dxa"/>
          </w:tcPr>
          <w:p w14:paraId="6024EC22" w14:textId="5BF305B2" w:rsidR="00F1480E" w:rsidRPr="000754EC" w:rsidRDefault="00830267" w:rsidP="000754EC">
            <w:pPr>
              <w:pStyle w:val="SIText-Bold"/>
            </w:pPr>
            <w:r w:rsidRPr="00A326C2">
              <w:t>Comments</w:t>
            </w:r>
          </w:p>
        </w:tc>
      </w:tr>
      <w:tr w:rsidR="00F1480E" w14:paraId="3E645321" w14:textId="77777777" w:rsidTr="00C17D23">
        <w:tc>
          <w:tcPr>
            <w:tcW w:w="134.45pt" w:type="dxa"/>
          </w:tcPr>
          <w:p w14:paraId="70E05B63" w14:textId="26605F42" w:rsidR="00F1480E" w:rsidRPr="000754EC" w:rsidRDefault="00F1480E" w:rsidP="000E506A">
            <w:pPr>
              <w:pStyle w:val="SIText"/>
            </w:pPr>
            <w:r w:rsidRPr="00CC451E">
              <w:t>Release</w:t>
            </w:r>
            <w:r w:rsidR="00337E82" w:rsidRPr="000754EC">
              <w:t xml:space="preserve"> </w:t>
            </w:r>
            <w:r w:rsidR="000E506A">
              <w:t>1</w:t>
            </w:r>
          </w:p>
        </w:tc>
        <w:tc>
          <w:tcPr>
            <w:tcW w:w="352.90pt" w:type="dxa"/>
          </w:tcPr>
          <w:p w14:paraId="6A1EE5D7" w14:textId="37ED368B" w:rsidR="00F1480E" w:rsidRPr="000754EC" w:rsidRDefault="00F1480E" w:rsidP="000E506A">
            <w:pPr>
              <w:pStyle w:val="SIText"/>
            </w:pPr>
            <w:r w:rsidRPr="00CC451E">
              <w:t xml:space="preserve">This version released with </w:t>
            </w:r>
            <w:r w:rsidR="000E506A">
              <w:t xml:space="preserve">FBP Food, Beverage and Pharmaceuticals Training </w:t>
            </w:r>
            <w:r w:rsidRPr="000754EC">
              <w:t xml:space="preserve">Package Version </w:t>
            </w:r>
            <w:r w:rsidR="000E506A">
              <w:t>2</w:t>
            </w:r>
            <w:r w:rsidR="00337E82" w:rsidRPr="000754EC">
              <w:t>.</w:t>
            </w:r>
            <w:r w:rsidR="000E506A">
              <w:t>0</w:t>
            </w:r>
            <w:r w:rsidR="00C17D23">
              <w:t xml:space="preserve"> and meets the Standards for Training Packages 2012</w:t>
            </w:r>
            <w:r w:rsidRPr="000754EC">
              <w:t>.</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575D52" w:rsidRPr="00963A46" w14:paraId="06140BFA" w14:textId="77777777" w:rsidTr="00575D52">
        <w:trPr>
          <w:tblHeader/>
        </w:trPr>
        <w:tc>
          <w:tcPr>
            <w:tcW w:w="27.0%" w:type="pct"/>
            <w:shd w:val="clear" w:color="auto" w:fill="auto"/>
          </w:tcPr>
          <w:p w14:paraId="0FF11F45" w14:textId="47CC60EA" w:rsidR="00575D52" w:rsidRPr="00575D52" w:rsidRDefault="00575D52" w:rsidP="00575D52">
            <w:pPr>
              <w:pStyle w:val="SIUNITCODE"/>
            </w:pPr>
            <w:r>
              <w:t>FDFPH</w:t>
            </w:r>
            <w:r w:rsidR="002B0227">
              <w:t>m</w:t>
            </w:r>
            <w:r>
              <w:t>1001</w:t>
            </w:r>
          </w:p>
        </w:tc>
        <w:tc>
          <w:tcPr>
            <w:tcW w:w="72.0%" w:type="pct"/>
            <w:shd w:val="clear" w:color="auto" w:fill="auto"/>
          </w:tcPr>
          <w:p w14:paraId="30494620" w14:textId="7013046C" w:rsidR="00575D52" w:rsidRPr="00575D52" w:rsidRDefault="00575D52" w:rsidP="00E528A6">
            <w:pPr>
              <w:pStyle w:val="SIUnittitle"/>
            </w:pPr>
            <w:r w:rsidRPr="006E34CB">
              <w:t xml:space="preserve">Follow work procedures to maintain </w:t>
            </w:r>
            <w:r w:rsidR="004C4DD4">
              <w:t>g</w:t>
            </w:r>
            <w:r w:rsidRPr="006E34CB">
              <w:t xml:space="preserve">ood </w:t>
            </w:r>
            <w:r w:rsidR="004C4DD4">
              <w:t>m</w:t>
            </w:r>
            <w:r w:rsidRPr="006E34CB">
              <w:t xml:space="preserve">anufacturing </w:t>
            </w:r>
            <w:r w:rsidR="00E528A6">
              <w:t>requirements</w:t>
            </w:r>
          </w:p>
        </w:tc>
      </w:tr>
      <w:tr w:rsidR="00F1480E" w:rsidRPr="00963A46" w14:paraId="723E5CBF" w14:textId="77777777" w:rsidTr="00575D52">
        <w:tc>
          <w:tcPr>
            <w:tcW w:w="27.0%"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72.0%" w:type="pct"/>
            <w:shd w:val="clear" w:color="auto" w:fill="auto"/>
          </w:tcPr>
          <w:p w14:paraId="50994462" w14:textId="77777777" w:rsidR="00575D52" w:rsidRPr="00575D52" w:rsidRDefault="00575D52" w:rsidP="00575D52">
            <w:pPr>
              <w:pStyle w:val="SIText"/>
            </w:pPr>
            <w:r w:rsidRPr="00F77C0D">
              <w:t xml:space="preserve">This unit </w:t>
            </w:r>
            <w:r w:rsidRPr="00575D52">
              <w:t>of competency describes the skills and knowledge required to comply with relevant Good Manufacturing Practice (GMP) codes and workplace quality standards.</w:t>
            </w:r>
          </w:p>
          <w:p w14:paraId="22E15379" w14:textId="77777777" w:rsidR="00575D52" w:rsidRPr="00F77C0D" w:rsidRDefault="00575D52" w:rsidP="00575D52">
            <w:pPr>
              <w:pStyle w:val="SIText"/>
            </w:pPr>
          </w:p>
          <w:p w14:paraId="790C40A5" w14:textId="394C03B4" w:rsidR="00F1480E" w:rsidRPr="000754EC" w:rsidRDefault="00575D52" w:rsidP="00575D52">
            <w:pPr>
              <w:pStyle w:val="SIText"/>
            </w:pPr>
            <w:r w:rsidRPr="00F77C0D">
              <w:t>Th</w:t>
            </w:r>
            <w:r w:rsidRPr="00575D52">
              <w:t>e unit applies to individuals who apply GMP codes and workplace standards when working under supervision in the pharmaceutical sector</w:t>
            </w:r>
            <w:r w:rsidR="00AA0293">
              <w:t>.</w:t>
            </w:r>
          </w:p>
          <w:p w14:paraId="045E023B" w14:textId="77777777" w:rsidR="00916CD7" w:rsidRDefault="00916CD7" w:rsidP="000754EC">
            <w:pPr>
              <w:pStyle w:val="SIText"/>
            </w:pPr>
          </w:p>
          <w:p w14:paraId="70546F4A" w14:textId="54296EE0" w:rsidR="00F1480E" w:rsidRPr="000754EC" w:rsidRDefault="00FB232E" w:rsidP="00AA0293">
            <w:pPr>
              <w:pStyle w:val="SIText"/>
            </w:pPr>
            <w:r w:rsidRPr="000754EC">
              <w:t>No occupational licensing, legislative or certification requirements apply to this u</w:t>
            </w:r>
            <w:r w:rsidR="005F771F" w:rsidRPr="000754EC">
              <w:t>nit at the time of publication</w:t>
            </w:r>
            <w:r w:rsidR="00AA0293">
              <w:t>.</w:t>
            </w:r>
          </w:p>
        </w:tc>
      </w:tr>
      <w:tr w:rsidR="00F1480E" w:rsidRPr="00963A46" w14:paraId="6FA203B2" w14:textId="77777777" w:rsidTr="00575D52">
        <w:tc>
          <w:tcPr>
            <w:tcW w:w="27.0%" w:type="pct"/>
            <w:shd w:val="clear" w:color="auto" w:fill="auto"/>
          </w:tcPr>
          <w:p w14:paraId="5D78F6C2" w14:textId="44BFDEDA" w:rsidR="00F1480E" w:rsidRPr="000754EC" w:rsidRDefault="00FD557D" w:rsidP="000754EC">
            <w:pPr>
              <w:pStyle w:val="SIHeading2"/>
            </w:pPr>
            <w:r w:rsidRPr="00923720">
              <w:t>Prerequisite Unit</w:t>
            </w:r>
          </w:p>
        </w:tc>
        <w:tc>
          <w:tcPr>
            <w:tcW w:w="72.0%" w:type="pct"/>
            <w:shd w:val="clear" w:color="auto" w:fill="auto"/>
          </w:tcPr>
          <w:p w14:paraId="049F558F" w14:textId="1C940104" w:rsidR="00F1480E" w:rsidRPr="000754EC" w:rsidRDefault="00F1480E" w:rsidP="00AA0293">
            <w:pPr>
              <w:pStyle w:val="SIText"/>
            </w:pPr>
            <w:r w:rsidRPr="008908DE">
              <w:t>Ni</w:t>
            </w:r>
            <w:r w:rsidR="007A300D" w:rsidRPr="000754EC">
              <w:t>l</w:t>
            </w:r>
          </w:p>
        </w:tc>
      </w:tr>
      <w:tr w:rsidR="00F1480E" w:rsidRPr="00963A46" w14:paraId="6A27A30B" w14:textId="77777777" w:rsidTr="00575D52">
        <w:tc>
          <w:tcPr>
            <w:tcW w:w="27.0%" w:type="pct"/>
            <w:shd w:val="clear" w:color="auto" w:fill="auto"/>
          </w:tcPr>
          <w:p w14:paraId="3574BF12" w14:textId="00F4AD5D" w:rsidR="00F1480E" w:rsidRPr="000754EC" w:rsidRDefault="00FD557D" w:rsidP="000754EC">
            <w:pPr>
              <w:pStyle w:val="SIHeading2"/>
            </w:pPr>
            <w:r w:rsidRPr="00923720">
              <w:t>Unit Sector</w:t>
            </w:r>
          </w:p>
        </w:tc>
        <w:tc>
          <w:tcPr>
            <w:tcW w:w="72.0%" w:type="pct"/>
            <w:shd w:val="clear" w:color="auto" w:fill="auto"/>
          </w:tcPr>
          <w:p w14:paraId="5AD2F5AC" w14:textId="13D1AA8B" w:rsidR="00F1480E" w:rsidRPr="000754EC" w:rsidRDefault="00AA0293" w:rsidP="000754EC">
            <w:pPr>
              <w:pStyle w:val="SIText"/>
            </w:pPr>
            <w:r w:rsidRPr="00AA0293">
              <w:t>Pharmaceutical (PH</w:t>
            </w:r>
            <w:r w:rsidR="00C15E1A">
              <w:t>M</w:t>
            </w:r>
            <w:r w:rsidRPr="00AA0293">
              <w:t>)</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575D52">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575D52">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75D52" w:rsidRPr="00963A46" w14:paraId="488D3012" w14:textId="77777777" w:rsidTr="00575D52">
        <w:trPr>
          <w:cantSplit/>
        </w:trPr>
        <w:tc>
          <w:tcPr>
            <w:tcW w:w="27.0%" w:type="pct"/>
            <w:shd w:val="clear" w:color="auto" w:fill="auto"/>
          </w:tcPr>
          <w:p w14:paraId="629230BC" w14:textId="57AE9929" w:rsidR="00575D52" w:rsidRPr="00575D52" w:rsidRDefault="00575D52" w:rsidP="00575D52">
            <w:pPr>
              <w:pStyle w:val="SIText"/>
            </w:pPr>
            <w:r>
              <w:t xml:space="preserve">1. </w:t>
            </w:r>
            <w:r w:rsidRPr="00575D52">
              <w:t>Identify requirements of GMP related to own work</w:t>
            </w:r>
          </w:p>
        </w:tc>
        <w:tc>
          <w:tcPr>
            <w:tcW w:w="72.0%" w:type="pct"/>
            <w:shd w:val="clear" w:color="auto" w:fill="auto"/>
          </w:tcPr>
          <w:p w14:paraId="291C017B" w14:textId="249D9760" w:rsidR="00575D52" w:rsidRPr="00575D52" w:rsidRDefault="00575D52" w:rsidP="00575D52">
            <w:pPr>
              <w:pStyle w:val="SIText"/>
            </w:pPr>
            <w:r>
              <w:t xml:space="preserve">1.1 </w:t>
            </w:r>
            <w:r w:rsidRPr="00575D52">
              <w:t>Locate sources of information on GMP requirements</w:t>
            </w:r>
          </w:p>
          <w:p w14:paraId="32BE45EC" w14:textId="32718288" w:rsidR="00575D52" w:rsidRPr="00575D52" w:rsidRDefault="00575D52" w:rsidP="00575D52">
            <w:pPr>
              <w:pStyle w:val="SIText"/>
            </w:pPr>
            <w:r>
              <w:t xml:space="preserve">1.2 </w:t>
            </w:r>
            <w:r w:rsidRPr="00575D52">
              <w:t xml:space="preserve">Identify GMP requirements and responsibilities related to own work </w:t>
            </w:r>
          </w:p>
        </w:tc>
      </w:tr>
      <w:tr w:rsidR="00575D52" w:rsidRPr="00963A46" w14:paraId="524B7678" w14:textId="77777777" w:rsidTr="00575D52">
        <w:trPr>
          <w:cantSplit/>
        </w:trPr>
        <w:tc>
          <w:tcPr>
            <w:tcW w:w="27.0%" w:type="pct"/>
            <w:shd w:val="clear" w:color="auto" w:fill="auto"/>
          </w:tcPr>
          <w:p w14:paraId="6B7A0B5D" w14:textId="4ACA4625" w:rsidR="00575D52" w:rsidRPr="00575D52" w:rsidRDefault="00575D52" w:rsidP="00575D52">
            <w:pPr>
              <w:pStyle w:val="SIText"/>
            </w:pPr>
            <w:r>
              <w:t xml:space="preserve">2. </w:t>
            </w:r>
            <w:r w:rsidRPr="00575D52">
              <w:t>Observe personal hygiene and conduct to meet GMP requirements</w:t>
            </w:r>
          </w:p>
        </w:tc>
        <w:tc>
          <w:tcPr>
            <w:tcW w:w="72.0%" w:type="pct"/>
            <w:shd w:val="clear" w:color="auto" w:fill="auto"/>
          </w:tcPr>
          <w:p w14:paraId="750C79C6" w14:textId="4CC50655" w:rsidR="00575D52" w:rsidRPr="00575D52" w:rsidRDefault="00575D52" w:rsidP="00575D52">
            <w:pPr>
              <w:pStyle w:val="SIText"/>
            </w:pPr>
            <w:r>
              <w:t xml:space="preserve">2.1 </w:t>
            </w:r>
            <w:r w:rsidRPr="00575D52">
              <w:t>Ensure personal hygiene meets GMP requirements</w:t>
            </w:r>
          </w:p>
          <w:p w14:paraId="7AA88CC0" w14:textId="77777777" w:rsidR="00575D52" w:rsidRPr="00575D52" w:rsidRDefault="00575D52" w:rsidP="00575D52">
            <w:pPr>
              <w:pStyle w:val="SIText"/>
            </w:pPr>
            <w:r>
              <w:t xml:space="preserve">2.2 </w:t>
            </w:r>
            <w:r w:rsidRPr="00575D52">
              <w:t>Prepare, use, store and dispose of clothing according to GMP and workplace procedures</w:t>
            </w:r>
          </w:p>
          <w:p w14:paraId="605259CA" w14:textId="2F2C8A47" w:rsidR="00575D52" w:rsidRPr="00575D52" w:rsidRDefault="00575D52" w:rsidP="00575D52">
            <w:pPr>
              <w:pStyle w:val="SIText"/>
            </w:pPr>
            <w:r>
              <w:t xml:space="preserve">2.3 </w:t>
            </w:r>
            <w:r w:rsidRPr="00575D52">
              <w:t xml:space="preserve">Comply with area entry and exit procedures when moving around the workplace </w:t>
            </w:r>
          </w:p>
        </w:tc>
      </w:tr>
      <w:tr w:rsidR="00575D52" w:rsidRPr="00963A46" w14:paraId="6A4A40F7" w14:textId="77777777" w:rsidTr="00575D52">
        <w:trPr>
          <w:cantSplit/>
        </w:trPr>
        <w:tc>
          <w:tcPr>
            <w:tcW w:w="27.0%" w:type="pct"/>
            <w:shd w:val="clear" w:color="auto" w:fill="auto"/>
          </w:tcPr>
          <w:p w14:paraId="340CBC80" w14:textId="4D9503DF" w:rsidR="00575D52" w:rsidRPr="00575D52" w:rsidRDefault="00575D52" w:rsidP="00575D52">
            <w:pPr>
              <w:pStyle w:val="SIText"/>
            </w:pPr>
            <w:r>
              <w:t xml:space="preserve">3. </w:t>
            </w:r>
            <w:r w:rsidRPr="00575D52">
              <w:t>Follow GMP requirements when carrying out work activities</w:t>
            </w:r>
          </w:p>
        </w:tc>
        <w:tc>
          <w:tcPr>
            <w:tcW w:w="72.0%" w:type="pct"/>
            <w:shd w:val="clear" w:color="auto" w:fill="auto"/>
          </w:tcPr>
          <w:p w14:paraId="06302A81" w14:textId="77777777" w:rsidR="00575D52" w:rsidRPr="00575D52" w:rsidRDefault="00575D52" w:rsidP="00575D52">
            <w:pPr>
              <w:pStyle w:val="SIText"/>
            </w:pPr>
            <w:r>
              <w:t>3.</w:t>
            </w:r>
            <w:r w:rsidRPr="00575D52">
              <w:t>1 Routinely monitor work area, materials, equipment to ensure compliance with GMP requirements</w:t>
            </w:r>
          </w:p>
          <w:p w14:paraId="00DB54D5" w14:textId="77777777" w:rsidR="00575D52" w:rsidRPr="00575D52" w:rsidRDefault="00575D52" w:rsidP="00575D52">
            <w:pPr>
              <w:pStyle w:val="SIText"/>
            </w:pPr>
            <w:r>
              <w:t>3.</w:t>
            </w:r>
            <w:r w:rsidRPr="00575D52">
              <w:t>2 Handle raw materials, product and packaging components according to GMP and workplace procedures</w:t>
            </w:r>
          </w:p>
          <w:p w14:paraId="79522B2B" w14:textId="77777777" w:rsidR="00575D52" w:rsidRPr="00575D52" w:rsidRDefault="00575D52" w:rsidP="00575D52">
            <w:pPr>
              <w:pStyle w:val="SIText"/>
            </w:pPr>
            <w:r>
              <w:t>3.</w:t>
            </w:r>
            <w:r w:rsidRPr="00575D52">
              <w:t>3 Identify contamination and follow appropriate control measures relating to work responsibilities and GMP requirements</w:t>
            </w:r>
          </w:p>
          <w:p w14:paraId="604F0EE0" w14:textId="77777777" w:rsidR="00575D52" w:rsidRPr="00575D52" w:rsidRDefault="00575D52" w:rsidP="00575D52">
            <w:pPr>
              <w:pStyle w:val="SIText"/>
            </w:pPr>
            <w:r>
              <w:t>3.</w:t>
            </w:r>
            <w:r w:rsidRPr="00575D52">
              <w:t>4 Identify processes, practices or conditions which are inconsistent with GMP and report according to workplace procedures</w:t>
            </w:r>
          </w:p>
          <w:p w14:paraId="53FA8F4D" w14:textId="77777777" w:rsidR="00575D52" w:rsidRPr="00575D52" w:rsidRDefault="00575D52" w:rsidP="00575D52">
            <w:pPr>
              <w:pStyle w:val="SIText"/>
            </w:pPr>
            <w:r>
              <w:t>3.</w:t>
            </w:r>
            <w:r w:rsidRPr="00575D52">
              <w:t>5 Maintain workplace cleanliness and tidiness to meet GMP housekeeping standards</w:t>
            </w:r>
          </w:p>
          <w:p w14:paraId="6E2A5D4D" w14:textId="4E585457" w:rsidR="00575D52" w:rsidRPr="00575D52" w:rsidRDefault="00575D52" w:rsidP="00575D52">
            <w:pPr>
              <w:pStyle w:val="SIText"/>
            </w:pPr>
            <w:r>
              <w:t>3.</w:t>
            </w:r>
            <w:r w:rsidRPr="00575D52">
              <w:t>6 Conduct work in accordance with workplace environmental guidelines</w:t>
            </w:r>
          </w:p>
        </w:tc>
      </w:tr>
      <w:tr w:rsidR="00575D52" w:rsidRPr="00963A46" w14:paraId="0F72E284" w14:textId="77777777" w:rsidTr="00575D52">
        <w:trPr>
          <w:cantSplit/>
        </w:trPr>
        <w:tc>
          <w:tcPr>
            <w:tcW w:w="27.0%" w:type="pct"/>
            <w:shd w:val="clear" w:color="auto" w:fill="auto"/>
          </w:tcPr>
          <w:p w14:paraId="0A807DC3" w14:textId="2F649FCC" w:rsidR="00575D52" w:rsidRPr="00575D52" w:rsidRDefault="00575D52" w:rsidP="00575D52">
            <w:pPr>
              <w:pStyle w:val="SIText"/>
            </w:pPr>
            <w:r>
              <w:t xml:space="preserve">4. </w:t>
            </w:r>
            <w:r w:rsidRPr="00575D52">
              <w:t>Complete workplace documentation to support GMP</w:t>
            </w:r>
          </w:p>
        </w:tc>
        <w:tc>
          <w:tcPr>
            <w:tcW w:w="72.0%" w:type="pct"/>
            <w:shd w:val="clear" w:color="auto" w:fill="auto"/>
          </w:tcPr>
          <w:p w14:paraId="08A51B56" w14:textId="77777777" w:rsidR="00575D52" w:rsidRPr="00575D52" w:rsidRDefault="00575D52" w:rsidP="00575D52">
            <w:pPr>
              <w:pStyle w:val="SIText"/>
            </w:pPr>
            <w:r>
              <w:t xml:space="preserve">4.1 </w:t>
            </w:r>
            <w:r w:rsidRPr="00575D52">
              <w:t xml:space="preserve">Identify documentation and recording requirements </w:t>
            </w:r>
          </w:p>
          <w:p w14:paraId="7E654E1E" w14:textId="411673A8" w:rsidR="00575D52" w:rsidRPr="00575D52" w:rsidRDefault="00575D52" w:rsidP="00575D52">
            <w:pPr>
              <w:pStyle w:val="SIText"/>
            </w:pPr>
            <w:r>
              <w:t xml:space="preserve">4.2 </w:t>
            </w:r>
            <w:r w:rsidRPr="00575D52">
              <w:t>Record documentation according to workplace procedures to meet GMP requirements</w:t>
            </w:r>
          </w:p>
        </w:tc>
      </w:tr>
    </w:tbl>
    <w:p w14:paraId="3DAB3672" w14:textId="7ECACBF5" w:rsidR="005F771F" w:rsidRDefault="005F771F" w:rsidP="005F771F">
      <w:pPr>
        <w:pStyle w:val="SIText"/>
      </w:pPr>
    </w:p>
    <w:p w14:paraId="44FF6B57" w14:textId="77777777"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CA2922">
        <w:trPr>
          <w:tblHeader/>
        </w:trPr>
        <w:tc>
          <w:tcPr>
            <w:tcW w:w="1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575D52">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75D52" w:rsidRPr="00336FCA" w:rsidDel="00423CB2" w14:paraId="7E89E6AA" w14:textId="77777777" w:rsidTr="00575D52">
        <w:tc>
          <w:tcPr>
            <w:tcW w:w="27.0%" w:type="pct"/>
          </w:tcPr>
          <w:p w14:paraId="7F7FBEA7" w14:textId="729D2C54" w:rsidR="00575D52" w:rsidRPr="00575D52" w:rsidRDefault="00575D52" w:rsidP="00575D52">
            <w:pPr>
              <w:pStyle w:val="SIText"/>
            </w:pPr>
            <w:r w:rsidRPr="00575D52">
              <w:t>Reading</w:t>
            </w:r>
          </w:p>
        </w:tc>
        <w:tc>
          <w:tcPr>
            <w:tcW w:w="73.0%" w:type="pct"/>
          </w:tcPr>
          <w:p w14:paraId="7A2F2ACD" w14:textId="16236211" w:rsidR="00575D52" w:rsidRPr="00575D52" w:rsidRDefault="00575D52" w:rsidP="00575D52">
            <w:pPr>
              <w:pStyle w:val="SIBulletList1"/>
            </w:pPr>
            <w:r w:rsidRPr="00575D52">
              <w:rPr>
                <w:rFonts w:eastAsia="Calibri"/>
              </w:rPr>
              <w:t xml:space="preserve">Read and interpret instructions to comply with GMP and work health and safety procedures </w:t>
            </w:r>
          </w:p>
        </w:tc>
      </w:tr>
      <w:tr w:rsidR="00575D52" w:rsidRPr="00336FCA" w:rsidDel="00423CB2" w14:paraId="5B7B5B74" w14:textId="77777777" w:rsidTr="00575D52">
        <w:tc>
          <w:tcPr>
            <w:tcW w:w="27.0%" w:type="pct"/>
          </w:tcPr>
          <w:p w14:paraId="0B63130E" w14:textId="51BB9262" w:rsidR="00575D52" w:rsidRPr="00575D52" w:rsidRDefault="00575D52" w:rsidP="00575D52">
            <w:pPr>
              <w:pStyle w:val="SIText"/>
            </w:pPr>
            <w:r w:rsidRPr="00575D52">
              <w:t>Writing</w:t>
            </w:r>
          </w:p>
        </w:tc>
        <w:tc>
          <w:tcPr>
            <w:tcW w:w="73.0%" w:type="pct"/>
          </w:tcPr>
          <w:p w14:paraId="62B882B6" w14:textId="2089BBF5" w:rsidR="00575D52" w:rsidRPr="00575D52" w:rsidRDefault="00575D52" w:rsidP="00575D52">
            <w:pPr>
              <w:pStyle w:val="SIBulletList1"/>
              <w:rPr>
                <w:rFonts w:eastAsia="Calibri"/>
              </w:rPr>
            </w:pPr>
            <w:r w:rsidRPr="00575D52">
              <w:rPr>
                <w:rFonts w:eastAsia="Calibri"/>
              </w:rPr>
              <w:t>Complete records according to workplace guidelines using paper based or electronic media</w:t>
            </w:r>
          </w:p>
        </w:tc>
      </w:tr>
      <w:tr w:rsidR="00575D52" w:rsidRPr="00336FCA" w:rsidDel="00423CB2" w14:paraId="26EB2619" w14:textId="77777777" w:rsidTr="00575D52">
        <w:tc>
          <w:tcPr>
            <w:tcW w:w="27.0%" w:type="pct"/>
          </w:tcPr>
          <w:p w14:paraId="26705B17" w14:textId="133AE743" w:rsidR="00575D52" w:rsidRPr="00575D52" w:rsidRDefault="00575D52" w:rsidP="00575D52">
            <w:pPr>
              <w:pStyle w:val="SIText"/>
            </w:pPr>
            <w:r w:rsidRPr="00575D52">
              <w:t>Navigate the world of work</w:t>
            </w:r>
          </w:p>
        </w:tc>
        <w:tc>
          <w:tcPr>
            <w:tcW w:w="73.0%" w:type="pct"/>
          </w:tcPr>
          <w:p w14:paraId="42E2391B" w14:textId="77777777" w:rsidR="00575D52" w:rsidRPr="00575D52" w:rsidRDefault="00575D52" w:rsidP="00575D52">
            <w:pPr>
              <w:pStyle w:val="SIBulletList1"/>
              <w:rPr>
                <w:rFonts w:eastAsia="Calibri"/>
              </w:rPr>
            </w:pPr>
            <w:r w:rsidRPr="00575D52">
              <w:rPr>
                <w:rFonts w:eastAsia="Calibri"/>
              </w:rPr>
              <w:t>Apply workplace procedures to own role and responsibilities</w:t>
            </w:r>
          </w:p>
          <w:p w14:paraId="60C2A970" w14:textId="3D90B728" w:rsidR="00575D52" w:rsidRPr="00575D52" w:rsidRDefault="00575D52" w:rsidP="004C4DD4">
            <w:pPr>
              <w:pStyle w:val="SIBulletList1"/>
              <w:rPr>
                <w:rFonts w:eastAsia="Calibri"/>
              </w:rPr>
            </w:pPr>
            <w:r w:rsidRPr="00575D52">
              <w:rPr>
                <w:rFonts w:eastAsia="Calibri"/>
              </w:rPr>
              <w:t>Understand main tasks, responsibilities and boundaries of own role, including use of personal protective clothing and equipment, housekeeping standards and environmental care requirements</w:t>
            </w:r>
          </w:p>
        </w:tc>
      </w:tr>
      <w:tr w:rsidR="00575D52" w:rsidRPr="00336FCA" w:rsidDel="00423CB2" w14:paraId="0A6E53BF" w14:textId="77777777" w:rsidTr="00575D52">
        <w:tc>
          <w:tcPr>
            <w:tcW w:w="27.0%" w:type="pct"/>
          </w:tcPr>
          <w:p w14:paraId="7A90C3B6" w14:textId="63E8862B" w:rsidR="00575D52" w:rsidRPr="00575D52" w:rsidRDefault="00575D52" w:rsidP="00575D52">
            <w:pPr>
              <w:pStyle w:val="SIText"/>
            </w:pPr>
            <w:r w:rsidRPr="00575D52">
              <w:t>Interact with others</w:t>
            </w:r>
          </w:p>
        </w:tc>
        <w:tc>
          <w:tcPr>
            <w:tcW w:w="73.0%" w:type="pct"/>
          </w:tcPr>
          <w:p w14:paraId="1EB1148E" w14:textId="64D8F481" w:rsidR="00575D52" w:rsidRPr="00575D52" w:rsidRDefault="00575D52" w:rsidP="00575D52">
            <w:pPr>
              <w:pStyle w:val="SIBulletList1"/>
              <w:rPr>
                <w:rFonts w:eastAsia="Calibri"/>
              </w:rPr>
            </w:pPr>
            <w:r w:rsidRPr="00575D52">
              <w:rPr>
                <w:rFonts w:eastAsia="Calibri"/>
              </w:rPr>
              <w:t>Report operational and safety information to relevant personnel using required communication method</w:t>
            </w:r>
          </w:p>
        </w:tc>
      </w:tr>
    </w:tbl>
    <w:p w14:paraId="2CDEF018"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575D52">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68F33EC4" w:rsidR="00F1480E" w:rsidRPr="000754EC" w:rsidRDefault="00F1480E" w:rsidP="00AA0293">
            <w:pPr>
              <w:pStyle w:val="SIText-Bold"/>
            </w:pPr>
            <w:r w:rsidRPr="00923720">
              <w:t>Code and title previous</w:t>
            </w:r>
            <w:r w:rsidR="00AA0293">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575D52" w14:paraId="0DAC76F2" w14:textId="77777777" w:rsidTr="00575D52">
        <w:tc>
          <w:tcPr>
            <w:tcW w:w="20.0%" w:type="pct"/>
          </w:tcPr>
          <w:p w14:paraId="133C2290" w14:textId="12641E7F" w:rsidR="00575D52" w:rsidRPr="00575D52" w:rsidRDefault="00575D52">
            <w:pPr>
              <w:pStyle w:val="SIText"/>
            </w:pPr>
            <w:r w:rsidRPr="004151F3">
              <w:t>FDFPH</w:t>
            </w:r>
            <w:r w:rsidR="0064063E">
              <w:t>M</w:t>
            </w:r>
            <w:r w:rsidRPr="004151F3">
              <w:t xml:space="preserve">1001 Follow work procedures to maintain </w:t>
            </w:r>
            <w:r w:rsidR="00E528A6">
              <w:t>g</w:t>
            </w:r>
            <w:r w:rsidRPr="004151F3">
              <w:t xml:space="preserve">ood </w:t>
            </w:r>
            <w:r w:rsidR="00E528A6">
              <w:t>m</w:t>
            </w:r>
            <w:r w:rsidRPr="004151F3">
              <w:t xml:space="preserve">anufacturing </w:t>
            </w:r>
            <w:r w:rsidR="00E528A6">
              <w:t>p</w:t>
            </w:r>
            <w:r w:rsidRPr="004151F3">
              <w:t>ractice</w:t>
            </w:r>
            <w:r w:rsidR="00E528A6">
              <w:t xml:space="preserve"> requirements</w:t>
            </w:r>
          </w:p>
        </w:tc>
        <w:tc>
          <w:tcPr>
            <w:tcW w:w="22.0%" w:type="pct"/>
          </w:tcPr>
          <w:p w14:paraId="050696DA" w14:textId="6B46AA88" w:rsidR="00575D52" w:rsidRPr="00575D52" w:rsidRDefault="00575D52" w:rsidP="00575D52">
            <w:pPr>
              <w:pStyle w:val="SIText"/>
            </w:pPr>
            <w:r w:rsidRPr="004151F3">
              <w:t xml:space="preserve">FDFPH1001A Follow </w:t>
            </w:r>
            <w:r w:rsidRPr="00575D52">
              <w:t>work procedures to maintain Good Manufacturing Practice</w:t>
            </w:r>
          </w:p>
        </w:tc>
        <w:tc>
          <w:tcPr>
            <w:tcW w:w="25.0%" w:type="pct"/>
          </w:tcPr>
          <w:p w14:paraId="68D5E6EF" w14:textId="6816E750" w:rsidR="00575D52" w:rsidRPr="00575D52" w:rsidRDefault="00575D52" w:rsidP="00575D52">
            <w:pPr>
              <w:pStyle w:val="SIText"/>
            </w:pPr>
            <w:r w:rsidRPr="00AA0293">
              <w:t>Updated to meet Standards for Training Packages</w:t>
            </w:r>
            <w:r w:rsidR="002B0227">
              <w:t xml:space="preserve">. </w:t>
            </w:r>
            <w:r w:rsidR="002B0227" w:rsidRPr="002B0227">
              <w:t>Code changed to reflect AQF alignment</w:t>
            </w:r>
            <w:r w:rsidR="002B0227">
              <w:t>.</w:t>
            </w:r>
          </w:p>
        </w:tc>
        <w:tc>
          <w:tcPr>
            <w:tcW w:w="33.0%" w:type="pct"/>
          </w:tcPr>
          <w:p w14:paraId="71095270" w14:textId="26519025" w:rsidR="00575D52" w:rsidRPr="00575D52" w:rsidRDefault="00575D52" w:rsidP="00575D52">
            <w:pPr>
              <w:pStyle w:val="SIText"/>
            </w:pPr>
            <w:r>
              <w:t>Equivalent unit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CA2922">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599024CC" w:rsidR="00F1480E" w:rsidRPr="000754EC" w:rsidRDefault="00AA0293" w:rsidP="00AA0293">
            <w:pPr>
              <w:pStyle w:val="SIText"/>
            </w:pPr>
            <w:r w:rsidRPr="00AA0293">
              <w:t xml:space="preserve">Companion Volumes, including Implementation Guides, are available at VETNet </w:t>
            </w:r>
            <w:hyperlink r:id="rId11" w:history="1">
              <w:r w:rsidRPr="00AA0293">
                <w:t>https://vetnet.education.gov.au/Pages/TrainingDocs.aspx?q=78b15323-cd38-483e-aad7-1159b570a5c4</w:t>
              </w:r>
            </w:hyperlink>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113678">
        <w:trPr>
          <w:tblHeader/>
        </w:trPr>
        <w:tc>
          <w:tcPr>
            <w:tcW w:w="29.0%"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70.0%" w:type="pct"/>
            <w:shd w:val="clear" w:color="auto" w:fill="auto"/>
          </w:tcPr>
          <w:p w14:paraId="0AA796AC" w14:textId="0AFE4C27" w:rsidR="00556C4C" w:rsidRPr="000754EC" w:rsidRDefault="00556C4C" w:rsidP="004C4DD4">
            <w:pPr>
              <w:pStyle w:val="SIUnittitle"/>
            </w:pPr>
            <w:r w:rsidRPr="00F56827">
              <w:t xml:space="preserve">Assessment requirements for </w:t>
            </w:r>
            <w:r w:rsidR="00C17D23" w:rsidRPr="00C17D23">
              <w:t>FDFPH</w:t>
            </w:r>
            <w:r w:rsidR="00CB1CD4">
              <w:t>M</w:t>
            </w:r>
            <w:r w:rsidR="00575D52">
              <w:t>1001</w:t>
            </w:r>
            <w:r w:rsidR="00C17D23" w:rsidRPr="00C17D23">
              <w:t xml:space="preserve"> </w:t>
            </w:r>
            <w:r w:rsidR="00575D52" w:rsidRPr="006E34CB">
              <w:t xml:space="preserve">Follow work procedures to maintain </w:t>
            </w:r>
            <w:r w:rsidR="004C4DD4">
              <w:t>g</w:t>
            </w:r>
            <w:r w:rsidR="00575D52" w:rsidRPr="006E34CB">
              <w:t xml:space="preserve">ood </w:t>
            </w:r>
            <w:r w:rsidR="004C4DD4">
              <w:t>m</w:t>
            </w:r>
            <w:r w:rsidR="00575D52" w:rsidRPr="006E34CB">
              <w:t xml:space="preserve">anufacturing </w:t>
            </w:r>
            <w:r w:rsidR="004C4DD4">
              <w:t>p</w:t>
            </w:r>
            <w:r w:rsidR="00575D52" w:rsidRPr="006E34CB">
              <w:t>ractice</w:t>
            </w:r>
            <w:r w:rsidR="00E528A6">
              <w:t xml:space="preserve"> requirements</w:t>
            </w:r>
          </w:p>
        </w:tc>
      </w:tr>
      <w:tr w:rsidR="00556C4C" w:rsidRPr="00A55106" w14:paraId="7E8892DD" w14:textId="77777777" w:rsidTr="00113678">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100.0%" w:type="pct"/>
            <w:gridSpan w:val="2"/>
            <w:shd w:val="clear" w:color="auto" w:fill="auto"/>
          </w:tcPr>
          <w:p w14:paraId="00CB76F6" w14:textId="0A20F7BE"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w:t>
            </w:r>
          </w:p>
          <w:p w14:paraId="42124635" w14:textId="77777777" w:rsidR="004C4DD4" w:rsidRDefault="00575D52" w:rsidP="00C15E1A">
            <w:pPr>
              <w:pStyle w:val="SIText"/>
            </w:pPr>
            <w:r w:rsidRPr="00575D52">
              <w:t>There must be evidence that</w:t>
            </w:r>
            <w:r w:rsidR="004C4DD4">
              <w:t xml:space="preserve"> the individual has routinely followed work procedures to maintain Good Manufacturing Practice (GMP)</w:t>
            </w:r>
            <w:r w:rsidRPr="00575D52">
              <w:t>,</w:t>
            </w:r>
            <w:r w:rsidR="004C4DD4">
              <w:t xml:space="preserve"> including evidence on at least one occasion for each of the following:</w:t>
            </w:r>
          </w:p>
          <w:p w14:paraId="76CBE4A7" w14:textId="77777777" w:rsidR="00575D52" w:rsidRPr="00575D52" w:rsidRDefault="00575D52">
            <w:pPr>
              <w:pStyle w:val="SIBulletList1"/>
            </w:pPr>
            <w:r w:rsidRPr="00575D52">
              <w:t>located and followed workplace information relating to GMP responsibilities</w:t>
            </w:r>
          </w:p>
          <w:p w14:paraId="070FDEC5" w14:textId="6DC868F5" w:rsidR="00575D52" w:rsidRPr="00575D52" w:rsidRDefault="00575D52" w:rsidP="00575D52">
            <w:pPr>
              <w:pStyle w:val="SIBulletList1"/>
            </w:pPr>
            <w:r w:rsidRPr="00575D52">
              <w:t xml:space="preserve">maintained personal hygiene consistent with GMP </w:t>
            </w:r>
            <w:r w:rsidR="004C4DD4">
              <w:t>requirements</w:t>
            </w:r>
          </w:p>
          <w:p w14:paraId="06E1E80A" w14:textId="77777777" w:rsidR="00575D52" w:rsidRPr="00575D52" w:rsidRDefault="00575D52" w:rsidP="00575D52">
            <w:pPr>
              <w:pStyle w:val="SIBulletList1"/>
            </w:pPr>
            <w:r w:rsidRPr="00575D52">
              <w:t>followed workplace procedures when moving around the workplace to maintain GMP</w:t>
            </w:r>
          </w:p>
          <w:p w14:paraId="238F6B27" w14:textId="3C6F716C" w:rsidR="00575D52" w:rsidRPr="00575D52" w:rsidRDefault="00575D52" w:rsidP="00575D52">
            <w:pPr>
              <w:pStyle w:val="SIBulletList1"/>
            </w:pPr>
            <w:r w:rsidRPr="00575D52">
              <w:t xml:space="preserve">used, stored and disposed of appropriate clothing and footwear consistent with GMP </w:t>
            </w:r>
            <w:r w:rsidR="004C4DD4">
              <w:t>requirements</w:t>
            </w:r>
          </w:p>
          <w:p w14:paraId="500E6E64" w14:textId="20C5745A" w:rsidR="00575D52" w:rsidRPr="00575D52" w:rsidRDefault="00575D52" w:rsidP="00575D52">
            <w:pPr>
              <w:pStyle w:val="SIBulletList1"/>
            </w:pPr>
            <w:r w:rsidRPr="00575D52">
              <w:t>undertaken relevant checks and inspections</w:t>
            </w:r>
          </w:p>
          <w:p w14:paraId="54ADC725" w14:textId="77777777" w:rsidR="00575D52" w:rsidRPr="00575D52" w:rsidRDefault="00575D52" w:rsidP="00575D52">
            <w:pPr>
              <w:pStyle w:val="SIBulletList1"/>
            </w:pPr>
            <w:r w:rsidRPr="00575D52">
              <w:t>identified and responded to performance that fails to meet specifications, including making adjustments or reporting to relevant personnel</w:t>
            </w:r>
          </w:p>
          <w:p w14:paraId="29BDC7F6" w14:textId="1A5EFDCD" w:rsidR="00575D52" w:rsidRPr="00575D52" w:rsidRDefault="00575D52" w:rsidP="00575D52">
            <w:pPr>
              <w:pStyle w:val="SIBulletList1"/>
            </w:pPr>
            <w:r w:rsidRPr="00575D52">
              <w:t xml:space="preserve">followed GMP </w:t>
            </w:r>
            <w:r w:rsidR="004C4DD4">
              <w:t xml:space="preserve">requirements </w:t>
            </w:r>
            <w:r w:rsidRPr="00575D52">
              <w:t>when carrying out work functions</w:t>
            </w:r>
          </w:p>
          <w:p w14:paraId="70ACE2F5" w14:textId="493B527A" w:rsidR="00575D52" w:rsidRPr="00575D52" w:rsidRDefault="00575D52" w:rsidP="00575D52">
            <w:pPr>
              <w:pStyle w:val="SIBulletList1"/>
            </w:pPr>
            <w:r w:rsidRPr="00575D52">
              <w:t xml:space="preserve">identified and reported situations that could compromise GMP </w:t>
            </w:r>
            <w:r w:rsidR="004C4DD4">
              <w:t>requirements</w:t>
            </w:r>
          </w:p>
          <w:p w14:paraId="338BD2DB" w14:textId="77777777" w:rsidR="00575D52" w:rsidRPr="00575D52" w:rsidRDefault="00575D52" w:rsidP="00575D52">
            <w:pPr>
              <w:pStyle w:val="SIBulletList1"/>
            </w:pPr>
            <w:r w:rsidRPr="00575D52">
              <w:t>handled and disposed of materials that are contaminated or out-of-specification</w:t>
            </w:r>
          </w:p>
          <w:p w14:paraId="1624ED29" w14:textId="03D7E439" w:rsidR="00575D52" w:rsidRPr="00575D52" w:rsidRDefault="00575D52" w:rsidP="00575D52">
            <w:pPr>
              <w:pStyle w:val="SIBulletList1"/>
            </w:pPr>
            <w:r w:rsidRPr="00575D52">
              <w:t xml:space="preserve">packaged components and consumables and products, waste and recyclable material according to GMP </w:t>
            </w:r>
            <w:r w:rsidR="004C4DD4">
              <w:t>requirements</w:t>
            </w:r>
          </w:p>
          <w:p w14:paraId="21AAE9F4" w14:textId="77777777" w:rsidR="00575D52" w:rsidRPr="00575D52" w:rsidRDefault="00575D52" w:rsidP="00575D52">
            <w:pPr>
              <w:pStyle w:val="SIBulletList1"/>
            </w:pPr>
            <w:r w:rsidRPr="00575D52">
              <w:t>maintained work area in a clean and tidy state</w:t>
            </w:r>
          </w:p>
          <w:p w14:paraId="1ECE61F8" w14:textId="34DE07FD" w:rsidR="00556C4C" w:rsidRPr="000754EC" w:rsidRDefault="00575D52" w:rsidP="00575D52">
            <w:pPr>
              <w:pStyle w:val="SIBulletList1"/>
            </w:pPr>
            <w:proofErr w:type="gramStart"/>
            <w:r w:rsidRPr="00575D52">
              <w:t>followed</w:t>
            </w:r>
            <w:proofErr w:type="gramEnd"/>
            <w:r w:rsidRPr="00575D52">
              <w:t xml:space="preserve"> work health and safety procedures</w:t>
            </w:r>
            <w:r w:rsidR="00AA0293">
              <w:t>.</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CA2922">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100.0%" w:type="pct"/>
            <w:shd w:val="clear" w:color="auto" w:fill="auto"/>
          </w:tcPr>
          <w:p w14:paraId="44415D66" w14:textId="77777777" w:rsidR="006E42FE"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050614D" w14:textId="77777777" w:rsidR="00575D52" w:rsidRPr="00575D52" w:rsidRDefault="00575D52" w:rsidP="00575D52">
            <w:pPr>
              <w:pStyle w:val="SIBulletList1"/>
            </w:pPr>
            <w:r w:rsidRPr="00575D52">
              <w:t>the role of GMP in preventing contamination, its relationship to legislative responsibilities and potential implications of non-compliance</w:t>
            </w:r>
          </w:p>
          <w:p w14:paraId="05EE6BF4" w14:textId="1E301769" w:rsidR="00575D52" w:rsidRPr="00575D52" w:rsidRDefault="00575D52" w:rsidP="00575D52">
            <w:pPr>
              <w:pStyle w:val="SIBulletList1"/>
            </w:pPr>
            <w:r w:rsidRPr="00575D52">
              <w:t xml:space="preserve">the relationship between GMP </w:t>
            </w:r>
            <w:r w:rsidR="004C4DD4" w:rsidRPr="00AA0293">
              <w:t>and the quality system, personnel responsible for designing and managing GMP, personal role to maintain GMP, and the role of internal and external auditors</w:t>
            </w:r>
          </w:p>
          <w:p w14:paraId="26B01841" w14:textId="35FEC959" w:rsidR="00575D52" w:rsidRPr="00575D52" w:rsidRDefault="00575D52" w:rsidP="00575D52">
            <w:pPr>
              <w:pStyle w:val="SIBulletList1"/>
            </w:pPr>
            <w:r w:rsidRPr="00575D52">
              <w:t>sources of advice on GMP requirements in relation to own work</w:t>
            </w:r>
          </w:p>
          <w:p w14:paraId="4C9F3A52" w14:textId="77777777" w:rsidR="00575D52" w:rsidRPr="00575D52" w:rsidRDefault="00575D52" w:rsidP="00575D52">
            <w:pPr>
              <w:pStyle w:val="SIBulletList1"/>
            </w:pPr>
            <w:r w:rsidRPr="00575D52">
              <w:t>personal protective equipment requirements</w:t>
            </w:r>
          </w:p>
          <w:p w14:paraId="138D4B49" w14:textId="77777777" w:rsidR="00575D52" w:rsidRPr="00575D52" w:rsidRDefault="00575D52" w:rsidP="00575D52">
            <w:pPr>
              <w:pStyle w:val="SIBulletList1"/>
            </w:pPr>
            <w:r w:rsidRPr="00575D52">
              <w:t>personal clothing use, storage and disposal requirements</w:t>
            </w:r>
          </w:p>
          <w:p w14:paraId="2E8DEDC9" w14:textId="77777777" w:rsidR="00575D52" w:rsidRPr="00575D52" w:rsidRDefault="00575D52" w:rsidP="00575D52">
            <w:pPr>
              <w:pStyle w:val="SIBulletList1"/>
            </w:pPr>
            <w:r w:rsidRPr="00575D52">
              <w:t>common types and sources of contamination in the work area including pest infestation</w:t>
            </w:r>
          </w:p>
          <w:p w14:paraId="15E80FB0" w14:textId="0A7F29A3" w:rsidR="00575D52" w:rsidRPr="00575D52" w:rsidRDefault="00575D52" w:rsidP="00575D52">
            <w:pPr>
              <w:pStyle w:val="SIBulletList1"/>
            </w:pPr>
            <w:r w:rsidRPr="00575D52">
              <w:t>control methods and procedures used in the work area to maintain GMP, including an understanding of the purpose of control, the consequences of lack of control and the method of control</w:t>
            </w:r>
          </w:p>
          <w:p w14:paraId="02AE9A59" w14:textId="77777777" w:rsidR="00575D52" w:rsidRPr="00575D52" w:rsidRDefault="00575D52" w:rsidP="00575D52">
            <w:pPr>
              <w:pStyle w:val="SIBulletList1"/>
            </w:pPr>
            <w:r w:rsidRPr="00575D52">
              <w:t>monitoring, inspecting and checking procedures relating to process control requirements</w:t>
            </w:r>
          </w:p>
          <w:p w14:paraId="7F63FFC7" w14:textId="4B6CFE92" w:rsidR="00575D52" w:rsidRPr="00575D52" w:rsidRDefault="00575D52" w:rsidP="00575D52">
            <w:pPr>
              <w:pStyle w:val="SIBulletList1"/>
            </w:pPr>
            <w:r w:rsidRPr="00575D52">
              <w:t>performance that is unacceptable or fails to meet specifications</w:t>
            </w:r>
          </w:p>
          <w:p w14:paraId="3A585F05" w14:textId="2F6F1543" w:rsidR="00575D52" w:rsidRPr="00575D52" w:rsidRDefault="00575D52" w:rsidP="00575D52">
            <w:pPr>
              <w:pStyle w:val="SIBulletList1"/>
            </w:pPr>
            <w:r w:rsidRPr="00575D52">
              <w:t>actions required in response to non-compliance</w:t>
            </w:r>
          </w:p>
          <w:p w14:paraId="6B42189B" w14:textId="77777777" w:rsidR="00575D52" w:rsidRPr="00575D52" w:rsidRDefault="00575D52" w:rsidP="00575D52">
            <w:pPr>
              <w:pStyle w:val="SIBulletList1"/>
            </w:pPr>
            <w:r w:rsidRPr="00575D52">
              <w:t>storage and handling requirements for raw materials, packaging components and products relevant to work role</w:t>
            </w:r>
          </w:p>
          <w:p w14:paraId="61B6F1AF" w14:textId="77777777" w:rsidR="00575D52" w:rsidRPr="00575D52" w:rsidRDefault="00575D52" w:rsidP="00575D52">
            <w:pPr>
              <w:pStyle w:val="SIBulletList1"/>
            </w:pPr>
            <w:r w:rsidRPr="00575D52">
              <w:t>housekeeping requirements and responsibilities relating to own work</w:t>
            </w:r>
          </w:p>
          <w:p w14:paraId="4262BEAF" w14:textId="77777777" w:rsidR="00575D52" w:rsidRPr="00575D52" w:rsidRDefault="00575D52" w:rsidP="00575D52">
            <w:pPr>
              <w:pStyle w:val="SIBulletList1"/>
            </w:pPr>
            <w:r w:rsidRPr="00575D52">
              <w:t xml:space="preserve">waste collection, recycling and handling procedures </w:t>
            </w:r>
          </w:p>
          <w:p w14:paraId="5B02A910" w14:textId="613A1FEE" w:rsidR="00F1480E" w:rsidRPr="000754EC" w:rsidRDefault="00575D52" w:rsidP="00575D52">
            <w:pPr>
              <w:pStyle w:val="SIBulletList1"/>
            </w:pPr>
            <w:proofErr w:type="gramStart"/>
            <w:r w:rsidRPr="00575D52">
              <w:t>responsibilities</w:t>
            </w:r>
            <w:proofErr w:type="gramEnd"/>
            <w:r w:rsidRPr="00575D52">
              <w:t xml:space="preserve"> for reporting and recording quality information</w:t>
            </w:r>
            <w:r w:rsidR="00AA0293" w:rsidRPr="00AA0293">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CA2922">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100.0%" w:type="pct"/>
            <w:shd w:val="clear" w:color="auto" w:fill="auto"/>
          </w:tcPr>
          <w:p w14:paraId="796492B2" w14:textId="05432BEA" w:rsidR="004A7706" w:rsidRPr="000754EC" w:rsidRDefault="004A7706" w:rsidP="000754EC">
            <w:pPr>
              <w:pStyle w:val="SIText"/>
            </w:pPr>
            <w:r>
              <w:t xml:space="preserve">Assessment of </w:t>
            </w:r>
            <w:r w:rsidR="000C149A" w:rsidRPr="000754EC">
              <w:t xml:space="preserve">skills </w:t>
            </w:r>
            <w:r w:rsidRPr="000754EC">
              <w:t>must take place under the following conditions:</w:t>
            </w:r>
          </w:p>
          <w:p w14:paraId="5FF60577" w14:textId="7CF852FF" w:rsidR="004E6741" w:rsidRPr="000754EC" w:rsidRDefault="001D7F5B" w:rsidP="00C17D23">
            <w:pPr>
              <w:pStyle w:val="SIBulletList1"/>
            </w:pPr>
            <w:r w:rsidRPr="000754EC">
              <w:t>p</w:t>
            </w:r>
            <w:r w:rsidR="004E6741" w:rsidRPr="000754EC">
              <w:t>hysical conditions</w:t>
            </w:r>
            <w:r w:rsidRPr="000754EC">
              <w:t>:</w:t>
            </w:r>
          </w:p>
          <w:p w14:paraId="39013917" w14:textId="46C30DEA" w:rsidR="004E6741" w:rsidRPr="000754EC" w:rsidRDefault="004E6741" w:rsidP="00C17D23">
            <w:pPr>
              <w:pStyle w:val="SIBulletList2"/>
              <w:rPr>
                <w:rFonts w:eastAsia="Calibri"/>
              </w:rPr>
            </w:pPr>
            <w:r w:rsidRPr="000754EC">
              <w:t xml:space="preserve">a workplace setting or an environment that accurately </w:t>
            </w:r>
            <w:r w:rsidR="00C17D23">
              <w:t>represents workplace conditions</w:t>
            </w:r>
          </w:p>
          <w:p w14:paraId="1C13A726" w14:textId="66BB5453" w:rsidR="00233143" w:rsidRPr="000754EC" w:rsidRDefault="00366805" w:rsidP="00C17D23">
            <w:pPr>
              <w:pStyle w:val="SIBulletList1"/>
            </w:pPr>
            <w:r>
              <w:t xml:space="preserve">resources, </w:t>
            </w:r>
            <w:r w:rsidR="00F83D7C" w:rsidRPr="000754EC">
              <w:t>e</w:t>
            </w:r>
            <w:r w:rsidR="009A6E6C" w:rsidRPr="000754EC">
              <w:t>quipment</w:t>
            </w:r>
            <w:r w:rsidR="00F83D7C" w:rsidRPr="000754EC">
              <w:t xml:space="preserve"> and materials:</w:t>
            </w:r>
          </w:p>
          <w:p w14:paraId="0E9F238E" w14:textId="77777777" w:rsidR="00C17D23" w:rsidRPr="00C17D23" w:rsidRDefault="00C17D23" w:rsidP="00C17D23">
            <w:pPr>
              <w:pStyle w:val="SIBulletList2"/>
            </w:pPr>
            <w:r w:rsidRPr="00C17D23">
              <w:t>personal protective clothing and equipment</w:t>
            </w:r>
          </w:p>
          <w:p w14:paraId="19FD1DEB" w14:textId="5CBEBA1B" w:rsidR="00F83D7C" w:rsidRPr="000754EC" w:rsidRDefault="00C17D23" w:rsidP="00C17D23">
            <w:pPr>
              <w:pStyle w:val="SIBulletList2"/>
              <w:rPr>
                <w:rFonts w:eastAsia="Calibri"/>
              </w:rPr>
            </w:pPr>
            <w:r w:rsidRPr="00C17D23">
              <w:t>commercial p</w:t>
            </w:r>
            <w:r>
              <w:t>harmaceutical p</w:t>
            </w:r>
            <w:r w:rsidRPr="00C17D23">
              <w:t>roduction and packaging equipment</w:t>
            </w:r>
          </w:p>
          <w:p w14:paraId="4C5A389D" w14:textId="77777777" w:rsidR="00575D52" w:rsidRPr="00575D52" w:rsidRDefault="00575D52" w:rsidP="00575D52">
            <w:pPr>
              <w:pStyle w:val="SIBulletList1"/>
              <w:rPr>
                <w:rFonts w:eastAsia="Calibri"/>
              </w:rPr>
            </w:pPr>
            <w:r w:rsidRPr="00575D52">
              <w:rPr>
                <w:rFonts w:eastAsia="Calibri"/>
              </w:rPr>
              <w:t>specifications:</w:t>
            </w:r>
          </w:p>
          <w:p w14:paraId="3C3ACE14" w14:textId="77777777" w:rsidR="00575D52" w:rsidRPr="00575D52" w:rsidRDefault="00575D52" w:rsidP="00575D52">
            <w:pPr>
              <w:pStyle w:val="SIBulletList2"/>
            </w:pPr>
            <w:r>
              <w:t>GMP information relating to the workplace</w:t>
            </w:r>
          </w:p>
          <w:p w14:paraId="3700B673" w14:textId="77777777" w:rsidR="00575D52" w:rsidRPr="00575D52" w:rsidRDefault="00575D52" w:rsidP="00575D52">
            <w:pPr>
              <w:pStyle w:val="SIBulletList2"/>
            </w:pPr>
            <w:r>
              <w:t>reporting and monitoring systems</w:t>
            </w:r>
          </w:p>
          <w:p w14:paraId="316423CF" w14:textId="77777777" w:rsidR="00575D52" w:rsidRPr="00575D52" w:rsidRDefault="00575D52" w:rsidP="00575D52">
            <w:pPr>
              <w:pStyle w:val="SIBulletList2"/>
            </w:pPr>
            <w:r>
              <w:t xml:space="preserve">workplace instructions </w:t>
            </w:r>
            <w:r w:rsidRPr="00575D52">
              <w:t>and procedures</w:t>
            </w:r>
          </w:p>
          <w:p w14:paraId="69BE815B" w14:textId="77777777" w:rsidR="00575D52" w:rsidRPr="00575D52" w:rsidRDefault="00575D52" w:rsidP="00575D52">
            <w:pPr>
              <w:pStyle w:val="SIBulletList1"/>
              <w:rPr>
                <w:rFonts w:eastAsia="Calibri"/>
              </w:rPr>
            </w:pPr>
            <w:r w:rsidRPr="00575D52">
              <w:rPr>
                <w:rFonts w:eastAsia="Calibri"/>
              </w:rPr>
              <w:lastRenderedPageBreak/>
              <w:t>relationships:</w:t>
            </w:r>
          </w:p>
          <w:p w14:paraId="41D08C7F" w14:textId="4C757300" w:rsidR="00366805" w:rsidRPr="000754EC" w:rsidRDefault="00575D52" w:rsidP="00575D52">
            <w:pPr>
              <w:pStyle w:val="SIBulletList2"/>
            </w:pPr>
            <w:proofErr w:type="gramStart"/>
            <w:r w:rsidRPr="002636B3">
              <w:t>interactions</w:t>
            </w:r>
            <w:proofErr w:type="gramEnd"/>
            <w:r w:rsidRPr="002636B3">
              <w:t xml:space="preserve"> with </w:t>
            </w:r>
            <w:r w:rsidRPr="00575D52">
              <w:t xml:space="preserve">team members and supervisors or realistic scenarios or </w:t>
            </w:r>
            <w:proofErr w:type="spellStart"/>
            <w:r w:rsidRPr="00575D52">
              <w:t>roleplays</w:t>
            </w:r>
            <w:proofErr w:type="spellEnd"/>
            <w:r w:rsidR="00C17D23">
              <w:t>.</w:t>
            </w:r>
          </w:p>
          <w:p w14:paraId="072F3319" w14:textId="77777777" w:rsidR="0021210E" w:rsidRDefault="0021210E" w:rsidP="000754EC">
            <w:pPr>
              <w:pStyle w:val="SIText"/>
            </w:pPr>
          </w:p>
          <w:p w14:paraId="05C42BBF" w14:textId="2DD3A66C" w:rsidR="00F1480E" w:rsidRPr="00C17D23" w:rsidRDefault="007134FE" w:rsidP="00C17D23">
            <w:pPr>
              <w:pStyle w:val="SIText"/>
            </w:pPr>
            <w:r w:rsidRPr="006452B8">
              <w:t xml:space="preserve">Assessors of this unit </w:t>
            </w:r>
            <w:r w:rsidRPr="000754EC">
              <w:t>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76A9CCCD" w:rsidR="00F1480E" w:rsidRPr="000754EC" w:rsidRDefault="00AA0293" w:rsidP="00AA0293">
            <w:pPr>
              <w:pStyle w:val="SIText"/>
            </w:pPr>
            <w:r w:rsidRPr="00AA0293">
              <w:t xml:space="preserve">Companion Volumes, including Implementation Guides, are available at VETNet </w:t>
            </w:r>
            <w:hyperlink r:id="rId12" w:history="1">
              <w:r w:rsidRPr="00AA0293">
                <w:t>https://vetnet.education.gov.au/Pages/TrainingDocs.aspx?q=78b15323-cd38-483e-aad7-1159b570a5c4</w:t>
              </w:r>
            </w:hyperlink>
          </w:p>
        </w:tc>
      </w:tr>
    </w:tbl>
    <w:p w14:paraId="28F642D4" w14:textId="468150FC" w:rsidR="00F1480E" w:rsidRDefault="00F1480E" w:rsidP="005F771F">
      <w:pPr>
        <w:pStyle w:val="SIText"/>
      </w:pPr>
    </w:p>
    <w:sectPr w:rsidR="00F1480E" w:rsidSect="00AE32CB">
      <w:headerReference w:type="default" r:id="rId13"/>
      <w:footerReference w:type="default" r:id="rId14"/>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4E045246" w14:textId="77777777" w:rsidR="00C114D1" w:rsidRDefault="00C114D1" w:rsidP="00BF3F0A">
      <w:r>
        <w:separator/>
      </w:r>
    </w:p>
    <w:p w14:paraId="16D53461" w14:textId="77777777" w:rsidR="00C114D1" w:rsidRDefault="00C114D1"/>
  </w:endnote>
  <w:endnote w:type="continuationSeparator" w:id="0">
    <w:p w14:paraId="205A172C" w14:textId="77777777" w:rsidR="00C114D1" w:rsidRDefault="00C114D1" w:rsidP="00BF3F0A">
      <w:r>
        <w:continuationSeparator/>
      </w:r>
    </w:p>
    <w:p w14:paraId="3B37ADA7" w14:textId="77777777" w:rsidR="00C114D1" w:rsidRDefault="00C114D1"/>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02FF" w:usb1="4000ACFF" w:usb2="00000001" w:usb3="00000000" w:csb0="0000019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1E9B3F5F"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15E1A">
          <w:rPr>
            <w:noProof/>
          </w:rPr>
          <w:t>4</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4959B45D" w14:textId="77777777" w:rsidR="00C114D1" w:rsidRDefault="00C114D1" w:rsidP="00BF3F0A">
      <w:r>
        <w:separator/>
      </w:r>
    </w:p>
    <w:p w14:paraId="11692982" w14:textId="77777777" w:rsidR="00C114D1" w:rsidRDefault="00C114D1"/>
  </w:footnote>
  <w:footnote w:type="continuationSeparator" w:id="0">
    <w:p w14:paraId="2157BF84" w14:textId="77777777" w:rsidR="00C114D1" w:rsidRDefault="00C114D1" w:rsidP="00BF3F0A">
      <w:r>
        <w:continuationSeparator/>
      </w:r>
    </w:p>
    <w:p w14:paraId="3E5AE493" w14:textId="77777777" w:rsidR="00C114D1" w:rsidRDefault="00C114D1"/>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32D361C2" w:rsidR="009C2650" w:rsidRPr="000754EC" w:rsidRDefault="00575D52" w:rsidP="00146EEC">
    <w:pPr>
      <w:pStyle w:val="SIText"/>
    </w:pPr>
    <w:r>
      <w:t>FDFPH</w:t>
    </w:r>
    <w:r w:rsidR="002B0227">
      <w:t>M</w:t>
    </w:r>
    <w:r>
      <w:t>1001</w:t>
    </w:r>
    <w:r w:rsidRPr="00FD40ED">
      <w:t xml:space="preserve"> </w:t>
    </w:r>
    <w:r>
      <w:t xml:space="preserve">Follow work procedures to maintain </w:t>
    </w:r>
    <w:r w:rsidR="004C4DD4">
      <w:t>g</w:t>
    </w:r>
    <w:r>
      <w:t xml:space="preserve">ood </w:t>
    </w:r>
    <w:r w:rsidR="004C4DD4">
      <w:t>m</w:t>
    </w:r>
    <w:r>
      <w:t xml:space="preserve">anufacturing </w:t>
    </w:r>
    <w:r w:rsidR="00E528A6">
      <w:t>requirements</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7" w15:restartNumberingAfterBreak="0">
    <w:nsid w:val="155F18C0"/>
    <w:multiLevelType w:val="hybridMultilevel"/>
    <w:tmpl w:val="896678D0"/>
    <w:lvl w:ilvl="0" w:tplc="0C090001">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start w:val="1"/>
      <w:numFmt w:val="bullet"/>
      <w:lvlText w:val=""/>
      <w:lvlJc w:val="start"/>
      <w:pPr>
        <w:ind w:start="90pt" w:hanging="18pt"/>
      </w:pPr>
      <w:rPr>
        <w:rFonts w:ascii="Wingdings" w:hAnsi="Wingdings" w:hint="default"/>
      </w:rPr>
    </w:lvl>
    <w:lvl w:ilvl="3" w:tplc="0C090001">
      <w:start w:val="1"/>
      <w:numFmt w:val="bullet"/>
      <w:lvlText w:val=""/>
      <w:lvlJc w:val="start"/>
      <w:pPr>
        <w:ind w:start="126pt" w:hanging="18pt"/>
      </w:pPr>
      <w:rPr>
        <w:rFonts w:ascii="Symbol" w:hAnsi="Symbol" w:hint="default"/>
      </w:rPr>
    </w:lvl>
    <w:lvl w:ilvl="4" w:tplc="0C090003">
      <w:start w:val="1"/>
      <w:numFmt w:val="bullet"/>
      <w:lvlText w:val="o"/>
      <w:lvlJc w:val="start"/>
      <w:pPr>
        <w:ind w:start="162pt" w:hanging="18pt"/>
      </w:pPr>
      <w:rPr>
        <w:rFonts w:ascii="Courier New" w:hAnsi="Courier New" w:cs="Courier New" w:hint="default"/>
      </w:rPr>
    </w:lvl>
    <w:lvl w:ilvl="5" w:tplc="0C090005">
      <w:start w:val="1"/>
      <w:numFmt w:val="bullet"/>
      <w:lvlText w:val=""/>
      <w:lvlJc w:val="start"/>
      <w:pPr>
        <w:ind w:start="198pt" w:hanging="18pt"/>
      </w:pPr>
      <w:rPr>
        <w:rFonts w:ascii="Wingdings" w:hAnsi="Wingdings" w:hint="default"/>
      </w:rPr>
    </w:lvl>
    <w:lvl w:ilvl="6" w:tplc="0C090001">
      <w:start w:val="1"/>
      <w:numFmt w:val="bullet"/>
      <w:lvlText w:val=""/>
      <w:lvlJc w:val="start"/>
      <w:pPr>
        <w:ind w:start="234pt" w:hanging="18pt"/>
      </w:pPr>
      <w:rPr>
        <w:rFonts w:ascii="Symbol" w:hAnsi="Symbol" w:hint="default"/>
      </w:rPr>
    </w:lvl>
    <w:lvl w:ilvl="7" w:tplc="0C090003">
      <w:start w:val="1"/>
      <w:numFmt w:val="bullet"/>
      <w:lvlText w:val="o"/>
      <w:lvlJc w:val="start"/>
      <w:pPr>
        <w:ind w:start="270pt" w:hanging="18pt"/>
      </w:pPr>
      <w:rPr>
        <w:rFonts w:ascii="Courier New" w:hAnsi="Courier New" w:cs="Courier New" w:hint="default"/>
      </w:rPr>
    </w:lvl>
    <w:lvl w:ilvl="8" w:tplc="0C090005">
      <w:start w:val="1"/>
      <w:numFmt w:val="bullet"/>
      <w:lvlText w:val=""/>
      <w:lvlJc w:val="start"/>
      <w:pPr>
        <w:ind w:start="306pt" w:hanging="18pt"/>
      </w:pPr>
      <w:rPr>
        <w:rFonts w:ascii="Wingdings" w:hAnsi="Wingdings" w:hint="default"/>
      </w:rPr>
    </w:lvl>
  </w:abstractNum>
  <w:abstractNum w:abstractNumId="8" w15:restartNumberingAfterBreak="0">
    <w:nsid w:val="227351E1"/>
    <w:multiLevelType w:val="multilevel"/>
    <w:tmpl w:val="EA6009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9"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10"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11"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tentative="1">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num w:numId="1">
    <w:abstractNumId w:val="10"/>
  </w:num>
  <w:num w:numId="2">
    <w:abstractNumId w:val="6"/>
  </w:num>
  <w:num w:numId="3">
    <w:abstractNumId w:val="3"/>
  </w:num>
  <w:num w:numId="4">
    <w:abstractNumId w:val="15"/>
  </w:num>
  <w:num w:numId="5">
    <w:abstractNumId w:val="1"/>
  </w:num>
  <w:num w:numId="6">
    <w:abstractNumId w:val="9"/>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2"/>
  </w:num>
  <w:num w:numId="18">
    <w:abstractNumId w:val="7"/>
  </w:num>
  <w:num w:numId="19">
    <w:abstractNumId w:val="12"/>
  </w:num>
  <w:num w:numId="20">
    <w:abstractNumId w:val="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trackRevisions/>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E506A"/>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B0227"/>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14F62"/>
    <w:rsid w:val="0043212E"/>
    <w:rsid w:val="00434366"/>
    <w:rsid w:val="00434ECE"/>
    <w:rsid w:val="00444423"/>
    <w:rsid w:val="00452F3E"/>
    <w:rsid w:val="004640AE"/>
    <w:rsid w:val="004679E3"/>
    <w:rsid w:val="00475172"/>
    <w:rsid w:val="004758B0"/>
    <w:rsid w:val="004832D2"/>
    <w:rsid w:val="00485559"/>
    <w:rsid w:val="004A142B"/>
    <w:rsid w:val="004A3860"/>
    <w:rsid w:val="004A3B5F"/>
    <w:rsid w:val="004A44E8"/>
    <w:rsid w:val="004A7706"/>
    <w:rsid w:val="004B29B7"/>
    <w:rsid w:val="004B7A28"/>
    <w:rsid w:val="004C2244"/>
    <w:rsid w:val="004C4DD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75D52"/>
    <w:rsid w:val="00583902"/>
    <w:rsid w:val="005A1D70"/>
    <w:rsid w:val="005A3AA5"/>
    <w:rsid w:val="005A6C9C"/>
    <w:rsid w:val="005A74DC"/>
    <w:rsid w:val="005B5146"/>
    <w:rsid w:val="005D1AFD"/>
    <w:rsid w:val="005E51E6"/>
    <w:rsid w:val="005F027A"/>
    <w:rsid w:val="005F33CC"/>
    <w:rsid w:val="005F771F"/>
    <w:rsid w:val="0060003F"/>
    <w:rsid w:val="0060248B"/>
    <w:rsid w:val="006121D4"/>
    <w:rsid w:val="00613B49"/>
    <w:rsid w:val="00616845"/>
    <w:rsid w:val="00620E8E"/>
    <w:rsid w:val="00633CFE"/>
    <w:rsid w:val="00634FCA"/>
    <w:rsid w:val="0064063E"/>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7F722F"/>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0293"/>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5C09"/>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14D1"/>
    <w:rsid w:val="00C143C3"/>
    <w:rsid w:val="00C15E1A"/>
    <w:rsid w:val="00C1739B"/>
    <w:rsid w:val="00C17D23"/>
    <w:rsid w:val="00C21ADE"/>
    <w:rsid w:val="00C26067"/>
    <w:rsid w:val="00C30A29"/>
    <w:rsid w:val="00C317DC"/>
    <w:rsid w:val="00C434A9"/>
    <w:rsid w:val="00C578E9"/>
    <w:rsid w:val="00C70626"/>
    <w:rsid w:val="00C72860"/>
    <w:rsid w:val="00C73582"/>
    <w:rsid w:val="00C73B90"/>
    <w:rsid w:val="00C742EC"/>
    <w:rsid w:val="00C96AF3"/>
    <w:rsid w:val="00C97CCC"/>
    <w:rsid w:val="00CA0274"/>
    <w:rsid w:val="00CB1CD4"/>
    <w:rsid w:val="00CB746F"/>
    <w:rsid w:val="00CC451E"/>
    <w:rsid w:val="00CD4E9D"/>
    <w:rsid w:val="00CD4F4D"/>
    <w:rsid w:val="00CE7D19"/>
    <w:rsid w:val="00CF0CF5"/>
    <w:rsid w:val="00CF2B3E"/>
    <w:rsid w:val="00D0201F"/>
    <w:rsid w:val="00D03685"/>
    <w:rsid w:val="00D07D4E"/>
    <w:rsid w:val="00D10439"/>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528A6"/>
    <w:rsid w:val="00E6166D"/>
    <w:rsid w:val="00E91BFF"/>
    <w:rsid w:val="00E92933"/>
    <w:rsid w:val="00E94FAD"/>
    <w:rsid w:val="00EB0AA4"/>
    <w:rsid w:val="00EB4AFD"/>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D96"/>
    <w:rsid w:val="00F65EF0"/>
    <w:rsid w:val="00F71651"/>
    <w:rsid w:val="00F76191"/>
    <w:rsid w:val="00F76CC6"/>
    <w:rsid w:val="00F83D7C"/>
    <w:rsid w:val="00FB0055"/>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B81CD897-DC4D-474F-9FA9-59C2F320376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36069946">
      <w:bodyDiv w:val="1"/>
      <w:marLeft w:val="0pt"/>
      <w:marRight w:val="0pt"/>
      <w:marTop w:val="0pt"/>
      <w:marBottom w:val="0pt"/>
      <w:divBdr>
        <w:top w:val="none" w:sz="0" w:space="0" w:color="auto"/>
        <w:left w:val="none" w:sz="0" w:space="0" w:color="auto"/>
        <w:bottom w:val="none" w:sz="0" w:space="0" w:color="auto"/>
        <w:right w:val="none" w:sz="0" w:space="0" w:color="auto"/>
      </w:divBdr>
    </w:div>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386488161">
      <w:bodyDiv w:val="1"/>
      <w:marLeft w:val="0pt"/>
      <w:marRight w:val="0pt"/>
      <w:marTop w:val="0pt"/>
      <w:marBottom w:val="0pt"/>
      <w:divBdr>
        <w:top w:val="none" w:sz="0" w:space="0" w:color="auto"/>
        <w:left w:val="none" w:sz="0" w:space="0" w:color="auto"/>
        <w:bottom w:val="none" w:sz="0" w:space="0" w:color="auto"/>
        <w:right w:val="none" w:sz="0" w:space="0" w:color="auto"/>
      </w:divBdr>
    </w:div>
    <w:div w:id="865557130">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1251693723">
      <w:bodyDiv w:val="1"/>
      <w:marLeft w:val="0pt"/>
      <w:marRight w:val="0pt"/>
      <w:marTop w:val="0pt"/>
      <w:marBottom w:val="0pt"/>
      <w:divBdr>
        <w:top w:val="none" w:sz="0" w:space="0" w:color="auto"/>
        <w:left w:val="none" w:sz="0" w:space="0" w:color="auto"/>
        <w:bottom w:val="none" w:sz="0" w:space="0" w:color="auto"/>
        <w:right w:val="none" w:sz="0" w:space="0" w:color="auto"/>
      </w:divBdr>
    </w:div>
    <w:div w:id="1879581884">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206748398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yperlink" Target="https://vetnet.education.gov.au/Pages/TrainingDocs.aspx?q=78b15323-cd38-483e-aad7-1159b570a5c4" TargetMode="External"/><Relationship Id="rId2" Type="http://purl.oclc.org/ooxml/officeDocument/relationships/customXml" Target="../customXml/item2.xml"/><Relationship Id="rId16" Type="http://purl.oclc.org/ooxml/officeDocument/relationships/theme" Target="theme/theme1.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78b15323-cd38-483e-aad7-1159b570a5c4" TargetMode="External"/><Relationship Id="rId5" Type="http://purl.oclc.org/ooxml/officeDocument/relationships/numbering" Target="numbering.xml"/><Relationship Id="rId15" Type="http://purl.oclc.org/ooxml/officeDocument/relationships/fontTable" Target="fontTable.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B1D875BB3474493B53E0E94AB991C" ma:contentTypeVersion="" ma:contentTypeDescription="Create a new document." ma:contentTypeScope="" ma:versionID="08e865dec228c83a9955580ddccd364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72DABFE-5F9C-40A9-B8FD-F9AC9CD99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4.xml><?xml version="1.0" encoding="utf-8"?>
<ds:datastoreItem xmlns:ds="http://purl.oclc.org/ooxml/officeDocument/customXml" ds:itemID="{15175FCA-3669-4299-8933-0138748015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8</TotalTime>
  <Pages>4</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6</cp:revision>
  <cp:lastPrinted>2016-05-27T05:21:00Z</cp:lastPrinted>
  <dcterms:created xsi:type="dcterms:W3CDTF">2017-10-19T00:07:00Z</dcterms:created>
  <dcterms:modified xsi:type="dcterms:W3CDTF">2017-10-23T00:30:00Z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0x010100204B1D875BB3474493B53E0E94AB991C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