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646950"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5B2364A" w14:textId="77777777" w:rsidTr="00146EEC">
        <w:tc>
          <w:tcPr>
            <w:tcW w:w="2689" w:type="dxa"/>
          </w:tcPr>
          <w:p w14:paraId="4229106F" w14:textId="77777777" w:rsidR="00F1480E" w:rsidRPr="000754EC" w:rsidRDefault="00830267" w:rsidP="000754EC">
            <w:pPr>
              <w:pStyle w:val="SIText-Bold"/>
            </w:pPr>
            <w:r w:rsidRPr="00A326C2">
              <w:t>Release</w:t>
            </w:r>
          </w:p>
        </w:tc>
        <w:tc>
          <w:tcPr>
            <w:tcW w:w="6939" w:type="dxa"/>
          </w:tcPr>
          <w:p w14:paraId="3C683B28" w14:textId="77777777" w:rsidR="00F1480E" w:rsidRPr="000754EC" w:rsidRDefault="00830267" w:rsidP="000754EC">
            <w:pPr>
              <w:pStyle w:val="SIText-Bold"/>
            </w:pPr>
            <w:r w:rsidRPr="00A326C2">
              <w:t>Comments</w:t>
            </w:r>
          </w:p>
        </w:tc>
      </w:tr>
      <w:tr w:rsidR="00F1480E" w14:paraId="11C06A3A" w14:textId="77777777" w:rsidTr="00146EEC">
        <w:tc>
          <w:tcPr>
            <w:tcW w:w="2689" w:type="dxa"/>
          </w:tcPr>
          <w:p w14:paraId="20D976AC" w14:textId="77777777" w:rsidR="00F1480E" w:rsidRPr="000754EC" w:rsidRDefault="00F1480E" w:rsidP="000754EC">
            <w:pPr>
              <w:pStyle w:val="SIText"/>
            </w:pPr>
            <w:r w:rsidRPr="00CC451E">
              <w:t>Release</w:t>
            </w:r>
            <w:r w:rsidR="00234285">
              <w:t xml:space="preserve"> </w:t>
            </w:r>
            <w:r w:rsidR="00337E82" w:rsidRPr="000754EC">
              <w:t>1</w:t>
            </w:r>
          </w:p>
        </w:tc>
        <w:tc>
          <w:tcPr>
            <w:tcW w:w="6939" w:type="dxa"/>
          </w:tcPr>
          <w:p w14:paraId="51AA6A64" w14:textId="61419D58" w:rsidR="00F1480E" w:rsidRPr="000754EC" w:rsidRDefault="00234285" w:rsidP="008242D3">
            <w:pPr>
              <w:pStyle w:val="SIText"/>
            </w:pPr>
            <w:r w:rsidRPr="00236E75">
              <w:rPr>
                <w:rFonts w:cs="Arial"/>
                <w:szCs w:val="20"/>
              </w:rPr>
              <w:t xml:space="preserve">This version released with </w:t>
            </w:r>
            <w:bookmarkStart w:id="0" w:name="_GoBack"/>
            <w:bookmarkEnd w:id="0"/>
            <w:r w:rsidRPr="00A97EA0">
              <w:rPr>
                <w:rFonts w:cs="Arial"/>
                <w:szCs w:val="20"/>
              </w:rPr>
              <w:t>ACM Animal Care and Management Training Package Version 1.0</w:t>
            </w:r>
          </w:p>
        </w:tc>
      </w:tr>
    </w:tbl>
    <w:p w14:paraId="1DB7FC2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622056BB" w14:textId="77777777" w:rsidTr="00CA2922">
        <w:trPr>
          <w:tblHeader/>
        </w:trPr>
        <w:tc>
          <w:tcPr>
            <w:tcW w:w="1396" w:type="pct"/>
            <w:shd w:val="clear" w:color="auto" w:fill="auto"/>
          </w:tcPr>
          <w:p w14:paraId="36503549" w14:textId="77777777" w:rsidR="00F1480E" w:rsidRPr="000754EC" w:rsidRDefault="00234285" w:rsidP="00234285">
            <w:pPr>
              <w:pStyle w:val="SIUNITCODE"/>
            </w:pPr>
            <w:r w:rsidRPr="00234285">
              <w:t>ACMPHR502</w:t>
            </w:r>
          </w:p>
        </w:tc>
        <w:tc>
          <w:tcPr>
            <w:tcW w:w="3604" w:type="pct"/>
            <w:shd w:val="clear" w:color="auto" w:fill="auto"/>
          </w:tcPr>
          <w:p w14:paraId="3E190D4F" w14:textId="77777777" w:rsidR="00F1480E" w:rsidRPr="000754EC" w:rsidRDefault="00234285" w:rsidP="000754EC">
            <w:pPr>
              <w:pStyle w:val="SIUnittitle"/>
            </w:pPr>
            <w:r w:rsidRPr="00234285">
              <w:t>Manage horse health using selected therapies</w:t>
            </w:r>
          </w:p>
        </w:tc>
      </w:tr>
      <w:tr w:rsidR="00F1480E" w:rsidRPr="00963A46" w14:paraId="015E44F6" w14:textId="77777777" w:rsidTr="00CA2922">
        <w:tc>
          <w:tcPr>
            <w:tcW w:w="1396" w:type="pct"/>
            <w:shd w:val="clear" w:color="auto" w:fill="auto"/>
          </w:tcPr>
          <w:p w14:paraId="0DAC2545" w14:textId="77777777" w:rsidR="00F1480E" w:rsidRPr="000754EC" w:rsidRDefault="00FD557D" w:rsidP="000754EC">
            <w:pPr>
              <w:pStyle w:val="SIHeading2"/>
            </w:pPr>
            <w:r w:rsidRPr="00FD557D">
              <w:t>Application</w:t>
            </w:r>
          </w:p>
          <w:p w14:paraId="201E79AC" w14:textId="77777777" w:rsidR="00FD557D" w:rsidRPr="00923720" w:rsidRDefault="00FD557D" w:rsidP="000754EC">
            <w:pPr>
              <w:pStyle w:val="SIHeading2"/>
            </w:pPr>
          </w:p>
        </w:tc>
        <w:tc>
          <w:tcPr>
            <w:tcW w:w="3604" w:type="pct"/>
            <w:shd w:val="clear" w:color="auto" w:fill="auto"/>
          </w:tcPr>
          <w:p w14:paraId="4C2E7867" w14:textId="77777777" w:rsidR="00234285" w:rsidRPr="00155DCD" w:rsidRDefault="00234285" w:rsidP="00234285">
            <w:pPr>
              <w:pStyle w:val="SIText"/>
            </w:pPr>
            <w:r w:rsidRPr="00155DCD">
              <w:t>This unit of competency describes the skills and knowledge to assess the merits of available therapies, review the likely outcomes and validity of therapeutic options and select credible industry profession</w:t>
            </w:r>
            <w:r>
              <w:t>als to perform the therapies.</w:t>
            </w:r>
          </w:p>
          <w:p w14:paraId="2DCDD4BF" w14:textId="77777777" w:rsidR="00234285" w:rsidRPr="00155DCD" w:rsidRDefault="00234285" w:rsidP="00234285">
            <w:pPr>
              <w:pStyle w:val="SIText"/>
            </w:pPr>
            <w:r w:rsidRPr="00155DCD">
              <w:t>The unit applies to individuals, with intermediate horse handling skills, who have responsibility for the health and wellbeing of performance horses working both independently and in conjunction with others. They have detailed knowledge of equine biology, anatomy and physiology</w:t>
            </w:r>
            <w:r>
              <w:t>,</w:t>
            </w:r>
            <w:r w:rsidRPr="00155DCD">
              <w:t xml:space="preserve"> and of a wide range of veterinary, nutraceuticals, pharmacological, complementary and alternative therapies.</w:t>
            </w:r>
          </w:p>
          <w:p w14:paraId="4C67683F" w14:textId="77777777" w:rsidR="00234285" w:rsidRDefault="00234285" w:rsidP="00234285">
            <w:pPr>
              <w:pStyle w:val="SIText"/>
            </w:pPr>
            <w:r w:rsidRPr="0043364E">
              <w:t>No occupational licensing or certification requirements apply to this unit at the time of publication</w:t>
            </w:r>
            <w:r>
              <w:t>.</w:t>
            </w:r>
          </w:p>
          <w:p w14:paraId="36170FF4" w14:textId="77777777" w:rsidR="00234285" w:rsidRDefault="00234285" w:rsidP="00234285">
            <w:pPr>
              <w:pStyle w:val="SIText"/>
            </w:pPr>
            <w:r w:rsidRPr="0038284F">
              <w:t>Work health and safety and animal welfare legislation relevant to interacting with horses applies to workers in this industry. Requirements vary between industry sectors and state/territory jurisdictions. Users are advised to check with the relevant authority for specific requirements.</w:t>
            </w:r>
          </w:p>
          <w:p w14:paraId="2DCBE007" w14:textId="77777777" w:rsidR="00F1480E" w:rsidRPr="000754EC" w:rsidRDefault="00234285" w:rsidP="00234285">
            <w:pPr>
              <w:pStyle w:val="SIText"/>
            </w:pPr>
            <w:r w:rsidRPr="002E17BC">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F1480E" w:rsidRPr="00963A46" w14:paraId="601D4329" w14:textId="77777777" w:rsidTr="00CA2922">
        <w:tc>
          <w:tcPr>
            <w:tcW w:w="1396" w:type="pct"/>
            <w:shd w:val="clear" w:color="auto" w:fill="auto"/>
          </w:tcPr>
          <w:p w14:paraId="188851BC" w14:textId="77777777" w:rsidR="00F1480E" w:rsidRPr="000754EC" w:rsidRDefault="00FD557D" w:rsidP="000754EC">
            <w:pPr>
              <w:pStyle w:val="SIHeading2"/>
            </w:pPr>
            <w:r w:rsidRPr="00923720">
              <w:t>Prerequisite Unit</w:t>
            </w:r>
          </w:p>
        </w:tc>
        <w:tc>
          <w:tcPr>
            <w:tcW w:w="3604" w:type="pct"/>
            <w:shd w:val="clear" w:color="auto" w:fill="auto"/>
          </w:tcPr>
          <w:p w14:paraId="40B44DE6" w14:textId="77777777" w:rsidR="00F1480E" w:rsidRPr="000754EC" w:rsidRDefault="00F1480E" w:rsidP="00234285">
            <w:pPr>
              <w:pStyle w:val="SIText"/>
            </w:pPr>
            <w:r w:rsidRPr="008908DE">
              <w:t>Ni</w:t>
            </w:r>
            <w:r w:rsidR="007A300D" w:rsidRPr="000754EC">
              <w:t>l</w:t>
            </w:r>
          </w:p>
        </w:tc>
      </w:tr>
      <w:tr w:rsidR="00F1480E" w:rsidRPr="00963A46" w14:paraId="5EFC90F3" w14:textId="77777777" w:rsidTr="00CA2922">
        <w:tc>
          <w:tcPr>
            <w:tcW w:w="1396" w:type="pct"/>
            <w:shd w:val="clear" w:color="auto" w:fill="auto"/>
          </w:tcPr>
          <w:p w14:paraId="5DA672E1" w14:textId="77777777" w:rsidR="00F1480E" w:rsidRPr="000754EC" w:rsidRDefault="00FD557D" w:rsidP="000754EC">
            <w:pPr>
              <w:pStyle w:val="SIHeading2"/>
            </w:pPr>
            <w:r w:rsidRPr="00923720">
              <w:t>Unit Sector</w:t>
            </w:r>
          </w:p>
        </w:tc>
        <w:tc>
          <w:tcPr>
            <w:tcW w:w="3604" w:type="pct"/>
            <w:shd w:val="clear" w:color="auto" w:fill="auto"/>
          </w:tcPr>
          <w:p w14:paraId="55920CA9" w14:textId="77777777" w:rsidR="00F1480E" w:rsidRPr="000754EC" w:rsidRDefault="00234285" w:rsidP="000754EC">
            <w:pPr>
              <w:pStyle w:val="SIText"/>
            </w:pPr>
            <w:r w:rsidRPr="00155DCD">
              <w:rPr>
                <w:rFonts w:cs="Arial"/>
                <w:szCs w:val="20"/>
              </w:rPr>
              <w:t>Performance Horse (PHR)</w:t>
            </w:r>
          </w:p>
        </w:tc>
      </w:tr>
    </w:tbl>
    <w:p w14:paraId="1A51A72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57EE23B0" w14:textId="77777777" w:rsidTr="00CA2922">
        <w:trPr>
          <w:cantSplit/>
          <w:tblHeader/>
        </w:trPr>
        <w:tc>
          <w:tcPr>
            <w:tcW w:w="1396" w:type="pct"/>
            <w:tcBorders>
              <w:bottom w:val="single" w:sz="4" w:space="0" w:color="C0C0C0"/>
            </w:tcBorders>
            <w:shd w:val="clear" w:color="auto" w:fill="auto"/>
          </w:tcPr>
          <w:p w14:paraId="498633B9"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3C7B0EA8" w14:textId="77777777" w:rsidR="00F1480E" w:rsidRPr="000754EC" w:rsidRDefault="00FD557D" w:rsidP="000754EC">
            <w:pPr>
              <w:pStyle w:val="SIHeading2"/>
            </w:pPr>
            <w:r w:rsidRPr="00923720">
              <w:t>Performance Criteria</w:t>
            </w:r>
          </w:p>
        </w:tc>
      </w:tr>
      <w:tr w:rsidR="00F1480E" w:rsidRPr="00963A46" w14:paraId="004F8669" w14:textId="77777777" w:rsidTr="00CA2922">
        <w:trPr>
          <w:cantSplit/>
          <w:tblHeader/>
        </w:trPr>
        <w:tc>
          <w:tcPr>
            <w:tcW w:w="1396" w:type="pct"/>
            <w:tcBorders>
              <w:top w:val="single" w:sz="4" w:space="0" w:color="C0C0C0"/>
            </w:tcBorders>
            <w:shd w:val="clear" w:color="auto" w:fill="auto"/>
          </w:tcPr>
          <w:p w14:paraId="65DBFCEA"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43827F04"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0336F624" w14:textId="77777777" w:rsidTr="00CA2922">
        <w:trPr>
          <w:cantSplit/>
        </w:trPr>
        <w:tc>
          <w:tcPr>
            <w:tcW w:w="1396" w:type="pct"/>
            <w:shd w:val="clear" w:color="auto" w:fill="auto"/>
          </w:tcPr>
          <w:p w14:paraId="05E42857" w14:textId="77777777" w:rsidR="00F1480E" w:rsidRPr="000754EC" w:rsidRDefault="00234285" w:rsidP="00234285">
            <w:pPr>
              <w:pStyle w:val="SIText"/>
            </w:pPr>
            <w:r w:rsidRPr="00155DCD">
              <w:t>1</w:t>
            </w:r>
            <w:r>
              <w:t>.</w:t>
            </w:r>
            <w:r w:rsidRPr="00155DCD">
              <w:t xml:space="preserve"> Determine therapies suitable for use in performance horse management</w:t>
            </w:r>
          </w:p>
        </w:tc>
        <w:tc>
          <w:tcPr>
            <w:tcW w:w="3604" w:type="pct"/>
            <w:shd w:val="clear" w:color="auto" w:fill="auto"/>
          </w:tcPr>
          <w:p w14:paraId="1CEC3BF2" w14:textId="77777777" w:rsidR="00234285" w:rsidRPr="00155DCD" w:rsidRDefault="00234285" w:rsidP="00234285">
            <w:pPr>
              <w:pStyle w:val="SIText"/>
            </w:pPr>
            <w:r w:rsidRPr="00155DCD">
              <w:t>1.1 Seek professional advice for</w:t>
            </w:r>
            <w:r>
              <w:t xml:space="preserve"> the interpretation of symptoms</w:t>
            </w:r>
          </w:p>
          <w:p w14:paraId="2DC46674" w14:textId="77777777" w:rsidR="00234285" w:rsidRPr="00155DCD" w:rsidRDefault="00234285" w:rsidP="00234285">
            <w:pPr>
              <w:pStyle w:val="SIText"/>
            </w:pPr>
            <w:r w:rsidRPr="00155DCD">
              <w:t xml:space="preserve">1.2 Research appropriate therapies to treat the diagnosed condition on the basis of evidence, mode of </w:t>
            </w:r>
            <w:r>
              <w:t>action and credibility</w:t>
            </w:r>
          </w:p>
          <w:p w14:paraId="629B31E3" w14:textId="77777777" w:rsidR="00234285" w:rsidRPr="00155DCD" w:rsidRDefault="00234285" w:rsidP="00234285">
            <w:pPr>
              <w:pStyle w:val="SIText"/>
            </w:pPr>
            <w:r w:rsidRPr="00155DCD">
              <w:t>1.3 Collaborate with veterinarians and other allied health professionals to determine appropriate therapies, timelines and outc</w:t>
            </w:r>
            <w:r>
              <w:t>omes</w:t>
            </w:r>
          </w:p>
          <w:p w14:paraId="76D5CD6E" w14:textId="77777777" w:rsidR="00F1480E" w:rsidRPr="000754EC" w:rsidRDefault="00234285" w:rsidP="00234285">
            <w:pPr>
              <w:pStyle w:val="SIText"/>
            </w:pPr>
            <w:r w:rsidRPr="00155DCD">
              <w:t>1.4 Select appropriate therapy according to veterinary or allied health professional advice</w:t>
            </w:r>
          </w:p>
        </w:tc>
      </w:tr>
      <w:tr w:rsidR="00F1480E" w:rsidRPr="00963A46" w14:paraId="59BC90FF" w14:textId="77777777" w:rsidTr="00CA2922">
        <w:trPr>
          <w:cantSplit/>
        </w:trPr>
        <w:tc>
          <w:tcPr>
            <w:tcW w:w="1396" w:type="pct"/>
            <w:shd w:val="clear" w:color="auto" w:fill="auto"/>
          </w:tcPr>
          <w:p w14:paraId="6E8D7C3F" w14:textId="77777777" w:rsidR="00F1480E" w:rsidRPr="000754EC" w:rsidRDefault="00234285" w:rsidP="00234285">
            <w:pPr>
              <w:pStyle w:val="SIText"/>
            </w:pPr>
            <w:r w:rsidRPr="00155DCD">
              <w:t>2</w:t>
            </w:r>
            <w:r>
              <w:t>.</w:t>
            </w:r>
            <w:r w:rsidRPr="00155DCD">
              <w:t xml:space="preserve"> Select equine therapists</w:t>
            </w:r>
          </w:p>
        </w:tc>
        <w:tc>
          <w:tcPr>
            <w:tcW w:w="3604" w:type="pct"/>
            <w:shd w:val="clear" w:color="auto" w:fill="auto"/>
          </w:tcPr>
          <w:p w14:paraId="44E46D6E" w14:textId="77777777" w:rsidR="00234285" w:rsidRPr="00155DCD" w:rsidRDefault="00234285" w:rsidP="00234285">
            <w:pPr>
              <w:pStyle w:val="SIText"/>
            </w:pPr>
            <w:r w:rsidRPr="00155DCD">
              <w:t>2.1 Assess therapist qualifications for rigour, credibility and compliance with relevant legislation</w:t>
            </w:r>
          </w:p>
          <w:p w14:paraId="0A46FF23" w14:textId="77777777" w:rsidR="00234285" w:rsidRPr="00155DCD" w:rsidRDefault="00234285" w:rsidP="00234285">
            <w:pPr>
              <w:pStyle w:val="SIText"/>
            </w:pPr>
            <w:r w:rsidRPr="00155DCD">
              <w:t>2.2 Seek and evaluate therapist testimonials from a wide range of sources</w:t>
            </w:r>
          </w:p>
          <w:p w14:paraId="60B6A3F3" w14:textId="77777777" w:rsidR="00F1480E" w:rsidRPr="000754EC" w:rsidRDefault="00234285" w:rsidP="00234285">
            <w:pPr>
              <w:pStyle w:val="SIText"/>
            </w:pPr>
            <w:r w:rsidRPr="00155DCD">
              <w:t>2.3 Select appropriate therapist based on assessment of qualifications and testimonials</w:t>
            </w:r>
          </w:p>
        </w:tc>
      </w:tr>
      <w:tr w:rsidR="00F1480E" w:rsidRPr="00963A46" w14:paraId="498C304E" w14:textId="77777777" w:rsidTr="00CA2922">
        <w:trPr>
          <w:cantSplit/>
        </w:trPr>
        <w:tc>
          <w:tcPr>
            <w:tcW w:w="1396" w:type="pct"/>
            <w:shd w:val="clear" w:color="auto" w:fill="auto"/>
          </w:tcPr>
          <w:p w14:paraId="321359CF" w14:textId="77777777" w:rsidR="00F1480E" w:rsidRPr="000754EC" w:rsidRDefault="00234285" w:rsidP="00234285">
            <w:pPr>
              <w:pStyle w:val="SIText"/>
            </w:pPr>
            <w:r w:rsidRPr="00155DCD">
              <w:t>3</w:t>
            </w:r>
            <w:r>
              <w:t>.</w:t>
            </w:r>
            <w:r w:rsidRPr="00155DCD">
              <w:t xml:space="preserve"> Implement chosen therapy</w:t>
            </w:r>
          </w:p>
        </w:tc>
        <w:tc>
          <w:tcPr>
            <w:tcW w:w="3604" w:type="pct"/>
            <w:shd w:val="clear" w:color="auto" w:fill="auto"/>
          </w:tcPr>
          <w:p w14:paraId="2B692581" w14:textId="77777777" w:rsidR="00234285" w:rsidRPr="00155DCD" w:rsidRDefault="00234285" w:rsidP="00234285">
            <w:pPr>
              <w:pStyle w:val="SIText"/>
            </w:pPr>
            <w:r w:rsidRPr="00155DCD">
              <w:t>3.1 Monitor the progress of the horse during treatment in collaboration with therapist</w:t>
            </w:r>
          </w:p>
          <w:p w14:paraId="7BD08E64" w14:textId="77777777" w:rsidR="00234285" w:rsidRPr="00155DCD" w:rsidRDefault="00234285" w:rsidP="00234285">
            <w:pPr>
              <w:pStyle w:val="SIText"/>
            </w:pPr>
            <w:r w:rsidRPr="00155DCD">
              <w:t>3.2 Ensure safe work practice</w:t>
            </w:r>
            <w:r>
              <w:t>s are followed during treatment</w:t>
            </w:r>
          </w:p>
          <w:p w14:paraId="0AF38BF1" w14:textId="77777777" w:rsidR="00234285" w:rsidRPr="00155DCD" w:rsidRDefault="00234285" w:rsidP="00234285">
            <w:pPr>
              <w:pStyle w:val="SIText"/>
            </w:pPr>
            <w:r w:rsidRPr="00155DCD">
              <w:t>3.3 Record the results of the therapy and assess against expected outcomes</w:t>
            </w:r>
          </w:p>
          <w:p w14:paraId="3C4C4889" w14:textId="77777777" w:rsidR="00234285" w:rsidRPr="00155DCD" w:rsidRDefault="00234285" w:rsidP="00234285">
            <w:pPr>
              <w:pStyle w:val="SIText"/>
              <w:rPr>
                <w:u w:val="single"/>
              </w:rPr>
            </w:pPr>
            <w:r w:rsidRPr="00155DCD">
              <w:t>3.4 Evaluate the impact of the selected therapy in collaboration with the therapist or veterinarian</w:t>
            </w:r>
          </w:p>
          <w:p w14:paraId="55877B25" w14:textId="77777777" w:rsidR="00F1480E" w:rsidRPr="000754EC" w:rsidRDefault="00234285" w:rsidP="00234285">
            <w:pPr>
              <w:pStyle w:val="SIText"/>
            </w:pPr>
            <w:r w:rsidRPr="00155DCD">
              <w:t>3.5 Adjust the therapeutic strategy based on horse response and therapist or veterinarian advice</w:t>
            </w:r>
          </w:p>
        </w:tc>
      </w:tr>
    </w:tbl>
    <w:p w14:paraId="2225EF76" w14:textId="77777777" w:rsidR="005F771F" w:rsidRDefault="005F771F" w:rsidP="005F771F">
      <w:pPr>
        <w:pStyle w:val="SIText"/>
      </w:pPr>
    </w:p>
    <w:p w14:paraId="24605484" w14:textId="77777777" w:rsidR="005F771F" w:rsidRPr="000754EC" w:rsidRDefault="005F771F" w:rsidP="000754EC">
      <w:r>
        <w:br w:type="page"/>
      </w:r>
    </w:p>
    <w:p w14:paraId="1E970CD8" w14:textId="77777777" w:rsidR="00F1480E" w:rsidRPr="00FE792C"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F1480E" w:rsidRPr="00336FCA" w:rsidDel="00423CB2" w14:paraId="64B43D0B" w14:textId="77777777" w:rsidTr="00CA2922">
        <w:trPr>
          <w:tblHeader/>
        </w:trPr>
        <w:tc>
          <w:tcPr>
            <w:tcW w:w="5000" w:type="pct"/>
            <w:gridSpan w:val="2"/>
          </w:tcPr>
          <w:p w14:paraId="23D4797C" w14:textId="77777777" w:rsidR="00F1480E" w:rsidRPr="000754EC" w:rsidRDefault="00FD557D" w:rsidP="000754EC">
            <w:pPr>
              <w:pStyle w:val="SIHeading2"/>
            </w:pPr>
            <w:r w:rsidRPr="00041E59">
              <w:t>F</w:t>
            </w:r>
            <w:r w:rsidRPr="000754EC">
              <w:t>oundation Skills</w:t>
            </w:r>
          </w:p>
          <w:p w14:paraId="29455AAC"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43C3B5B6" w14:textId="77777777" w:rsidTr="00CA2922">
        <w:trPr>
          <w:tblHeader/>
        </w:trPr>
        <w:tc>
          <w:tcPr>
            <w:tcW w:w="1396" w:type="pct"/>
          </w:tcPr>
          <w:p w14:paraId="7196B08D"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3CFFFE18"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65B8A6B0" w14:textId="77777777" w:rsidTr="00CA2922">
        <w:tc>
          <w:tcPr>
            <w:tcW w:w="1396" w:type="pct"/>
          </w:tcPr>
          <w:p w14:paraId="461EDC89" w14:textId="77777777" w:rsidR="00F1480E" w:rsidRPr="000754EC" w:rsidRDefault="00234285" w:rsidP="000754EC">
            <w:pPr>
              <w:pStyle w:val="SIText"/>
            </w:pPr>
            <w:r w:rsidRPr="00155DCD">
              <w:rPr>
                <w:rFonts w:cs="Arial"/>
                <w:szCs w:val="20"/>
              </w:rPr>
              <w:t>Reading</w:t>
            </w:r>
          </w:p>
        </w:tc>
        <w:tc>
          <w:tcPr>
            <w:tcW w:w="3604" w:type="pct"/>
          </w:tcPr>
          <w:p w14:paraId="28FF504F" w14:textId="77777777" w:rsidR="00F1480E" w:rsidRPr="000754EC" w:rsidRDefault="00234285" w:rsidP="000754EC">
            <w:pPr>
              <w:pStyle w:val="SIBulletList1"/>
            </w:pPr>
            <w:r>
              <w:rPr>
                <w:rFonts w:cs="Arial"/>
              </w:rPr>
              <w:t>R</w:t>
            </w:r>
            <w:r w:rsidRPr="00155DCD">
              <w:rPr>
                <w:rFonts w:cs="Arial"/>
              </w:rPr>
              <w:t>eview a variety of texts, including complex or medical information from a variety of sources, to evaluate and determine therapies to meet specific horse needs</w:t>
            </w:r>
          </w:p>
        </w:tc>
      </w:tr>
      <w:tr w:rsidR="00F1480E" w:rsidRPr="00336FCA" w:rsidDel="00423CB2" w14:paraId="591EC70F" w14:textId="77777777" w:rsidTr="00CA2922">
        <w:tc>
          <w:tcPr>
            <w:tcW w:w="1396" w:type="pct"/>
          </w:tcPr>
          <w:p w14:paraId="77DF8C6B" w14:textId="77777777" w:rsidR="00F1480E" w:rsidRPr="000754EC" w:rsidRDefault="00234285" w:rsidP="000754EC">
            <w:pPr>
              <w:pStyle w:val="SIText"/>
            </w:pPr>
            <w:r w:rsidRPr="00155DCD">
              <w:rPr>
                <w:rFonts w:cs="Arial"/>
                <w:szCs w:val="20"/>
              </w:rPr>
              <w:t>Navigate the world of work</w:t>
            </w:r>
          </w:p>
        </w:tc>
        <w:tc>
          <w:tcPr>
            <w:tcW w:w="3604" w:type="pct"/>
          </w:tcPr>
          <w:p w14:paraId="561AE6F2" w14:textId="77777777" w:rsidR="00234285" w:rsidRPr="00155DCD" w:rsidRDefault="00234285" w:rsidP="00234285">
            <w:pPr>
              <w:pStyle w:val="SIBulletList1"/>
              <w:rPr>
                <w:rFonts w:eastAsia="Calibri" w:cs="Arial"/>
              </w:rPr>
            </w:pPr>
            <w:r>
              <w:rPr>
                <w:rFonts w:cs="Arial"/>
              </w:rPr>
              <w:t>T</w:t>
            </w:r>
            <w:r w:rsidRPr="00155DCD">
              <w:rPr>
                <w:rFonts w:cs="Arial"/>
              </w:rPr>
              <w:t>ake responsibility for complying with regulatory requirements</w:t>
            </w:r>
            <w:r>
              <w:rPr>
                <w:rFonts w:cs="Arial"/>
              </w:rPr>
              <w:t>,</w:t>
            </w:r>
            <w:r w:rsidRPr="00155DCD">
              <w:rPr>
                <w:rFonts w:cs="Arial"/>
              </w:rPr>
              <w:t xml:space="preserve"> including work health and safety and animal welfare</w:t>
            </w:r>
            <w:r>
              <w:rPr>
                <w:rFonts w:cs="Arial"/>
              </w:rPr>
              <w:t>,</w:t>
            </w:r>
            <w:r w:rsidRPr="00155DCD">
              <w:rPr>
                <w:rFonts w:cs="Arial"/>
              </w:rPr>
              <w:t xml:space="preserve"> within own role and area of work</w:t>
            </w:r>
          </w:p>
          <w:p w14:paraId="611AB857" w14:textId="77777777" w:rsidR="00F1480E" w:rsidRPr="000754EC" w:rsidRDefault="00234285" w:rsidP="00234285">
            <w:pPr>
              <w:pStyle w:val="SIBulletList1"/>
              <w:rPr>
                <w:rFonts w:eastAsia="Calibri"/>
              </w:rPr>
            </w:pPr>
            <w:r>
              <w:rPr>
                <w:rFonts w:cs="Arial"/>
              </w:rPr>
              <w:t>F</w:t>
            </w:r>
            <w:r w:rsidRPr="00155DCD">
              <w:rPr>
                <w:rFonts w:cs="Arial"/>
              </w:rPr>
              <w:t>ollow safe, ethical and humane horse handling industry practices</w:t>
            </w:r>
          </w:p>
        </w:tc>
      </w:tr>
      <w:tr w:rsidR="00F1480E" w:rsidRPr="00336FCA" w:rsidDel="00423CB2" w14:paraId="6C628441" w14:textId="77777777" w:rsidTr="00CA2922">
        <w:tc>
          <w:tcPr>
            <w:tcW w:w="1396" w:type="pct"/>
          </w:tcPr>
          <w:p w14:paraId="0CC7620B" w14:textId="77777777" w:rsidR="00F1480E" w:rsidRPr="000754EC" w:rsidRDefault="00234285" w:rsidP="000754EC">
            <w:pPr>
              <w:pStyle w:val="SIText"/>
            </w:pPr>
            <w:r w:rsidRPr="00155DCD">
              <w:rPr>
                <w:rFonts w:cs="Arial"/>
                <w:szCs w:val="20"/>
              </w:rPr>
              <w:t>Interact with others</w:t>
            </w:r>
          </w:p>
        </w:tc>
        <w:tc>
          <w:tcPr>
            <w:tcW w:w="3604" w:type="pct"/>
          </w:tcPr>
          <w:p w14:paraId="5809006F" w14:textId="77777777" w:rsidR="00F1480E" w:rsidRPr="000754EC" w:rsidRDefault="00234285" w:rsidP="000754EC">
            <w:pPr>
              <w:pStyle w:val="SIBulletList1"/>
              <w:rPr>
                <w:rFonts w:eastAsia="Calibri"/>
              </w:rPr>
            </w:pPr>
            <w:r>
              <w:rPr>
                <w:rFonts w:cs="Arial"/>
              </w:rPr>
              <w:t>W</w:t>
            </w:r>
            <w:r w:rsidRPr="00155DCD">
              <w:rPr>
                <w:rFonts w:cs="Arial"/>
              </w:rPr>
              <w:t>ork collaboratively and communicate effectively with clients and specialist professionals regarding managing horse health using selected therapies</w:t>
            </w:r>
          </w:p>
        </w:tc>
      </w:tr>
      <w:tr w:rsidR="00234285" w:rsidRPr="00336FCA" w:rsidDel="00423CB2" w14:paraId="6F58429E" w14:textId="77777777" w:rsidTr="00CA2922">
        <w:tc>
          <w:tcPr>
            <w:tcW w:w="1396" w:type="pct"/>
          </w:tcPr>
          <w:p w14:paraId="1A789AF7" w14:textId="77777777" w:rsidR="00234285" w:rsidRDefault="00234285" w:rsidP="000754EC">
            <w:pPr>
              <w:pStyle w:val="SIText"/>
            </w:pPr>
            <w:r w:rsidRPr="00155DCD">
              <w:rPr>
                <w:rFonts w:cs="Arial"/>
                <w:szCs w:val="20"/>
              </w:rPr>
              <w:t>Get the work done</w:t>
            </w:r>
          </w:p>
        </w:tc>
        <w:tc>
          <w:tcPr>
            <w:tcW w:w="3604" w:type="pct"/>
          </w:tcPr>
          <w:p w14:paraId="1FDDB832" w14:textId="77777777" w:rsidR="00234285" w:rsidRPr="00155DCD" w:rsidRDefault="00234285" w:rsidP="00234285">
            <w:pPr>
              <w:pStyle w:val="SIBulletList1"/>
              <w:rPr>
                <w:rFonts w:eastAsia="Calibri" w:cs="Arial"/>
              </w:rPr>
            </w:pPr>
            <w:r>
              <w:rPr>
                <w:rFonts w:cs="Arial"/>
              </w:rPr>
              <w:t>P</w:t>
            </w:r>
            <w:r w:rsidRPr="00155DCD">
              <w:rPr>
                <w:rFonts w:cs="Arial"/>
              </w:rPr>
              <w:t xml:space="preserve">lan and sequence strategies for horse therapy programs; </w:t>
            </w:r>
            <w:r w:rsidRPr="00155DCD">
              <w:rPr>
                <w:rFonts w:eastAsia="Calibri" w:cs="Arial"/>
              </w:rPr>
              <w:t>monitoring progress, and adjusting treatments to achieve outcomes</w:t>
            </w:r>
            <w:r w:rsidRPr="00155DCD">
              <w:rPr>
                <w:rFonts w:cs="Arial"/>
              </w:rPr>
              <w:t xml:space="preserve"> </w:t>
            </w:r>
          </w:p>
          <w:p w14:paraId="17F00E10" w14:textId="77777777" w:rsidR="00234285" w:rsidRPr="000754EC" w:rsidRDefault="00234285" w:rsidP="00234285">
            <w:pPr>
              <w:pStyle w:val="SIBulletList1"/>
              <w:rPr>
                <w:rFonts w:eastAsia="Calibri"/>
              </w:rPr>
            </w:pPr>
            <w:r>
              <w:rPr>
                <w:rFonts w:cs="Arial"/>
              </w:rPr>
              <w:t>A</w:t>
            </w:r>
            <w:r w:rsidRPr="00155DCD">
              <w:rPr>
                <w:rFonts w:cs="Arial"/>
              </w:rPr>
              <w:t>nalyse problems and risks, devise solutions and reflect on approaches taken</w:t>
            </w:r>
          </w:p>
        </w:tc>
      </w:tr>
    </w:tbl>
    <w:p w14:paraId="28009A3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2178"/>
        <w:gridCol w:w="2465"/>
        <w:gridCol w:w="3185"/>
      </w:tblGrid>
      <w:tr w:rsidR="00F1480E" w14:paraId="2CBECC5C" w14:textId="77777777" w:rsidTr="00F33FF2">
        <w:tc>
          <w:tcPr>
            <w:tcW w:w="5000" w:type="pct"/>
            <w:gridSpan w:val="4"/>
          </w:tcPr>
          <w:p w14:paraId="3A2807C4" w14:textId="77777777" w:rsidR="00F1480E" w:rsidRPr="000754EC" w:rsidRDefault="00FD557D" w:rsidP="000754EC">
            <w:pPr>
              <w:pStyle w:val="SIHeading2"/>
            </w:pPr>
            <w:r w:rsidRPr="00923720">
              <w:t>U</w:t>
            </w:r>
            <w:r w:rsidRPr="000754EC">
              <w:t>nit Mapping Information</w:t>
            </w:r>
          </w:p>
        </w:tc>
      </w:tr>
      <w:tr w:rsidR="00F1480E" w14:paraId="50C089CD" w14:textId="77777777" w:rsidTr="00F33FF2">
        <w:tc>
          <w:tcPr>
            <w:tcW w:w="1028" w:type="pct"/>
          </w:tcPr>
          <w:p w14:paraId="2EB2BD50" w14:textId="77777777" w:rsidR="00F1480E" w:rsidRPr="000754EC" w:rsidRDefault="00F1480E" w:rsidP="000754EC">
            <w:pPr>
              <w:pStyle w:val="SIText-Bold"/>
            </w:pPr>
            <w:r w:rsidRPr="00923720">
              <w:t>Code and title current version</w:t>
            </w:r>
          </w:p>
        </w:tc>
        <w:tc>
          <w:tcPr>
            <w:tcW w:w="1105" w:type="pct"/>
          </w:tcPr>
          <w:p w14:paraId="1A158260" w14:textId="77777777" w:rsidR="00F1480E" w:rsidRPr="000754EC" w:rsidRDefault="00F1480E" w:rsidP="000754EC">
            <w:pPr>
              <w:pStyle w:val="SIText-Bold"/>
            </w:pPr>
            <w:r w:rsidRPr="00923720">
              <w:t>Code and title previous version</w:t>
            </w:r>
          </w:p>
        </w:tc>
        <w:tc>
          <w:tcPr>
            <w:tcW w:w="1251" w:type="pct"/>
          </w:tcPr>
          <w:p w14:paraId="46376E52" w14:textId="77777777" w:rsidR="00F1480E" w:rsidRPr="000754EC" w:rsidRDefault="00F1480E" w:rsidP="000754EC">
            <w:pPr>
              <w:pStyle w:val="SIText-Bold"/>
            </w:pPr>
            <w:r w:rsidRPr="00923720">
              <w:t>Comments</w:t>
            </w:r>
          </w:p>
        </w:tc>
        <w:tc>
          <w:tcPr>
            <w:tcW w:w="1616" w:type="pct"/>
          </w:tcPr>
          <w:p w14:paraId="57902AA3" w14:textId="77777777" w:rsidR="00F1480E" w:rsidRPr="000754EC" w:rsidRDefault="00F1480E" w:rsidP="000754EC">
            <w:pPr>
              <w:pStyle w:val="SIText-Bold"/>
            </w:pPr>
            <w:r w:rsidRPr="00923720">
              <w:t>Equivalence status</w:t>
            </w:r>
          </w:p>
        </w:tc>
      </w:tr>
      <w:tr w:rsidR="00041E59" w14:paraId="0DC3BC09" w14:textId="77777777" w:rsidTr="00F33FF2">
        <w:tc>
          <w:tcPr>
            <w:tcW w:w="1028" w:type="pct"/>
          </w:tcPr>
          <w:p w14:paraId="05736E78" w14:textId="77777777" w:rsidR="00041E59" w:rsidRPr="000754EC" w:rsidRDefault="00234285" w:rsidP="00234285">
            <w:pPr>
              <w:pStyle w:val="SIText"/>
            </w:pPr>
            <w:r w:rsidRPr="00155DCD">
              <w:t>AC</w:t>
            </w:r>
            <w:r>
              <w:t>M</w:t>
            </w:r>
            <w:r w:rsidRPr="00155DCD">
              <w:t>PHR502</w:t>
            </w:r>
            <w:r w:rsidRPr="00155DCD">
              <w:rPr>
                <w:noProof/>
              </w:rPr>
              <w:t xml:space="preserve"> </w:t>
            </w:r>
            <w:r w:rsidRPr="00155DCD">
              <w:t>Manage horse health using selected therapies</w:t>
            </w:r>
          </w:p>
        </w:tc>
        <w:tc>
          <w:tcPr>
            <w:tcW w:w="1105" w:type="pct"/>
          </w:tcPr>
          <w:p w14:paraId="3861A1C6" w14:textId="77777777" w:rsidR="00041E59" w:rsidRPr="000754EC" w:rsidRDefault="00234285" w:rsidP="00234285">
            <w:pPr>
              <w:pStyle w:val="SIText"/>
            </w:pPr>
            <w:r w:rsidRPr="00155DCD">
              <w:t>N</w:t>
            </w:r>
            <w:r>
              <w:t>ot applicable</w:t>
            </w:r>
          </w:p>
        </w:tc>
        <w:tc>
          <w:tcPr>
            <w:tcW w:w="1251" w:type="pct"/>
          </w:tcPr>
          <w:p w14:paraId="1487FAE7" w14:textId="77777777" w:rsidR="00041E59" w:rsidRPr="000754EC" w:rsidRDefault="00234285" w:rsidP="00234285">
            <w:pPr>
              <w:pStyle w:val="SIText"/>
            </w:pPr>
            <w:r w:rsidRPr="00155DCD">
              <w:t>New unit</w:t>
            </w:r>
          </w:p>
        </w:tc>
        <w:tc>
          <w:tcPr>
            <w:tcW w:w="1616" w:type="pct"/>
          </w:tcPr>
          <w:p w14:paraId="3FB13ED1" w14:textId="77777777" w:rsidR="00916CD7" w:rsidRPr="000754EC" w:rsidRDefault="00234285" w:rsidP="00234285">
            <w:pPr>
              <w:pStyle w:val="SIText"/>
            </w:pPr>
            <w:r w:rsidRPr="00155DCD">
              <w:t>N</w:t>
            </w:r>
            <w:r>
              <w:t>o equivalent unit</w:t>
            </w:r>
          </w:p>
        </w:tc>
      </w:tr>
    </w:tbl>
    <w:p w14:paraId="29114C2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A55106" w14:paraId="280545A4" w14:textId="77777777" w:rsidTr="00CA2922">
        <w:tc>
          <w:tcPr>
            <w:tcW w:w="1396" w:type="pct"/>
            <w:shd w:val="clear" w:color="auto" w:fill="auto"/>
          </w:tcPr>
          <w:p w14:paraId="17A37ECA" w14:textId="77777777" w:rsidR="00F1480E" w:rsidRPr="000754EC" w:rsidRDefault="00FD557D" w:rsidP="000754EC">
            <w:pPr>
              <w:pStyle w:val="SIHeading2"/>
            </w:pPr>
            <w:r w:rsidRPr="00CC451E">
              <w:t>L</w:t>
            </w:r>
            <w:r w:rsidRPr="000754EC">
              <w:t>inks</w:t>
            </w:r>
          </w:p>
        </w:tc>
        <w:tc>
          <w:tcPr>
            <w:tcW w:w="3604" w:type="pct"/>
            <w:shd w:val="clear" w:color="auto" w:fill="auto"/>
          </w:tcPr>
          <w:p w14:paraId="7643C034" w14:textId="77777777" w:rsidR="00520E9A" w:rsidRPr="000754EC" w:rsidRDefault="00520E9A" w:rsidP="000754EC">
            <w:pPr>
              <w:pStyle w:val="SIText"/>
            </w:pPr>
            <w:r>
              <w:t xml:space="preserve">Companion Volumes, including Implementation </w:t>
            </w:r>
            <w:r w:rsidR="00346FDC">
              <w:t xml:space="preserve">Guides, are available at VETNet: </w:t>
            </w:r>
          </w:p>
          <w:p w14:paraId="20318D45" w14:textId="77777777" w:rsidR="00F1480E" w:rsidRPr="000754EC" w:rsidRDefault="00252650" w:rsidP="00E40225">
            <w:pPr>
              <w:pStyle w:val="SIText"/>
            </w:pPr>
            <w:hyperlink r:id="rId12" w:history="1">
              <w:r w:rsidR="00234285" w:rsidRPr="00236E75">
                <w:rPr>
                  <w:rFonts w:cs="Arial"/>
                  <w:szCs w:val="20"/>
                </w:rPr>
                <w:t>https://vetnet.education.gov.au/Pages/TrainingDocs.aspx?q=c6399549-9c62-4a5e-bf1a-524b2322cf72</w:t>
              </w:r>
            </w:hyperlink>
          </w:p>
        </w:tc>
      </w:tr>
    </w:tbl>
    <w:p w14:paraId="6D4D798B" w14:textId="77777777" w:rsidR="00F1480E" w:rsidRDefault="00F1480E" w:rsidP="005F771F">
      <w:pPr>
        <w:pStyle w:val="SIText"/>
      </w:pPr>
    </w:p>
    <w:p w14:paraId="503CC8F3"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6941"/>
      </w:tblGrid>
      <w:tr w:rsidR="00556C4C" w:rsidRPr="00E91BFF" w14:paraId="54C54BF5" w14:textId="77777777" w:rsidTr="00113678">
        <w:trPr>
          <w:tblHeader/>
        </w:trPr>
        <w:tc>
          <w:tcPr>
            <w:tcW w:w="1478" w:type="pct"/>
            <w:shd w:val="clear" w:color="auto" w:fill="auto"/>
          </w:tcPr>
          <w:p w14:paraId="46F5EB11"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6347CE61" w14:textId="77777777" w:rsidR="00556C4C" w:rsidRPr="000754EC" w:rsidRDefault="00556C4C" w:rsidP="000754EC">
            <w:pPr>
              <w:pStyle w:val="SIUnittitle"/>
            </w:pPr>
            <w:r w:rsidRPr="00F56827">
              <w:t xml:space="preserve">Assessment requirements for </w:t>
            </w:r>
            <w:r w:rsidR="00234285" w:rsidRPr="00234285">
              <w:t>ACMPHR502 Manage horse health using selected therapies</w:t>
            </w:r>
          </w:p>
        </w:tc>
      </w:tr>
      <w:tr w:rsidR="00556C4C" w:rsidRPr="00A55106" w14:paraId="070E5E07" w14:textId="77777777" w:rsidTr="00113678">
        <w:trPr>
          <w:tblHeader/>
        </w:trPr>
        <w:tc>
          <w:tcPr>
            <w:tcW w:w="5000" w:type="pct"/>
            <w:gridSpan w:val="2"/>
            <w:shd w:val="clear" w:color="auto" w:fill="auto"/>
          </w:tcPr>
          <w:p w14:paraId="2FFFE559" w14:textId="77777777" w:rsidR="00556C4C" w:rsidRPr="000754EC" w:rsidRDefault="00D71E43" w:rsidP="000754EC">
            <w:pPr>
              <w:pStyle w:val="SIHeading2"/>
            </w:pPr>
            <w:r>
              <w:t>Performance E</w:t>
            </w:r>
            <w:r w:rsidRPr="000754EC">
              <w:t>vidence</w:t>
            </w:r>
          </w:p>
        </w:tc>
      </w:tr>
      <w:tr w:rsidR="00556C4C" w:rsidRPr="00067E1C" w14:paraId="1B380355" w14:textId="77777777" w:rsidTr="00113678">
        <w:tc>
          <w:tcPr>
            <w:tcW w:w="5000" w:type="pct"/>
            <w:gridSpan w:val="2"/>
            <w:shd w:val="clear" w:color="auto" w:fill="auto"/>
          </w:tcPr>
          <w:p w14:paraId="4D39EC16" w14:textId="77777777" w:rsidR="00234285" w:rsidRDefault="00234285" w:rsidP="00234285">
            <w:pPr>
              <w:pStyle w:val="SIText"/>
            </w:pPr>
            <w:r w:rsidRPr="00D92BB9">
              <w:t>A</w:t>
            </w:r>
            <w:r>
              <w:t>n</w:t>
            </w:r>
            <w:r w:rsidRPr="00D92BB9">
              <w:t xml:space="preserve"> </w:t>
            </w:r>
            <w:r>
              <w:t>individual</w:t>
            </w:r>
            <w:r w:rsidRPr="00D92BB9">
              <w:t xml:space="preserve"> demonstrating competency in this unit must satisfy all of the elements</w:t>
            </w:r>
            <w:r>
              <w:t xml:space="preserve"> and</w:t>
            </w:r>
            <w:r w:rsidRPr="00D92BB9">
              <w:t xml:space="preserve"> per</w:t>
            </w:r>
            <w:r>
              <w:t>formance criteria of this unit.</w:t>
            </w:r>
          </w:p>
          <w:p w14:paraId="4222F503" w14:textId="77777777" w:rsidR="00234285" w:rsidRPr="00155DCD" w:rsidRDefault="00234285" w:rsidP="00234285">
            <w:pPr>
              <w:pStyle w:val="SIText"/>
            </w:pPr>
            <w:r>
              <w:t xml:space="preserve">There must be </w:t>
            </w:r>
            <w:r w:rsidRPr="00155DCD">
              <w:t>evidence</w:t>
            </w:r>
            <w:r>
              <w:t xml:space="preserve"> that the individual has </w:t>
            </w:r>
            <w:r w:rsidRPr="00155DCD">
              <w:t>manag</w:t>
            </w:r>
            <w:r>
              <w:t>ed</w:t>
            </w:r>
            <w:r w:rsidRPr="00155DCD">
              <w:t xml:space="preserve"> horse health using selected therapies for at least </w:t>
            </w:r>
            <w:r>
              <w:t>two</w:t>
            </w:r>
            <w:r w:rsidRPr="00155DCD">
              <w:t xml:space="preserve"> individual horses, including:</w:t>
            </w:r>
          </w:p>
          <w:p w14:paraId="521E58F1" w14:textId="77777777" w:rsidR="00234285" w:rsidRPr="00F82213" w:rsidRDefault="00234285" w:rsidP="00234285">
            <w:pPr>
              <w:pStyle w:val="SIBulletList1"/>
            </w:pPr>
            <w:r w:rsidRPr="00F82213">
              <w:t>handling horses safely</w:t>
            </w:r>
          </w:p>
          <w:p w14:paraId="7147021F" w14:textId="77777777" w:rsidR="00234285" w:rsidRPr="00F82213" w:rsidRDefault="00234285" w:rsidP="00234285">
            <w:pPr>
              <w:pStyle w:val="SIBulletList1"/>
            </w:pPr>
            <w:r w:rsidRPr="00F82213">
              <w:t>undertaking health checks</w:t>
            </w:r>
            <w:r>
              <w:t>,</w:t>
            </w:r>
            <w:r w:rsidRPr="00F82213">
              <w:t xml:space="preserve"> including vital signs</w:t>
            </w:r>
          </w:p>
          <w:p w14:paraId="4C2940AB" w14:textId="77777777" w:rsidR="00234285" w:rsidRPr="00F82213" w:rsidRDefault="00234285" w:rsidP="00234285">
            <w:pPr>
              <w:pStyle w:val="SIBulletList1"/>
            </w:pPr>
            <w:r w:rsidRPr="00F82213">
              <w:t>detecting the signs of common horse injuries, ailments and health problems</w:t>
            </w:r>
          </w:p>
          <w:p w14:paraId="65A2BF0E" w14:textId="77777777" w:rsidR="00234285" w:rsidRPr="00F82213" w:rsidRDefault="00234285" w:rsidP="00234285">
            <w:pPr>
              <w:pStyle w:val="SIBulletList1"/>
            </w:pPr>
            <w:r w:rsidRPr="00F82213">
              <w:t>identifying the impact of injury and health problems on performance and horse welfare</w:t>
            </w:r>
          </w:p>
          <w:p w14:paraId="2F885B3F" w14:textId="77777777" w:rsidR="00234285" w:rsidRPr="00F82213" w:rsidRDefault="00234285" w:rsidP="00234285">
            <w:pPr>
              <w:pStyle w:val="SIBulletList1"/>
            </w:pPr>
            <w:r w:rsidRPr="00F82213">
              <w:t>researching a wide range of relevant treatments and therapies</w:t>
            </w:r>
          </w:p>
          <w:p w14:paraId="1D214D97" w14:textId="77777777" w:rsidR="00234285" w:rsidRPr="00F82213" w:rsidRDefault="00234285" w:rsidP="00234285">
            <w:pPr>
              <w:pStyle w:val="SIBulletList1"/>
            </w:pPr>
            <w:r w:rsidRPr="00F82213">
              <w:t>critically evaluating information about therapies and claims of efficacy</w:t>
            </w:r>
          </w:p>
          <w:p w14:paraId="21AA5B32" w14:textId="77777777" w:rsidR="00234285" w:rsidRDefault="00234285" w:rsidP="00234285">
            <w:pPr>
              <w:pStyle w:val="SIBulletList1"/>
            </w:pPr>
            <w:r>
              <w:t>conducting a risk assessment relating to implementing specific therapies</w:t>
            </w:r>
          </w:p>
          <w:p w14:paraId="1F794FA1" w14:textId="77777777" w:rsidR="00234285" w:rsidRPr="00F82213" w:rsidRDefault="00234285" w:rsidP="00234285">
            <w:pPr>
              <w:pStyle w:val="SIBulletList1"/>
            </w:pPr>
            <w:r w:rsidRPr="00F82213">
              <w:t>collaborating with veterinarians and allied health professionals</w:t>
            </w:r>
          </w:p>
          <w:p w14:paraId="0BF08B63" w14:textId="77777777" w:rsidR="00234285" w:rsidRPr="00F82213" w:rsidRDefault="00234285" w:rsidP="00234285">
            <w:pPr>
              <w:pStyle w:val="SIBulletList1"/>
            </w:pPr>
            <w:r w:rsidRPr="00F82213">
              <w:t>following and implementing veterinary and allied health professional treatment plans</w:t>
            </w:r>
          </w:p>
          <w:p w14:paraId="26201BC6" w14:textId="77777777" w:rsidR="00234285" w:rsidRPr="00F82213" w:rsidRDefault="00234285" w:rsidP="00234285">
            <w:pPr>
              <w:pStyle w:val="SIBulletList1"/>
            </w:pPr>
            <w:r w:rsidRPr="00F82213">
              <w:t>administering treatments and therapies</w:t>
            </w:r>
          </w:p>
          <w:p w14:paraId="38D6475B" w14:textId="77777777" w:rsidR="00234285" w:rsidRPr="00F82213" w:rsidRDefault="00234285" w:rsidP="00234285">
            <w:pPr>
              <w:pStyle w:val="SIBulletList1"/>
            </w:pPr>
            <w:r w:rsidRPr="00F82213">
              <w:t>using equipment according to instructions</w:t>
            </w:r>
          </w:p>
          <w:p w14:paraId="0F7C5264" w14:textId="77777777" w:rsidR="00234285" w:rsidRPr="00F82213" w:rsidRDefault="00234285" w:rsidP="00234285">
            <w:pPr>
              <w:pStyle w:val="SIBulletList1"/>
            </w:pPr>
            <w:r w:rsidRPr="00F82213">
              <w:t>monitoring horse responses to treatment and adjusting</w:t>
            </w:r>
            <w:r>
              <w:t xml:space="preserve"> treatments</w:t>
            </w:r>
          </w:p>
          <w:p w14:paraId="2F71821F" w14:textId="77777777" w:rsidR="00234285" w:rsidRPr="00F82213" w:rsidRDefault="00234285" w:rsidP="00234285">
            <w:pPr>
              <w:pStyle w:val="SIBulletList1"/>
            </w:pPr>
            <w:r w:rsidRPr="00F82213">
              <w:t>complying with regulatory requirements and workplace and industry procedures and practices relevant to role and use of therapies to manage horse health, including:</w:t>
            </w:r>
          </w:p>
          <w:p w14:paraId="3099B727" w14:textId="77777777" w:rsidR="00234285" w:rsidRPr="00F82213" w:rsidRDefault="00234285" w:rsidP="00234285">
            <w:pPr>
              <w:pStyle w:val="SIBulletList2"/>
            </w:pPr>
            <w:r w:rsidRPr="00F82213">
              <w:t>animal welfare and prevention of cruelty to animals</w:t>
            </w:r>
          </w:p>
          <w:p w14:paraId="14142F7C" w14:textId="77777777" w:rsidR="00234285" w:rsidRPr="00F82213" w:rsidRDefault="00234285" w:rsidP="00234285">
            <w:pPr>
              <w:pStyle w:val="SIBulletList2"/>
            </w:pPr>
            <w:r>
              <w:t>work health and safety (WHS)</w:t>
            </w:r>
          </w:p>
          <w:p w14:paraId="656E5321" w14:textId="77777777" w:rsidR="00234285" w:rsidRDefault="00234285" w:rsidP="00234285">
            <w:pPr>
              <w:pStyle w:val="SIBulletList2"/>
            </w:pPr>
            <w:r>
              <w:t>biosecurity</w:t>
            </w:r>
          </w:p>
          <w:p w14:paraId="547803D6" w14:textId="77777777" w:rsidR="00556C4C" w:rsidRPr="000754EC" w:rsidRDefault="00234285" w:rsidP="00234285">
            <w:pPr>
              <w:pStyle w:val="SIBulletList2"/>
            </w:pPr>
            <w:r w:rsidRPr="00155DCD">
              <w:rPr>
                <w:rFonts w:eastAsia="Calibri" w:cs="Arial"/>
              </w:rPr>
              <w:t>environment and sustainability</w:t>
            </w:r>
            <w:r>
              <w:rPr>
                <w:rFonts w:eastAsia="Calibri" w:cs="Arial"/>
              </w:rPr>
              <w:t>.</w:t>
            </w:r>
          </w:p>
        </w:tc>
      </w:tr>
    </w:tbl>
    <w:p w14:paraId="4EE49E82"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5E13D289" w14:textId="77777777" w:rsidTr="00CA2922">
        <w:trPr>
          <w:tblHeader/>
        </w:trPr>
        <w:tc>
          <w:tcPr>
            <w:tcW w:w="5000" w:type="pct"/>
            <w:shd w:val="clear" w:color="auto" w:fill="auto"/>
          </w:tcPr>
          <w:p w14:paraId="33A1B7C5" w14:textId="77777777" w:rsidR="00F1480E" w:rsidRPr="000754EC" w:rsidRDefault="00D71E43" w:rsidP="000754EC">
            <w:pPr>
              <w:pStyle w:val="SIHeading2"/>
            </w:pPr>
            <w:r w:rsidRPr="002C55E9">
              <w:t>K</w:t>
            </w:r>
            <w:r w:rsidRPr="000754EC">
              <w:t>nowledge Evidence</w:t>
            </w:r>
          </w:p>
        </w:tc>
      </w:tr>
      <w:tr w:rsidR="00F1480E" w:rsidRPr="00067E1C" w14:paraId="4A79AD40" w14:textId="77777777" w:rsidTr="00CA2922">
        <w:tc>
          <w:tcPr>
            <w:tcW w:w="5000" w:type="pct"/>
            <w:shd w:val="clear" w:color="auto" w:fill="auto"/>
          </w:tcPr>
          <w:p w14:paraId="3980C708" w14:textId="77777777" w:rsidR="00234285" w:rsidRPr="00155DCD" w:rsidRDefault="00234285" w:rsidP="00234285">
            <w:pPr>
              <w:pStyle w:val="SIText"/>
            </w:pPr>
            <w:r w:rsidRPr="00155DCD">
              <w:t>An individual must be able to demonstrate the knowledge required to perform the tasks outlined in the elements and performance criteria of this unit. This includes knowledge of:</w:t>
            </w:r>
          </w:p>
          <w:p w14:paraId="1C606203" w14:textId="77777777" w:rsidR="00234285" w:rsidRPr="00155DCD" w:rsidRDefault="00234285" w:rsidP="00234285">
            <w:pPr>
              <w:pStyle w:val="SIBulletList1"/>
              <w:rPr>
                <w:rFonts w:cs="Arial"/>
              </w:rPr>
            </w:pPr>
            <w:r w:rsidRPr="00155DCD">
              <w:rPr>
                <w:rFonts w:cs="Arial"/>
              </w:rPr>
              <w:t xml:space="preserve">key features of equine biology, </w:t>
            </w:r>
            <w:r>
              <w:rPr>
                <w:rFonts w:cs="Arial"/>
              </w:rPr>
              <w:t>anatomy and physiology</w:t>
            </w:r>
          </w:p>
          <w:p w14:paraId="389CDA57" w14:textId="77777777" w:rsidR="00234285" w:rsidRPr="00155DCD" w:rsidRDefault="00234285" w:rsidP="00234285">
            <w:pPr>
              <w:pStyle w:val="SIBulletList1"/>
              <w:rPr>
                <w:rFonts w:cs="Arial"/>
              </w:rPr>
            </w:pPr>
            <w:r w:rsidRPr="00155DCD">
              <w:rPr>
                <w:rFonts w:cs="Arial"/>
              </w:rPr>
              <w:t>signs, aetiology, pathogenesis, progression and healing processes of common equine injuries, ailments and diseases</w:t>
            </w:r>
          </w:p>
          <w:p w14:paraId="74711FDB" w14:textId="77777777" w:rsidR="00234285" w:rsidRPr="00155DCD" w:rsidRDefault="00234285" w:rsidP="00234285">
            <w:pPr>
              <w:pStyle w:val="SIBulletList1"/>
              <w:rPr>
                <w:rFonts w:cs="Arial"/>
              </w:rPr>
            </w:pPr>
            <w:r w:rsidRPr="00155DCD">
              <w:rPr>
                <w:rFonts w:cs="Arial"/>
              </w:rPr>
              <w:t>range of therapies available to treat identified equine diseases, aliments and injuries</w:t>
            </w:r>
          </w:p>
          <w:p w14:paraId="32E0161C" w14:textId="77777777" w:rsidR="00234285" w:rsidRPr="00155DCD" w:rsidRDefault="00234285" w:rsidP="00234285">
            <w:pPr>
              <w:pStyle w:val="SIBulletList1"/>
              <w:rPr>
                <w:rFonts w:cs="Arial"/>
              </w:rPr>
            </w:pPr>
            <w:r w:rsidRPr="00155DCD">
              <w:rPr>
                <w:rFonts w:cs="Arial"/>
              </w:rPr>
              <w:t xml:space="preserve">mode of action, benefits, </w:t>
            </w:r>
            <w:r w:rsidRPr="00F82213">
              <w:rPr>
                <w:rFonts w:cs="Arial"/>
              </w:rPr>
              <w:t>limits,</w:t>
            </w:r>
            <w:r w:rsidRPr="00155DCD">
              <w:rPr>
                <w:rFonts w:cs="Arial"/>
              </w:rPr>
              <w:t xml:space="preserve"> scientific evidence and physiological plausibility of therapies</w:t>
            </w:r>
            <w:r>
              <w:rPr>
                <w:rFonts w:cs="Arial"/>
              </w:rPr>
              <w:t>,</w:t>
            </w:r>
            <w:r w:rsidRPr="00155DCD">
              <w:rPr>
                <w:rFonts w:cs="Arial"/>
              </w:rPr>
              <w:t xml:space="preserve"> including veterinary, nutraceutical, pharmacological, natural and complementary therapies</w:t>
            </w:r>
          </w:p>
          <w:p w14:paraId="59BD0C42" w14:textId="77777777" w:rsidR="00234285" w:rsidRPr="00155DCD" w:rsidRDefault="00234285" w:rsidP="00234285">
            <w:pPr>
              <w:pStyle w:val="SIBulletList1"/>
              <w:rPr>
                <w:rFonts w:cs="Arial"/>
              </w:rPr>
            </w:pPr>
            <w:r w:rsidRPr="00155DCD">
              <w:rPr>
                <w:rFonts w:cs="Arial"/>
              </w:rPr>
              <w:t>legislative regulations covering veterinary and allied health professional accreditation qualifications and licencing</w:t>
            </w:r>
          </w:p>
          <w:p w14:paraId="448C22E2" w14:textId="77777777" w:rsidR="00234285" w:rsidRPr="00155DCD" w:rsidRDefault="00234285" w:rsidP="00234285">
            <w:pPr>
              <w:pStyle w:val="SIBulletList1"/>
              <w:rPr>
                <w:rFonts w:cs="Arial"/>
              </w:rPr>
            </w:pPr>
            <w:r w:rsidRPr="00155DCD">
              <w:rPr>
                <w:rFonts w:cs="Arial"/>
              </w:rPr>
              <w:t>industry bodies, professional development, compliance and accreditation processes</w:t>
            </w:r>
          </w:p>
          <w:p w14:paraId="4F2308F3" w14:textId="77777777" w:rsidR="00234285" w:rsidRPr="00155DCD" w:rsidRDefault="00234285" w:rsidP="00234285">
            <w:pPr>
              <w:pStyle w:val="SIBulletList1"/>
              <w:rPr>
                <w:rFonts w:cs="Arial"/>
                <w:lang w:eastAsia="en-AU"/>
              </w:rPr>
            </w:pPr>
            <w:r w:rsidRPr="00155DCD">
              <w:rPr>
                <w:rFonts w:cs="Arial"/>
              </w:rPr>
              <w:t>key requirements of work health and safety regulations and guidelines relating to:</w:t>
            </w:r>
          </w:p>
          <w:p w14:paraId="0E1B2BBF" w14:textId="77777777" w:rsidR="00234285" w:rsidRPr="00F82213" w:rsidRDefault="00234285" w:rsidP="00234285">
            <w:pPr>
              <w:pStyle w:val="SIBulletList2"/>
            </w:pPr>
            <w:r w:rsidRPr="00F82213">
              <w:t>risk assessment, control and review</w:t>
            </w:r>
          </w:p>
          <w:p w14:paraId="4369ED38" w14:textId="77777777" w:rsidR="00234285" w:rsidRPr="00F82213" w:rsidRDefault="00234285" w:rsidP="00234285">
            <w:pPr>
              <w:pStyle w:val="SIBulletList2"/>
            </w:pPr>
            <w:r w:rsidRPr="00F82213">
              <w:t>due diligence for staff and other personnel</w:t>
            </w:r>
          </w:p>
          <w:p w14:paraId="51BE44F9" w14:textId="77777777" w:rsidR="00234285" w:rsidRPr="00F82213" w:rsidRDefault="00234285" w:rsidP="00234285">
            <w:pPr>
              <w:pStyle w:val="SIBulletList2"/>
            </w:pPr>
            <w:r w:rsidRPr="00F82213">
              <w:t>safe horse handling techniques</w:t>
            </w:r>
          </w:p>
          <w:p w14:paraId="0B68F72D" w14:textId="77777777" w:rsidR="00234285" w:rsidRPr="00F82213" w:rsidRDefault="00234285" w:rsidP="00234285">
            <w:pPr>
              <w:pStyle w:val="SIBulletList2"/>
            </w:pPr>
            <w:r>
              <w:t>personal protective equipment (</w:t>
            </w:r>
            <w:r w:rsidRPr="00F82213">
              <w:t>PPE</w:t>
            </w:r>
            <w:r>
              <w:t>),</w:t>
            </w:r>
            <w:r w:rsidRPr="00F82213">
              <w:t xml:space="preserve"> including use, storage, maintenance and replacement schedules</w:t>
            </w:r>
          </w:p>
          <w:p w14:paraId="54DF3058" w14:textId="77777777" w:rsidR="00234285" w:rsidRPr="00155DCD" w:rsidRDefault="00234285" w:rsidP="00234285">
            <w:pPr>
              <w:pStyle w:val="SIBulletList1"/>
              <w:rPr>
                <w:rFonts w:cs="Arial"/>
                <w:lang w:eastAsia="en-AU"/>
              </w:rPr>
            </w:pPr>
            <w:r w:rsidRPr="00155DCD">
              <w:rPr>
                <w:rFonts w:cs="Arial"/>
              </w:rPr>
              <w:t>key requirements of biosecurity standards, relevant to horse disease and hygiene standards</w:t>
            </w:r>
          </w:p>
          <w:p w14:paraId="114E8640" w14:textId="77777777" w:rsidR="00234285" w:rsidRPr="00155DCD" w:rsidRDefault="00234285" w:rsidP="00234285">
            <w:pPr>
              <w:pStyle w:val="SIBulletList1"/>
              <w:rPr>
                <w:rFonts w:cs="Arial"/>
              </w:rPr>
            </w:pPr>
            <w:r w:rsidRPr="00155DCD">
              <w:rPr>
                <w:rFonts w:cs="Arial"/>
              </w:rPr>
              <w:t>key requirements of animal welfare standards, policies and procedures relevant to the safe, humane and ethical care and housing of horses</w:t>
            </w:r>
          </w:p>
          <w:p w14:paraId="0C80F668" w14:textId="77777777" w:rsidR="00F1480E" w:rsidRPr="000754EC" w:rsidRDefault="00234285" w:rsidP="00234285">
            <w:pPr>
              <w:pStyle w:val="SIBulletList1"/>
            </w:pPr>
            <w:r w:rsidRPr="00155DCD">
              <w:rPr>
                <w:rFonts w:cs="Arial"/>
              </w:rPr>
              <w:t>key requirements of environmental and sustainability standards, policies and procedures relevant to equine facilities and properties</w:t>
            </w:r>
            <w:r>
              <w:rPr>
                <w:rFonts w:cs="Arial"/>
              </w:rPr>
              <w:t>.</w:t>
            </w:r>
          </w:p>
        </w:tc>
      </w:tr>
    </w:tbl>
    <w:p w14:paraId="38F8564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5078201C" w14:textId="77777777" w:rsidTr="00CA2922">
        <w:trPr>
          <w:tblHeader/>
        </w:trPr>
        <w:tc>
          <w:tcPr>
            <w:tcW w:w="5000" w:type="pct"/>
            <w:shd w:val="clear" w:color="auto" w:fill="auto"/>
          </w:tcPr>
          <w:p w14:paraId="2A13B0F3" w14:textId="77777777" w:rsidR="00F1480E" w:rsidRPr="000754EC" w:rsidRDefault="00D71E43" w:rsidP="000754EC">
            <w:pPr>
              <w:pStyle w:val="SIHeading2"/>
            </w:pPr>
            <w:r w:rsidRPr="002C55E9">
              <w:t>A</w:t>
            </w:r>
            <w:r w:rsidRPr="000754EC">
              <w:t>ssessment Conditions</w:t>
            </w:r>
          </w:p>
        </w:tc>
      </w:tr>
      <w:tr w:rsidR="00F1480E" w:rsidRPr="00A55106" w14:paraId="1883DFF0" w14:textId="77777777" w:rsidTr="00CA2922">
        <w:tc>
          <w:tcPr>
            <w:tcW w:w="5000" w:type="pct"/>
            <w:shd w:val="clear" w:color="auto" w:fill="auto"/>
          </w:tcPr>
          <w:p w14:paraId="2B74B71A" w14:textId="77777777" w:rsidR="00234285" w:rsidRPr="00155DCD" w:rsidRDefault="00234285" w:rsidP="00234285">
            <w:pPr>
              <w:pStyle w:val="SIText"/>
            </w:pPr>
            <w:r w:rsidRPr="00155DCD">
              <w:t xml:space="preserve">Assessment of </w:t>
            </w:r>
            <w:r>
              <w:t>skills</w:t>
            </w:r>
            <w:r w:rsidRPr="00155DCD">
              <w:t xml:space="preserve"> must take place under the following conditions: </w:t>
            </w:r>
          </w:p>
          <w:p w14:paraId="37A12D9F" w14:textId="77777777" w:rsidR="00234285" w:rsidRPr="00155DCD" w:rsidRDefault="00234285" w:rsidP="00234285">
            <w:pPr>
              <w:pStyle w:val="SIBulletList1"/>
              <w:rPr>
                <w:rFonts w:cs="Arial"/>
              </w:rPr>
            </w:pPr>
            <w:r w:rsidRPr="00155DCD">
              <w:rPr>
                <w:rFonts w:cs="Arial"/>
              </w:rPr>
              <w:t>physical conditions:</w:t>
            </w:r>
          </w:p>
          <w:p w14:paraId="3D600A0C" w14:textId="77777777" w:rsidR="00234285" w:rsidRPr="00155DCD" w:rsidRDefault="00234285" w:rsidP="00234285">
            <w:pPr>
              <w:pStyle w:val="SIBulletList2"/>
              <w:rPr>
                <w:rFonts w:eastAsia="Calibri" w:cs="Arial"/>
              </w:rPr>
            </w:pPr>
            <w:r w:rsidRPr="00155DCD">
              <w:rPr>
                <w:rFonts w:eastAsia="Calibri" w:cs="Arial"/>
                <w:shd w:val="clear" w:color="auto" w:fill="FFFFFF"/>
              </w:rPr>
              <w:t xml:space="preserve">a </w:t>
            </w:r>
            <w:r w:rsidRPr="00155DCD">
              <w:rPr>
                <w:rFonts w:eastAsia="Calibri" w:cs="Arial"/>
              </w:rPr>
              <w:t xml:space="preserve">workplace or </w:t>
            </w:r>
            <w:r>
              <w:rPr>
                <w:rFonts w:eastAsia="Calibri" w:cs="Arial"/>
              </w:rPr>
              <w:t>an</w:t>
            </w:r>
            <w:r w:rsidRPr="00155DCD">
              <w:rPr>
                <w:rFonts w:eastAsia="Calibri" w:cs="Arial"/>
              </w:rPr>
              <w:t xml:space="preserve"> environment that accurately </w:t>
            </w:r>
            <w:r>
              <w:rPr>
                <w:rFonts w:eastAsia="Calibri" w:cs="Arial"/>
              </w:rPr>
              <w:t>represents workplace conditions</w:t>
            </w:r>
          </w:p>
          <w:p w14:paraId="286E4DAC" w14:textId="77777777" w:rsidR="00234285" w:rsidRPr="00155DCD" w:rsidRDefault="00234285" w:rsidP="00234285">
            <w:pPr>
              <w:pStyle w:val="SIBulletList1"/>
              <w:rPr>
                <w:rFonts w:cs="Arial"/>
              </w:rPr>
            </w:pPr>
            <w:r w:rsidRPr="00155DCD">
              <w:rPr>
                <w:rFonts w:cs="Arial"/>
              </w:rPr>
              <w:t>resources, equipment and materials:</w:t>
            </w:r>
          </w:p>
          <w:p w14:paraId="2AA674C3" w14:textId="77777777" w:rsidR="00234285" w:rsidRPr="00155DCD" w:rsidRDefault="00234285" w:rsidP="00234285">
            <w:pPr>
              <w:pStyle w:val="SIBulletList2"/>
              <w:rPr>
                <w:rFonts w:eastAsia="Calibri" w:cs="Arial"/>
              </w:rPr>
            </w:pPr>
            <w:r w:rsidRPr="00155DCD">
              <w:rPr>
                <w:rFonts w:cs="Arial"/>
              </w:rPr>
              <w:t xml:space="preserve">various horses requiring therapy treatment </w:t>
            </w:r>
            <w:r>
              <w:t xml:space="preserve">assessed as suitable </w:t>
            </w:r>
            <w:r w:rsidRPr="00EB6247">
              <w:t xml:space="preserve">for the experience and skill of the </w:t>
            </w:r>
            <w:r>
              <w:lastRenderedPageBreak/>
              <w:t>individual</w:t>
            </w:r>
          </w:p>
          <w:p w14:paraId="4EDA15EF" w14:textId="77777777" w:rsidR="00234285" w:rsidRPr="00F82213" w:rsidRDefault="00234285" w:rsidP="00234285">
            <w:pPr>
              <w:pStyle w:val="SIBulletList2"/>
            </w:pPr>
            <w:r>
              <w:t xml:space="preserve">tack, </w:t>
            </w:r>
            <w:r w:rsidRPr="00F82213">
              <w:t xml:space="preserve">materials </w:t>
            </w:r>
            <w:r w:rsidRPr="007250CE">
              <w:t>and</w:t>
            </w:r>
            <w:r w:rsidRPr="00F82213">
              <w:t xml:space="preserve"> equipment for providing therapeutic treatment for horses</w:t>
            </w:r>
            <w:r>
              <w:t>,</w:t>
            </w:r>
            <w:r w:rsidRPr="00F82213">
              <w:t xml:space="preserve"> including personal protective equipment</w:t>
            </w:r>
            <w:r>
              <w:t xml:space="preserve"> (PPE) for handler</w:t>
            </w:r>
          </w:p>
          <w:p w14:paraId="1F885B67" w14:textId="77777777" w:rsidR="00234285" w:rsidRPr="00155DCD" w:rsidRDefault="00234285" w:rsidP="00234285">
            <w:pPr>
              <w:pStyle w:val="SIBulletList2"/>
              <w:rPr>
                <w:rFonts w:eastAsia="Calibri" w:cs="Arial"/>
              </w:rPr>
            </w:pPr>
            <w:r w:rsidRPr="00155DCD">
              <w:rPr>
                <w:rFonts w:cs="Arial"/>
              </w:rPr>
              <w:t>workplace recording or reporting forms</w:t>
            </w:r>
          </w:p>
          <w:p w14:paraId="4D272F45" w14:textId="77777777" w:rsidR="00234285" w:rsidRPr="00155DCD" w:rsidRDefault="00234285" w:rsidP="00234285">
            <w:pPr>
              <w:pStyle w:val="SIBulletList1"/>
              <w:rPr>
                <w:rFonts w:cs="Arial"/>
              </w:rPr>
            </w:pPr>
            <w:r w:rsidRPr="00155DCD">
              <w:rPr>
                <w:rFonts w:cs="Arial"/>
              </w:rPr>
              <w:t>specifications:</w:t>
            </w:r>
          </w:p>
          <w:p w14:paraId="734D5463" w14:textId="77777777" w:rsidR="00234285" w:rsidRPr="00F82213" w:rsidRDefault="00234285" w:rsidP="00234285">
            <w:pPr>
              <w:pStyle w:val="SIBulletList2"/>
            </w:pPr>
            <w:r w:rsidRPr="00F82213">
              <w:t>health program for individual, horses experiencing an injury or ill health</w:t>
            </w:r>
            <w:r>
              <w:t>.</w:t>
            </w:r>
          </w:p>
          <w:p w14:paraId="78AB5080" w14:textId="77777777" w:rsidR="00234285" w:rsidRPr="00155DCD" w:rsidRDefault="00234285" w:rsidP="00234285">
            <w:pPr>
              <w:pStyle w:val="SIText"/>
            </w:pPr>
          </w:p>
          <w:p w14:paraId="5F3C2620" w14:textId="77777777" w:rsidR="00234285" w:rsidRPr="00155DCD" w:rsidRDefault="00234285" w:rsidP="00234285">
            <w:pPr>
              <w:pStyle w:val="SIText"/>
            </w:pPr>
            <w:r w:rsidRPr="00155DCD">
              <w:t xml:space="preserve">Training and assessment strategies must show evidence of the use of guidance provided in the </w:t>
            </w:r>
            <w:r w:rsidRPr="00155DCD">
              <w:rPr>
                <w:i/>
              </w:rPr>
              <w:t>Companion Volume: User Guide: Safety in Equine Training</w:t>
            </w:r>
            <w:r w:rsidRPr="00155DCD">
              <w:t>.</w:t>
            </w:r>
          </w:p>
          <w:p w14:paraId="218F7B8F" w14:textId="77777777" w:rsidR="00F1480E" w:rsidRPr="000754EC" w:rsidRDefault="00234285" w:rsidP="00234285">
            <w:pPr>
              <w:pStyle w:val="SIText"/>
              <w:rPr>
                <w:rFonts w:eastAsia="Calibri"/>
              </w:rPr>
            </w:pPr>
            <w:r w:rsidRPr="00155DCD">
              <w:t>Assessors of this unit must satisfy the requirements for assessors in applicable vocational education and training legislation, frameworks and/or standards.</w:t>
            </w:r>
          </w:p>
        </w:tc>
      </w:tr>
    </w:tbl>
    <w:p w14:paraId="1632BC8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903"/>
      </w:tblGrid>
      <w:tr w:rsidR="00F1480E" w:rsidRPr="00A55106" w14:paraId="3E3A0F8C" w14:textId="77777777" w:rsidTr="004679E3">
        <w:tc>
          <w:tcPr>
            <w:tcW w:w="990" w:type="pct"/>
            <w:shd w:val="clear" w:color="auto" w:fill="auto"/>
          </w:tcPr>
          <w:p w14:paraId="33764AD3" w14:textId="77777777" w:rsidR="00F1480E" w:rsidRPr="000754EC" w:rsidRDefault="00D71E43" w:rsidP="000754EC">
            <w:pPr>
              <w:pStyle w:val="SIHeading2"/>
            </w:pPr>
            <w:r w:rsidRPr="002C55E9">
              <w:t>L</w:t>
            </w:r>
            <w:r w:rsidRPr="000754EC">
              <w:t>inks</w:t>
            </w:r>
          </w:p>
        </w:tc>
        <w:tc>
          <w:tcPr>
            <w:tcW w:w="4010" w:type="pct"/>
            <w:shd w:val="clear" w:color="auto" w:fill="auto"/>
          </w:tcPr>
          <w:p w14:paraId="5C214FB3" w14:textId="77777777" w:rsidR="002970C3" w:rsidRPr="000754EC" w:rsidRDefault="002970C3" w:rsidP="000754EC">
            <w:pPr>
              <w:pStyle w:val="SIText"/>
            </w:pPr>
            <w:r>
              <w:t xml:space="preserve">Companion Volumes, including Implementation </w:t>
            </w:r>
            <w:r w:rsidR="00346FDC">
              <w:t>Guides, are available at VETNet:</w:t>
            </w:r>
          </w:p>
          <w:p w14:paraId="04FB7812" w14:textId="77777777" w:rsidR="00F1480E" w:rsidRPr="000754EC" w:rsidRDefault="00252650" w:rsidP="000754EC">
            <w:pPr>
              <w:pStyle w:val="SIText"/>
            </w:pPr>
            <w:hyperlink r:id="rId13" w:history="1">
              <w:r w:rsidR="00234285" w:rsidRPr="00236E75">
                <w:rPr>
                  <w:rFonts w:cs="Arial"/>
                  <w:szCs w:val="20"/>
                </w:rPr>
                <w:t>https://vetnet.education.gov.au/Pages/TrainingDocs.aspx?q=c6399549-9c62-4a5e-bf1a-524b2322cf72</w:t>
              </w:r>
            </w:hyperlink>
          </w:p>
        </w:tc>
      </w:tr>
    </w:tbl>
    <w:p w14:paraId="547352DD" w14:textId="77777777" w:rsidR="00F1480E" w:rsidRDefault="00F1480E" w:rsidP="005F771F">
      <w:pPr>
        <w:pStyle w:val="SIText"/>
      </w:pPr>
    </w:p>
    <w:sectPr w:rsidR="00F1480E" w:rsidSect="00AE32CB">
      <w:headerReference w:type="default" r:id="rId14"/>
      <w:footerReference w:type="default" r:id="rId15"/>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B0EF31" w14:textId="77777777" w:rsidR="00252650" w:rsidRDefault="00252650" w:rsidP="00BF3F0A">
      <w:r>
        <w:separator/>
      </w:r>
    </w:p>
    <w:p w14:paraId="11D4EA45" w14:textId="77777777" w:rsidR="00252650" w:rsidRDefault="00252650"/>
  </w:endnote>
  <w:endnote w:type="continuationSeparator" w:id="0">
    <w:p w14:paraId="240CAC21" w14:textId="77777777" w:rsidR="00252650" w:rsidRDefault="00252650" w:rsidP="00BF3F0A">
      <w:r>
        <w:continuationSeparator/>
      </w:r>
    </w:p>
    <w:p w14:paraId="15342B6F" w14:textId="77777777" w:rsidR="00252650" w:rsidRDefault="002526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721817"/>
      <w:docPartObj>
        <w:docPartGallery w:val="Page Numbers (Bottom of Page)"/>
        <w:docPartUnique/>
      </w:docPartObj>
    </w:sdtPr>
    <w:sdtEndPr/>
    <w:sdtContent>
      <w:p w14:paraId="36322BC7"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8242D3">
          <w:rPr>
            <w:noProof/>
          </w:rPr>
          <w:t>1</w:t>
        </w:r>
        <w:r w:rsidRPr="000754EC">
          <w:fldChar w:fldCharType="end"/>
        </w:r>
      </w:p>
      <w:p w14:paraId="3DC641B1" w14:textId="77777777" w:rsidR="00D810DE" w:rsidRDefault="000E25E6" w:rsidP="005F771F">
        <w:pPr>
          <w:pStyle w:val="SIText"/>
        </w:pPr>
        <w:r w:rsidRPr="000754EC">
          <w:t xml:space="preserve">Template modified on </w:t>
        </w:r>
        <w:r w:rsidR="00A554D6">
          <w:t>5 July</w:t>
        </w:r>
        <w:r w:rsidR="00752C75" w:rsidRPr="000754EC">
          <w:t xml:space="preserve"> 2017</w:t>
        </w:r>
      </w:p>
    </w:sdtContent>
  </w:sdt>
  <w:p w14:paraId="79D2F951"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608CB6" w14:textId="77777777" w:rsidR="00252650" w:rsidRDefault="00252650" w:rsidP="00BF3F0A">
      <w:r>
        <w:separator/>
      </w:r>
    </w:p>
    <w:p w14:paraId="7002D165" w14:textId="77777777" w:rsidR="00252650" w:rsidRDefault="00252650"/>
  </w:footnote>
  <w:footnote w:type="continuationSeparator" w:id="0">
    <w:p w14:paraId="14C05AE2" w14:textId="77777777" w:rsidR="00252650" w:rsidRDefault="00252650" w:rsidP="00BF3F0A">
      <w:r>
        <w:continuationSeparator/>
      </w:r>
    </w:p>
    <w:p w14:paraId="326B484D" w14:textId="77777777" w:rsidR="00252650" w:rsidRDefault="0025265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A1593" w14:textId="77777777" w:rsidR="009C2650" w:rsidRPr="00234285" w:rsidRDefault="00234285" w:rsidP="00234285">
    <w:r w:rsidRPr="00234285">
      <w:rPr>
        <w:lang w:eastAsia="en-US"/>
      </w:rPr>
      <w:t>ACMPHR502 Manage horse health using selected therapies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06C1E36"/>
    <w:lvl w:ilvl="0">
      <w:start w:val="1"/>
      <w:numFmt w:val="decimal"/>
      <w:lvlText w:val="%1."/>
      <w:lvlJc w:val="left"/>
      <w:pPr>
        <w:tabs>
          <w:tab w:val="num" w:pos="643"/>
        </w:tabs>
        <w:ind w:left="643" w:hanging="360"/>
      </w:pPr>
    </w:lvl>
  </w:abstractNum>
  <w:abstractNum w:abstractNumId="1">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stylePaneSortMethod w:val="0000"/>
  <w:documentProtection w:formatting="1" w:enforcement="1" w:cryptProviderType="rsaAES" w:cryptAlgorithmClass="hash" w:cryptAlgorithmType="typeAny" w:cryptAlgorithmSid="14" w:cryptSpinCount="100000" w:hash="7j4Sgk6wZV4i/4lej/cwamczJRu62hPoZgFnDJRXCmY8PNLGhx5kBoGN7/BXnNn7MshFlTbiZnYKoljBCqSYvg==" w:salt="aA2h09glAceXepPjDbxo8A=="/>
  <w:styleLockThe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040"/>
    <w:rsid w:val="000014B9"/>
    <w:rsid w:val="00005A15"/>
    <w:rsid w:val="0001108F"/>
    <w:rsid w:val="000115E2"/>
    <w:rsid w:val="000126D0"/>
    <w:rsid w:val="0001296A"/>
    <w:rsid w:val="00016803"/>
    <w:rsid w:val="00023992"/>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285"/>
    <w:rsid w:val="00234444"/>
    <w:rsid w:val="00242293"/>
    <w:rsid w:val="00244EA7"/>
    <w:rsid w:val="00252650"/>
    <w:rsid w:val="00262FC3"/>
    <w:rsid w:val="0026394F"/>
    <w:rsid w:val="00276DB8"/>
    <w:rsid w:val="00282664"/>
    <w:rsid w:val="00285FB8"/>
    <w:rsid w:val="002970C3"/>
    <w:rsid w:val="002A4CD3"/>
    <w:rsid w:val="002A6CC4"/>
    <w:rsid w:val="002C55E9"/>
    <w:rsid w:val="002D0C8B"/>
    <w:rsid w:val="002D330A"/>
    <w:rsid w:val="002E193E"/>
    <w:rsid w:val="00310A6A"/>
    <w:rsid w:val="003144E6"/>
    <w:rsid w:val="00337E82"/>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84040"/>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E2C4D"/>
    <w:rsid w:val="006E42FE"/>
    <w:rsid w:val="006F10FE"/>
    <w:rsid w:val="006F3622"/>
    <w:rsid w:val="00705EEC"/>
    <w:rsid w:val="00707741"/>
    <w:rsid w:val="007134FE"/>
    <w:rsid w:val="00715794"/>
    <w:rsid w:val="00717385"/>
    <w:rsid w:val="00722769"/>
    <w:rsid w:val="00727901"/>
    <w:rsid w:val="0073075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242D3"/>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0790"/>
    <w:rsid w:val="00F5616F"/>
    <w:rsid w:val="00F56451"/>
    <w:rsid w:val="00F56827"/>
    <w:rsid w:val="00F65EF0"/>
    <w:rsid w:val="00F7165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29F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etnet.education.gov.au/Pages/TrainingDocs.aspx?q=c6399549-9c62-4a5e-bf1a-524b2322cf72"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vetnet.education.gov.au/Pages/TrainingDocs.aspx?q=c6399549-9c62-4a5e-bf1a-524b2322cf7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FA46A57C5AF4C8164FCCB896F8004" ma:contentTypeVersion="9" ma:contentTypeDescription="Create a new document." ma:contentTypeScope="" ma:versionID="85a589b47df662b0d3850e3c36570935">
  <xsd:schema xmlns:xsd="http://www.w3.org/2001/XMLSchema" xmlns:xs="http://www.w3.org/2001/XMLSchema" xmlns:p="http://schemas.microsoft.com/office/2006/metadata/properties" xmlns:ns1="http://schemas.microsoft.com/sharepoint/v3" xmlns:ns2="c0c61cd0-8906-41a6-94dd-696765a41e73" xmlns:ns3="d9a59da7-0e3f-4ec4-ba45-ada058e6b7ad" targetNamespace="http://schemas.microsoft.com/office/2006/metadata/properties" ma:root="true" ma:fieldsID="b3d7390ef5c962b4a3f7bc003a93ed8b" ns1:_="" ns2:_="" ns3:_="">
    <xsd:import namespace="http://schemas.microsoft.com/sharepoint/v3"/>
    <xsd:import namespace="c0c61cd0-8906-41a6-94dd-696765a41e73"/>
    <xsd:import namespace="d9a59da7-0e3f-4ec4-ba45-ada058e6b7ad"/>
    <xsd:element name="properties">
      <xsd:complexType>
        <xsd:sequence>
          <xsd:element name="documentManagement">
            <xsd:complexType>
              <xsd:all>
                <xsd:element ref="ns2:SharedWithUsers" minOccurs="0"/>
                <xsd:element ref="ns2:SharedWithDetails" minOccurs="0"/>
                <xsd:element ref="ns3:Project_x0020_phase" minOccurs="0"/>
                <xsd:element ref="ns1:AssignedTo"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1"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a59da7-0e3f-4ec4-ba45-ada058e6b7ad" elementFormDefault="qualified">
    <xsd:import namespace="http://schemas.microsoft.com/office/2006/documentManagement/types"/>
    <xsd:import namespace="http://schemas.microsoft.com/office/infopath/2007/PartnerControls"/>
    <xsd:element name="Project_x0020_phase" ma:index="10"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Jo Grenouille</DisplayName>
        <AccountId>819</AccountId>
        <AccountType/>
      </UserInfo>
    </AssignedTo>
    <Project_x0020_phase xmlns="d9a59da7-0e3f-4ec4-ba45-ada058e6b7ad">TGA Checking</Project_x0020_phas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9D407-D50D-441A-A968-409784479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c61cd0-8906-41a6-94dd-696765a41e73"/>
    <ds:schemaRef ds:uri="d9a59da7-0e3f-4ec4-ba45-ada058e6b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9a59da7-0e3f-4ec4-ba45-ada058e6b7ad"/>
  </ds:schemaRefs>
</ds:datastoreItem>
</file>

<file path=customXml/itemProps4.xml><?xml version="1.0" encoding="utf-8"?>
<ds:datastoreItem xmlns:ds="http://schemas.openxmlformats.org/officeDocument/2006/customXml" ds:itemID="{F4CCE487-F7E7-46DD-B6AB-61A34355F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 (3)</Template>
  <TotalTime>2</TotalTime>
  <Pages>4</Pages>
  <Words>1294</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Mark Lancaster</cp:lastModifiedBy>
  <cp:revision>3</cp:revision>
  <cp:lastPrinted>2016-05-27T05:21:00Z</cp:lastPrinted>
  <dcterms:created xsi:type="dcterms:W3CDTF">2017-08-25T04:03:00Z</dcterms:created>
  <dcterms:modified xsi:type="dcterms:W3CDTF">2017-09-12T04:50:00Z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0x010100767FA46A57C5AF4C8164FCCB896F8004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