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5792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2CFEA68" w14:textId="77777777" w:rsidTr="00146EEC">
        <w:tc>
          <w:tcPr>
            <w:tcW w:w="2689" w:type="dxa"/>
          </w:tcPr>
          <w:p w14:paraId="5FF64973" w14:textId="77777777" w:rsidR="00F1480E" w:rsidRPr="000754EC" w:rsidRDefault="00830267" w:rsidP="000754EC">
            <w:pPr>
              <w:pStyle w:val="SIText-Bold"/>
            </w:pPr>
            <w:r w:rsidRPr="00A326C2">
              <w:t>Release</w:t>
            </w:r>
          </w:p>
        </w:tc>
        <w:tc>
          <w:tcPr>
            <w:tcW w:w="6939" w:type="dxa"/>
          </w:tcPr>
          <w:p w14:paraId="066CB106" w14:textId="77777777" w:rsidR="00F1480E" w:rsidRPr="000754EC" w:rsidRDefault="00830267" w:rsidP="000754EC">
            <w:pPr>
              <w:pStyle w:val="SIText-Bold"/>
            </w:pPr>
            <w:r w:rsidRPr="00A326C2">
              <w:t>Comments</w:t>
            </w:r>
          </w:p>
        </w:tc>
      </w:tr>
      <w:tr w:rsidR="00F1480E" w14:paraId="41CFA705" w14:textId="77777777" w:rsidTr="00146EEC">
        <w:tc>
          <w:tcPr>
            <w:tcW w:w="2689" w:type="dxa"/>
          </w:tcPr>
          <w:p w14:paraId="4D60463C" w14:textId="77777777" w:rsidR="00F1480E" w:rsidRPr="000754EC" w:rsidRDefault="00F1480E" w:rsidP="000754EC">
            <w:pPr>
              <w:pStyle w:val="SIText"/>
            </w:pPr>
            <w:r w:rsidRPr="00CC451E">
              <w:t>Release</w:t>
            </w:r>
            <w:r w:rsidR="00232537">
              <w:t xml:space="preserve"> </w:t>
            </w:r>
            <w:r w:rsidR="00337E82" w:rsidRPr="000754EC">
              <w:t>1</w:t>
            </w:r>
          </w:p>
        </w:tc>
        <w:tc>
          <w:tcPr>
            <w:tcW w:w="6939" w:type="dxa"/>
          </w:tcPr>
          <w:p w14:paraId="01735D51" w14:textId="7FD6422A" w:rsidR="00F1480E" w:rsidRPr="000754EC" w:rsidRDefault="00262C36" w:rsidP="00262C36">
            <w:pPr>
              <w:pStyle w:val="SIText"/>
            </w:pPr>
            <w:r>
              <w:rPr>
                <w:rFonts w:cs="Arial"/>
                <w:szCs w:val="20"/>
              </w:rPr>
              <w:t xml:space="preserve">This version released with </w:t>
            </w:r>
            <w:bookmarkStart w:id="0" w:name="_GoBack"/>
            <w:bookmarkEnd w:id="0"/>
            <w:r w:rsidR="00232537">
              <w:t>ACM Animal Care and Management Training Package Version 1.0</w:t>
            </w:r>
          </w:p>
        </w:tc>
      </w:tr>
    </w:tbl>
    <w:p w14:paraId="5647464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A51009D" w14:textId="77777777" w:rsidTr="00AB4E9F">
        <w:trPr>
          <w:tblHeader/>
        </w:trPr>
        <w:tc>
          <w:tcPr>
            <w:tcW w:w="1396" w:type="pct"/>
            <w:shd w:val="clear" w:color="auto" w:fill="auto"/>
          </w:tcPr>
          <w:p w14:paraId="0760FB53" w14:textId="77777777" w:rsidR="00F1480E" w:rsidRPr="000754EC" w:rsidRDefault="00232537" w:rsidP="00232537">
            <w:pPr>
              <w:pStyle w:val="SIUNITCODE"/>
            </w:pPr>
            <w:r w:rsidRPr="00232537">
              <w:t>ACMPHR408</w:t>
            </w:r>
          </w:p>
        </w:tc>
        <w:tc>
          <w:tcPr>
            <w:tcW w:w="3604" w:type="pct"/>
            <w:shd w:val="clear" w:color="auto" w:fill="auto"/>
          </w:tcPr>
          <w:p w14:paraId="2E966297" w14:textId="77777777" w:rsidR="00F1480E" w:rsidRPr="000754EC" w:rsidRDefault="00232537" w:rsidP="00232537">
            <w:pPr>
              <w:pStyle w:val="SIUnittitle"/>
            </w:pPr>
            <w:r w:rsidRPr="00232537">
              <w:t>Educate and train performance horses</w:t>
            </w:r>
          </w:p>
        </w:tc>
      </w:tr>
      <w:tr w:rsidR="00F1480E" w:rsidRPr="00963A46" w14:paraId="44ACA41E" w14:textId="77777777" w:rsidTr="00AB4E9F">
        <w:tc>
          <w:tcPr>
            <w:tcW w:w="1396" w:type="pct"/>
            <w:shd w:val="clear" w:color="auto" w:fill="auto"/>
          </w:tcPr>
          <w:p w14:paraId="709164FE" w14:textId="77777777" w:rsidR="00F1480E" w:rsidRPr="000754EC" w:rsidRDefault="00FD557D" w:rsidP="000754EC">
            <w:pPr>
              <w:pStyle w:val="SIHeading2"/>
            </w:pPr>
            <w:r w:rsidRPr="00FD557D">
              <w:t>Application</w:t>
            </w:r>
          </w:p>
          <w:p w14:paraId="14DC5BF0" w14:textId="77777777" w:rsidR="00FD557D" w:rsidRPr="00923720" w:rsidRDefault="00FD557D" w:rsidP="000754EC">
            <w:pPr>
              <w:pStyle w:val="SIHeading2"/>
            </w:pPr>
          </w:p>
        </w:tc>
        <w:tc>
          <w:tcPr>
            <w:tcW w:w="3604" w:type="pct"/>
            <w:shd w:val="clear" w:color="auto" w:fill="auto"/>
          </w:tcPr>
          <w:p w14:paraId="64BFBCCF" w14:textId="77777777" w:rsidR="00232537" w:rsidRPr="00341B1D" w:rsidRDefault="00232537" w:rsidP="00232537">
            <w:pPr>
              <w:pStyle w:val="SIText"/>
            </w:pPr>
            <w:r w:rsidRPr="00341B1D">
              <w:t>This unit of competency describes the skills and knowledge to develop high</w:t>
            </w:r>
            <w:r>
              <w:t>-</w:t>
            </w:r>
            <w:r w:rsidRPr="00341B1D">
              <w:t>level technical proficiency in training horses</w:t>
            </w:r>
            <w:r>
              <w:t>,</w:t>
            </w:r>
            <w:r w:rsidRPr="00341B1D">
              <w:t xml:space="preserve"> including the application of knowledge of equine behaviour, equine cognition and learning abilities and equine ethology to training horses in a variety of disciplines.</w:t>
            </w:r>
          </w:p>
          <w:p w14:paraId="2ABB3B00" w14:textId="77777777" w:rsidR="00232537" w:rsidRPr="00341B1D" w:rsidRDefault="00232537" w:rsidP="00232537">
            <w:pPr>
              <w:pStyle w:val="SIText"/>
            </w:pPr>
            <w:r w:rsidRPr="00341B1D">
              <w:t>The unit applies to individuals who have responsibility for the training of horses in a wide range of behaviours</w:t>
            </w:r>
            <w:r>
              <w:t>,</w:t>
            </w:r>
            <w:r w:rsidRPr="00341B1D">
              <w:t xml:space="preserve"> from starting under saddle, retraining unwanted behaviours or training horses to perform in new disciplines. Individuals must demonstrate existing high</w:t>
            </w:r>
            <w:r>
              <w:t>-</w:t>
            </w:r>
            <w:r w:rsidRPr="00341B1D">
              <w:t>level handling and riding skills and experience handling a wide variety of horses</w:t>
            </w:r>
            <w:r>
              <w:t>,</w:t>
            </w:r>
            <w:r w:rsidRPr="00341B1D">
              <w:t xml:space="preserve"> including those with difficult behaviours in</w:t>
            </w:r>
            <w:r>
              <w:t>-hand and under saddle.</w:t>
            </w:r>
          </w:p>
          <w:p w14:paraId="6BD334C2" w14:textId="77777777" w:rsidR="00232537" w:rsidRPr="00341B1D" w:rsidRDefault="00232537" w:rsidP="00232537">
            <w:pPr>
              <w:pStyle w:val="SIText"/>
            </w:pPr>
            <w:r w:rsidRPr="00341B1D">
              <w:t>The unit applies to a wide variety of performance disciplines, sports and equine activities and can be customised for any breed or age of horse undergoing behaviour modification. There is a strong focus on conducting</w:t>
            </w:r>
            <w:r>
              <w:t>,</w:t>
            </w:r>
            <w:r w:rsidRPr="00341B1D">
              <w:t xml:space="preserve"> safely and humanely</w:t>
            </w:r>
            <w:r>
              <w:t>,</w:t>
            </w:r>
            <w:r w:rsidRPr="00341B1D">
              <w:t xml:space="preserve"> horse behaviour modification activities within the cognitive and </w:t>
            </w:r>
            <w:r>
              <w:t>physical limitations of horses.</w:t>
            </w:r>
          </w:p>
          <w:p w14:paraId="209BD470" w14:textId="77777777" w:rsidR="00232537" w:rsidRDefault="00232537" w:rsidP="00232537">
            <w:pPr>
              <w:pStyle w:val="SIText"/>
            </w:pPr>
            <w:r w:rsidRPr="0043364E">
              <w:t>No occupational licensing or certification requirements apply to this unit at the time of publication</w:t>
            </w:r>
            <w:r>
              <w:t>.</w:t>
            </w:r>
          </w:p>
          <w:p w14:paraId="15319E23" w14:textId="77777777" w:rsidR="00232537" w:rsidRDefault="00232537" w:rsidP="00232537">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r>
              <w:t>.</w:t>
            </w:r>
          </w:p>
          <w:p w14:paraId="2B8C6933" w14:textId="77777777" w:rsidR="00F1480E" w:rsidRPr="000754EC" w:rsidRDefault="00232537" w:rsidP="00232537">
            <w:pPr>
              <w:pStyle w:val="SIText"/>
            </w:pPr>
            <w:r w:rsidRPr="00CD170B">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3CA2FE77" w14:textId="77777777" w:rsidTr="00AB4E9F">
        <w:tc>
          <w:tcPr>
            <w:tcW w:w="1396" w:type="pct"/>
            <w:shd w:val="clear" w:color="auto" w:fill="auto"/>
          </w:tcPr>
          <w:p w14:paraId="2E20DD87" w14:textId="77777777" w:rsidR="00F1480E" w:rsidRPr="000754EC" w:rsidRDefault="00FD557D" w:rsidP="000754EC">
            <w:pPr>
              <w:pStyle w:val="SIHeading2"/>
            </w:pPr>
            <w:r w:rsidRPr="00923720">
              <w:t>Prerequisite Unit</w:t>
            </w:r>
          </w:p>
        </w:tc>
        <w:tc>
          <w:tcPr>
            <w:tcW w:w="3604" w:type="pct"/>
            <w:shd w:val="clear" w:color="auto" w:fill="auto"/>
          </w:tcPr>
          <w:p w14:paraId="3DDF5A96" w14:textId="77777777" w:rsidR="00F1480E" w:rsidRPr="000754EC" w:rsidRDefault="00F1480E" w:rsidP="00232537">
            <w:pPr>
              <w:pStyle w:val="SIText"/>
            </w:pPr>
            <w:r w:rsidRPr="008908DE">
              <w:t>Ni</w:t>
            </w:r>
            <w:r w:rsidR="007A300D" w:rsidRPr="000754EC">
              <w:t>l</w:t>
            </w:r>
          </w:p>
        </w:tc>
      </w:tr>
      <w:tr w:rsidR="00F1480E" w:rsidRPr="00963A46" w14:paraId="3C10DDF8" w14:textId="77777777" w:rsidTr="00AB4E9F">
        <w:tc>
          <w:tcPr>
            <w:tcW w:w="1396" w:type="pct"/>
            <w:shd w:val="clear" w:color="auto" w:fill="auto"/>
          </w:tcPr>
          <w:p w14:paraId="5408EA21" w14:textId="77777777" w:rsidR="00F1480E" w:rsidRPr="000754EC" w:rsidRDefault="00FD557D" w:rsidP="000754EC">
            <w:pPr>
              <w:pStyle w:val="SIHeading2"/>
            </w:pPr>
            <w:r w:rsidRPr="00923720">
              <w:t>Unit Sector</w:t>
            </w:r>
          </w:p>
        </w:tc>
        <w:tc>
          <w:tcPr>
            <w:tcW w:w="3604" w:type="pct"/>
            <w:shd w:val="clear" w:color="auto" w:fill="auto"/>
          </w:tcPr>
          <w:p w14:paraId="750AD817" w14:textId="77777777" w:rsidR="00F1480E" w:rsidRPr="000754EC" w:rsidRDefault="00232537" w:rsidP="00232537">
            <w:pPr>
              <w:pStyle w:val="SIText"/>
            </w:pPr>
            <w:r w:rsidRPr="00341B1D">
              <w:rPr>
                <w:rFonts w:cs="Arial"/>
                <w:szCs w:val="20"/>
              </w:rPr>
              <w:t>Performance Horse (PHR)</w:t>
            </w:r>
          </w:p>
        </w:tc>
      </w:tr>
    </w:tbl>
    <w:p w14:paraId="6E20576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3A81066" w14:textId="77777777" w:rsidTr="00AB4E9F">
        <w:trPr>
          <w:cantSplit/>
          <w:tblHeader/>
        </w:trPr>
        <w:tc>
          <w:tcPr>
            <w:tcW w:w="1396" w:type="pct"/>
            <w:tcBorders>
              <w:bottom w:val="single" w:sz="4" w:space="0" w:color="C0C0C0"/>
            </w:tcBorders>
            <w:shd w:val="clear" w:color="auto" w:fill="auto"/>
          </w:tcPr>
          <w:p w14:paraId="69C6AC63"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5D0505F" w14:textId="77777777" w:rsidR="00F1480E" w:rsidRPr="000754EC" w:rsidRDefault="00FD557D" w:rsidP="000754EC">
            <w:pPr>
              <w:pStyle w:val="SIHeading2"/>
            </w:pPr>
            <w:r w:rsidRPr="00923720">
              <w:t>Performance Criteria</w:t>
            </w:r>
          </w:p>
        </w:tc>
      </w:tr>
      <w:tr w:rsidR="00F1480E" w:rsidRPr="00963A46" w14:paraId="74427FF2" w14:textId="77777777" w:rsidTr="00AB4E9F">
        <w:trPr>
          <w:cantSplit/>
          <w:tblHeader/>
        </w:trPr>
        <w:tc>
          <w:tcPr>
            <w:tcW w:w="1396" w:type="pct"/>
            <w:tcBorders>
              <w:top w:val="single" w:sz="4" w:space="0" w:color="C0C0C0"/>
            </w:tcBorders>
            <w:shd w:val="clear" w:color="auto" w:fill="auto"/>
          </w:tcPr>
          <w:p w14:paraId="0189E24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1B9E9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4F351B81" w14:textId="77777777" w:rsidTr="00AB4E9F">
        <w:trPr>
          <w:cantSplit/>
        </w:trPr>
        <w:tc>
          <w:tcPr>
            <w:tcW w:w="1396" w:type="pct"/>
            <w:shd w:val="clear" w:color="auto" w:fill="auto"/>
          </w:tcPr>
          <w:p w14:paraId="36336090" w14:textId="77777777" w:rsidR="00F1480E" w:rsidRPr="000754EC" w:rsidRDefault="00232537" w:rsidP="00232537">
            <w:pPr>
              <w:pStyle w:val="SIText"/>
            </w:pPr>
            <w:r w:rsidRPr="00341B1D">
              <w:t>1</w:t>
            </w:r>
            <w:r>
              <w:t>.Establish</w:t>
            </w:r>
            <w:r w:rsidRPr="00341B1D">
              <w:t xml:space="preserve"> client needs and requirements for individual horses</w:t>
            </w:r>
          </w:p>
        </w:tc>
        <w:tc>
          <w:tcPr>
            <w:tcW w:w="3604" w:type="pct"/>
            <w:shd w:val="clear" w:color="auto" w:fill="auto"/>
          </w:tcPr>
          <w:p w14:paraId="6C0C36EC" w14:textId="77777777" w:rsidR="00232537" w:rsidRPr="00341B1D" w:rsidRDefault="00232537" w:rsidP="00232537">
            <w:pPr>
              <w:pStyle w:val="SIText"/>
            </w:pPr>
            <w:r w:rsidRPr="00341B1D">
              <w:t xml:space="preserve">1.1 </w:t>
            </w:r>
            <w:r>
              <w:t>Identify</w:t>
            </w:r>
            <w:r w:rsidRPr="00341B1D">
              <w:t xml:space="preserve"> the intended outcomes of the starting or training process with the client</w:t>
            </w:r>
          </w:p>
          <w:p w14:paraId="2BA3E7EF" w14:textId="77777777" w:rsidR="00232537" w:rsidRPr="00341B1D" w:rsidRDefault="00232537" w:rsidP="00232537">
            <w:pPr>
              <w:pStyle w:val="SIText"/>
            </w:pPr>
            <w:r w:rsidRPr="00341B1D">
              <w:t xml:space="preserve">1.2 </w:t>
            </w:r>
            <w:r>
              <w:t>Confirm</w:t>
            </w:r>
            <w:r w:rsidRPr="00341B1D">
              <w:t xml:space="preserve"> a timeframe for the starting or training </w:t>
            </w:r>
            <w:r>
              <w:t xml:space="preserve">of </w:t>
            </w:r>
            <w:r w:rsidRPr="00341B1D">
              <w:t>the horse</w:t>
            </w:r>
          </w:p>
          <w:p w14:paraId="4A057A64" w14:textId="77777777" w:rsidR="00F1480E" w:rsidRPr="000754EC" w:rsidRDefault="00232537" w:rsidP="00232537">
            <w:pPr>
              <w:pStyle w:val="SIText"/>
            </w:pPr>
            <w:r w:rsidRPr="00341B1D">
              <w:t>1.3 Negotiate a contract and financial arrangements with the owner of the horse</w:t>
            </w:r>
          </w:p>
        </w:tc>
      </w:tr>
      <w:tr w:rsidR="00F1480E" w:rsidRPr="00963A46" w14:paraId="70953971" w14:textId="77777777" w:rsidTr="00AB4E9F">
        <w:trPr>
          <w:cantSplit/>
        </w:trPr>
        <w:tc>
          <w:tcPr>
            <w:tcW w:w="1396" w:type="pct"/>
            <w:shd w:val="clear" w:color="auto" w:fill="auto"/>
          </w:tcPr>
          <w:p w14:paraId="436D0126" w14:textId="77777777" w:rsidR="00F1480E" w:rsidRPr="000754EC" w:rsidRDefault="00232537" w:rsidP="00232537">
            <w:pPr>
              <w:pStyle w:val="SIText"/>
            </w:pPr>
            <w:r w:rsidRPr="00341B1D">
              <w:t>2</w:t>
            </w:r>
            <w:r>
              <w:t>.</w:t>
            </w:r>
            <w:r w:rsidRPr="00341B1D">
              <w:t xml:space="preserve"> Conduct a pre-training assessment of the horse</w:t>
            </w:r>
          </w:p>
        </w:tc>
        <w:tc>
          <w:tcPr>
            <w:tcW w:w="3604" w:type="pct"/>
            <w:shd w:val="clear" w:color="auto" w:fill="auto"/>
          </w:tcPr>
          <w:p w14:paraId="47D1EE1D" w14:textId="77777777" w:rsidR="00232537" w:rsidRPr="00341B1D" w:rsidRDefault="00232537" w:rsidP="00232537">
            <w:pPr>
              <w:pStyle w:val="SIText"/>
            </w:pPr>
            <w:r w:rsidRPr="00341B1D">
              <w:t>2.1 Assess the health, condition and temperament of the horse</w:t>
            </w:r>
          </w:p>
          <w:p w14:paraId="5BA8AA2C" w14:textId="77777777" w:rsidR="00F1480E" w:rsidRPr="000754EC" w:rsidRDefault="00232537" w:rsidP="00232537">
            <w:pPr>
              <w:pStyle w:val="SIText"/>
            </w:pPr>
            <w:r w:rsidRPr="00341B1D">
              <w:t>2.2 Negotiate horse feed, health and management requirements with the client</w:t>
            </w:r>
          </w:p>
        </w:tc>
      </w:tr>
      <w:tr w:rsidR="00F1480E" w:rsidRPr="00963A46" w14:paraId="0AD4AACF" w14:textId="77777777" w:rsidTr="00AB4E9F">
        <w:trPr>
          <w:cantSplit/>
        </w:trPr>
        <w:tc>
          <w:tcPr>
            <w:tcW w:w="1396" w:type="pct"/>
            <w:shd w:val="clear" w:color="auto" w:fill="auto"/>
          </w:tcPr>
          <w:p w14:paraId="27C98DA0" w14:textId="77777777" w:rsidR="00F1480E" w:rsidRPr="000754EC" w:rsidRDefault="00232537" w:rsidP="00232537">
            <w:pPr>
              <w:pStyle w:val="SIText"/>
            </w:pPr>
            <w:r w:rsidRPr="00341B1D">
              <w:t>3</w:t>
            </w:r>
            <w:r>
              <w:t>.</w:t>
            </w:r>
            <w:r w:rsidRPr="00341B1D">
              <w:t xml:space="preserve"> Determine safe work practices relevant to the handling of horses</w:t>
            </w:r>
          </w:p>
        </w:tc>
        <w:tc>
          <w:tcPr>
            <w:tcW w:w="3604" w:type="pct"/>
            <w:shd w:val="clear" w:color="auto" w:fill="auto"/>
          </w:tcPr>
          <w:p w14:paraId="7A4B0A6A" w14:textId="77777777" w:rsidR="00232537" w:rsidRPr="00341B1D" w:rsidRDefault="00232537" w:rsidP="00232537">
            <w:pPr>
              <w:pStyle w:val="SIText"/>
            </w:pPr>
            <w:r w:rsidRPr="00341B1D">
              <w:t>3.1 Prepare a safe location appropriate for carrying out the intended activities</w:t>
            </w:r>
          </w:p>
          <w:p w14:paraId="2BDB75CD" w14:textId="77777777" w:rsidR="00232537" w:rsidRPr="00341B1D" w:rsidRDefault="00232537" w:rsidP="00232537">
            <w:pPr>
              <w:pStyle w:val="SIText"/>
            </w:pPr>
            <w:r w:rsidRPr="00341B1D">
              <w:t xml:space="preserve">3.2 Select and use protective clothing and equipment according to safe work and industry </w:t>
            </w:r>
            <w:r>
              <w:t>practices</w:t>
            </w:r>
          </w:p>
          <w:p w14:paraId="1D430587" w14:textId="77777777" w:rsidR="00232537" w:rsidRPr="00341B1D" w:rsidRDefault="00232537" w:rsidP="00232537">
            <w:pPr>
              <w:pStyle w:val="SIText"/>
            </w:pPr>
            <w:r w:rsidRPr="00341B1D">
              <w:t>3.3 Conduct a risk assessment and safety check on the area and equipment prior to the activity commencing</w:t>
            </w:r>
          </w:p>
          <w:p w14:paraId="2F37CD88" w14:textId="77777777" w:rsidR="00F1480E" w:rsidRPr="000754EC" w:rsidRDefault="00232537" w:rsidP="00232537">
            <w:pPr>
              <w:pStyle w:val="SIText"/>
            </w:pPr>
            <w:r w:rsidRPr="00341B1D">
              <w:t>3.4 Implement strategies to avoid or minimise risks relevant to horses and people</w:t>
            </w:r>
          </w:p>
        </w:tc>
      </w:tr>
      <w:tr w:rsidR="00232537" w:rsidRPr="00963A46" w14:paraId="25CB4B57" w14:textId="77777777" w:rsidTr="00AB4E9F">
        <w:trPr>
          <w:cantSplit/>
        </w:trPr>
        <w:tc>
          <w:tcPr>
            <w:tcW w:w="1396" w:type="pct"/>
            <w:shd w:val="clear" w:color="auto" w:fill="auto"/>
          </w:tcPr>
          <w:p w14:paraId="1BA976DB" w14:textId="77777777" w:rsidR="00232537" w:rsidRPr="008908DE" w:rsidRDefault="00232537" w:rsidP="00232537">
            <w:pPr>
              <w:pStyle w:val="SIText"/>
            </w:pPr>
            <w:r w:rsidRPr="00341B1D">
              <w:lastRenderedPageBreak/>
              <w:t>4</w:t>
            </w:r>
            <w:r>
              <w:t>.</w:t>
            </w:r>
            <w:r w:rsidRPr="00341B1D">
              <w:t xml:space="preserve"> Apply a knowledge of equine behaviour to the handling of horses</w:t>
            </w:r>
          </w:p>
        </w:tc>
        <w:tc>
          <w:tcPr>
            <w:tcW w:w="3604" w:type="pct"/>
            <w:shd w:val="clear" w:color="auto" w:fill="auto"/>
          </w:tcPr>
          <w:p w14:paraId="4F41771D" w14:textId="77777777" w:rsidR="00232537" w:rsidRPr="00341B1D" w:rsidRDefault="00232537" w:rsidP="00232537">
            <w:pPr>
              <w:rPr>
                <w:rFonts w:cs="Arial"/>
                <w:szCs w:val="20"/>
              </w:rPr>
            </w:pPr>
            <w:r w:rsidRPr="00341B1D">
              <w:rPr>
                <w:rFonts w:cs="Arial"/>
                <w:szCs w:val="20"/>
              </w:rPr>
              <w:t>4.1 Interpret the behaviour of horses undergoing training or handling and adapt actions according to training objectives</w:t>
            </w:r>
          </w:p>
          <w:p w14:paraId="1D837F49" w14:textId="77777777" w:rsidR="00232537" w:rsidRPr="00341B1D" w:rsidRDefault="00232537" w:rsidP="00232537">
            <w:pPr>
              <w:rPr>
                <w:rFonts w:cs="Arial"/>
                <w:szCs w:val="20"/>
              </w:rPr>
            </w:pPr>
            <w:r w:rsidRPr="00341B1D">
              <w:rPr>
                <w:rFonts w:cs="Arial"/>
                <w:szCs w:val="20"/>
              </w:rPr>
              <w:t>4.2 Apply knowledge of equine body language and senses to handling activities to minimise stress to horses and improve safety for handlers</w:t>
            </w:r>
          </w:p>
          <w:p w14:paraId="58B6CEA3" w14:textId="77777777" w:rsidR="00232537" w:rsidRPr="00341B1D" w:rsidRDefault="00232537" w:rsidP="00232537">
            <w:pPr>
              <w:rPr>
                <w:rFonts w:cs="Arial"/>
                <w:szCs w:val="20"/>
              </w:rPr>
            </w:pPr>
            <w:r w:rsidRPr="00341B1D">
              <w:rPr>
                <w:rFonts w:cs="Arial"/>
                <w:szCs w:val="20"/>
              </w:rPr>
              <w:t>4.3 Identify environmental factors that influence the behaviour of horses and modify program to take these factors into account</w:t>
            </w:r>
          </w:p>
          <w:p w14:paraId="7822291D" w14:textId="77777777" w:rsidR="00232537" w:rsidRPr="00341B1D" w:rsidRDefault="00232537" w:rsidP="00232537">
            <w:pPr>
              <w:rPr>
                <w:rFonts w:cs="Arial"/>
                <w:szCs w:val="20"/>
              </w:rPr>
            </w:pPr>
            <w:r w:rsidRPr="00341B1D">
              <w:rPr>
                <w:rFonts w:cs="Arial"/>
                <w:szCs w:val="20"/>
              </w:rPr>
              <w:t>4.4 Identify and manage the behavioural signs and physiol</w:t>
            </w:r>
            <w:r>
              <w:rPr>
                <w:rFonts w:cs="Arial"/>
                <w:szCs w:val="20"/>
              </w:rPr>
              <w:t>ogical effects of stress and the</w:t>
            </w:r>
            <w:r w:rsidRPr="00341B1D">
              <w:rPr>
                <w:rFonts w:cs="Arial"/>
                <w:szCs w:val="20"/>
              </w:rPr>
              <w:t xml:space="preserve"> impact on horse responses to training</w:t>
            </w:r>
          </w:p>
          <w:p w14:paraId="51903EF0" w14:textId="77777777" w:rsidR="00232537" w:rsidRPr="008908DE" w:rsidRDefault="00232537" w:rsidP="00232537">
            <w:pPr>
              <w:pStyle w:val="SIText"/>
            </w:pPr>
            <w:r w:rsidRPr="00341B1D">
              <w:rPr>
                <w:rFonts w:cs="Arial"/>
                <w:szCs w:val="20"/>
              </w:rPr>
              <w:t xml:space="preserve">4.5 </w:t>
            </w:r>
            <w:r>
              <w:rPr>
                <w:rFonts w:cs="Arial"/>
                <w:szCs w:val="20"/>
              </w:rPr>
              <w:t>Recognise</w:t>
            </w:r>
            <w:r w:rsidRPr="00341B1D">
              <w:rPr>
                <w:rFonts w:cs="Arial"/>
                <w:szCs w:val="20"/>
              </w:rPr>
              <w:t xml:space="preserve"> unwanted behaviours relevant to the riding and handling of horses and the contexts in which they may have developed</w:t>
            </w:r>
          </w:p>
        </w:tc>
      </w:tr>
      <w:tr w:rsidR="00232537" w:rsidRPr="00963A46" w14:paraId="7B67871B" w14:textId="77777777" w:rsidTr="00AB4E9F">
        <w:trPr>
          <w:cantSplit/>
        </w:trPr>
        <w:tc>
          <w:tcPr>
            <w:tcW w:w="1396" w:type="pct"/>
            <w:shd w:val="clear" w:color="auto" w:fill="auto"/>
          </w:tcPr>
          <w:p w14:paraId="03160D65" w14:textId="2B9CA420" w:rsidR="00232537" w:rsidRPr="008908DE" w:rsidRDefault="00AB4E9F" w:rsidP="00AB4E9F">
            <w:pPr>
              <w:pStyle w:val="SIText"/>
            </w:pPr>
            <w:r w:rsidRPr="00341B1D">
              <w:t>5</w:t>
            </w:r>
            <w:r>
              <w:t>.</w:t>
            </w:r>
            <w:r w:rsidRPr="00341B1D">
              <w:t xml:space="preserve"> Develop a sequential program to develop obedience in a horse being re-educated</w:t>
            </w:r>
          </w:p>
        </w:tc>
        <w:tc>
          <w:tcPr>
            <w:tcW w:w="3604" w:type="pct"/>
            <w:shd w:val="clear" w:color="auto" w:fill="auto"/>
          </w:tcPr>
          <w:p w14:paraId="0DF251DE" w14:textId="77777777" w:rsidR="00AB4E9F" w:rsidRPr="00341B1D" w:rsidRDefault="00AB4E9F" w:rsidP="00AB4E9F">
            <w:pPr>
              <w:pStyle w:val="SIText"/>
            </w:pPr>
            <w:r w:rsidRPr="00341B1D">
              <w:t>5.1 Assess the current level of training of the horse</w:t>
            </w:r>
          </w:p>
          <w:p w14:paraId="243B69B2" w14:textId="77777777" w:rsidR="00AB4E9F" w:rsidRPr="00341B1D" w:rsidRDefault="00AB4E9F" w:rsidP="00AB4E9F">
            <w:pPr>
              <w:pStyle w:val="SIText"/>
            </w:pPr>
            <w:r w:rsidRPr="00341B1D">
              <w:t>5.2 Identify and evaluate unwanted behaviour</w:t>
            </w:r>
            <w:r>
              <w:t>al</w:t>
            </w:r>
            <w:r w:rsidRPr="00341B1D">
              <w:t xml:space="preserve"> problems the individual horse may have</w:t>
            </w:r>
          </w:p>
          <w:p w14:paraId="1652A669" w14:textId="77777777" w:rsidR="00AB4E9F" w:rsidRPr="00341B1D" w:rsidRDefault="00AB4E9F" w:rsidP="00AB4E9F">
            <w:pPr>
              <w:pStyle w:val="SIText"/>
            </w:pPr>
            <w:r w:rsidRPr="00341B1D">
              <w:t>5.3 Design a training plan to achieve training outcomes whilst eliminating unwanted responses or behaviours</w:t>
            </w:r>
          </w:p>
          <w:p w14:paraId="7BC6CE53" w14:textId="77777777" w:rsidR="00AB4E9F" w:rsidRPr="00341B1D" w:rsidRDefault="00AB4E9F" w:rsidP="00AB4E9F">
            <w:pPr>
              <w:pStyle w:val="SIText"/>
            </w:pPr>
            <w:r w:rsidRPr="00341B1D">
              <w:t>5.4 Obtain advice from a range of equine professionals relevant to achieving training outcomes and avoiding or deleting unwanted behaviours</w:t>
            </w:r>
          </w:p>
          <w:p w14:paraId="000C856E" w14:textId="14E65199" w:rsidR="00232537" w:rsidRPr="008908DE" w:rsidRDefault="00AB4E9F" w:rsidP="00AB4E9F">
            <w:pPr>
              <w:pStyle w:val="SIText"/>
            </w:pPr>
            <w:r w:rsidRPr="00341B1D">
              <w:t>5.5 Select training equipment and processes, based on knowledge of their function and purpose, to assist in training the horse</w:t>
            </w:r>
          </w:p>
        </w:tc>
      </w:tr>
      <w:tr w:rsidR="00232537" w:rsidRPr="00963A46" w14:paraId="1389BBB7" w14:textId="77777777" w:rsidTr="00AB4E9F">
        <w:trPr>
          <w:cantSplit/>
        </w:trPr>
        <w:tc>
          <w:tcPr>
            <w:tcW w:w="1396" w:type="pct"/>
            <w:shd w:val="clear" w:color="auto" w:fill="auto"/>
          </w:tcPr>
          <w:p w14:paraId="4DB705D9" w14:textId="00039F25" w:rsidR="00232537" w:rsidRPr="008908DE" w:rsidRDefault="00AB4E9F" w:rsidP="00AB4E9F">
            <w:pPr>
              <w:pStyle w:val="SIText"/>
            </w:pPr>
            <w:r w:rsidRPr="00341B1D">
              <w:t>6</w:t>
            </w:r>
            <w:r>
              <w:t>.</w:t>
            </w:r>
            <w:r w:rsidRPr="00341B1D">
              <w:t xml:space="preserve"> Educate horses to riding</w:t>
            </w:r>
          </w:p>
        </w:tc>
        <w:tc>
          <w:tcPr>
            <w:tcW w:w="3604" w:type="pct"/>
            <w:shd w:val="clear" w:color="auto" w:fill="auto"/>
          </w:tcPr>
          <w:p w14:paraId="3461D041" w14:textId="77777777" w:rsidR="00AB4E9F" w:rsidRPr="00341B1D" w:rsidRDefault="00AB4E9F" w:rsidP="00AB4E9F">
            <w:pPr>
              <w:pStyle w:val="SIText"/>
            </w:pPr>
            <w:r w:rsidRPr="00341B1D">
              <w:t>6.1 Apply awareness of the current mental and physical parameters of the horse to training activities</w:t>
            </w:r>
          </w:p>
          <w:p w14:paraId="277F2668" w14:textId="77777777" w:rsidR="00AB4E9F" w:rsidRPr="00341B1D" w:rsidRDefault="00AB4E9F" w:rsidP="00AB4E9F">
            <w:pPr>
              <w:pStyle w:val="SIText"/>
            </w:pPr>
            <w:r w:rsidRPr="00341B1D">
              <w:t>6.2 Apply current scientific information of equine cognition, ethology and learning abilities to training activities</w:t>
            </w:r>
          </w:p>
          <w:p w14:paraId="53F1209F" w14:textId="77777777" w:rsidR="00AB4E9F" w:rsidRPr="00341B1D" w:rsidRDefault="00AB4E9F" w:rsidP="00AB4E9F">
            <w:pPr>
              <w:pStyle w:val="SIText"/>
            </w:pPr>
            <w:r w:rsidRPr="00341B1D">
              <w:t>6.3 Habituate horses to the tack and equipment requir</w:t>
            </w:r>
            <w:r>
              <w:t>ed to achieve training outcomes</w:t>
            </w:r>
          </w:p>
          <w:p w14:paraId="647D607B" w14:textId="77777777" w:rsidR="00AB4E9F" w:rsidRPr="00341B1D" w:rsidRDefault="00AB4E9F" w:rsidP="00AB4E9F">
            <w:pPr>
              <w:pStyle w:val="SIText"/>
            </w:pPr>
            <w:r w:rsidRPr="00341B1D">
              <w:t>6.4 Train the horse to exercises or disciplines to achieve nominated trai</w:t>
            </w:r>
            <w:r>
              <w:t>ning outcomes</w:t>
            </w:r>
          </w:p>
          <w:p w14:paraId="38EB3E07" w14:textId="77777777" w:rsidR="00AB4E9F" w:rsidRPr="00341B1D" w:rsidRDefault="00AB4E9F" w:rsidP="00AB4E9F">
            <w:pPr>
              <w:pStyle w:val="SIText"/>
            </w:pPr>
            <w:r w:rsidRPr="00341B1D">
              <w:t xml:space="preserve">6.5 Monitor horse health </w:t>
            </w:r>
            <w:r>
              <w:t xml:space="preserve">and nutritional requirements </w:t>
            </w:r>
            <w:r w:rsidRPr="00341B1D">
              <w:t>and adjust to match training requirements</w:t>
            </w:r>
          </w:p>
          <w:p w14:paraId="33B7693C" w14:textId="77777777" w:rsidR="00AB4E9F" w:rsidRPr="00341B1D" w:rsidRDefault="00AB4E9F" w:rsidP="00AB4E9F">
            <w:pPr>
              <w:pStyle w:val="SIText"/>
            </w:pPr>
            <w:r w:rsidRPr="00341B1D">
              <w:t>6.6 Recognise and respond humanely to signs of fatigue or stress in horses undergoing training</w:t>
            </w:r>
          </w:p>
          <w:p w14:paraId="1E4D02B5" w14:textId="77777777" w:rsidR="00AB4E9F" w:rsidRPr="00341B1D" w:rsidRDefault="00AB4E9F" w:rsidP="00AB4E9F">
            <w:pPr>
              <w:pStyle w:val="SIText"/>
            </w:pPr>
            <w:r w:rsidRPr="00341B1D">
              <w:t>6.7 Anticipate problem behaviours likely to arise from unforeseen or adverse reactions of horses</w:t>
            </w:r>
            <w:r>
              <w:t>,</w:t>
            </w:r>
            <w:r w:rsidRPr="00341B1D">
              <w:t xml:space="preserve"> and implement a humane plan to eliminate or reduce such behaviours</w:t>
            </w:r>
          </w:p>
          <w:p w14:paraId="01682616" w14:textId="0B6DA06A" w:rsidR="00232537" w:rsidRPr="008908DE" w:rsidRDefault="00AB4E9F" w:rsidP="00AB4E9F">
            <w:pPr>
              <w:pStyle w:val="SIText"/>
            </w:pPr>
            <w:r w:rsidRPr="00341B1D">
              <w:t>6.8 Monitor, review and adapt the training schedule to meet training objectives</w:t>
            </w:r>
          </w:p>
        </w:tc>
      </w:tr>
      <w:tr w:rsidR="00232537" w:rsidRPr="00963A46" w14:paraId="4E5EFB09" w14:textId="77777777" w:rsidTr="00AB4E9F">
        <w:trPr>
          <w:cantSplit/>
        </w:trPr>
        <w:tc>
          <w:tcPr>
            <w:tcW w:w="1396" w:type="pct"/>
            <w:shd w:val="clear" w:color="auto" w:fill="auto"/>
          </w:tcPr>
          <w:p w14:paraId="25F304EB" w14:textId="44DBF0AD" w:rsidR="00232537" w:rsidRPr="008908DE" w:rsidRDefault="00AB4E9F" w:rsidP="00AB4E9F">
            <w:pPr>
              <w:pStyle w:val="SIText"/>
            </w:pPr>
            <w:r w:rsidRPr="00341B1D">
              <w:t>7</w:t>
            </w:r>
            <w:r>
              <w:t>.</w:t>
            </w:r>
            <w:r w:rsidRPr="00341B1D">
              <w:t xml:space="preserve"> Report on the outcomes of the project to the client</w:t>
            </w:r>
          </w:p>
        </w:tc>
        <w:tc>
          <w:tcPr>
            <w:tcW w:w="3604" w:type="pct"/>
            <w:shd w:val="clear" w:color="auto" w:fill="auto"/>
          </w:tcPr>
          <w:p w14:paraId="6816C975" w14:textId="77777777" w:rsidR="00AB4E9F" w:rsidRPr="00341B1D" w:rsidRDefault="00AB4E9F" w:rsidP="00AB4E9F">
            <w:pPr>
              <w:pStyle w:val="SIText"/>
            </w:pPr>
            <w:r w:rsidRPr="00341B1D">
              <w:t>7.1 Communicate with the client on the progress of the horse</w:t>
            </w:r>
          </w:p>
          <w:p w14:paraId="4D3B7C9F" w14:textId="77777777" w:rsidR="00AB4E9F" w:rsidRPr="00341B1D" w:rsidRDefault="00AB4E9F" w:rsidP="00AB4E9F">
            <w:pPr>
              <w:pStyle w:val="SIText"/>
            </w:pPr>
            <w:r w:rsidRPr="00341B1D">
              <w:t>7.2 Advise the client on the outcome of the training program</w:t>
            </w:r>
          </w:p>
          <w:p w14:paraId="77107B81" w14:textId="7E28C7E9" w:rsidR="00232537" w:rsidRPr="008908DE" w:rsidRDefault="00AB4E9F" w:rsidP="00AB4E9F">
            <w:pPr>
              <w:pStyle w:val="SIText"/>
            </w:pPr>
            <w:r w:rsidRPr="00341B1D">
              <w:t>7.3 Recommend future management or training strategies to the client</w:t>
            </w:r>
          </w:p>
        </w:tc>
      </w:tr>
    </w:tbl>
    <w:p w14:paraId="1F668FFE" w14:textId="77777777" w:rsidR="005F771F" w:rsidRDefault="005F771F" w:rsidP="005F771F">
      <w:pPr>
        <w:pStyle w:val="SIText"/>
      </w:pPr>
    </w:p>
    <w:p w14:paraId="3CAED971" w14:textId="77777777" w:rsidR="005F771F" w:rsidRPr="000754EC" w:rsidRDefault="005F771F" w:rsidP="000754EC">
      <w:r>
        <w:br w:type="page"/>
      </w:r>
    </w:p>
    <w:p w14:paraId="1AD8998C"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2B64454C" w14:textId="77777777" w:rsidTr="00AB4E9F">
        <w:trPr>
          <w:tblHeader/>
        </w:trPr>
        <w:tc>
          <w:tcPr>
            <w:tcW w:w="5000" w:type="pct"/>
            <w:gridSpan w:val="2"/>
          </w:tcPr>
          <w:p w14:paraId="02874D01" w14:textId="77777777" w:rsidR="00F1480E" w:rsidRPr="000754EC" w:rsidRDefault="00FD557D" w:rsidP="000754EC">
            <w:pPr>
              <w:pStyle w:val="SIHeading2"/>
            </w:pPr>
            <w:r w:rsidRPr="00041E59">
              <w:t>F</w:t>
            </w:r>
            <w:r w:rsidRPr="000754EC">
              <w:t>oundation Skills</w:t>
            </w:r>
          </w:p>
          <w:p w14:paraId="1BA1DB3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E7526FC" w14:textId="77777777" w:rsidTr="00AB4E9F">
        <w:trPr>
          <w:tblHeader/>
        </w:trPr>
        <w:tc>
          <w:tcPr>
            <w:tcW w:w="1396" w:type="pct"/>
          </w:tcPr>
          <w:p w14:paraId="40C33D7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D18E0C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04C4C44D" w14:textId="77777777" w:rsidTr="00AB4E9F">
        <w:tc>
          <w:tcPr>
            <w:tcW w:w="1396" w:type="pct"/>
          </w:tcPr>
          <w:p w14:paraId="4F657DD1" w14:textId="165329B5" w:rsidR="00F1480E" w:rsidRPr="000754EC" w:rsidRDefault="00AB4E9F" w:rsidP="000754EC">
            <w:pPr>
              <w:pStyle w:val="SIText"/>
            </w:pPr>
            <w:r w:rsidRPr="00341B1D">
              <w:rPr>
                <w:rFonts w:cs="Arial"/>
                <w:szCs w:val="20"/>
              </w:rPr>
              <w:t>Reading</w:t>
            </w:r>
          </w:p>
        </w:tc>
        <w:tc>
          <w:tcPr>
            <w:tcW w:w="3604" w:type="pct"/>
          </w:tcPr>
          <w:p w14:paraId="70FBBE69" w14:textId="6D7A0C00" w:rsidR="00F1480E" w:rsidRPr="000754EC" w:rsidRDefault="003458E2" w:rsidP="000754EC">
            <w:pPr>
              <w:pStyle w:val="SIBulletList1"/>
            </w:pPr>
            <w:r>
              <w:t>R</w:t>
            </w:r>
            <w:r w:rsidRPr="00341B1D">
              <w:t>eview a variety of texts, including complex or academic information from a variety of sources, to evaluate and use in developing training programs to meet specific horse needs</w:t>
            </w:r>
          </w:p>
        </w:tc>
      </w:tr>
      <w:tr w:rsidR="00F1480E" w:rsidRPr="00336FCA" w:rsidDel="00423CB2" w14:paraId="2E6AF828" w14:textId="77777777" w:rsidTr="00AB4E9F">
        <w:tc>
          <w:tcPr>
            <w:tcW w:w="1396" w:type="pct"/>
          </w:tcPr>
          <w:p w14:paraId="0BAB5EB8" w14:textId="0489841B" w:rsidR="00F1480E" w:rsidRPr="000754EC" w:rsidRDefault="003458E2" w:rsidP="000754EC">
            <w:pPr>
              <w:pStyle w:val="SIText"/>
            </w:pPr>
            <w:r w:rsidRPr="00341B1D">
              <w:rPr>
                <w:rFonts w:cs="Arial"/>
                <w:szCs w:val="20"/>
              </w:rPr>
              <w:t>Writing</w:t>
            </w:r>
          </w:p>
        </w:tc>
        <w:tc>
          <w:tcPr>
            <w:tcW w:w="3604" w:type="pct"/>
          </w:tcPr>
          <w:p w14:paraId="453C1E80" w14:textId="2D9AF5F2" w:rsidR="00F1480E" w:rsidRPr="000754EC" w:rsidRDefault="003458E2" w:rsidP="000754EC">
            <w:pPr>
              <w:pStyle w:val="SIBulletList1"/>
              <w:rPr>
                <w:rFonts w:eastAsia="Calibri"/>
              </w:rPr>
            </w:pPr>
            <w:r>
              <w:rPr>
                <w:rFonts w:eastAsia="Calibri"/>
              </w:rPr>
              <w:t>R</w:t>
            </w:r>
            <w:r w:rsidRPr="00341B1D">
              <w:rPr>
                <w:rFonts w:eastAsia="Calibri"/>
              </w:rPr>
              <w:t>ecord details and complete workplace forms and contractual documentation accurately</w:t>
            </w:r>
          </w:p>
        </w:tc>
      </w:tr>
      <w:tr w:rsidR="00F1480E" w:rsidRPr="00336FCA" w:rsidDel="00423CB2" w14:paraId="0E341A11" w14:textId="77777777" w:rsidTr="00AB4E9F">
        <w:tc>
          <w:tcPr>
            <w:tcW w:w="1396" w:type="pct"/>
          </w:tcPr>
          <w:p w14:paraId="58BEE056" w14:textId="3A97B0D1" w:rsidR="00F1480E" w:rsidRPr="000754EC" w:rsidRDefault="003458E2" w:rsidP="000754EC">
            <w:pPr>
              <w:pStyle w:val="SIText"/>
            </w:pPr>
            <w:r w:rsidRPr="00341B1D">
              <w:rPr>
                <w:rFonts w:cs="Arial"/>
                <w:szCs w:val="20"/>
              </w:rPr>
              <w:t>Numeracy</w:t>
            </w:r>
          </w:p>
        </w:tc>
        <w:tc>
          <w:tcPr>
            <w:tcW w:w="3604" w:type="pct"/>
          </w:tcPr>
          <w:p w14:paraId="2E4DFF4C" w14:textId="77777777" w:rsidR="003458E2" w:rsidRPr="00341B1D" w:rsidRDefault="003458E2" w:rsidP="003458E2">
            <w:pPr>
              <w:pStyle w:val="SIBulletList1"/>
              <w:rPr>
                <w:rFonts w:eastAsia="Calibri"/>
              </w:rPr>
            </w:pPr>
            <w:r>
              <w:t>U</w:t>
            </w:r>
            <w:r w:rsidRPr="00341B1D">
              <w:t>se mathematical concepts to calculate training fees and costs</w:t>
            </w:r>
          </w:p>
          <w:p w14:paraId="7E39E5DC" w14:textId="0147D271" w:rsidR="00F1480E" w:rsidRPr="000754EC" w:rsidRDefault="003458E2" w:rsidP="003458E2">
            <w:pPr>
              <w:pStyle w:val="SIBulletList1"/>
              <w:rPr>
                <w:rFonts w:eastAsia="Calibri"/>
              </w:rPr>
            </w:pPr>
            <w:r>
              <w:t>C</w:t>
            </w:r>
            <w:r w:rsidRPr="00341B1D">
              <w:t>alculate and adjust timelines in schedules or plans</w:t>
            </w:r>
          </w:p>
        </w:tc>
      </w:tr>
      <w:tr w:rsidR="00AB4E9F" w:rsidRPr="00336FCA" w:rsidDel="00423CB2" w14:paraId="47E785CC" w14:textId="77777777" w:rsidTr="00AB4E9F">
        <w:tc>
          <w:tcPr>
            <w:tcW w:w="1396" w:type="pct"/>
          </w:tcPr>
          <w:p w14:paraId="45D9E248" w14:textId="1C479D50" w:rsidR="00AB4E9F" w:rsidRDefault="003458E2" w:rsidP="000754EC">
            <w:pPr>
              <w:pStyle w:val="SIText"/>
            </w:pPr>
            <w:r w:rsidRPr="00341B1D">
              <w:rPr>
                <w:rFonts w:cs="Arial"/>
                <w:szCs w:val="20"/>
              </w:rPr>
              <w:t>Navigate the world of work</w:t>
            </w:r>
          </w:p>
        </w:tc>
        <w:tc>
          <w:tcPr>
            <w:tcW w:w="3604" w:type="pct"/>
          </w:tcPr>
          <w:p w14:paraId="76259DED" w14:textId="77777777" w:rsidR="003458E2" w:rsidRPr="00341B1D" w:rsidRDefault="003458E2" w:rsidP="003458E2">
            <w:pPr>
              <w:pStyle w:val="SIBulletList1"/>
              <w:rPr>
                <w:rFonts w:eastAsia="Calibri"/>
              </w:rPr>
            </w:pPr>
            <w:r>
              <w:t>T</w:t>
            </w:r>
            <w:r w:rsidRPr="00341B1D">
              <w:t>ake responsibility for complying with regulatory requirements</w:t>
            </w:r>
            <w:r>
              <w:t>,</w:t>
            </w:r>
            <w:r w:rsidRPr="00341B1D">
              <w:t xml:space="preserve"> including work health and safety and animal welfare within own role and area of work</w:t>
            </w:r>
          </w:p>
          <w:p w14:paraId="52CAC4AA" w14:textId="1C28934C" w:rsidR="00AB4E9F" w:rsidRPr="000754EC" w:rsidRDefault="003458E2" w:rsidP="003458E2">
            <w:pPr>
              <w:pStyle w:val="SIBulletList1"/>
              <w:rPr>
                <w:rFonts w:eastAsia="Calibri"/>
              </w:rPr>
            </w:pPr>
            <w:r>
              <w:t>F</w:t>
            </w:r>
            <w:r w:rsidRPr="00341B1D">
              <w:t>ollow safe, ethical and humane ho</w:t>
            </w:r>
            <w:r>
              <w:t>rse handling industry practices</w:t>
            </w:r>
          </w:p>
        </w:tc>
      </w:tr>
      <w:tr w:rsidR="00AB4E9F" w:rsidRPr="00336FCA" w:rsidDel="00423CB2" w14:paraId="2FB093E5" w14:textId="77777777" w:rsidTr="00AB4E9F">
        <w:tc>
          <w:tcPr>
            <w:tcW w:w="1396" w:type="pct"/>
          </w:tcPr>
          <w:p w14:paraId="3F95E4B9" w14:textId="7497112C" w:rsidR="00AB4E9F" w:rsidRDefault="003458E2" w:rsidP="000754EC">
            <w:pPr>
              <w:pStyle w:val="SIText"/>
            </w:pPr>
            <w:r w:rsidRPr="00341B1D">
              <w:rPr>
                <w:rFonts w:cs="Arial"/>
                <w:szCs w:val="20"/>
              </w:rPr>
              <w:t>Interact with others</w:t>
            </w:r>
          </w:p>
        </w:tc>
        <w:tc>
          <w:tcPr>
            <w:tcW w:w="3604" w:type="pct"/>
          </w:tcPr>
          <w:p w14:paraId="747460C0" w14:textId="429D93CA" w:rsidR="00AB4E9F" w:rsidRPr="000754EC" w:rsidRDefault="003458E2" w:rsidP="000754EC">
            <w:pPr>
              <w:pStyle w:val="SIBulletList1"/>
              <w:rPr>
                <w:rFonts w:eastAsia="Calibri"/>
              </w:rPr>
            </w:pPr>
            <w:r>
              <w:t>W</w:t>
            </w:r>
            <w:r w:rsidRPr="00341B1D">
              <w:t>ork collaboratively and communicate effectively with clients and specialist professionals to plan training programs and evaluate horse performance and progress</w:t>
            </w:r>
          </w:p>
        </w:tc>
      </w:tr>
      <w:tr w:rsidR="00AB4E9F" w:rsidRPr="00336FCA" w:rsidDel="00423CB2" w14:paraId="629C5A0D" w14:textId="77777777" w:rsidTr="00AB4E9F">
        <w:tc>
          <w:tcPr>
            <w:tcW w:w="1396" w:type="pct"/>
          </w:tcPr>
          <w:p w14:paraId="40186C48" w14:textId="5350FFD7" w:rsidR="00AB4E9F" w:rsidRDefault="003458E2" w:rsidP="000754EC">
            <w:pPr>
              <w:pStyle w:val="SIText"/>
            </w:pPr>
            <w:r w:rsidRPr="00341B1D">
              <w:rPr>
                <w:rFonts w:cs="Arial"/>
                <w:szCs w:val="20"/>
              </w:rPr>
              <w:t>Get the work done</w:t>
            </w:r>
          </w:p>
        </w:tc>
        <w:tc>
          <w:tcPr>
            <w:tcW w:w="3604" w:type="pct"/>
          </w:tcPr>
          <w:p w14:paraId="27159632" w14:textId="77777777" w:rsidR="003458E2" w:rsidRPr="00341B1D" w:rsidRDefault="003458E2" w:rsidP="003458E2">
            <w:pPr>
              <w:pStyle w:val="SIBulletList1"/>
              <w:rPr>
                <w:rFonts w:eastAsia="Calibri"/>
              </w:rPr>
            </w:pPr>
            <w:r>
              <w:t>P</w:t>
            </w:r>
            <w:r w:rsidRPr="00341B1D">
              <w:t xml:space="preserve">lan and sequence strategies for horse training programs; </w:t>
            </w:r>
            <w:r w:rsidRPr="00341B1D">
              <w:rPr>
                <w:rFonts w:eastAsia="Calibri"/>
              </w:rPr>
              <w:t>monitoring progress, and adjusting activities to achieve outcomes</w:t>
            </w:r>
          </w:p>
          <w:p w14:paraId="03FED775" w14:textId="022FD51C" w:rsidR="00AB4E9F" w:rsidRPr="000754EC" w:rsidRDefault="003458E2" w:rsidP="003458E2">
            <w:pPr>
              <w:pStyle w:val="SIBulletList1"/>
              <w:rPr>
                <w:rFonts w:eastAsia="Calibri"/>
              </w:rPr>
            </w:pPr>
            <w:r>
              <w:t>A</w:t>
            </w:r>
            <w:r w:rsidRPr="00341B1D">
              <w:t>nalyse problems and risks, devise solutions and reflect on approaches taken</w:t>
            </w:r>
          </w:p>
        </w:tc>
      </w:tr>
    </w:tbl>
    <w:p w14:paraId="7D49821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23F25D19" w14:textId="77777777" w:rsidTr="00F33FF2">
        <w:tc>
          <w:tcPr>
            <w:tcW w:w="5000" w:type="pct"/>
            <w:gridSpan w:val="4"/>
          </w:tcPr>
          <w:p w14:paraId="08118A46" w14:textId="77777777" w:rsidR="00F1480E" w:rsidRPr="000754EC" w:rsidRDefault="00FD557D" w:rsidP="000754EC">
            <w:pPr>
              <w:pStyle w:val="SIHeading2"/>
            </w:pPr>
            <w:r w:rsidRPr="00923720">
              <w:t>U</w:t>
            </w:r>
            <w:r w:rsidRPr="000754EC">
              <w:t>nit Mapping Information</w:t>
            </w:r>
          </w:p>
        </w:tc>
      </w:tr>
      <w:tr w:rsidR="00F1480E" w14:paraId="5198A110" w14:textId="77777777" w:rsidTr="00F33FF2">
        <w:tc>
          <w:tcPr>
            <w:tcW w:w="1028" w:type="pct"/>
          </w:tcPr>
          <w:p w14:paraId="23EA4E5E" w14:textId="77777777" w:rsidR="00F1480E" w:rsidRPr="000754EC" w:rsidRDefault="00F1480E" w:rsidP="000754EC">
            <w:pPr>
              <w:pStyle w:val="SIText-Bold"/>
            </w:pPr>
            <w:r w:rsidRPr="00923720">
              <w:t>Code and title current version</w:t>
            </w:r>
          </w:p>
        </w:tc>
        <w:tc>
          <w:tcPr>
            <w:tcW w:w="1105" w:type="pct"/>
          </w:tcPr>
          <w:p w14:paraId="6ECD2E28" w14:textId="77777777" w:rsidR="00F1480E" w:rsidRPr="000754EC" w:rsidRDefault="00F1480E" w:rsidP="000754EC">
            <w:pPr>
              <w:pStyle w:val="SIText-Bold"/>
            </w:pPr>
            <w:r w:rsidRPr="00923720">
              <w:t>Code and title previous version</w:t>
            </w:r>
          </w:p>
        </w:tc>
        <w:tc>
          <w:tcPr>
            <w:tcW w:w="1251" w:type="pct"/>
          </w:tcPr>
          <w:p w14:paraId="5070B5B5" w14:textId="77777777" w:rsidR="00F1480E" w:rsidRPr="000754EC" w:rsidRDefault="00F1480E" w:rsidP="000754EC">
            <w:pPr>
              <w:pStyle w:val="SIText-Bold"/>
            </w:pPr>
            <w:r w:rsidRPr="00923720">
              <w:t>Comments</w:t>
            </w:r>
          </w:p>
        </w:tc>
        <w:tc>
          <w:tcPr>
            <w:tcW w:w="1616" w:type="pct"/>
          </w:tcPr>
          <w:p w14:paraId="0EF7C04A" w14:textId="77777777" w:rsidR="00F1480E" w:rsidRPr="000754EC" w:rsidRDefault="00F1480E" w:rsidP="000754EC">
            <w:pPr>
              <w:pStyle w:val="SIText-Bold"/>
            </w:pPr>
            <w:r w:rsidRPr="00923720">
              <w:t>Equivalence status</w:t>
            </w:r>
          </w:p>
        </w:tc>
      </w:tr>
      <w:tr w:rsidR="00041E59" w14:paraId="3BDE6785" w14:textId="77777777" w:rsidTr="00F33FF2">
        <w:tc>
          <w:tcPr>
            <w:tcW w:w="1028" w:type="pct"/>
          </w:tcPr>
          <w:p w14:paraId="6767B5E8" w14:textId="4DC0A1BA" w:rsidR="00041E59" w:rsidRPr="000754EC" w:rsidRDefault="003458E2" w:rsidP="003458E2">
            <w:pPr>
              <w:pStyle w:val="SIText"/>
            </w:pPr>
            <w:r w:rsidRPr="00341B1D">
              <w:t>AC</w:t>
            </w:r>
            <w:r>
              <w:t>M</w:t>
            </w:r>
            <w:r w:rsidRPr="00341B1D">
              <w:t>PHR408</w:t>
            </w:r>
            <w:r w:rsidRPr="00341B1D">
              <w:rPr>
                <w:noProof/>
              </w:rPr>
              <w:t xml:space="preserve"> </w:t>
            </w:r>
            <w:r w:rsidRPr="00341B1D">
              <w:t>Educate and train performance horses</w:t>
            </w:r>
          </w:p>
        </w:tc>
        <w:tc>
          <w:tcPr>
            <w:tcW w:w="1105" w:type="pct"/>
          </w:tcPr>
          <w:p w14:paraId="10BA6FFB" w14:textId="175DFDA1" w:rsidR="00041E59" w:rsidRPr="000754EC" w:rsidRDefault="003458E2" w:rsidP="003458E2">
            <w:pPr>
              <w:pStyle w:val="SIText"/>
            </w:pPr>
            <w:r w:rsidRPr="00341B1D">
              <w:t>N</w:t>
            </w:r>
            <w:r>
              <w:t>ot applicable</w:t>
            </w:r>
          </w:p>
        </w:tc>
        <w:tc>
          <w:tcPr>
            <w:tcW w:w="1251" w:type="pct"/>
          </w:tcPr>
          <w:p w14:paraId="5B66BCD5" w14:textId="1B0983E2" w:rsidR="00041E59" w:rsidRPr="000754EC" w:rsidRDefault="003458E2" w:rsidP="000754EC">
            <w:pPr>
              <w:pStyle w:val="SIText"/>
            </w:pPr>
            <w:r w:rsidRPr="00341B1D">
              <w:rPr>
                <w:rFonts w:cs="Arial"/>
                <w:szCs w:val="20"/>
              </w:rPr>
              <w:t>New unit</w:t>
            </w:r>
          </w:p>
        </w:tc>
        <w:tc>
          <w:tcPr>
            <w:tcW w:w="1616" w:type="pct"/>
          </w:tcPr>
          <w:p w14:paraId="07A7651B" w14:textId="38C54D12" w:rsidR="00916CD7" w:rsidRPr="000754EC" w:rsidRDefault="003458E2" w:rsidP="000754EC">
            <w:pPr>
              <w:pStyle w:val="SIText"/>
            </w:pPr>
            <w:r w:rsidRPr="00341B1D">
              <w:rPr>
                <w:rFonts w:cs="Arial"/>
                <w:szCs w:val="20"/>
              </w:rPr>
              <w:t>N</w:t>
            </w:r>
            <w:r>
              <w:rPr>
                <w:rFonts w:cs="Arial"/>
                <w:szCs w:val="20"/>
              </w:rPr>
              <w:t>o equivalent unit</w:t>
            </w:r>
          </w:p>
        </w:tc>
      </w:tr>
    </w:tbl>
    <w:p w14:paraId="5E3621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68A0F088" w14:textId="77777777" w:rsidTr="00AB4E9F">
        <w:tc>
          <w:tcPr>
            <w:tcW w:w="1396" w:type="pct"/>
            <w:shd w:val="clear" w:color="auto" w:fill="auto"/>
          </w:tcPr>
          <w:p w14:paraId="5DA935FB" w14:textId="77777777" w:rsidR="00F1480E" w:rsidRPr="000754EC" w:rsidRDefault="00FD557D" w:rsidP="000754EC">
            <w:pPr>
              <w:pStyle w:val="SIHeading2"/>
            </w:pPr>
            <w:r w:rsidRPr="00CC451E">
              <w:t>L</w:t>
            </w:r>
            <w:r w:rsidRPr="000754EC">
              <w:t>inks</w:t>
            </w:r>
          </w:p>
        </w:tc>
        <w:tc>
          <w:tcPr>
            <w:tcW w:w="3604" w:type="pct"/>
            <w:shd w:val="clear" w:color="auto" w:fill="auto"/>
          </w:tcPr>
          <w:p w14:paraId="3F88CD4D"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E38EB1F" w14:textId="235DB584" w:rsidR="00F1480E" w:rsidRPr="000754EC" w:rsidRDefault="00FC7759" w:rsidP="00E40225">
            <w:pPr>
              <w:pStyle w:val="SIText"/>
            </w:pPr>
            <w:hyperlink r:id="rId12" w:history="1">
              <w:r w:rsidR="003458E2" w:rsidRPr="00236E75">
                <w:rPr>
                  <w:rFonts w:eastAsiaTheme="majorEastAsia" w:cs="Arial"/>
                  <w:szCs w:val="20"/>
                </w:rPr>
                <w:t>https://vetnet.education.gov.au/Pages/TrainingDocs.aspx?q=c6399549-9c62-4a5e-bf1a-524b2322cf72</w:t>
              </w:r>
            </w:hyperlink>
          </w:p>
        </w:tc>
      </w:tr>
    </w:tbl>
    <w:p w14:paraId="01387D62" w14:textId="77777777" w:rsidR="00F1480E" w:rsidRDefault="00F1480E" w:rsidP="005F771F">
      <w:pPr>
        <w:pStyle w:val="SIText"/>
      </w:pPr>
    </w:p>
    <w:p w14:paraId="6F2EC24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07B35976" w14:textId="77777777" w:rsidTr="00AB4E9F">
        <w:trPr>
          <w:tblHeader/>
        </w:trPr>
        <w:tc>
          <w:tcPr>
            <w:tcW w:w="1478" w:type="pct"/>
            <w:shd w:val="clear" w:color="auto" w:fill="auto"/>
          </w:tcPr>
          <w:p w14:paraId="6FDF5DE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7216883" w14:textId="77777777" w:rsidR="00556C4C" w:rsidRPr="000754EC" w:rsidRDefault="00556C4C" w:rsidP="000754EC">
            <w:pPr>
              <w:pStyle w:val="SIUnittitle"/>
            </w:pPr>
            <w:r w:rsidRPr="00F56827">
              <w:t xml:space="preserve">Assessment requirements for </w:t>
            </w:r>
            <w:r w:rsidR="00232537" w:rsidRPr="00232537">
              <w:t>ACMPHR408 Educate and train performance horses</w:t>
            </w:r>
          </w:p>
        </w:tc>
      </w:tr>
      <w:tr w:rsidR="00556C4C" w:rsidRPr="00A55106" w14:paraId="544C5018" w14:textId="77777777" w:rsidTr="00AB4E9F">
        <w:trPr>
          <w:tblHeader/>
        </w:trPr>
        <w:tc>
          <w:tcPr>
            <w:tcW w:w="5000" w:type="pct"/>
            <w:gridSpan w:val="2"/>
            <w:shd w:val="clear" w:color="auto" w:fill="auto"/>
          </w:tcPr>
          <w:p w14:paraId="067BBE9D" w14:textId="77777777" w:rsidR="00556C4C" w:rsidRPr="000754EC" w:rsidRDefault="00D71E43" w:rsidP="000754EC">
            <w:pPr>
              <w:pStyle w:val="SIHeading2"/>
            </w:pPr>
            <w:r>
              <w:t>Performance E</w:t>
            </w:r>
            <w:r w:rsidRPr="000754EC">
              <w:t>vidence</w:t>
            </w:r>
          </w:p>
        </w:tc>
      </w:tr>
      <w:tr w:rsidR="00556C4C" w:rsidRPr="00067E1C" w14:paraId="6BCC8E57" w14:textId="77777777" w:rsidTr="00AB4E9F">
        <w:tc>
          <w:tcPr>
            <w:tcW w:w="5000" w:type="pct"/>
            <w:gridSpan w:val="2"/>
            <w:shd w:val="clear" w:color="auto" w:fill="auto"/>
          </w:tcPr>
          <w:p w14:paraId="51F58A1A" w14:textId="77777777" w:rsidR="003458E2" w:rsidRPr="00341B1D" w:rsidRDefault="003458E2" w:rsidP="003458E2">
            <w:pPr>
              <w:pStyle w:val="SIText"/>
            </w:pPr>
            <w:r w:rsidRPr="00341B1D">
              <w:t>An individual demonstrating competency must satisfy all the elements</w:t>
            </w:r>
            <w:r>
              <w:t xml:space="preserve"> and</w:t>
            </w:r>
            <w:r w:rsidRPr="00341B1D">
              <w:t xml:space="preserve"> performance criteria of this unit.</w:t>
            </w:r>
            <w:r>
              <w:t xml:space="preserve"> </w:t>
            </w:r>
          </w:p>
          <w:p w14:paraId="53BFFAAF" w14:textId="77777777" w:rsidR="003458E2" w:rsidRPr="00341B1D" w:rsidRDefault="003458E2" w:rsidP="003458E2">
            <w:pPr>
              <w:pStyle w:val="SIText"/>
            </w:pPr>
            <w:r w:rsidRPr="00615500">
              <w:t>There must be evidence that the individual has educated</w:t>
            </w:r>
            <w:r w:rsidRPr="00341B1D">
              <w:t xml:space="preserve"> and train</w:t>
            </w:r>
            <w:r>
              <w:t>ed</w:t>
            </w:r>
            <w:r w:rsidRPr="00341B1D">
              <w:t xml:space="preserve"> at least </w:t>
            </w:r>
            <w:r>
              <w:t>two</w:t>
            </w:r>
            <w:r w:rsidRPr="00341B1D">
              <w:t xml:space="preserve"> performance horses, including </w:t>
            </w:r>
            <w:r>
              <w:t xml:space="preserve">a </w:t>
            </w:r>
            <w:r w:rsidRPr="00341B1D">
              <w:t xml:space="preserve">young horse, </w:t>
            </w:r>
            <w:r>
              <w:t xml:space="preserve">and either a </w:t>
            </w:r>
            <w:r w:rsidRPr="00341B1D">
              <w:t xml:space="preserve">horse demonstrating unwanted behaviour </w:t>
            </w:r>
            <w:r>
              <w:t xml:space="preserve">or an </w:t>
            </w:r>
            <w:r w:rsidRPr="00341B1D">
              <w:t xml:space="preserve">untrained horse, </w:t>
            </w:r>
            <w:r>
              <w:t>including</w:t>
            </w:r>
            <w:r w:rsidRPr="00341B1D">
              <w:t>:</w:t>
            </w:r>
          </w:p>
          <w:p w14:paraId="0700F35B" w14:textId="77777777" w:rsidR="003458E2" w:rsidRPr="00341B1D" w:rsidRDefault="003458E2" w:rsidP="003458E2">
            <w:pPr>
              <w:pStyle w:val="SIBulletList1"/>
            </w:pPr>
            <w:r w:rsidRPr="00341B1D">
              <w:t>interpreting behavioural responses of horses to training and proactively anticipating likely behavioural responses of horses, including young horses, to training program and the environment under saddle and in-hand</w:t>
            </w:r>
          </w:p>
          <w:p w14:paraId="4A848D20" w14:textId="77777777" w:rsidR="003458E2" w:rsidRPr="00341B1D" w:rsidRDefault="003458E2" w:rsidP="003458E2">
            <w:pPr>
              <w:pStyle w:val="SIBulletList1"/>
            </w:pPr>
            <w:r w:rsidRPr="00341B1D">
              <w:t>handling horses in-hand at a high level of technical proficiency and safety for the relevant discipline</w:t>
            </w:r>
          </w:p>
          <w:p w14:paraId="5A26DEC3" w14:textId="77777777" w:rsidR="003458E2" w:rsidRPr="00341B1D" w:rsidRDefault="003458E2" w:rsidP="003458E2">
            <w:pPr>
              <w:pStyle w:val="SIBulletList1"/>
            </w:pPr>
            <w:r w:rsidRPr="00341B1D">
              <w:t>riding horses at a high level of technical proficiency and saf</w:t>
            </w:r>
            <w:r>
              <w:t>ety for the relevant discipline</w:t>
            </w:r>
          </w:p>
          <w:p w14:paraId="203CCC63" w14:textId="77777777" w:rsidR="003458E2" w:rsidRPr="00341B1D" w:rsidRDefault="003458E2" w:rsidP="003458E2">
            <w:pPr>
              <w:pStyle w:val="SIBulletList1"/>
            </w:pPr>
            <w:r w:rsidRPr="00341B1D">
              <w:t>undertaking health inspections and temperament evaluations</w:t>
            </w:r>
          </w:p>
          <w:p w14:paraId="5779BADE" w14:textId="77777777" w:rsidR="003458E2" w:rsidRPr="00341B1D" w:rsidRDefault="003458E2" w:rsidP="003458E2">
            <w:pPr>
              <w:pStyle w:val="SIBulletList1"/>
            </w:pPr>
            <w:r w:rsidRPr="00341B1D">
              <w:t>developing training programs to deliver humane training outcomes using relevant research findings in equine co</w:t>
            </w:r>
            <w:r>
              <w:t>gnition, ethology and behaviour</w:t>
            </w:r>
          </w:p>
          <w:p w14:paraId="7402CCBC" w14:textId="77777777" w:rsidR="003458E2" w:rsidRPr="00341B1D" w:rsidRDefault="003458E2" w:rsidP="003458E2">
            <w:pPr>
              <w:pStyle w:val="SIBulletList1"/>
            </w:pPr>
            <w:r w:rsidRPr="00341B1D">
              <w:t>designing and implementing training techniques</w:t>
            </w:r>
            <w:r>
              <w:t xml:space="preserve">, </w:t>
            </w:r>
            <w:r w:rsidRPr="00341B1D">
              <w:t>applying knowledge of equine anato</w:t>
            </w:r>
            <w:r>
              <w:t>my, physiology and biomechanics</w:t>
            </w:r>
          </w:p>
          <w:p w14:paraId="2A752C54" w14:textId="77777777" w:rsidR="003458E2" w:rsidRPr="00341B1D" w:rsidRDefault="003458E2" w:rsidP="003458E2">
            <w:pPr>
              <w:pStyle w:val="SIBulletList1"/>
            </w:pPr>
            <w:r w:rsidRPr="00341B1D">
              <w:t>developing a sequential training program for individual horses based on horse cognitive capacities and current physical fitness to cope with the demands of the program as it progresses</w:t>
            </w:r>
          </w:p>
          <w:p w14:paraId="6C3258DF" w14:textId="77777777" w:rsidR="003458E2" w:rsidRPr="00341B1D" w:rsidRDefault="003458E2" w:rsidP="003458E2">
            <w:pPr>
              <w:pStyle w:val="SIBulletList1"/>
            </w:pPr>
            <w:r w:rsidRPr="00341B1D">
              <w:t>adapting training programs based on the horse behaviour, fitness and health</w:t>
            </w:r>
          </w:p>
          <w:p w14:paraId="6288525A" w14:textId="77777777" w:rsidR="003458E2" w:rsidRPr="00341B1D" w:rsidRDefault="003458E2" w:rsidP="003458E2">
            <w:pPr>
              <w:pStyle w:val="SIBulletList1"/>
            </w:pPr>
            <w:r w:rsidRPr="00341B1D">
              <w:t xml:space="preserve">using equipment appropriately and humanely </w:t>
            </w:r>
            <w:r>
              <w:t>to achieve training outcomes</w:t>
            </w:r>
          </w:p>
          <w:p w14:paraId="22CC43E7" w14:textId="77777777" w:rsidR="003458E2" w:rsidRPr="00341B1D" w:rsidRDefault="003458E2" w:rsidP="003458E2">
            <w:pPr>
              <w:pStyle w:val="SIBulletList1"/>
            </w:pPr>
            <w:r w:rsidRPr="00341B1D">
              <w:t>working proactively with veterinarians, farriers and allied health professionals to manage horse health during training program</w:t>
            </w:r>
          </w:p>
          <w:p w14:paraId="1155BC67" w14:textId="77777777" w:rsidR="003458E2" w:rsidRPr="00341B1D" w:rsidRDefault="003458E2" w:rsidP="003458E2">
            <w:pPr>
              <w:pStyle w:val="SIBulletList1"/>
            </w:pPr>
            <w:r w:rsidRPr="00341B1D">
              <w:t>adhering to regulatory requirements and workplace and industry procedures and practices relevant to role and training performance horses, including:</w:t>
            </w:r>
          </w:p>
          <w:p w14:paraId="212979D6" w14:textId="77777777" w:rsidR="003458E2" w:rsidRPr="00341B1D" w:rsidRDefault="003458E2" w:rsidP="003458E2">
            <w:pPr>
              <w:pStyle w:val="SIBulletList2"/>
            </w:pPr>
            <w:r w:rsidRPr="00341B1D">
              <w:t>animal welfare and prevention of cruelty to animals</w:t>
            </w:r>
          </w:p>
          <w:p w14:paraId="4F33C5FB" w14:textId="77777777" w:rsidR="003458E2" w:rsidRPr="00341B1D" w:rsidRDefault="003458E2" w:rsidP="003458E2">
            <w:pPr>
              <w:pStyle w:val="SIBulletList2"/>
            </w:pPr>
            <w:r w:rsidRPr="00341B1D">
              <w:t xml:space="preserve">work health and safety </w:t>
            </w:r>
            <w:r>
              <w:t>(WHS)</w:t>
            </w:r>
          </w:p>
          <w:p w14:paraId="4D1FF359" w14:textId="77777777" w:rsidR="003458E2" w:rsidRDefault="003458E2" w:rsidP="003458E2">
            <w:pPr>
              <w:pStyle w:val="SIBulletList2"/>
            </w:pPr>
            <w:r>
              <w:t>biosecurity</w:t>
            </w:r>
          </w:p>
          <w:p w14:paraId="145DC147" w14:textId="5DC78328" w:rsidR="00556C4C" w:rsidRPr="000754EC" w:rsidRDefault="003458E2" w:rsidP="003458E2">
            <w:pPr>
              <w:pStyle w:val="SIBulletList2"/>
            </w:pPr>
            <w:proofErr w:type="gramStart"/>
            <w:r w:rsidRPr="00341B1D">
              <w:t>environment</w:t>
            </w:r>
            <w:proofErr w:type="gramEnd"/>
            <w:r w:rsidRPr="00341B1D">
              <w:t xml:space="preserve"> and sustainability</w:t>
            </w:r>
            <w:r>
              <w:t>.</w:t>
            </w:r>
          </w:p>
        </w:tc>
      </w:tr>
    </w:tbl>
    <w:p w14:paraId="217D9FB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8A32F41" w14:textId="77777777" w:rsidTr="00AB4E9F">
        <w:trPr>
          <w:tblHeader/>
        </w:trPr>
        <w:tc>
          <w:tcPr>
            <w:tcW w:w="5000" w:type="pct"/>
            <w:shd w:val="clear" w:color="auto" w:fill="auto"/>
          </w:tcPr>
          <w:p w14:paraId="6B65BA26" w14:textId="77777777" w:rsidR="00F1480E" w:rsidRPr="000754EC" w:rsidRDefault="00D71E43" w:rsidP="000754EC">
            <w:pPr>
              <w:pStyle w:val="SIHeading2"/>
            </w:pPr>
            <w:r w:rsidRPr="002C55E9">
              <w:t>K</w:t>
            </w:r>
            <w:r w:rsidRPr="000754EC">
              <w:t>nowledge Evidence</w:t>
            </w:r>
          </w:p>
        </w:tc>
      </w:tr>
      <w:tr w:rsidR="00F1480E" w:rsidRPr="00067E1C" w14:paraId="2B68E779" w14:textId="77777777" w:rsidTr="00AB4E9F">
        <w:tc>
          <w:tcPr>
            <w:tcW w:w="5000" w:type="pct"/>
            <w:shd w:val="clear" w:color="auto" w:fill="auto"/>
          </w:tcPr>
          <w:p w14:paraId="5D76EEF4" w14:textId="77777777" w:rsidR="003458E2" w:rsidRPr="00341B1D" w:rsidRDefault="003458E2" w:rsidP="003458E2">
            <w:pPr>
              <w:pStyle w:val="SIText"/>
              <w:rPr>
                <w:rFonts w:cs="Arial"/>
                <w:szCs w:val="20"/>
              </w:rPr>
            </w:pPr>
            <w:r w:rsidRPr="00341B1D">
              <w:rPr>
                <w:rFonts w:cs="Arial"/>
                <w:szCs w:val="20"/>
              </w:rPr>
              <w:t>An individual must be able to demonstrate the knowledge required to perform the tasks outlined in the elements and performance criteria of this unit. This includes knowledge of:</w:t>
            </w:r>
          </w:p>
          <w:p w14:paraId="36B9F16A" w14:textId="77777777" w:rsidR="003458E2" w:rsidRPr="00341B1D" w:rsidRDefault="003458E2" w:rsidP="003458E2">
            <w:pPr>
              <w:pStyle w:val="SIBulletList1"/>
            </w:pPr>
            <w:r w:rsidRPr="00341B1D">
              <w:t>current scientific findings on equine cognition, intelligence, ethology and learning abilities relevant to training horses</w:t>
            </w:r>
          </w:p>
          <w:p w14:paraId="166F4321" w14:textId="77777777" w:rsidR="003458E2" w:rsidRPr="00341B1D" w:rsidRDefault="003458E2" w:rsidP="003458E2">
            <w:pPr>
              <w:pStyle w:val="SIBulletList1"/>
            </w:pPr>
            <w:r w:rsidRPr="00341B1D">
              <w:t>equine behaviour</w:t>
            </w:r>
            <w:r>
              <w:t>,</w:t>
            </w:r>
            <w:r w:rsidRPr="00341B1D">
              <w:t xml:space="preserve"> including:</w:t>
            </w:r>
          </w:p>
          <w:p w14:paraId="456F17BD" w14:textId="77777777" w:rsidR="003458E2" w:rsidRPr="00341B1D" w:rsidRDefault="003458E2" w:rsidP="003458E2">
            <w:pPr>
              <w:pStyle w:val="SIBulletList2"/>
            </w:pPr>
            <w:r w:rsidRPr="00341B1D">
              <w:t>body language</w:t>
            </w:r>
          </w:p>
          <w:p w14:paraId="51EE83D4" w14:textId="77777777" w:rsidR="003458E2" w:rsidRPr="00341B1D" w:rsidRDefault="003458E2" w:rsidP="003458E2">
            <w:pPr>
              <w:pStyle w:val="SIBulletList2"/>
            </w:pPr>
            <w:r w:rsidRPr="00341B1D">
              <w:t>vocalisations</w:t>
            </w:r>
          </w:p>
          <w:p w14:paraId="46443182" w14:textId="77777777" w:rsidR="003458E2" w:rsidRPr="00341B1D" w:rsidRDefault="003458E2" w:rsidP="003458E2">
            <w:pPr>
              <w:pStyle w:val="SIBulletList2"/>
            </w:pPr>
            <w:r>
              <w:t>affective states, including</w:t>
            </w:r>
            <w:r w:rsidRPr="00341B1D">
              <w:t xml:space="preserve"> fear, anxiety, hunger, fatigue</w:t>
            </w:r>
          </w:p>
          <w:p w14:paraId="412C2BBB" w14:textId="77777777" w:rsidR="003458E2" w:rsidRPr="00341B1D" w:rsidRDefault="003458E2" w:rsidP="003458E2">
            <w:pPr>
              <w:pStyle w:val="SIBulletList1"/>
            </w:pPr>
            <w:r w:rsidRPr="00341B1D">
              <w:t>behaviour modification techniques</w:t>
            </w:r>
          </w:p>
          <w:p w14:paraId="5696872A" w14:textId="77777777" w:rsidR="003458E2" w:rsidRPr="00341B1D" w:rsidRDefault="003458E2" w:rsidP="003458E2">
            <w:pPr>
              <w:pStyle w:val="SIBulletList1"/>
            </w:pPr>
            <w:r w:rsidRPr="00341B1D">
              <w:t>services of trainers and specialists with expertise relevant to the training goals, sport or discipline</w:t>
            </w:r>
          </w:p>
          <w:p w14:paraId="67CC351D" w14:textId="77777777" w:rsidR="003458E2" w:rsidRPr="00341B1D" w:rsidRDefault="003458E2" w:rsidP="003458E2">
            <w:pPr>
              <w:pStyle w:val="SIBulletList1"/>
            </w:pPr>
            <w:r w:rsidRPr="00341B1D">
              <w:t>key features of equine anatomy, physiology and biomechanics</w:t>
            </w:r>
          </w:p>
          <w:p w14:paraId="201E9817" w14:textId="77777777" w:rsidR="003458E2" w:rsidRPr="00341B1D" w:rsidRDefault="003458E2" w:rsidP="003458E2">
            <w:pPr>
              <w:pStyle w:val="SIBulletList1"/>
            </w:pPr>
            <w:r w:rsidRPr="00341B1D">
              <w:t xml:space="preserve">purpose, function and operation </w:t>
            </w:r>
            <w:r>
              <w:t>of training equipment</w:t>
            </w:r>
          </w:p>
          <w:p w14:paraId="50BD7C2D" w14:textId="77777777" w:rsidR="003458E2" w:rsidRPr="00341B1D" w:rsidRDefault="003458E2" w:rsidP="003458E2">
            <w:pPr>
              <w:pStyle w:val="SIBulletList1"/>
            </w:pPr>
            <w:r w:rsidRPr="00341B1D">
              <w:t>specific requirements of the discipline in which the horse is to be trained</w:t>
            </w:r>
          </w:p>
          <w:p w14:paraId="1051B1AD" w14:textId="77777777" w:rsidR="003458E2" w:rsidRPr="00341B1D" w:rsidRDefault="003458E2" w:rsidP="003458E2">
            <w:pPr>
              <w:pStyle w:val="SIBulletList1"/>
            </w:pPr>
            <w:r w:rsidRPr="00341B1D">
              <w:t>specific limitations and requirements of young horses undergoing training</w:t>
            </w:r>
          </w:p>
          <w:p w14:paraId="2919FFD5" w14:textId="77777777" w:rsidR="003458E2" w:rsidRPr="00341B1D" w:rsidRDefault="003458E2" w:rsidP="003458E2">
            <w:pPr>
              <w:pStyle w:val="SIBulletList1"/>
            </w:pPr>
            <w:r w:rsidRPr="00341B1D">
              <w:t>signs of stress, fatigue, lameness or other health issues</w:t>
            </w:r>
            <w:r>
              <w:t>,</w:t>
            </w:r>
            <w:r w:rsidRPr="00341B1D">
              <w:t xml:space="preserve"> and when the services of a veterinarian, farrier or allied health professional may be required</w:t>
            </w:r>
          </w:p>
          <w:p w14:paraId="65785AE1" w14:textId="77777777" w:rsidR="003458E2" w:rsidRPr="00341B1D" w:rsidRDefault="003458E2" w:rsidP="003458E2">
            <w:pPr>
              <w:pStyle w:val="SIBulletList1"/>
              <w:rPr>
                <w:lang w:eastAsia="en-AU"/>
              </w:rPr>
            </w:pPr>
            <w:r w:rsidRPr="00341B1D">
              <w:t>key requirements of work health and safety regulations and guidelines relating to:</w:t>
            </w:r>
          </w:p>
          <w:p w14:paraId="55435509" w14:textId="77777777" w:rsidR="003458E2" w:rsidRPr="00341B1D" w:rsidRDefault="003458E2" w:rsidP="003458E2">
            <w:pPr>
              <w:pStyle w:val="SIBulletList2"/>
            </w:pPr>
            <w:r w:rsidRPr="00341B1D">
              <w:t>risk assessment, control and review</w:t>
            </w:r>
          </w:p>
          <w:p w14:paraId="1322184F" w14:textId="77777777" w:rsidR="003458E2" w:rsidRPr="00341B1D" w:rsidRDefault="003458E2" w:rsidP="003458E2">
            <w:pPr>
              <w:pStyle w:val="SIBulletList2"/>
            </w:pPr>
            <w:r w:rsidRPr="00341B1D">
              <w:t>due diligence for staff and other personnel</w:t>
            </w:r>
          </w:p>
          <w:p w14:paraId="1E0B409B" w14:textId="77777777" w:rsidR="003458E2" w:rsidRPr="00341B1D" w:rsidRDefault="003458E2" w:rsidP="003458E2">
            <w:pPr>
              <w:pStyle w:val="SIBulletList2"/>
            </w:pPr>
            <w:r w:rsidRPr="00341B1D">
              <w:t>safe horse handling techniques</w:t>
            </w:r>
          </w:p>
          <w:p w14:paraId="30BA2CBD" w14:textId="77777777" w:rsidR="003458E2" w:rsidRPr="00341B1D" w:rsidRDefault="003458E2" w:rsidP="003458E2">
            <w:pPr>
              <w:pStyle w:val="SIBulletList2"/>
            </w:pPr>
            <w:r>
              <w:t>personal protective equipment (</w:t>
            </w:r>
            <w:r w:rsidRPr="00341B1D">
              <w:t>PPE</w:t>
            </w:r>
            <w:r>
              <w:t>),</w:t>
            </w:r>
            <w:r w:rsidRPr="00341B1D">
              <w:t xml:space="preserve"> including use, storage, maintenance and replacement schedules</w:t>
            </w:r>
          </w:p>
          <w:p w14:paraId="71530B80" w14:textId="77777777" w:rsidR="003458E2" w:rsidRPr="00341B1D" w:rsidRDefault="003458E2" w:rsidP="003458E2">
            <w:pPr>
              <w:pStyle w:val="SIBulletList1"/>
              <w:rPr>
                <w:lang w:eastAsia="en-AU"/>
              </w:rPr>
            </w:pPr>
            <w:r w:rsidRPr="00341B1D">
              <w:t>key requirements of biosecurity standards, relevant to horse disease and hygiene standards</w:t>
            </w:r>
          </w:p>
          <w:p w14:paraId="19ED1A39" w14:textId="77777777" w:rsidR="003458E2" w:rsidRPr="00341B1D" w:rsidRDefault="003458E2" w:rsidP="003458E2">
            <w:pPr>
              <w:pStyle w:val="SIBulletList1"/>
            </w:pPr>
            <w:r w:rsidRPr="00341B1D">
              <w:t>key requirements of animal welfare standards, policies and procedures relevant to the safe, humane and ethical care and housing of horses</w:t>
            </w:r>
          </w:p>
          <w:p w14:paraId="246AAC83" w14:textId="3813C5C3" w:rsidR="00F1480E" w:rsidRPr="000754EC" w:rsidRDefault="003458E2" w:rsidP="003458E2">
            <w:pPr>
              <w:pStyle w:val="SIBulletList1"/>
            </w:pPr>
            <w:proofErr w:type="gramStart"/>
            <w:r w:rsidRPr="00341B1D">
              <w:t>key</w:t>
            </w:r>
            <w:proofErr w:type="gramEnd"/>
            <w:r w:rsidRPr="00341B1D">
              <w:t xml:space="preserve"> requirements of environmental and sustainability standards, policies and procedures relevant to </w:t>
            </w:r>
            <w:r w:rsidRPr="00341B1D">
              <w:lastRenderedPageBreak/>
              <w:t xml:space="preserve">equine </w:t>
            </w:r>
            <w:r w:rsidRPr="00C04B2C">
              <w:t>facilities</w:t>
            </w:r>
            <w:r w:rsidRPr="00341B1D">
              <w:t xml:space="preserve"> and properties</w:t>
            </w:r>
            <w:r>
              <w:t>.</w:t>
            </w:r>
          </w:p>
        </w:tc>
      </w:tr>
    </w:tbl>
    <w:p w14:paraId="7284C42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9B34590" w14:textId="77777777" w:rsidTr="00AB4E9F">
        <w:trPr>
          <w:tblHeader/>
        </w:trPr>
        <w:tc>
          <w:tcPr>
            <w:tcW w:w="5000" w:type="pct"/>
            <w:shd w:val="clear" w:color="auto" w:fill="auto"/>
          </w:tcPr>
          <w:p w14:paraId="6A66ED87" w14:textId="77777777" w:rsidR="00F1480E" w:rsidRPr="000754EC" w:rsidRDefault="00D71E43" w:rsidP="000754EC">
            <w:pPr>
              <w:pStyle w:val="SIHeading2"/>
            </w:pPr>
            <w:r w:rsidRPr="002C55E9">
              <w:t>A</w:t>
            </w:r>
            <w:r w:rsidRPr="000754EC">
              <w:t>ssessment Conditions</w:t>
            </w:r>
          </w:p>
        </w:tc>
      </w:tr>
      <w:tr w:rsidR="00F1480E" w:rsidRPr="00A55106" w14:paraId="3EB10D8E" w14:textId="77777777" w:rsidTr="00AB4E9F">
        <w:tc>
          <w:tcPr>
            <w:tcW w:w="5000" w:type="pct"/>
            <w:shd w:val="clear" w:color="auto" w:fill="auto"/>
          </w:tcPr>
          <w:p w14:paraId="11D43C7A" w14:textId="77777777" w:rsidR="003458E2" w:rsidRDefault="003458E2" w:rsidP="003458E2">
            <w:pPr>
              <w:pStyle w:val="SIText"/>
            </w:pPr>
            <w:r>
              <w:t>Assessment of skills must take place under the following conditions:</w:t>
            </w:r>
          </w:p>
          <w:p w14:paraId="1620C1A8" w14:textId="77777777" w:rsidR="003458E2" w:rsidRDefault="003458E2" w:rsidP="003458E2">
            <w:pPr>
              <w:pStyle w:val="SIBulletList1"/>
            </w:pPr>
            <w:r>
              <w:t>physical conditions:</w:t>
            </w:r>
          </w:p>
          <w:p w14:paraId="01B1F964" w14:textId="77777777" w:rsidR="003458E2" w:rsidRPr="00341B1D" w:rsidRDefault="003458E2" w:rsidP="003458E2">
            <w:pPr>
              <w:pStyle w:val="SIBulletList2"/>
            </w:pPr>
            <w:r w:rsidRPr="00341B1D">
              <w:rPr>
                <w:shd w:val="clear" w:color="auto" w:fill="FFFFFF"/>
              </w:rPr>
              <w:t xml:space="preserve">a workplace or </w:t>
            </w:r>
            <w:r>
              <w:rPr>
                <w:shd w:val="clear" w:color="auto" w:fill="FFFFFF"/>
              </w:rPr>
              <w:t>an</w:t>
            </w:r>
            <w:r w:rsidRPr="00341B1D">
              <w:rPr>
                <w:shd w:val="clear" w:color="auto" w:fill="FFFFFF"/>
              </w:rPr>
              <w:t xml:space="preserve"> environment that accurately </w:t>
            </w:r>
            <w:r>
              <w:rPr>
                <w:shd w:val="clear" w:color="auto" w:fill="FFFFFF"/>
              </w:rPr>
              <w:t>represents workplace conditions</w:t>
            </w:r>
          </w:p>
          <w:p w14:paraId="23B91D03" w14:textId="77777777" w:rsidR="003458E2" w:rsidRDefault="003458E2" w:rsidP="003458E2">
            <w:pPr>
              <w:pStyle w:val="SIBulletList1"/>
            </w:pPr>
            <w:r>
              <w:t>resources, equipment and materials:</w:t>
            </w:r>
          </w:p>
          <w:p w14:paraId="0F9AD1F7" w14:textId="77777777" w:rsidR="003458E2" w:rsidRPr="00341B1D" w:rsidRDefault="003458E2" w:rsidP="003458E2">
            <w:pPr>
              <w:pStyle w:val="SIBulletList2"/>
              <w:rPr>
                <w:rFonts w:eastAsia="Calibri"/>
              </w:rPr>
            </w:pPr>
            <w:r w:rsidRPr="00341B1D">
              <w:t>variety of horses</w:t>
            </w:r>
            <w:r>
              <w:t>,</w:t>
            </w:r>
            <w:r w:rsidRPr="00341B1D">
              <w:t xml:space="preserve"> including young horses, horses demonstrating unwanted behaviour and untrained horses </w:t>
            </w:r>
            <w:r>
              <w:t>–</w:t>
            </w:r>
            <w:r w:rsidRPr="00341B1D">
              <w:t xml:space="preserve"> horses used in assessments must have been assessed as suitable for handling by the </w:t>
            </w:r>
            <w:r>
              <w:t>individual,</w:t>
            </w:r>
            <w:r w:rsidRPr="00341B1D">
              <w:t xml:space="preserve"> who must have pre-existing indu</w:t>
            </w:r>
            <w:r>
              <w:t>stry or professional experience</w:t>
            </w:r>
          </w:p>
          <w:p w14:paraId="41759AFE" w14:textId="77777777" w:rsidR="003458E2" w:rsidRPr="00EB6247" w:rsidRDefault="003458E2" w:rsidP="003458E2">
            <w:pPr>
              <w:pStyle w:val="SIBulletList2"/>
            </w:pPr>
            <w:r>
              <w:rPr>
                <w:rFonts w:eastAsia="Calibri"/>
              </w:rPr>
              <w:t>personal protective equipment (</w:t>
            </w:r>
            <w:r w:rsidRPr="00341B1D">
              <w:rPr>
                <w:rFonts w:eastAsia="Calibri"/>
              </w:rPr>
              <w:t>PPE</w:t>
            </w:r>
            <w:r>
              <w:rPr>
                <w:rFonts w:eastAsia="Calibri"/>
              </w:rPr>
              <w:t xml:space="preserve">) </w:t>
            </w:r>
            <w:r>
              <w:t xml:space="preserve">correctly fitted and </w:t>
            </w:r>
            <w:r w:rsidRPr="00EB6247">
              <w:t xml:space="preserve">applicable to </w:t>
            </w:r>
            <w:r>
              <w:t>activity</w:t>
            </w:r>
            <w:r w:rsidRPr="00EB6247">
              <w:t xml:space="preserve"> for the </w:t>
            </w:r>
            <w:r>
              <w:t>individual</w:t>
            </w:r>
          </w:p>
          <w:p w14:paraId="57C7C6D5" w14:textId="77777777" w:rsidR="003458E2" w:rsidRPr="00341B1D" w:rsidRDefault="003458E2" w:rsidP="003458E2">
            <w:pPr>
              <w:pStyle w:val="SIBulletList2"/>
            </w:pPr>
            <w:proofErr w:type="gramStart"/>
            <w:r w:rsidRPr="00660621">
              <w:rPr>
                <w:rFonts w:cs="Arial"/>
              </w:rPr>
              <w:t>appropriate</w:t>
            </w:r>
            <w:proofErr w:type="gramEnd"/>
            <w:r w:rsidRPr="00660621">
              <w:rPr>
                <w:rFonts w:cs="Arial"/>
              </w:rPr>
              <w:t xml:space="preserve"> tack for individual, horse and </w:t>
            </w:r>
            <w:r w:rsidRPr="00341B1D">
              <w:t>education and training programs</w:t>
            </w:r>
            <w:r>
              <w:t>.</w:t>
            </w:r>
          </w:p>
          <w:p w14:paraId="2623BAF0" w14:textId="77777777" w:rsidR="003458E2" w:rsidRPr="00341B1D" w:rsidRDefault="003458E2" w:rsidP="003458E2">
            <w:pPr>
              <w:pStyle w:val="SIText"/>
              <w:rPr>
                <w:rFonts w:eastAsia="Calibri"/>
              </w:rPr>
            </w:pPr>
          </w:p>
          <w:p w14:paraId="43C74FB2" w14:textId="77777777" w:rsidR="003458E2" w:rsidRPr="00341B1D" w:rsidRDefault="003458E2" w:rsidP="003458E2">
            <w:pPr>
              <w:pStyle w:val="SIText"/>
            </w:pPr>
            <w:r w:rsidRPr="00341B1D">
              <w:rPr>
                <w:rFonts w:eastAsia="Calibri"/>
              </w:rPr>
              <w:t xml:space="preserve">Training and assessment strategies must show evidence of the use of guidance provided in the </w:t>
            </w:r>
            <w:r w:rsidRPr="00341B1D">
              <w:rPr>
                <w:rFonts w:eastAsia="Calibri"/>
                <w:i/>
              </w:rPr>
              <w:t>Companion Volume: User Guide: Safety in Equine Training</w:t>
            </w:r>
            <w:r w:rsidRPr="00341B1D">
              <w:rPr>
                <w:rFonts w:eastAsia="Calibri"/>
              </w:rPr>
              <w:t>.</w:t>
            </w:r>
          </w:p>
          <w:p w14:paraId="50493695" w14:textId="77777777" w:rsidR="003458E2" w:rsidRPr="00341B1D" w:rsidRDefault="003458E2" w:rsidP="003458E2">
            <w:pPr>
              <w:pStyle w:val="SIText"/>
            </w:pPr>
            <w:r w:rsidRPr="00341B1D">
              <w:t>Assessors of this unit must satisfy the requirements for assessors in applicable vocational education and training legislation, frameworks and/or standards.</w:t>
            </w:r>
          </w:p>
          <w:p w14:paraId="23BFC095" w14:textId="77777777" w:rsidR="003458E2" w:rsidRPr="00341B1D" w:rsidRDefault="003458E2" w:rsidP="003458E2">
            <w:pPr>
              <w:pStyle w:val="SIText"/>
            </w:pPr>
            <w:r w:rsidRPr="00341B1D">
              <w:t>The following specific assessor requirements apply to this unit:</w:t>
            </w:r>
          </w:p>
          <w:p w14:paraId="3277F2F9" w14:textId="0E4BCE6D" w:rsidR="00F1480E" w:rsidRPr="000754EC" w:rsidRDefault="003458E2" w:rsidP="003458E2">
            <w:pPr>
              <w:pStyle w:val="SIBulletList1"/>
              <w:rPr>
                <w:rFonts w:eastAsia="Calibri"/>
              </w:rPr>
            </w:pPr>
            <w:proofErr w:type="gramStart"/>
            <w:r>
              <w:t>a</w:t>
            </w:r>
            <w:proofErr w:type="gramEnd"/>
            <w:r>
              <w:t xml:space="preserve"> minimum of three years’ experience to develop a </w:t>
            </w:r>
            <w:r w:rsidRPr="00341B1D">
              <w:t>high</w:t>
            </w:r>
            <w:r>
              <w:t xml:space="preserve"> </w:t>
            </w:r>
            <w:r w:rsidRPr="00341B1D">
              <w:t>level of technical proficiency and knowledge of the discipline in which the horse is to be trained</w:t>
            </w:r>
            <w:r>
              <w:t>.</w:t>
            </w:r>
          </w:p>
        </w:tc>
      </w:tr>
    </w:tbl>
    <w:p w14:paraId="2961C4E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15E809CA" w14:textId="77777777" w:rsidTr="004679E3">
        <w:tc>
          <w:tcPr>
            <w:tcW w:w="990" w:type="pct"/>
            <w:shd w:val="clear" w:color="auto" w:fill="auto"/>
          </w:tcPr>
          <w:p w14:paraId="26CC5E63" w14:textId="77777777" w:rsidR="00F1480E" w:rsidRPr="000754EC" w:rsidRDefault="00D71E43" w:rsidP="000754EC">
            <w:pPr>
              <w:pStyle w:val="SIHeading2"/>
            </w:pPr>
            <w:r w:rsidRPr="002C55E9">
              <w:t>L</w:t>
            </w:r>
            <w:r w:rsidRPr="000754EC">
              <w:t>inks</w:t>
            </w:r>
          </w:p>
        </w:tc>
        <w:tc>
          <w:tcPr>
            <w:tcW w:w="4010" w:type="pct"/>
            <w:shd w:val="clear" w:color="auto" w:fill="auto"/>
          </w:tcPr>
          <w:p w14:paraId="094DCED7"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0904BD8A" w14:textId="386C4B1F" w:rsidR="00F1480E" w:rsidRPr="000754EC" w:rsidRDefault="00FC7759" w:rsidP="000754EC">
            <w:pPr>
              <w:pStyle w:val="SIText"/>
            </w:pPr>
            <w:hyperlink r:id="rId13" w:history="1">
              <w:r w:rsidR="003458E2" w:rsidRPr="00236E75">
                <w:rPr>
                  <w:rFonts w:eastAsiaTheme="majorEastAsia" w:cs="Arial"/>
                  <w:szCs w:val="20"/>
                </w:rPr>
                <w:t>https://vetnet.education.gov.au/Pages/TrainingDocs.aspx?q=c6399549-9c62-4a5e-bf1a-524b2322cf72</w:t>
              </w:r>
            </w:hyperlink>
          </w:p>
        </w:tc>
      </w:tr>
    </w:tbl>
    <w:p w14:paraId="01CC35C5"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431A9" w14:textId="77777777" w:rsidR="00FC7759" w:rsidRDefault="00FC7759" w:rsidP="00BF3F0A">
      <w:r>
        <w:separator/>
      </w:r>
    </w:p>
    <w:p w14:paraId="3441FA4F" w14:textId="77777777" w:rsidR="00FC7759" w:rsidRDefault="00FC7759"/>
  </w:endnote>
  <w:endnote w:type="continuationSeparator" w:id="0">
    <w:p w14:paraId="606ABBDF" w14:textId="77777777" w:rsidR="00FC7759" w:rsidRDefault="00FC7759" w:rsidP="00BF3F0A">
      <w:r>
        <w:continuationSeparator/>
      </w:r>
    </w:p>
    <w:p w14:paraId="79B64EF9" w14:textId="77777777" w:rsidR="00FC7759" w:rsidRDefault="00FC7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6782298B" w14:textId="77777777" w:rsidR="00AB4E9F" w:rsidRPr="000754EC" w:rsidRDefault="00AB4E9F"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262C36">
          <w:rPr>
            <w:noProof/>
          </w:rPr>
          <w:t>1</w:t>
        </w:r>
        <w:r w:rsidRPr="000754EC">
          <w:fldChar w:fldCharType="end"/>
        </w:r>
      </w:p>
      <w:p w14:paraId="0780A805" w14:textId="77777777" w:rsidR="00AB4E9F" w:rsidRDefault="00AB4E9F" w:rsidP="005F771F">
        <w:pPr>
          <w:pStyle w:val="SIText"/>
        </w:pPr>
        <w:r w:rsidRPr="000754EC">
          <w:t xml:space="preserve">Template modified on </w:t>
        </w:r>
        <w:r>
          <w:t>5 July</w:t>
        </w:r>
        <w:r w:rsidRPr="000754EC">
          <w:t xml:space="preserve"> 2017</w:t>
        </w:r>
      </w:p>
    </w:sdtContent>
  </w:sdt>
  <w:p w14:paraId="6DBA7838" w14:textId="77777777" w:rsidR="00AB4E9F" w:rsidRDefault="00AB4E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DCCC0" w14:textId="77777777" w:rsidR="00FC7759" w:rsidRDefault="00FC7759" w:rsidP="00BF3F0A">
      <w:r>
        <w:separator/>
      </w:r>
    </w:p>
    <w:p w14:paraId="5EE4D19E" w14:textId="77777777" w:rsidR="00FC7759" w:rsidRDefault="00FC7759"/>
  </w:footnote>
  <w:footnote w:type="continuationSeparator" w:id="0">
    <w:p w14:paraId="4373CD28" w14:textId="77777777" w:rsidR="00FC7759" w:rsidRDefault="00FC7759" w:rsidP="00BF3F0A">
      <w:r>
        <w:continuationSeparator/>
      </w:r>
    </w:p>
    <w:p w14:paraId="4C92630E" w14:textId="77777777" w:rsidR="00FC7759" w:rsidRDefault="00FC77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EBFF7" w14:textId="77777777" w:rsidR="00AB4E9F" w:rsidRPr="00232537" w:rsidRDefault="00AB4E9F" w:rsidP="00232537">
    <w:r w:rsidRPr="00232537">
      <w:rPr>
        <w:lang w:eastAsia="en-US"/>
      </w:rPr>
      <w:t>ACMPHR408 Educate and train performance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2537"/>
    <w:rsid w:val="00233143"/>
    <w:rsid w:val="00234444"/>
    <w:rsid w:val="00242293"/>
    <w:rsid w:val="00244EA7"/>
    <w:rsid w:val="00262C36"/>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58E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B4E9F"/>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C7759"/>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9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5BC78-D41B-4A4C-8523-1A6CDB548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38648438-2464-407C-9C59-F04D4697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0</TotalTime>
  <Pages>5</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