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A1A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7BF7E0D" w14:textId="77777777" w:rsidTr="00146EEC">
        <w:tc>
          <w:tcPr>
            <w:tcW w:w="2689" w:type="dxa"/>
          </w:tcPr>
          <w:p w14:paraId="6F4BFD99" w14:textId="77777777" w:rsidR="00F1480E" w:rsidRPr="000754EC" w:rsidRDefault="00830267" w:rsidP="000754EC">
            <w:pPr>
              <w:pStyle w:val="SIText-Bold"/>
            </w:pPr>
            <w:r w:rsidRPr="00A326C2">
              <w:t>Release</w:t>
            </w:r>
          </w:p>
        </w:tc>
        <w:tc>
          <w:tcPr>
            <w:tcW w:w="6939" w:type="dxa"/>
          </w:tcPr>
          <w:p w14:paraId="514CBB6F" w14:textId="77777777" w:rsidR="00F1480E" w:rsidRPr="000754EC" w:rsidRDefault="00830267" w:rsidP="000754EC">
            <w:pPr>
              <w:pStyle w:val="SIText-Bold"/>
            </w:pPr>
            <w:r w:rsidRPr="00A326C2">
              <w:t>Comments</w:t>
            </w:r>
          </w:p>
        </w:tc>
      </w:tr>
      <w:tr w:rsidR="00F1480E" w14:paraId="13601685" w14:textId="77777777" w:rsidTr="00146EEC">
        <w:tc>
          <w:tcPr>
            <w:tcW w:w="2689" w:type="dxa"/>
          </w:tcPr>
          <w:p w14:paraId="58535B57" w14:textId="19EAF810" w:rsidR="00F1480E" w:rsidRPr="000754EC" w:rsidRDefault="00F1480E" w:rsidP="000754EC">
            <w:pPr>
              <w:pStyle w:val="SIText"/>
            </w:pPr>
            <w:r w:rsidRPr="00CC451E">
              <w:t>Release</w:t>
            </w:r>
            <w:r w:rsidR="00623E6D">
              <w:t xml:space="preserve"> </w:t>
            </w:r>
            <w:r w:rsidR="00337E82" w:rsidRPr="000754EC">
              <w:t>1</w:t>
            </w:r>
          </w:p>
        </w:tc>
        <w:tc>
          <w:tcPr>
            <w:tcW w:w="6939" w:type="dxa"/>
          </w:tcPr>
          <w:p w14:paraId="10E3EF4D" w14:textId="20DC0869" w:rsidR="00F1480E" w:rsidRPr="000754EC" w:rsidRDefault="00623E6D" w:rsidP="00883748">
            <w:pPr>
              <w:pStyle w:val="SIText"/>
            </w:pPr>
            <w:r w:rsidRPr="00352BDA">
              <w:t xml:space="preserve">This version released with </w:t>
            </w:r>
            <w:bookmarkStart w:id="0" w:name="_GoBack"/>
            <w:bookmarkEnd w:id="0"/>
            <w:r w:rsidRPr="00352BDA">
              <w:t>ACM Animal Care and Management Training Package Version 1.0</w:t>
            </w:r>
            <w:r>
              <w:t>.</w:t>
            </w:r>
          </w:p>
        </w:tc>
      </w:tr>
    </w:tbl>
    <w:p w14:paraId="684CB2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1242679" w14:textId="77777777" w:rsidTr="00CA2922">
        <w:trPr>
          <w:tblHeader/>
        </w:trPr>
        <w:tc>
          <w:tcPr>
            <w:tcW w:w="1396" w:type="pct"/>
            <w:shd w:val="clear" w:color="auto" w:fill="auto"/>
          </w:tcPr>
          <w:p w14:paraId="617ADF4F" w14:textId="77777777" w:rsidR="00F1480E" w:rsidRPr="000754EC" w:rsidRDefault="00A7241C" w:rsidP="00A7241C">
            <w:pPr>
              <w:pStyle w:val="SIUNITCODE"/>
            </w:pPr>
            <w:r w:rsidRPr="00A7241C">
              <w:t>ACMHBR202</w:t>
            </w:r>
          </w:p>
        </w:tc>
        <w:tc>
          <w:tcPr>
            <w:tcW w:w="3604" w:type="pct"/>
            <w:shd w:val="clear" w:color="auto" w:fill="auto"/>
          </w:tcPr>
          <w:p w14:paraId="41D5C645" w14:textId="77777777" w:rsidR="00F1480E" w:rsidRPr="000754EC" w:rsidRDefault="00A7241C" w:rsidP="00A7241C">
            <w:pPr>
              <w:pStyle w:val="SIUnittitle"/>
            </w:pPr>
            <w:r w:rsidRPr="00A7241C">
              <w:t>Assist with oestrus detection in mares</w:t>
            </w:r>
          </w:p>
        </w:tc>
      </w:tr>
      <w:tr w:rsidR="00F1480E" w:rsidRPr="00963A46" w14:paraId="7B9BFB68" w14:textId="77777777" w:rsidTr="00CA2922">
        <w:tc>
          <w:tcPr>
            <w:tcW w:w="1396" w:type="pct"/>
            <w:shd w:val="clear" w:color="auto" w:fill="auto"/>
          </w:tcPr>
          <w:p w14:paraId="22E4CEE5" w14:textId="77777777" w:rsidR="00F1480E" w:rsidRPr="000754EC" w:rsidRDefault="00FD557D" w:rsidP="000754EC">
            <w:pPr>
              <w:pStyle w:val="SIHeading2"/>
            </w:pPr>
            <w:r w:rsidRPr="00FD557D">
              <w:t>Application</w:t>
            </w:r>
          </w:p>
          <w:p w14:paraId="3EE1DFFD" w14:textId="77777777" w:rsidR="00FD557D" w:rsidRPr="00923720" w:rsidRDefault="00FD557D" w:rsidP="000754EC">
            <w:pPr>
              <w:pStyle w:val="SIHeading2"/>
            </w:pPr>
          </w:p>
        </w:tc>
        <w:tc>
          <w:tcPr>
            <w:tcW w:w="3604" w:type="pct"/>
            <w:shd w:val="clear" w:color="auto" w:fill="auto"/>
          </w:tcPr>
          <w:p w14:paraId="503DC4E0" w14:textId="77777777" w:rsidR="00623E6D" w:rsidRPr="00352BDA" w:rsidRDefault="00623E6D" w:rsidP="00623E6D">
            <w:pPr>
              <w:pStyle w:val="SIText"/>
            </w:pPr>
            <w:r w:rsidRPr="00352BDA">
              <w:t>This unit of competency describes the skills and knowledge required to assist with teasing and detecting oestrus in mares, supporting veterinary inspection</w:t>
            </w:r>
            <w:r>
              <w:t>,</w:t>
            </w:r>
            <w:r w:rsidRPr="00352BDA">
              <w:t xml:space="preserve"> and preparing and cleaning the work area</w:t>
            </w:r>
            <w:r>
              <w:t>.</w:t>
            </w:r>
          </w:p>
          <w:p w14:paraId="6CB69851" w14:textId="77777777" w:rsidR="00623E6D" w:rsidRPr="00352BDA" w:rsidRDefault="00623E6D" w:rsidP="00623E6D">
            <w:pPr>
              <w:pStyle w:val="SIText"/>
            </w:pPr>
            <w:r w:rsidRPr="00352BDA">
              <w:t>The unit applies to individuals who carry out work under routine supervision within organisation guidelines, exercising limited autonomy with some accountability for their own work. They undertake defined activities and work in a structured context within horse breeding environments.</w:t>
            </w:r>
          </w:p>
          <w:p w14:paraId="33FE5E8D" w14:textId="77777777" w:rsidR="00623E6D" w:rsidRPr="00352BDA" w:rsidRDefault="00623E6D" w:rsidP="00623E6D">
            <w:pPr>
              <w:pStyle w:val="SIText"/>
            </w:pPr>
            <w:r w:rsidRPr="00352BDA">
              <w:t>No occupational licensing or certification requirements apply to this unit at the time of publication.</w:t>
            </w:r>
          </w:p>
          <w:p w14:paraId="407E1C44" w14:textId="77777777" w:rsidR="00623E6D" w:rsidRDefault="00623E6D" w:rsidP="00623E6D">
            <w:pPr>
              <w:pStyle w:val="SIText"/>
            </w:pPr>
            <w:r w:rsidRPr="00352BDA">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6CA57ED" w14:textId="410F3CC3" w:rsidR="00F1480E" w:rsidRPr="000754EC" w:rsidRDefault="00623E6D" w:rsidP="00623E6D">
            <w:pPr>
              <w:pStyle w:val="SIText"/>
            </w:pPr>
            <w:r w:rsidRPr="00E21B84">
              <w:rPr>
                <w:rFonts w:cs="Arial"/>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rFonts w:cs="Arial"/>
                <w:szCs w:val="20"/>
              </w:rPr>
              <w:t xml:space="preserve">current </w:t>
            </w:r>
            <w:r w:rsidRPr="00E21B84">
              <w:rPr>
                <w:rFonts w:cs="Arial"/>
                <w:szCs w:val="20"/>
              </w:rPr>
              <w:t>OHS legislative requirements.</w:t>
            </w:r>
          </w:p>
        </w:tc>
      </w:tr>
      <w:tr w:rsidR="00F1480E" w:rsidRPr="00963A46" w14:paraId="755DCED9" w14:textId="77777777" w:rsidTr="00CA2922">
        <w:tc>
          <w:tcPr>
            <w:tcW w:w="1396" w:type="pct"/>
            <w:shd w:val="clear" w:color="auto" w:fill="auto"/>
          </w:tcPr>
          <w:p w14:paraId="2A08BC98" w14:textId="77777777" w:rsidR="00F1480E" w:rsidRPr="000754EC" w:rsidRDefault="00FD557D" w:rsidP="000754EC">
            <w:pPr>
              <w:pStyle w:val="SIHeading2"/>
            </w:pPr>
            <w:r w:rsidRPr="00923720">
              <w:t>Prerequisite Unit</w:t>
            </w:r>
          </w:p>
        </w:tc>
        <w:tc>
          <w:tcPr>
            <w:tcW w:w="3604" w:type="pct"/>
            <w:shd w:val="clear" w:color="auto" w:fill="auto"/>
          </w:tcPr>
          <w:p w14:paraId="2C37D7C8" w14:textId="1CD90523" w:rsidR="00F1480E" w:rsidRPr="000754EC" w:rsidRDefault="00F1480E" w:rsidP="00623E6D">
            <w:pPr>
              <w:pStyle w:val="SIText"/>
            </w:pPr>
            <w:r w:rsidRPr="008908DE">
              <w:t>Ni</w:t>
            </w:r>
            <w:r w:rsidR="007A300D" w:rsidRPr="000754EC">
              <w:t>l</w:t>
            </w:r>
          </w:p>
        </w:tc>
      </w:tr>
      <w:tr w:rsidR="00F1480E" w:rsidRPr="00963A46" w14:paraId="7151D404" w14:textId="77777777" w:rsidTr="00CA2922">
        <w:tc>
          <w:tcPr>
            <w:tcW w:w="1396" w:type="pct"/>
            <w:shd w:val="clear" w:color="auto" w:fill="auto"/>
          </w:tcPr>
          <w:p w14:paraId="2AD547B4" w14:textId="77777777" w:rsidR="00F1480E" w:rsidRPr="000754EC" w:rsidRDefault="00FD557D" w:rsidP="000754EC">
            <w:pPr>
              <w:pStyle w:val="SIHeading2"/>
            </w:pPr>
            <w:r w:rsidRPr="00923720">
              <w:t>Unit Sector</w:t>
            </w:r>
          </w:p>
        </w:tc>
        <w:tc>
          <w:tcPr>
            <w:tcW w:w="3604" w:type="pct"/>
            <w:shd w:val="clear" w:color="auto" w:fill="auto"/>
          </w:tcPr>
          <w:p w14:paraId="532C9B62" w14:textId="7519736A" w:rsidR="00F1480E" w:rsidRPr="000754EC" w:rsidRDefault="00623E6D" w:rsidP="000754EC">
            <w:pPr>
              <w:pStyle w:val="SIText"/>
            </w:pPr>
            <w:r w:rsidRPr="00352BDA">
              <w:t>Horse Breeding (HBR)</w:t>
            </w:r>
          </w:p>
        </w:tc>
      </w:tr>
    </w:tbl>
    <w:p w14:paraId="6B3FA0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81320F2" w14:textId="77777777" w:rsidTr="00CA2922">
        <w:trPr>
          <w:cantSplit/>
          <w:tblHeader/>
        </w:trPr>
        <w:tc>
          <w:tcPr>
            <w:tcW w:w="1396" w:type="pct"/>
            <w:tcBorders>
              <w:bottom w:val="single" w:sz="4" w:space="0" w:color="C0C0C0"/>
            </w:tcBorders>
            <w:shd w:val="clear" w:color="auto" w:fill="auto"/>
          </w:tcPr>
          <w:p w14:paraId="02F7832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C6E21CA" w14:textId="77777777" w:rsidR="00F1480E" w:rsidRPr="000754EC" w:rsidRDefault="00FD557D" w:rsidP="000754EC">
            <w:pPr>
              <w:pStyle w:val="SIHeading2"/>
            </w:pPr>
            <w:r w:rsidRPr="00923720">
              <w:t>Performance Criteria</w:t>
            </w:r>
          </w:p>
        </w:tc>
      </w:tr>
      <w:tr w:rsidR="00F1480E" w:rsidRPr="00963A46" w14:paraId="681373CF" w14:textId="77777777" w:rsidTr="00CA2922">
        <w:trPr>
          <w:cantSplit/>
          <w:tblHeader/>
        </w:trPr>
        <w:tc>
          <w:tcPr>
            <w:tcW w:w="1396" w:type="pct"/>
            <w:tcBorders>
              <w:top w:val="single" w:sz="4" w:space="0" w:color="C0C0C0"/>
            </w:tcBorders>
            <w:shd w:val="clear" w:color="auto" w:fill="auto"/>
          </w:tcPr>
          <w:p w14:paraId="70E3B74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AFC31E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D0A0D37" w14:textId="77777777" w:rsidTr="00CA2922">
        <w:trPr>
          <w:cantSplit/>
        </w:trPr>
        <w:tc>
          <w:tcPr>
            <w:tcW w:w="1396" w:type="pct"/>
            <w:shd w:val="clear" w:color="auto" w:fill="auto"/>
          </w:tcPr>
          <w:p w14:paraId="4D4EC702" w14:textId="412E01D5" w:rsidR="00F1480E" w:rsidRPr="000754EC" w:rsidRDefault="00623E6D" w:rsidP="00623E6D">
            <w:pPr>
              <w:pStyle w:val="SIText"/>
            </w:pPr>
            <w:r w:rsidRPr="00352BDA">
              <w:t>1. Assist with teasing process</w:t>
            </w:r>
          </w:p>
        </w:tc>
        <w:tc>
          <w:tcPr>
            <w:tcW w:w="3604" w:type="pct"/>
            <w:shd w:val="clear" w:color="auto" w:fill="auto"/>
          </w:tcPr>
          <w:p w14:paraId="5D375787" w14:textId="77777777" w:rsidR="00623E6D" w:rsidRPr="00352BDA" w:rsidRDefault="00623E6D" w:rsidP="00623E6D">
            <w:pPr>
              <w:pStyle w:val="SIText"/>
            </w:pPr>
            <w:r w:rsidRPr="00352BDA">
              <w:t>1.1 Identify and minimise risks relating to safe handling of mares with and without foals at foot, including referring to workplace records or tags for information about horses</w:t>
            </w:r>
          </w:p>
          <w:p w14:paraId="2F25C4A3" w14:textId="77777777" w:rsidR="00623E6D" w:rsidRPr="00352BDA" w:rsidRDefault="00623E6D" w:rsidP="00623E6D">
            <w:pPr>
              <w:pStyle w:val="SIText"/>
            </w:pPr>
            <w:r w:rsidRPr="00352BDA">
              <w:t>1.2 Monitor mares for oestrus a</w:t>
            </w:r>
            <w:r>
              <w:t>nd record or report information</w:t>
            </w:r>
          </w:p>
          <w:p w14:paraId="56F57EF3" w14:textId="77777777" w:rsidR="00623E6D" w:rsidRPr="00352BDA" w:rsidRDefault="00623E6D" w:rsidP="00623E6D">
            <w:pPr>
              <w:pStyle w:val="SIText"/>
            </w:pPr>
            <w:r w:rsidRPr="00352BDA">
              <w:t>1.3 Catch and present mares to the teaser, under supervision, to determine if they are in oestrus</w:t>
            </w:r>
          </w:p>
          <w:p w14:paraId="23141309" w14:textId="77777777" w:rsidR="00623E6D" w:rsidRPr="00352BDA" w:rsidRDefault="00623E6D" w:rsidP="00623E6D">
            <w:pPr>
              <w:pStyle w:val="SIText"/>
            </w:pPr>
            <w:r w:rsidRPr="00352BDA">
              <w:t>1.4 Move mares in oestrus</w:t>
            </w:r>
            <w:r>
              <w:t>,</w:t>
            </w:r>
            <w:r w:rsidRPr="00352BDA">
              <w:t xml:space="preserve"> with and without foals at foot</w:t>
            </w:r>
            <w:r>
              <w:t>,</w:t>
            </w:r>
            <w:r w:rsidRPr="00352BDA">
              <w:t xml:space="preserve"> safely to holding area</w:t>
            </w:r>
          </w:p>
          <w:p w14:paraId="542B032E" w14:textId="77777777" w:rsidR="00623E6D" w:rsidRPr="00352BDA" w:rsidRDefault="00623E6D" w:rsidP="00623E6D">
            <w:pPr>
              <w:pStyle w:val="SIText"/>
            </w:pPr>
            <w:r w:rsidRPr="00352BDA">
              <w:t>1.5 Restrain mares to minimise stress and discomfort for teasing while ensuring safety of handlers and others</w:t>
            </w:r>
          </w:p>
          <w:p w14:paraId="1125DD6C" w14:textId="77777777" w:rsidR="00623E6D" w:rsidRPr="00352BDA" w:rsidRDefault="00623E6D" w:rsidP="00623E6D">
            <w:pPr>
              <w:pStyle w:val="SIText"/>
            </w:pPr>
            <w:r w:rsidRPr="00352BDA">
              <w:t>1.6 Provide assistance with the hygienic preparation of equipment</w:t>
            </w:r>
          </w:p>
          <w:p w14:paraId="47D62303" w14:textId="74AC2650" w:rsidR="00F1480E" w:rsidRPr="000754EC" w:rsidRDefault="00623E6D" w:rsidP="00623E6D">
            <w:pPr>
              <w:pStyle w:val="SIText"/>
            </w:pPr>
            <w:r w:rsidRPr="00352BDA">
              <w:t>1.7 Select, correctly fit and maintain suitable personal protective equipment</w:t>
            </w:r>
            <w:r>
              <w:t xml:space="preserve"> (PPE)</w:t>
            </w:r>
            <w:r w:rsidRPr="00352BDA">
              <w:t xml:space="preserve"> and clothing</w:t>
            </w:r>
          </w:p>
        </w:tc>
      </w:tr>
      <w:tr w:rsidR="00F1480E" w:rsidRPr="00963A46" w14:paraId="2C696925" w14:textId="77777777" w:rsidTr="00CA2922">
        <w:trPr>
          <w:cantSplit/>
        </w:trPr>
        <w:tc>
          <w:tcPr>
            <w:tcW w:w="1396" w:type="pct"/>
            <w:shd w:val="clear" w:color="auto" w:fill="auto"/>
          </w:tcPr>
          <w:p w14:paraId="05AA031A" w14:textId="6B82B0C0" w:rsidR="00F1480E" w:rsidRPr="000754EC" w:rsidRDefault="00623E6D" w:rsidP="00623E6D">
            <w:pPr>
              <w:pStyle w:val="SIText"/>
            </w:pPr>
            <w:r w:rsidRPr="00352BDA">
              <w:t>2. Support veterinary inspection of oestrus cycle and pregnancy detection</w:t>
            </w:r>
          </w:p>
        </w:tc>
        <w:tc>
          <w:tcPr>
            <w:tcW w:w="3604" w:type="pct"/>
            <w:shd w:val="clear" w:color="auto" w:fill="auto"/>
          </w:tcPr>
          <w:p w14:paraId="1D248F1F" w14:textId="77777777" w:rsidR="00623E6D" w:rsidRPr="00352BDA" w:rsidRDefault="00623E6D" w:rsidP="00623E6D">
            <w:pPr>
              <w:pStyle w:val="SIText"/>
            </w:pPr>
            <w:r w:rsidRPr="00352BDA">
              <w:t>2.1 Identify and place mares in crush for veterinary examination, ensuring foals, if present, are appropriately controlled</w:t>
            </w:r>
          </w:p>
          <w:p w14:paraId="1E935C99" w14:textId="77777777" w:rsidR="00623E6D" w:rsidRPr="00352BDA" w:rsidRDefault="00623E6D" w:rsidP="00623E6D">
            <w:pPr>
              <w:pStyle w:val="SIText"/>
            </w:pPr>
            <w:r w:rsidRPr="00352BDA">
              <w:t>2.2 Hold mare and prepare for rectal examination and scanning</w:t>
            </w:r>
          </w:p>
          <w:p w14:paraId="144B6B8B" w14:textId="1654263D" w:rsidR="00F1480E" w:rsidRPr="000754EC" w:rsidRDefault="00623E6D" w:rsidP="00623E6D">
            <w:pPr>
              <w:pStyle w:val="SIText"/>
            </w:pPr>
            <w:r w:rsidRPr="00352BDA">
              <w:t>2.3 Record details of mare examination and status of cycle according to workplace practices</w:t>
            </w:r>
          </w:p>
        </w:tc>
      </w:tr>
      <w:tr w:rsidR="00F1480E" w:rsidRPr="00963A46" w14:paraId="4C62B9CF" w14:textId="77777777" w:rsidTr="00CA2922">
        <w:trPr>
          <w:cantSplit/>
        </w:trPr>
        <w:tc>
          <w:tcPr>
            <w:tcW w:w="1396" w:type="pct"/>
            <w:shd w:val="clear" w:color="auto" w:fill="auto"/>
          </w:tcPr>
          <w:p w14:paraId="62F38C60" w14:textId="6CABB2C1" w:rsidR="00F1480E" w:rsidRPr="000754EC" w:rsidRDefault="00623E6D" w:rsidP="00623E6D">
            <w:pPr>
              <w:pStyle w:val="SIText"/>
            </w:pPr>
            <w:r w:rsidRPr="00352BDA">
              <w:t>3. Clean work area and equipment</w:t>
            </w:r>
          </w:p>
        </w:tc>
        <w:tc>
          <w:tcPr>
            <w:tcW w:w="3604" w:type="pct"/>
            <w:shd w:val="clear" w:color="auto" w:fill="auto"/>
          </w:tcPr>
          <w:p w14:paraId="4A849B11" w14:textId="77777777" w:rsidR="00623E6D" w:rsidRPr="00352BDA" w:rsidRDefault="00623E6D" w:rsidP="00623E6D">
            <w:pPr>
              <w:pStyle w:val="SIText"/>
            </w:pPr>
            <w:r w:rsidRPr="00352BDA">
              <w:t>3.1 Dispose of waste according to recommended hygiene standards and environmental policy</w:t>
            </w:r>
          </w:p>
          <w:p w14:paraId="5C3DADD2" w14:textId="77777777" w:rsidR="00623E6D" w:rsidRPr="00352BDA" w:rsidRDefault="00623E6D" w:rsidP="00623E6D">
            <w:pPr>
              <w:pStyle w:val="SIText"/>
            </w:pPr>
            <w:r w:rsidRPr="00352BDA">
              <w:t>3.2 Clean work area and equipment to industry standards and return to operating order</w:t>
            </w:r>
          </w:p>
          <w:p w14:paraId="4542388A" w14:textId="77777777" w:rsidR="00623E6D" w:rsidRPr="00352BDA" w:rsidRDefault="00623E6D" w:rsidP="00623E6D">
            <w:pPr>
              <w:pStyle w:val="SIText"/>
            </w:pPr>
            <w:r w:rsidRPr="00352BDA">
              <w:t>3.3 Return horses safely to designated area</w:t>
            </w:r>
          </w:p>
          <w:p w14:paraId="3EA7F4AF" w14:textId="187FEB83" w:rsidR="00F1480E" w:rsidRPr="000754EC" w:rsidRDefault="00623E6D" w:rsidP="00623E6D">
            <w:pPr>
              <w:pStyle w:val="SIText"/>
            </w:pPr>
            <w:r w:rsidRPr="00352BDA">
              <w:t>3.4 Clean restraints and harnesses and return to safe and operational order</w:t>
            </w:r>
          </w:p>
        </w:tc>
      </w:tr>
    </w:tbl>
    <w:p w14:paraId="027F2B0C" w14:textId="77777777" w:rsidR="005F771F" w:rsidRDefault="005F771F" w:rsidP="005F771F">
      <w:pPr>
        <w:pStyle w:val="SIText"/>
      </w:pPr>
    </w:p>
    <w:p w14:paraId="63A30D9A" w14:textId="77777777" w:rsidR="005F771F" w:rsidRPr="000754EC" w:rsidRDefault="005F771F" w:rsidP="000754EC">
      <w:r>
        <w:br w:type="page"/>
      </w:r>
    </w:p>
    <w:p w14:paraId="014DA72A"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39981E7A" w14:textId="77777777" w:rsidTr="00CA2922">
        <w:trPr>
          <w:tblHeader/>
        </w:trPr>
        <w:tc>
          <w:tcPr>
            <w:tcW w:w="5000" w:type="pct"/>
            <w:gridSpan w:val="2"/>
          </w:tcPr>
          <w:p w14:paraId="1B12B50D" w14:textId="77777777" w:rsidR="00F1480E" w:rsidRPr="000754EC" w:rsidRDefault="00FD557D" w:rsidP="000754EC">
            <w:pPr>
              <w:pStyle w:val="SIHeading2"/>
            </w:pPr>
            <w:r w:rsidRPr="00041E59">
              <w:t>F</w:t>
            </w:r>
            <w:r w:rsidRPr="000754EC">
              <w:t>oundation Skills</w:t>
            </w:r>
          </w:p>
          <w:p w14:paraId="37B86F7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381811A" w14:textId="77777777" w:rsidTr="00CA2922">
        <w:trPr>
          <w:tblHeader/>
        </w:trPr>
        <w:tc>
          <w:tcPr>
            <w:tcW w:w="1396" w:type="pct"/>
          </w:tcPr>
          <w:p w14:paraId="1BD5F70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A719C2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2CFE053" w14:textId="77777777" w:rsidTr="00CA2922">
        <w:tc>
          <w:tcPr>
            <w:tcW w:w="1396" w:type="pct"/>
          </w:tcPr>
          <w:p w14:paraId="4A42ADF8" w14:textId="358D990E" w:rsidR="00F1480E" w:rsidRPr="000754EC" w:rsidRDefault="00623E6D" w:rsidP="000754EC">
            <w:pPr>
              <w:pStyle w:val="SIText"/>
            </w:pPr>
            <w:r w:rsidRPr="00352BDA">
              <w:t>Navigate the world of work</w:t>
            </w:r>
          </w:p>
        </w:tc>
        <w:tc>
          <w:tcPr>
            <w:tcW w:w="3604" w:type="pct"/>
          </w:tcPr>
          <w:p w14:paraId="085EAAEC" w14:textId="46D1747B" w:rsidR="00F1480E" w:rsidRPr="000754EC" w:rsidRDefault="00623E6D" w:rsidP="000754EC">
            <w:pPr>
              <w:pStyle w:val="SIBulletList1"/>
            </w:pPr>
            <w:r w:rsidRPr="00352BDA">
              <w:rPr>
                <w:rFonts w:eastAsia="Calibri" w:cs="Arial"/>
              </w:rPr>
              <w:t>Comply with workplace procedures, including safe work and horse handling practices and environmental requirements, in own role and work area</w:t>
            </w:r>
          </w:p>
        </w:tc>
      </w:tr>
      <w:tr w:rsidR="00F1480E" w:rsidRPr="00336FCA" w:rsidDel="00423CB2" w14:paraId="059292C2" w14:textId="77777777" w:rsidTr="00CA2922">
        <w:tc>
          <w:tcPr>
            <w:tcW w:w="1396" w:type="pct"/>
          </w:tcPr>
          <w:p w14:paraId="6BDDB0A6" w14:textId="23D98D2F" w:rsidR="00F1480E" w:rsidRPr="000754EC" w:rsidRDefault="00623E6D" w:rsidP="000754EC">
            <w:pPr>
              <w:pStyle w:val="SIText"/>
            </w:pPr>
            <w:r w:rsidRPr="00352BDA">
              <w:t>Interact with others</w:t>
            </w:r>
          </w:p>
        </w:tc>
        <w:tc>
          <w:tcPr>
            <w:tcW w:w="3604" w:type="pct"/>
          </w:tcPr>
          <w:p w14:paraId="4093EA5C" w14:textId="2CCAF0C6" w:rsidR="00F1480E" w:rsidRPr="000754EC" w:rsidRDefault="00623E6D" w:rsidP="000754EC">
            <w:pPr>
              <w:pStyle w:val="SIBulletList1"/>
              <w:rPr>
                <w:rFonts w:eastAsia="Calibri"/>
              </w:rPr>
            </w:pPr>
            <w:r w:rsidRPr="00352BDA">
              <w:rPr>
                <w:rFonts w:cs="Arial"/>
              </w:rPr>
              <w:t>Work cooperatively with others using clear communication techniques to suppo</w:t>
            </w:r>
            <w:r>
              <w:rPr>
                <w:rFonts w:cs="Arial"/>
              </w:rPr>
              <w:t>rt achievement of work outcomes</w:t>
            </w:r>
          </w:p>
        </w:tc>
      </w:tr>
      <w:tr w:rsidR="00F1480E" w:rsidRPr="00336FCA" w:rsidDel="00423CB2" w14:paraId="5A3B6341" w14:textId="77777777" w:rsidTr="00CA2922">
        <w:tc>
          <w:tcPr>
            <w:tcW w:w="1396" w:type="pct"/>
          </w:tcPr>
          <w:p w14:paraId="6314CCF4" w14:textId="39C8BD66" w:rsidR="00F1480E" w:rsidRPr="000754EC" w:rsidRDefault="00623E6D" w:rsidP="000754EC">
            <w:pPr>
              <w:pStyle w:val="SIText"/>
            </w:pPr>
            <w:r w:rsidRPr="00352BDA">
              <w:t>Get the work done</w:t>
            </w:r>
          </w:p>
        </w:tc>
        <w:tc>
          <w:tcPr>
            <w:tcW w:w="3604" w:type="pct"/>
          </w:tcPr>
          <w:p w14:paraId="2EBE6BD4" w14:textId="0B860A34" w:rsidR="00F1480E" w:rsidRPr="000754EC" w:rsidRDefault="00623E6D" w:rsidP="000754EC">
            <w:pPr>
              <w:pStyle w:val="SIBulletList1"/>
              <w:rPr>
                <w:rFonts w:eastAsia="Calibri"/>
              </w:rPr>
            </w:pPr>
            <w:r w:rsidRPr="00352BDA">
              <w:rPr>
                <w:rFonts w:cs="Arial"/>
              </w:rPr>
              <w:t>Follow clearly defined instructions and sequencing, and monitor own progress for assisting with mares, seeking assistance when necessary</w:t>
            </w:r>
          </w:p>
        </w:tc>
      </w:tr>
    </w:tbl>
    <w:p w14:paraId="161225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7BA504A" w14:textId="77777777" w:rsidTr="00F33FF2">
        <w:tc>
          <w:tcPr>
            <w:tcW w:w="5000" w:type="pct"/>
            <w:gridSpan w:val="4"/>
          </w:tcPr>
          <w:p w14:paraId="51460F00" w14:textId="77777777" w:rsidR="00F1480E" w:rsidRPr="000754EC" w:rsidRDefault="00FD557D" w:rsidP="000754EC">
            <w:pPr>
              <w:pStyle w:val="SIHeading2"/>
            </w:pPr>
            <w:r w:rsidRPr="00923720">
              <w:t>U</w:t>
            </w:r>
            <w:r w:rsidRPr="000754EC">
              <w:t>nit Mapping Information</w:t>
            </w:r>
          </w:p>
        </w:tc>
      </w:tr>
      <w:tr w:rsidR="00F1480E" w14:paraId="28C501BF" w14:textId="77777777" w:rsidTr="00F33FF2">
        <w:tc>
          <w:tcPr>
            <w:tcW w:w="1028" w:type="pct"/>
          </w:tcPr>
          <w:p w14:paraId="11A6DFD5" w14:textId="77777777" w:rsidR="00F1480E" w:rsidRPr="000754EC" w:rsidRDefault="00F1480E" w:rsidP="000754EC">
            <w:pPr>
              <w:pStyle w:val="SIText-Bold"/>
            </w:pPr>
            <w:r w:rsidRPr="00923720">
              <w:t>Code and title current version</w:t>
            </w:r>
          </w:p>
        </w:tc>
        <w:tc>
          <w:tcPr>
            <w:tcW w:w="1105" w:type="pct"/>
          </w:tcPr>
          <w:p w14:paraId="49E5A3A7" w14:textId="77777777" w:rsidR="00F1480E" w:rsidRPr="000754EC" w:rsidRDefault="00F1480E" w:rsidP="000754EC">
            <w:pPr>
              <w:pStyle w:val="SIText-Bold"/>
            </w:pPr>
            <w:r w:rsidRPr="00923720">
              <w:t>Code and title previous version</w:t>
            </w:r>
          </w:p>
        </w:tc>
        <w:tc>
          <w:tcPr>
            <w:tcW w:w="1251" w:type="pct"/>
          </w:tcPr>
          <w:p w14:paraId="09C41D21" w14:textId="77777777" w:rsidR="00F1480E" w:rsidRPr="000754EC" w:rsidRDefault="00F1480E" w:rsidP="000754EC">
            <w:pPr>
              <w:pStyle w:val="SIText-Bold"/>
            </w:pPr>
            <w:r w:rsidRPr="00923720">
              <w:t>Comments</w:t>
            </w:r>
          </w:p>
        </w:tc>
        <w:tc>
          <w:tcPr>
            <w:tcW w:w="1616" w:type="pct"/>
          </w:tcPr>
          <w:p w14:paraId="439E3E33" w14:textId="77777777" w:rsidR="00F1480E" w:rsidRPr="000754EC" w:rsidRDefault="00F1480E" w:rsidP="000754EC">
            <w:pPr>
              <w:pStyle w:val="SIText-Bold"/>
            </w:pPr>
            <w:r w:rsidRPr="00923720">
              <w:t>Equivalence status</w:t>
            </w:r>
          </w:p>
        </w:tc>
      </w:tr>
      <w:tr w:rsidR="00041E59" w14:paraId="0E6651F0" w14:textId="77777777" w:rsidTr="00F33FF2">
        <w:tc>
          <w:tcPr>
            <w:tcW w:w="1028" w:type="pct"/>
          </w:tcPr>
          <w:p w14:paraId="28E0C059" w14:textId="19EAA471" w:rsidR="00041E59" w:rsidRPr="000754EC" w:rsidRDefault="00623E6D" w:rsidP="00623E6D">
            <w:pPr>
              <w:pStyle w:val="SIText"/>
            </w:pPr>
            <w:r w:rsidRPr="00352BDA">
              <w:t>ACMHBR202 Assist with oestrus detection in mares</w:t>
            </w:r>
          </w:p>
        </w:tc>
        <w:tc>
          <w:tcPr>
            <w:tcW w:w="1105" w:type="pct"/>
          </w:tcPr>
          <w:p w14:paraId="513FE681" w14:textId="16CF8697" w:rsidR="00041E59" w:rsidRPr="000754EC" w:rsidRDefault="00623E6D" w:rsidP="00623E6D">
            <w:pPr>
              <w:pStyle w:val="SIText"/>
            </w:pPr>
            <w:r w:rsidRPr="00352BDA">
              <w:t>Not applicable</w:t>
            </w:r>
          </w:p>
        </w:tc>
        <w:tc>
          <w:tcPr>
            <w:tcW w:w="1251" w:type="pct"/>
          </w:tcPr>
          <w:p w14:paraId="1B7ACA58" w14:textId="794AF253" w:rsidR="00041E59" w:rsidRPr="000754EC" w:rsidRDefault="00623E6D" w:rsidP="00623E6D">
            <w:pPr>
              <w:pStyle w:val="SIText"/>
            </w:pPr>
            <w:r w:rsidRPr="00352BDA">
              <w:t>New unit</w:t>
            </w:r>
          </w:p>
        </w:tc>
        <w:tc>
          <w:tcPr>
            <w:tcW w:w="1616" w:type="pct"/>
          </w:tcPr>
          <w:p w14:paraId="5F9C689E" w14:textId="1CDF4F4D" w:rsidR="00916CD7" w:rsidRPr="000754EC" w:rsidRDefault="00623E6D" w:rsidP="00623E6D">
            <w:pPr>
              <w:pStyle w:val="SIText"/>
            </w:pPr>
            <w:r w:rsidRPr="00352BDA">
              <w:t>No equivalent unit</w:t>
            </w:r>
          </w:p>
        </w:tc>
      </w:tr>
    </w:tbl>
    <w:p w14:paraId="066224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B1B851C" w14:textId="77777777" w:rsidTr="00CA2922">
        <w:tc>
          <w:tcPr>
            <w:tcW w:w="1396" w:type="pct"/>
            <w:shd w:val="clear" w:color="auto" w:fill="auto"/>
          </w:tcPr>
          <w:p w14:paraId="7E12B0D4" w14:textId="77777777" w:rsidR="00F1480E" w:rsidRPr="000754EC" w:rsidRDefault="00FD557D" w:rsidP="000754EC">
            <w:pPr>
              <w:pStyle w:val="SIHeading2"/>
            </w:pPr>
            <w:r w:rsidRPr="00CC451E">
              <w:t>L</w:t>
            </w:r>
            <w:r w:rsidRPr="000754EC">
              <w:t>inks</w:t>
            </w:r>
          </w:p>
        </w:tc>
        <w:tc>
          <w:tcPr>
            <w:tcW w:w="3604" w:type="pct"/>
            <w:shd w:val="clear" w:color="auto" w:fill="auto"/>
          </w:tcPr>
          <w:p w14:paraId="2E16B71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387AD3C9" w14:textId="28D92111" w:rsidR="00F1480E" w:rsidRPr="000754EC" w:rsidRDefault="00846083" w:rsidP="00E40225">
            <w:pPr>
              <w:pStyle w:val="SIText"/>
            </w:pPr>
            <w:hyperlink r:id="rId12" w:history="1">
              <w:r w:rsidR="00623E6D" w:rsidRPr="00352BDA">
                <w:t>https://vetnet.education.gov.au/Pages/TrainingDocs.aspx?q=b75f4b23-54c9-4cc9-a5db-d3502d154103</w:t>
              </w:r>
            </w:hyperlink>
          </w:p>
        </w:tc>
      </w:tr>
    </w:tbl>
    <w:p w14:paraId="49CE5AC3" w14:textId="77777777" w:rsidR="00F1480E" w:rsidRDefault="00F1480E" w:rsidP="005F771F">
      <w:pPr>
        <w:pStyle w:val="SIText"/>
      </w:pPr>
    </w:p>
    <w:p w14:paraId="0C7CD1A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C413615" w14:textId="77777777" w:rsidTr="00113678">
        <w:trPr>
          <w:tblHeader/>
        </w:trPr>
        <w:tc>
          <w:tcPr>
            <w:tcW w:w="1478" w:type="pct"/>
            <w:shd w:val="clear" w:color="auto" w:fill="auto"/>
          </w:tcPr>
          <w:p w14:paraId="2B83628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A66FE93" w14:textId="77777777" w:rsidR="00556C4C" w:rsidRPr="000754EC" w:rsidRDefault="00556C4C" w:rsidP="000754EC">
            <w:pPr>
              <w:pStyle w:val="SIUnittitle"/>
            </w:pPr>
            <w:r w:rsidRPr="00F56827">
              <w:t xml:space="preserve">Assessment requirements for </w:t>
            </w:r>
            <w:r w:rsidR="00A7241C" w:rsidRPr="00A7241C">
              <w:t>ACMHBR202 Assist with oestrus detection in mares</w:t>
            </w:r>
          </w:p>
        </w:tc>
      </w:tr>
      <w:tr w:rsidR="00556C4C" w:rsidRPr="00A55106" w14:paraId="56AD08E7" w14:textId="77777777" w:rsidTr="00113678">
        <w:trPr>
          <w:tblHeader/>
        </w:trPr>
        <w:tc>
          <w:tcPr>
            <w:tcW w:w="5000" w:type="pct"/>
            <w:gridSpan w:val="2"/>
            <w:shd w:val="clear" w:color="auto" w:fill="auto"/>
          </w:tcPr>
          <w:p w14:paraId="3CC46D97" w14:textId="77777777" w:rsidR="00556C4C" w:rsidRPr="000754EC" w:rsidRDefault="00D71E43" w:rsidP="000754EC">
            <w:pPr>
              <w:pStyle w:val="SIHeading2"/>
            </w:pPr>
            <w:r>
              <w:t>Performance E</w:t>
            </w:r>
            <w:r w:rsidRPr="000754EC">
              <w:t>vidence</w:t>
            </w:r>
          </w:p>
        </w:tc>
      </w:tr>
      <w:tr w:rsidR="00556C4C" w:rsidRPr="00067E1C" w14:paraId="54B0F6CA" w14:textId="77777777" w:rsidTr="00113678">
        <w:tc>
          <w:tcPr>
            <w:tcW w:w="5000" w:type="pct"/>
            <w:gridSpan w:val="2"/>
            <w:shd w:val="clear" w:color="auto" w:fill="auto"/>
          </w:tcPr>
          <w:p w14:paraId="75707C40" w14:textId="77777777" w:rsidR="00D335B5" w:rsidRPr="00352BDA" w:rsidRDefault="00D335B5" w:rsidP="00D335B5">
            <w:pPr>
              <w:pStyle w:val="SIText"/>
            </w:pPr>
            <w:r w:rsidRPr="00352BDA">
              <w:t xml:space="preserve">An individual demonstrating competency in this unit must satisfy all of the elements and performance criteria </w:t>
            </w:r>
            <w:r>
              <w:t>of this unit.</w:t>
            </w:r>
          </w:p>
          <w:p w14:paraId="775B8960" w14:textId="77777777" w:rsidR="00D335B5" w:rsidRPr="00352BDA" w:rsidRDefault="00D335B5" w:rsidP="00D335B5">
            <w:pPr>
              <w:pStyle w:val="SIText"/>
              <w:rPr>
                <w:rFonts w:cs="Arial"/>
                <w:szCs w:val="20"/>
              </w:rPr>
            </w:pPr>
            <w:r w:rsidRPr="00352BDA">
              <w:rPr>
                <w:rFonts w:cs="Arial"/>
                <w:szCs w:val="20"/>
              </w:rPr>
              <w:t>There must be evidence that the individual has assisted with oestrus detection in at least three different calm, consistent and obedient mares, including at least one with foal at foot, including:</w:t>
            </w:r>
          </w:p>
          <w:p w14:paraId="0DB217E5" w14:textId="77777777" w:rsidR="00D335B5" w:rsidRPr="00352BDA" w:rsidRDefault="00D335B5" w:rsidP="00D335B5">
            <w:pPr>
              <w:pStyle w:val="SIBulletList1"/>
            </w:pPr>
            <w:r w:rsidRPr="00352BDA">
              <w:t>carrying out a basic hazard and risk assessm</w:t>
            </w:r>
            <w:r>
              <w:t>ent</w:t>
            </w:r>
          </w:p>
          <w:p w14:paraId="044B74F3" w14:textId="77777777" w:rsidR="00D335B5" w:rsidRPr="00352BDA" w:rsidRDefault="00D335B5" w:rsidP="00D335B5">
            <w:pPr>
              <w:pStyle w:val="SIBulletList1"/>
            </w:pPr>
            <w:r w:rsidRPr="00352BDA">
              <w:t>handling mares and foals at foot humanely and safely while being teased</w:t>
            </w:r>
          </w:p>
          <w:p w14:paraId="5DD25010" w14:textId="77777777" w:rsidR="00D335B5" w:rsidRPr="00352BDA" w:rsidRDefault="00D335B5" w:rsidP="00D335B5">
            <w:pPr>
              <w:pStyle w:val="SIBulletList1"/>
            </w:pPr>
            <w:r w:rsidRPr="00352BDA">
              <w:t>identifying and recording</w:t>
            </w:r>
            <w:r>
              <w:t xml:space="preserve"> mares in oestrus</w:t>
            </w:r>
          </w:p>
          <w:p w14:paraId="68566215" w14:textId="77777777" w:rsidR="00D335B5" w:rsidRPr="00352BDA" w:rsidRDefault="00D335B5" w:rsidP="00D335B5">
            <w:pPr>
              <w:pStyle w:val="SIBulletList1"/>
            </w:pPr>
            <w:r w:rsidRPr="00352BDA">
              <w:t>observing horses during teasing processes</w:t>
            </w:r>
          </w:p>
          <w:p w14:paraId="54FDAB86" w14:textId="77777777" w:rsidR="00D335B5" w:rsidRPr="00352BDA" w:rsidRDefault="00D335B5" w:rsidP="00D335B5">
            <w:pPr>
              <w:pStyle w:val="SIBulletList1"/>
            </w:pPr>
            <w:r w:rsidRPr="00352BDA">
              <w:t>placing mares in crush and ensuring foals are controlled</w:t>
            </w:r>
          </w:p>
          <w:p w14:paraId="22AA231A" w14:textId="77777777" w:rsidR="00D335B5" w:rsidRPr="00352BDA" w:rsidRDefault="00D335B5" w:rsidP="00D335B5">
            <w:pPr>
              <w:pStyle w:val="SIBulletList1"/>
            </w:pPr>
            <w:r w:rsidRPr="00352BDA">
              <w:t>holding mares in crush and assisting veterinarian for rectal examination and scanning</w:t>
            </w:r>
          </w:p>
          <w:p w14:paraId="741153BD" w14:textId="77777777" w:rsidR="00D335B5" w:rsidRPr="00352BDA" w:rsidRDefault="00D335B5" w:rsidP="00D335B5">
            <w:pPr>
              <w:pStyle w:val="SIBulletList1"/>
            </w:pPr>
            <w:r w:rsidRPr="00352BDA">
              <w:t>preparing hygienic work site</w:t>
            </w:r>
            <w:r>
              <w:t>,</w:t>
            </w:r>
            <w:r w:rsidRPr="00352BDA">
              <w:t xml:space="preserve"> prior to veterinarian'</w:t>
            </w:r>
            <w:r>
              <w:t>s arrival</w:t>
            </w:r>
          </w:p>
          <w:p w14:paraId="57C67BCF" w14:textId="77777777" w:rsidR="00D335B5" w:rsidRPr="00352BDA" w:rsidRDefault="00D335B5" w:rsidP="00D335B5">
            <w:pPr>
              <w:pStyle w:val="SIBulletList1"/>
            </w:pPr>
            <w:r w:rsidRPr="00352BDA">
              <w:t>preparing relevant materia</w:t>
            </w:r>
            <w:r>
              <w:t>ls and equipment</w:t>
            </w:r>
          </w:p>
          <w:p w14:paraId="7488A1AB" w14:textId="77777777" w:rsidR="00D335B5" w:rsidRPr="00352BDA" w:rsidRDefault="00D335B5" w:rsidP="00D335B5">
            <w:pPr>
              <w:pStyle w:val="SIBulletList1"/>
            </w:pPr>
            <w:r w:rsidRPr="00352BDA">
              <w:t>cleaning up work areas and equipment f</w:t>
            </w:r>
            <w:r>
              <w:t>ollowing insemination fertility</w:t>
            </w:r>
          </w:p>
          <w:p w14:paraId="69F0C48B" w14:textId="38AF056C" w:rsidR="00556C4C" w:rsidRPr="000754EC" w:rsidRDefault="00D335B5" w:rsidP="00D335B5">
            <w:pPr>
              <w:pStyle w:val="SIBulletList1"/>
            </w:pPr>
            <w:proofErr w:type="gramStart"/>
            <w:r w:rsidRPr="00352BDA">
              <w:t>recording</w:t>
            </w:r>
            <w:proofErr w:type="gramEnd"/>
            <w:r w:rsidRPr="00352BDA">
              <w:t xml:space="preserve"> details of mare examination and status of cycle.</w:t>
            </w:r>
          </w:p>
        </w:tc>
      </w:tr>
    </w:tbl>
    <w:p w14:paraId="23F88B9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7B85EA3" w14:textId="77777777" w:rsidTr="00CA2922">
        <w:trPr>
          <w:tblHeader/>
        </w:trPr>
        <w:tc>
          <w:tcPr>
            <w:tcW w:w="5000" w:type="pct"/>
            <w:shd w:val="clear" w:color="auto" w:fill="auto"/>
          </w:tcPr>
          <w:p w14:paraId="1110AC8D" w14:textId="77777777" w:rsidR="00F1480E" w:rsidRPr="000754EC" w:rsidRDefault="00D71E43" w:rsidP="000754EC">
            <w:pPr>
              <w:pStyle w:val="SIHeading2"/>
            </w:pPr>
            <w:r w:rsidRPr="002C55E9">
              <w:t>K</w:t>
            </w:r>
            <w:r w:rsidRPr="000754EC">
              <w:t>nowledge Evidence</w:t>
            </w:r>
          </w:p>
        </w:tc>
      </w:tr>
      <w:tr w:rsidR="00F1480E" w:rsidRPr="00067E1C" w14:paraId="6C76F674" w14:textId="77777777" w:rsidTr="00CA2922">
        <w:tc>
          <w:tcPr>
            <w:tcW w:w="5000" w:type="pct"/>
            <w:shd w:val="clear" w:color="auto" w:fill="auto"/>
          </w:tcPr>
          <w:p w14:paraId="4673FCB7" w14:textId="77777777" w:rsidR="00D335B5" w:rsidRPr="00352BDA" w:rsidRDefault="00D335B5" w:rsidP="00D335B5">
            <w:pPr>
              <w:pStyle w:val="SIText"/>
            </w:pPr>
            <w:r w:rsidRPr="00352BDA">
              <w:t>An individual must be able to demonstrate the knowledge required to perform the tasks outlined in the elements and performance criteria of this unit. This includes knowledge of:</w:t>
            </w:r>
          </w:p>
          <w:p w14:paraId="6AB2DE3B" w14:textId="77777777" w:rsidR="00D335B5" w:rsidRPr="00352BDA" w:rsidRDefault="00D335B5" w:rsidP="00D335B5">
            <w:pPr>
              <w:pStyle w:val="SIBulletList1"/>
            </w:pPr>
            <w:r w:rsidRPr="00352BDA">
              <w:t>principles and practices for assisting with oestrus detection</w:t>
            </w:r>
          </w:p>
          <w:p w14:paraId="6B0470E5" w14:textId="77777777" w:rsidR="00D335B5" w:rsidRPr="00352BDA" w:rsidRDefault="00D335B5" w:rsidP="00D335B5">
            <w:pPr>
              <w:pStyle w:val="SIBulletList1"/>
            </w:pPr>
            <w:r w:rsidRPr="00352BDA">
              <w:t>animal welfare principles and practices relevant to handling mares and foals</w:t>
            </w:r>
          </w:p>
          <w:p w14:paraId="246BFDE0" w14:textId="77777777" w:rsidR="00D335B5" w:rsidRPr="00352BDA" w:rsidRDefault="00D335B5" w:rsidP="00D335B5">
            <w:pPr>
              <w:pStyle w:val="SIBulletList1"/>
            </w:pPr>
            <w:r w:rsidRPr="00352BDA">
              <w:t>common horse breeding terminology</w:t>
            </w:r>
          </w:p>
          <w:p w14:paraId="5DF73771" w14:textId="77777777" w:rsidR="00D335B5" w:rsidRPr="00352BDA" w:rsidRDefault="00D335B5" w:rsidP="00D335B5">
            <w:pPr>
              <w:pStyle w:val="SIBulletList1"/>
            </w:pPr>
            <w:r w:rsidRPr="00352BDA">
              <w:t>various classes of breeding stock and likely behaviour characteristics</w:t>
            </w:r>
          </w:p>
          <w:p w14:paraId="7016C550" w14:textId="77777777" w:rsidR="00D335B5" w:rsidRPr="00352BDA" w:rsidRDefault="00D335B5" w:rsidP="00D335B5">
            <w:pPr>
              <w:pStyle w:val="SIBulletList1"/>
            </w:pPr>
            <w:r w:rsidRPr="00352BDA">
              <w:t>oestrus cycle and heat detection in mares</w:t>
            </w:r>
          </w:p>
          <w:p w14:paraId="349C710B" w14:textId="77777777" w:rsidR="00D335B5" w:rsidRPr="00352BDA" w:rsidRDefault="00D335B5" w:rsidP="00D335B5">
            <w:pPr>
              <w:pStyle w:val="SIBulletList1"/>
            </w:pPr>
            <w:r w:rsidRPr="00352BDA">
              <w:t>types and purpose of recordkeeping systems</w:t>
            </w:r>
          </w:p>
          <w:p w14:paraId="70A98AE2" w14:textId="77777777" w:rsidR="00D335B5" w:rsidRPr="00352BDA" w:rsidRDefault="00D335B5" w:rsidP="00D335B5">
            <w:pPr>
              <w:pStyle w:val="SIBulletList1"/>
            </w:pPr>
            <w:r w:rsidRPr="00352BDA">
              <w:t>safe work practices for assisting with oestrus detection in mares:</w:t>
            </w:r>
          </w:p>
          <w:p w14:paraId="334202C7" w14:textId="77777777" w:rsidR="00D335B5" w:rsidRPr="00352BDA" w:rsidRDefault="00D335B5" w:rsidP="00D335B5">
            <w:pPr>
              <w:pStyle w:val="SIBulletList2"/>
            </w:pPr>
            <w:r w:rsidRPr="00352BDA">
              <w:t>safe horse handling techniques</w:t>
            </w:r>
          </w:p>
          <w:p w14:paraId="06715DBE" w14:textId="77777777" w:rsidR="00D335B5" w:rsidRPr="00352BDA" w:rsidRDefault="00D335B5" w:rsidP="00D335B5">
            <w:pPr>
              <w:pStyle w:val="SIBulletList2"/>
            </w:pPr>
            <w:r w:rsidRPr="00352BDA">
              <w:t>cleaning, hygiene and biosecurity requirements</w:t>
            </w:r>
          </w:p>
          <w:p w14:paraId="21E22521" w14:textId="77777777" w:rsidR="00D335B5" w:rsidRDefault="00D335B5" w:rsidP="00D335B5">
            <w:pPr>
              <w:pStyle w:val="SIBulletList2"/>
            </w:pPr>
            <w:r w:rsidRPr="00352BDA">
              <w:t>safe waste disposal</w:t>
            </w:r>
          </w:p>
          <w:p w14:paraId="0538BB52" w14:textId="7BB734F5" w:rsidR="00F1480E" w:rsidRPr="000754EC" w:rsidRDefault="00D335B5" w:rsidP="00D335B5">
            <w:pPr>
              <w:pStyle w:val="SIBulletList2"/>
            </w:pPr>
            <w:proofErr w:type="gramStart"/>
            <w:r w:rsidRPr="00352BDA">
              <w:rPr>
                <w:rFonts w:eastAsia="Calibri"/>
              </w:rPr>
              <w:t>types</w:t>
            </w:r>
            <w:proofErr w:type="gramEnd"/>
            <w:r w:rsidRPr="00352BDA">
              <w:rPr>
                <w:rFonts w:eastAsia="Calibri"/>
              </w:rPr>
              <w:t xml:space="preserve"> and purpose of personal protective equipment (PPE).</w:t>
            </w:r>
          </w:p>
        </w:tc>
      </w:tr>
    </w:tbl>
    <w:p w14:paraId="2AD9AC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9B15440" w14:textId="77777777" w:rsidTr="00CA2922">
        <w:trPr>
          <w:tblHeader/>
        </w:trPr>
        <w:tc>
          <w:tcPr>
            <w:tcW w:w="5000" w:type="pct"/>
            <w:shd w:val="clear" w:color="auto" w:fill="auto"/>
          </w:tcPr>
          <w:p w14:paraId="7BC6838B" w14:textId="77777777" w:rsidR="00F1480E" w:rsidRPr="000754EC" w:rsidRDefault="00D71E43" w:rsidP="000754EC">
            <w:pPr>
              <w:pStyle w:val="SIHeading2"/>
            </w:pPr>
            <w:r w:rsidRPr="002C55E9">
              <w:t>A</w:t>
            </w:r>
            <w:r w:rsidRPr="000754EC">
              <w:t>ssessment Conditions</w:t>
            </w:r>
          </w:p>
        </w:tc>
      </w:tr>
      <w:tr w:rsidR="00F1480E" w:rsidRPr="00A55106" w14:paraId="50CD24CB" w14:textId="77777777" w:rsidTr="00CA2922">
        <w:tc>
          <w:tcPr>
            <w:tcW w:w="5000" w:type="pct"/>
            <w:shd w:val="clear" w:color="auto" w:fill="auto"/>
          </w:tcPr>
          <w:p w14:paraId="1AFC46E0" w14:textId="77777777" w:rsidR="00D335B5" w:rsidRPr="00352BDA" w:rsidRDefault="00D335B5" w:rsidP="00D335B5">
            <w:pPr>
              <w:pStyle w:val="SIText"/>
            </w:pPr>
            <w:r w:rsidRPr="00352BDA">
              <w:t xml:space="preserve">Assessment of </w:t>
            </w:r>
            <w:r>
              <w:t>skills</w:t>
            </w:r>
            <w:r w:rsidRPr="00352BDA">
              <w:t xml:space="preserve"> must take place under the following conditions:</w:t>
            </w:r>
          </w:p>
          <w:p w14:paraId="5B37CEB9" w14:textId="77777777" w:rsidR="00D335B5" w:rsidRPr="00352BDA" w:rsidRDefault="00D335B5" w:rsidP="00D335B5">
            <w:pPr>
              <w:pStyle w:val="SIBulletList1"/>
            </w:pPr>
            <w:r w:rsidRPr="00352BDA">
              <w:t>physical conditions:</w:t>
            </w:r>
          </w:p>
          <w:p w14:paraId="070276C3" w14:textId="77777777" w:rsidR="00D335B5" w:rsidRPr="00352BDA" w:rsidRDefault="00D335B5" w:rsidP="00D335B5">
            <w:pPr>
              <w:pStyle w:val="SIBulletList2"/>
            </w:pPr>
            <w:r w:rsidRPr="00352BDA">
              <w:rPr>
                <w:shd w:val="clear" w:color="auto" w:fill="FFFFFF"/>
              </w:rPr>
              <w:t xml:space="preserve">a workplace or </w:t>
            </w:r>
            <w:r>
              <w:rPr>
                <w:shd w:val="clear" w:color="auto" w:fill="FFFFFF"/>
              </w:rPr>
              <w:t>an</w:t>
            </w:r>
            <w:r w:rsidRPr="00352BDA">
              <w:rPr>
                <w:shd w:val="clear" w:color="auto" w:fill="FFFFFF"/>
              </w:rPr>
              <w:t xml:space="preserve"> environment that accurately </w:t>
            </w:r>
            <w:r>
              <w:rPr>
                <w:shd w:val="clear" w:color="auto" w:fill="FFFFFF"/>
              </w:rPr>
              <w:t>represents workplace conditions</w:t>
            </w:r>
            <w:r w:rsidRPr="00352BDA">
              <w:rPr>
                <w:shd w:val="clear" w:color="auto" w:fill="FFFFFF"/>
              </w:rPr>
              <w:t>, including teasing yard, veterinary facilities, breeding crush and foal pen</w:t>
            </w:r>
          </w:p>
          <w:p w14:paraId="0492CB5E" w14:textId="77777777" w:rsidR="00D335B5" w:rsidRPr="00352BDA" w:rsidRDefault="00D335B5" w:rsidP="00D335B5">
            <w:pPr>
              <w:pStyle w:val="SIBulletList1"/>
            </w:pPr>
            <w:r w:rsidRPr="00352BDA">
              <w:t>specifications:</w:t>
            </w:r>
          </w:p>
          <w:p w14:paraId="0E90954A" w14:textId="77777777" w:rsidR="00D335B5" w:rsidRPr="00352BDA" w:rsidRDefault="00D335B5" w:rsidP="00D335B5">
            <w:pPr>
              <w:pStyle w:val="SIBulletList2"/>
              <w:rPr>
                <w:rFonts w:eastAsia="Calibri"/>
              </w:rPr>
            </w:pPr>
            <w:r w:rsidRPr="00352BDA">
              <w:rPr>
                <w:rFonts w:eastAsia="Calibri"/>
              </w:rPr>
              <w:t xml:space="preserve">work instructions </w:t>
            </w:r>
            <w:r w:rsidRPr="00352BDA">
              <w:t>for assisting with oestrus detection in mares</w:t>
            </w:r>
          </w:p>
          <w:p w14:paraId="5BBBFDF0" w14:textId="77777777" w:rsidR="00D335B5" w:rsidRPr="00352BDA" w:rsidRDefault="00D335B5" w:rsidP="00D335B5">
            <w:pPr>
              <w:pStyle w:val="SIBulletList1"/>
            </w:pPr>
            <w:r w:rsidRPr="00352BDA">
              <w:t>resources, equipment and materials:</w:t>
            </w:r>
          </w:p>
          <w:p w14:paraId="5609DA05" w14:textId="77777777" w:rsidR="00D335B5" w:rsidRPr="00352BDA" w:rsidRDefault="00D335B5" w:rsidP="00D335B5">
            <w:pPr>
              <w:pStyle w:val="SIBulletList2"/>
              <w:rPr>
                <w:rFonts w:eastAsia="Calibri"/>
              </w:rPr>
            </w:pPr>
            <w:r w:rsidRPr="00352BDA">
              <w:rPr>
                <w:rFonts w:eastAsia="Calibri"/>
              </w:rPr>
              <w:t xml:space="preserve">a range of live mares in oestrus </w:t>
            </w:r>
            <w:r w:rsidRPr="00352BDA">
              <w:t xml:space="preserve">assessed as suitable for the experience and skill of the </w:t>
            </w:r>
            <w:r>
              <w:t>individual</w:t>
            </w:r>
          </w:p>
          <w:p w14:paraId="52FDD8FE" w14:textId="77777777" w:rsidR="00D335B5" w:rsidRPr="00352BDA" w:rsidRDefault="00D335B5" w:rsidP="00D335B5">
            <w:pPr>
              <w:pStyle w:val="SIBulletList2"/>
            </w:pPr>
            <w:r w:rsidRPr="00352BDA">
              <w:t>appropriate tack for individual, horse and activity</w:t>
            </w:r>
          </w:p>
          <w:p w14:paraId="6F7A66AE" w14:textId="77777777" w:rsidR="00D335B5" w:rsidRPr="00352BDA" w:rsidRDefault="00D335B5" w:rsidP="00D335B5">
            <w:pPr>
              <w:pStyle w:val="SIBulletList2"/>
              <w:rPr>
                <w:rFonts w:eastAsia="Calibri"/>
              </w:rPr>
            </w:pPr>
            <w:r w:rsidRPr="00352BDA">
              <w:rPr>
                <w:rFonts w:eastAsia="Calibri"/>
              </w:rPr>
              <w:t>equipment and cleaning materials</w:t>
            </w:r>
          </w:p>
          <w:p w14:paraId="45C21C51" w14:textId="77777777" w:rsidR="00D335B5" w:rsidRPr="00352BDA" w:rsidRDefault="00D335B5" w:rsidP="00D335B5">
            <w:pPr>
              <w:pStyle w:val="SIBulletList2"/>
              <w:rPr>
                <w:rFonts w:eastAsia="Calibri"/>
              </w:rPr>
            </w:pPr>
            <w:r w:rsidRPr="00352BDA">
              <w:rPr>
                <w:rFonts w:eastAsia="Calibri"/>
              </w:rPr>
              <w:t xml:space="preserve">PPE correctly fitted and applicable for task for </w:t>
            </w:r>
            <w:r>
              <w:rPr>
                <w:rFonts w:eastAsia="Calibri"/>
              </w:rPr>
              <w:t>individual</w:t>
            </w:r>
          </w:p>
          <w:p w14:paraId="42C53A0D" w14:textId="77777777" w:rsidR="00D335B5" w:rsidRPr="00352BDA" w:rsidRDefault="00D335B5" w:rsidP="00D335B5">
            <w:pPr>
              <w:pStyle w:val="SIBulletList2"/>
              <w:rPr>
                <w:rFonts w:eastAsia="Calibri"/>
              </w:rPr>
            </w:pPr>
            <w:proofErr w:type="gramStart"/>
            <w:r w:rsidRPr="00352BDA">
              <w:rPr>
                <w:rFonts w:eastAsia="Calibri"/>
              </w:rPr>
              <w:t>workplace</w:t>
            </w:r>
            <w:proofErr w:type="gramEnd"/>
            <w:r>
              <w:rPr>
                <w:rFonts w:eastAsia="Calibri"/>
              </w:rPr>
              <w:t xml:space="preserve"> documents for recording details of mares.</w:t>
            </w:r>
          </w:p>
          <w:p w14:paraId="2350CA68" w14:textId="77777777" w:rsidR="00D335B5" w:rsidRPr="00352BDA" w:rsidRDefault="00D335B5" w:rsidP="00D335B5">
            <w:pPr>
              <w:pStyle w:val="SIText"/>
            </w:pPr>
          </w:p>
          <w:p w14:paraId="6D71CEC5" w14:textId="77777777" w:rsidR="00D335B5" w:rsidRPr="00352BDA" w:rsidRDefault="00D335B5" w:rsidP="00D335B5">
            <w:pPr>
              <w:pStyle w:val="SIText"/>
            </w:pPr>
            <w:r w:rsidRPr="00352BDA">
              <w:t xml:space="preserve">Training and assessment strategies must show evidence of the use of guidance provided in the </w:t>
            </w:r>
            <w:r w:rsidRPr="00352BDA">
              <w:rPr>
                <w:i/>
              </w:rPr>
              <w:t>Companion Volume: User Guide: Safety in Equine Training</w:t>
            </w:r>
            <w:r w:rsidRPr="00352BDA">
              <w:t>.</w:t>
            </w:r>
          </w:p>
          <w:p w14:paraId="35C7E5F1" w14:textId="42165759" w:rsidR="00F1480E" w:rsidRPr="000754EC" w:rsidRDefault="00D335B5" w:rsidP="00D335B5">
            <w:pPr>
              <w:pStyle w:val="SIText"/>
              <w:rPr>
                <w:rFonts w:eastAsia="Calibri"/>
              </w:rPr>
            </w:pPr>
            <w:r w:rsidRPr="00352BDA">
              <w:t>Assessors of this unit must satisfy the requirements for assessors in applicable vocational education and training legislation, frameworks and/or standards.</w:t>
            </w:r>
          </w:p>
        </w:tc>
      </w:tr>
    </w:tbl>
    <w:p w14:paraId="69096A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260C4ED" w14:textId="77777777" w:rsidTr="004679E3">
        <w:tc>
          <w:tcPr>
            <w:tcW w:w="990" w:type="pct"/>
            <w:shd w:val="clear" w:color="auto" w:fill="auto"/>
          </w:tcPr>
          <w:p w14:paraId="294B23CF" w14:textId="77777777" w:rsidR="00F1480E" w:rsidRPr="000754EC" w:rsidRDefault="00D71E43" w:rsidP="000754EC">
            <w:pPr>
              <w:pStyle w:val="SIHeading2"/>
            </w:pPr>
            <w:r w:rsidRPr="002C55E9">
              <w:t>L</w:t>
            </w:r>
            <w:r w:rsidRPr="000754EC">
              <w:t>inks</w:t>
            </w:r>
          </w:p>
        </w:tc>
        <w:tc>
          <w:tcPr>
            <w:tcW w:w="4010" w:type="pct"/>
            <w:shd w:val="clear" w:color="auto" w:fill="auto"/>
          </w:tcPr>
          <w:p w14:paraId="42A986D4"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CA6498E" w14:textId="666CB3B3" w:rsidR="00F1480E" w:rsidRPr="000754EC" w:rsidRDefault="00846083" w:rsidP="000754EC">
            <w:pPr>
              <w:pStyle w:val="SIText"/>
            </w:pPr>
            <w:hyperlink r:id="rId13" w:history="1">
              <w:r w:rsidR="00D335B5" w:rsidRPr="00352BDA">
                <w:t>https://vetnet.education.gov.au/Pages/TrainingDocs.aspx?q=b75f4b23-54c9-4cc9-a5db-d3502d154103</w:t>
              </w:r>
            </w:hyperlink>
          </w:p>
        </w:tc>
      </w:tr>
    </w:tbl>
    <w:p w14:paraId="256F60C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DB55A" w14:textId="77777777" w:rsidR="00846083" w:rsidRDefault="00846083" w:rsidP="00BF3F0A">
      <w:r>
        <w:separator/>
      </w:r>
    </w:p>
    <w:p w14:paraId="2242F691" w14:textId="77777777" w:rsidR="00846083" w:rsidRDefault="00846083"/>
  </w:endnote>
  <w:endnote w:type="continuationSeparator" w:id="0">
    <w:p w14:paraId="78132C8C" w14:textId="77777777" w:rsidR="00846083" w:rsidRDefault="00846083" w:rsidP="00BF3F0A">
      <w:r>
        <w:continuationSeparator/>
      </w:r>
    </w:p>
    <w:p w14:paraId="12A0E023" w14:textId="77777777" w:rsidR="00846083" w:rsidRDefault="00846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4B8886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83748">
          <w:rPr>
            <w:noProof/>
          </w:rPr>
          <w:t>1</w:t>
        </w:r>
        <w:r w:rsidRPr="000754EC">
          <w:fldChar w:fldCharType="end"/>
        </w:r>
      </w:p>
      <w:p w14:paraId="365553AC"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277C42E"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C864F" w14:textId="77777777" w:rsidR="00846083" w:rsidRDefault="00846083" w:rsidP="00BF3F0A">
      <w:r>
        <w:separator/>
      </w:r>
    </w:p>
    <w:p w14:paraId="582967AE" w14:textId="77777777" w:rsidR="00846083" w:rsidRDefault="00846083"/>
  </w:footnote>
  <w:footnote w:type="continuationSeparator" w:id="0">
    <w:p w14:paraId="61A01FE2" w14:textId="77777777" w:rsidR="00846083" w:rsidRDefault="00846083" w:rsidP="00BF3F0A">
      <w:r>
        <w:continuationSeparator/>
      </w:r>
    </w:p>
    <w:p w14:paraId="56F41D08" w14:textId="77777777" w:rsidR="00846083" w:rsidRDefault="008460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CF89" w14:textId="77777777" w:rsidR="009C2650" w:rsidRPr="00A7241C" w:rsidRDefault="00A7241C" w:rsidP="00A7241C">
    <w:r w:rsidRPr="00A7241C">
      <w:rPr>
        <w:lang w:eastAsia="en-US"/>
      </w:rPr>
      <w:t>ACMHBR202 Assist with oestrus detection in mares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3E6D"/>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6083"/>
    <w:rsid w:val="00847B60"/>
    <w:rsid w:val="00850243"/>
    <w:rsid w:val="00851BE5"/>
    <w:rsid w:val="008545EB"/>
    <w:rsid w:val="00865011"/>
    <w:rsid w:val="00883748"/>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41C"/>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335B5"/>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F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65D3-F265-4DDB-BC48-0BD008E1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1B341DF9-AF01-4223-A8E1-580F8CB4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