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EB09"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40F0A67" w14:textId="77777777" w:rsidTr="00146EEC">
        <w:tc>
          <w:tcPr>
            <w:tcW w:w="2689" w:type="dxa"/>
          </w:tcPr>
          <w:p w14:paraId="074DA43F" w14:textId="77777777" w:rsidR="00F1480E" w:rsidRPr="000754EC" w:rsidRDefault="00830267" w:rsidP="000754EC">
            <w:pPr>
              <w:pStyle w:val="SIText-Bold"/>
            </w:pPr>
            <w:r w:rsidRPr="00A326C2">
              <w:t>Release</w:t>
            </w:r>
          </w:p>
        </w:tc>
        <w:tc>
          <w:tcPr>
            <w:tcW w:w="6939" w:type="dxa"/>
          </w:tcPr>
          <w:p w14:paraId="48A2AE8C" w14:textId="77777777" w:rsidR="00F1480E" w:rsidRPr="000754EC" w:rsidRDefault="00830267" w:rsidP="000754EC">
            <w:pPr>
              <w:pStyle w:val="SIText-Bold"/>
            </w:pPr>
            <w:r w:rsidRPr="00A326C2">
              <w:t>Comments</w:t>
            </w:r>
          </w:p>
        </w:tc>
      </w:tr>
      <w:tr w:rsidR="00F1480E" w14:paraId="732C085B" w14:textId="77777777" w:rsidTr="00146EEC">
        <w:tc>
          <w:tcPr>
            <w:tcW w:w="2689" w:type="dxa"/>
          </w:tcPr>
          <w:p w14:paraId="700EC737" w14:textId="77777777" w:rsidR="00F1480E" w:rsidRPr="000754EC" w:rsidRDefault="00F1480E" w:rsidP="000754EC">
            <w:pPr>
              <w:pStyle w:val="SIText"/>
            </w:pPr>
            <w:r w:rsidRPr="00CC451E">
              <w:t>Release</w:t>
            </w:r>
            <w:r w:rsidR="00453EAA">
              <w:t xml:space="preserve"> </w:t>
            </w:r>
            <w:r w:rsidR="00337E82" w:rsidRPr="000754EC">
              <w:t>1</w:t>
            </w:r>
          </w:p>
        </w:tc>
        <w:tc>
          <w:tcPr>
            <w:tcW w:w="6939" w:type="dxa"/>
          </w:tcPr>
          <w:p w14:paraId="01FD72DC" w14:textId="4A4E6F66" w:rsidR="00F1480E" w:rsidRPr="000754EC" w:rsidRDefault="00453EAA" w:rsidP="00F72183">
            <w:pPr>
              <w:pStyle w:val="SIText"/>
            </w:pPr>
            <w:r w:rsidRPr="004465E0">
              <w:rPr>
                <w:rFonts w:cs="Arial"/>
                <w:szCs w:val="20"/>
              </w:rPr>
              <w:t xml:space="preserve">This version released with </w:t>
            </w:r>
            <w:bookmarkStart w:id="0" w:name="_GoBack"/>
            <w:bookmarkEnd w:id="0"/>
            <w:r w:rsidRPr="004465E0">
              <w:rPr>
                <w:rFonts w:cs="Arial"/>
                <w:szCs w:val="20"/>
              </w:rPr>
              <w:t>ACM Animal Care and Management Training Package Version 1.0</w:t>
            </w:r>
            <w:r>
              <w:rPr>
                <w:rFonts w:cs="Arial"/>
                <w:szCs w:val="20"/>
              </w:rPr>
              <w:t>.</w:t>
            </w:r>
          </w:p>
        </w:tc>
      </w:tr>
    </w:tbl>
    <w:p w14:paraId="7B4992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F15B4F5" w14:textId="77777777" w:rsidTr="003C4224">
        <w:trPr>
          <w:tblHeader/>
        </w:trPr>
        <w:tc>
          <w:tcPr>
            <w:tcW w:w="1396" w:type="pct"/>
            <w:shd w:val="clear" w:color="auto" w:fill="auto"/>
          </w:tcPr>
          <w:p w14:paraId="507BC610" w14:textId="77777777" w:rsidR="00F1480E" w:rsidRPr="000754EC" w:rsidRDefault="00453EAA" w:rsidP="00453EAA">
            <w:pPr>
              <w:pStyle w:val="SIUNITCODE"/>
            </w:pPr>
            <w:r w:rsidRPr="00453EAA">
              <w:t>ACMEQU301</w:t>
            </w:r>
          </w:p>
        </w:tc>
        <w:tc>
          <w:tcPr>
            <w:tcW w:w="3604" w:type="pct"/>
            <w:shd w:val="clear" w:color="auto" w:fill="auto"/>
          </w:tcPr>
          <w:p w14:paraId="376A2B8E" w14:textId="77777777" w:rsidR="00F1480E" w:rsidRPr="000754EC" w:rsidRDefault="00453EAA" w:rsidP="000754EC">
            <w:pPr>
              <w:pStyle w:val="SIUnittitle"/>
            </w:pPr>
            <w:r w:rsidRPr="00453EAA">
              <w:t>Introduce horses to lunge exercise</w:t>
            </w:r>
          </w:p>
        </w:tc>
      </w:tr>
      <w:tr w:rsidR="00F1480E" w:rsidRPr="00963A46" w14:paraId="7718F864" w14:textId="77777777" w:rsidTr="003C4224">
        <w:tc>
          <w:tcPr>
            <w:tcW w:w="1396" w:type="pct"/>
            <w:shd w:val="clear" w:color="auto" w:fill="auto"/>
          </w:tcPr>
          <w:p w14:paraId="7ECC1B0E" w14:textId="77777777" w:rsidR="00F1480E" w:rsidRPr="000754EC" w:rsidRDefault="00FD557D" w:rsidP="000754EC">
            <w:pPr>
              <w:pStyle w:val="SIHeading2"/>
            </w:pPr>
            <w:r w:rsidRPr="00FD557D">
              <w:t>Application</w:t>
            </w:r>
          </w:p>
          <w:p w14:paraId="7736D242" w14:textId="77777777" w:rsidR="00FD557D" w:rsidRPr="00923720" w:rsidRDefault="00FD557D" w:rsidP="000754EC">
            <w:pPr>
              <w:pStyle w:val="SIHeading2"/>
            </w:pPr>
          </w:p>
        </w:tc>
        <w:tc>
          <w:tcPr>
            <w:tcW w:w="3604" w:type="pct"/>
            <w:shd w:val="clear" w:color="auto" w:fill="auto"/>
          </w:tcPr>
          <w:p w14:paraId="561E62F1" w14:textId="77777777" w:rsidR="003C4224" w:rsidRPr="004465E0" w:rsidRDefault="003C4224" w:rsidP="003C4224">
            <w:pPr>
              <w:pStyle w:val="SIText"/>
            </w:pPr>
            <w:r w:rsidRPr="004465E0">
              <w:t xml:space="preserve">This unit of competency describes the skills and knowledge required to educate a horse for </w:t>
            </w:r>
            <w:proofErr w:type="spellStart"/>
            <w:r w:rsidRPr="004465E0">
              <w:t>lungeing</w:t>
            </w:r>
            <w:proofErr w:type="spellEnd"/>
            <w:r w:rsidRPr="004465E0">
              <w:t xml:space="preserve"> exercise by introducing techniques, routines and gear, and voice commands and signals used to control and direct a horse to lunge calmly. It includes understanding the potential risks associated with interacting with horses, and the application of industry guidelines and procedures to ensure the welfare and safety of the individual and the horse.</w:t>
            </w:r>
          </w:p>
          <w:p w14:paraId="66C6A4DE" w14:textId="77777777" w:rsidR="003C4224" w:rsidRPr="004465E0" w:rsidRDefault="003C4224" w:rsidP="003C4224">
            <w:pPr>
              <w:pStyle w:val="SIText"/>
            </w:pPr>
            <w:r w:rsidRPr="004465E0">
              <w:t>The unit applies to individuals who have moderate experience in handling horses to be able to lunge a suitably educated, compliant and manageable horse in working environments that include round yards and fenced exercise arenas in a broad range of horse industry sectors. They undertake work in a range of known contexts; work under broad direction; take responsibility for own work</w:t>
            </w:r>
            <w:r>
              <w:t>,</w:t>
            </w:r>
            <w:r w:rsidRPr="004465E0">
              <w:t xml:space="preserve"> and use discretion and judgement in the selection and use of available resources.</w:t>
            </w:r>
          </w:p>
          <w:p w14:paraId="6DAFD95F" w14:textId="77777777" w:rsidR="003C4224" w:rsidRPr="004465E0" w:rsidRDefault="003C4224" w:rsidP="003C4224">
            <w:pPr>
              <w:pStyle w:val="SIText"/>
            </w:pPr>
            <w:r w:rsidRPr="004465E0">
              <w:t>No licensing or certification requirements apply to this unit at the time of publication, except for the racing industry, where requirements vary between states and</w:t>
            </w:r>
            <w:r>
              <w:t xml:space="preserve"> territories. </w:t>
            </w:r>
            <w:r w:rsidRPr="004465E0">
              <w:t>Users working in the racing industry are advised to contact the relevant Principal Racing Authority for advice on current requirements.</w:t>
            </w:r>
          </w:p>
          <w:p w14:paraId="0E3313F7" w14:textId="77777777" w:rsidR="003C4224" w:rsidRDefault="003C4224" w:rsidP="003C4224">
            <w:pPr>
              <w:pStyle w:val="SIText"/>
            </w:pPr>
            <w:r w:rsidRPr="004465E0">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620102A" w14:textId="5891A759" w:rsidR="00F1480E" w:rsidRPr="000754EC" w:rsidRDefault="003C4224" w:rsidP="003C4224">
            <w:pPr>
              <w:pStyle w:val="SIText"/>
            </w:pPr>
            <w:r w:rsidRPr="00E21B84">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t xml:space="preserve">current </w:t>
            </w:r>
            <w:r w:rsidRPr="00E21B84">
              <w:t>OHS legislative requirements.</w:t>
            </w:r>
          </w:p>
        </w:tc>
      </w:tr>
      <w:tr w:rsidR="00F1480E" w:rsidRPr="00963A46" w14:paraId="69E415C0" w14:textId="77777777" w:rsidTr="003C4224">
        <w:tc>
          <w:tcPr>
            <w:tcW w:w="1396" w:type="pct"/>
            <w:shd w:val="clear" w:color="auto" w:fill="auto"/>
          </w:tcPr>
          <w:p w14:paraId="13FE0C11" w14:textId="77777777" w:rsidR="00F1480E" w:rsidRPr="000754EC" w:rsidRDefault="00FD557D" w:rsidP="000754EC">
            <w:pPr>
              <w:pStyle w:val="SIHeading2"/>
            </w:pPr>
            <w:r w:rsidRPr="00923720">
              <w:t>Prerequisite Unit</w:t>
            </w:r>
          </w:p>
        </w:tc>
        <w:tc>
          <w:tcPr>
            <w:tcW w:w="3604" w:type="pct"/>
            <w:shd w:val="clear" w:color="auto" w:fill="auto"/>
          </w:tcPr>
          <w:p w14:paraId="56738880" w14:textId="77777777" w:rsidR="003C4224" w:rsidRPr="004465E0" w:rsidRDefault="003C4224" w:rsidP="003C4224">
            <w:pPr>
              <w:pStyle w:val="SIText"/>
              <w:rPr>
                <w:rFonts w:cs="Arial"/>
                <w:szCs w:val="20"/>
              </w:rPr>
            </w:pPr>
            <w:r w:rsidRPr="004465E0">
              <w:rPr>
                <w:rFonts w:cs="Arial"/>
                <w:szCs w:val="20"/>
              </w:rPr>
              <w:t>Prerequisite unit of competency for this unit is:</w:t>
            </w:r>
          </w:p>
          <w:p w14:paraId="294885C5" w14:textId="77777777" w:rsidR="003C4224" w:rsidRPr="004465E0" w:rsidRDefault="003C4224" w:rsidP="003C4224">
            <w:pPr>
              <w:pStyle w:val="SIBulletList1"/>
              <w:rPr>
                <w:rFonts w:cs="Arial"/>
              </w:rPr>
            </w:pPr>
            <w:r w:rsidRPr="004465E0">
              <w:rPr>
                <w:rFonts w:cs="Arial"/>
              </w:rPr>
              <w:t>ACMEQU210 Lunge educated horses.</w:t>
            </w:r>
          </w:p>
          <w:p w14:paraId="5E40A64A" w14:textId="77777777" w:rsidR="003C4224" w:rsidRPr="004465E0" w:rsidRDefault="003C4224" w:rsidP="003C4224">
            <w:pPr>
              <w:pStyle w:val="SIText"/>
              <w:rPr>
                <w:rFonts w:cs="Arial"/>
              </w:rPr>
            </w:pPr>
          </w:p>
          <w:p w14:paraId="713848E9" w14:textId="77777777" w:rsidR="003C4224" w:rsidRPr="004465E0" w:rsidRDefault="003C4224" w:rsidP="003C4224">
            <w:pPr>
              <w:pStyle w:val="SIText"/>
            </w:pPr>
            <w:r w:rsidRPr="004465E0">
              <w:t xml:space="preserve">Note the following chain of prerequisites that </w:t>
            </w:r>
            <w:r>
              <w:t>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3C4224" w:rsidRPr="004465E0" w14:paraId="1C525889" w14:textId="77777777" w:rsidTr="003C4224">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1FF4B" w14:textId="77777777" w:rsidR="003C4224" w:rsidRPr="004465E0" w:rsidRDefault="003C4224" w:rsidP="003C4224">
                  <w:pPr>
                    <w:pStyle w:val="SIText-Bold"/>
                    <w:rPr>
                      <w:rFonts w:cs="Arial"/>
                      <w:sz w:val="22"/>
                      <w:lang w:eastAsia="en-US"/>
                    </w:rPr>
                  </w:pPr>
                  <w:r w:rsidRPr="004465E0">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BA268" w14:textId="77777777" w:rsidR="003C4224" w:rsidRPr="004465E0" w:rsidRDefault="003C4224" w:rsidP="003C4224">
                  <w:pPr>
                    <w:pStyle w:val="SIText-Bold"/>
                    <w:rPr>
                      <w:rFonts w:cs="Arial"/>
                      <w:szCs w:val="20"/>
                      <w:lang w:eastAsia="en-US"/>
                    </w:rPr>
                  </w:pPr>
                  <w:r w:rsidRPr="004465E0">
                    <w:rPr>
                      <w:rFonts w:cs="Arial"/>
                      <w:lang w:eastAsia="en-US"/>
                    </w:rPr>
                    <w:t>Prerequisite requirement</w:t>
                  </w:r>
                </w:p>
              </w:tc>
            </w:tr>
            <w:tr w:rsidR="003C4224" w:rsidRPr="004465E0" w14:paraId="5FAC3C0E" w14:textId="77777777" w:rsidTr="003C4224">
              <w:trPr>
                <w:trHeight w:val="695"/>
              </w:trPr>
              <w:tc>
                <w:tcPr>
                  <w:tcW w:w="294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E1B30B3" w14:textId="77777777" w:rsidR="003C4224" w:rsidRPr="004465E0" w:rsidRDefault="003C4224" w:rsidP="003C4224">
                  <w:pPr>
                    <w:pStyle w:val="SIText"/>
                    <w:rPr>
                      <w:rFonts w:cs="Arial"/>
                      <w:szCs w:val="20"/>
                    </w:rPr>
                  </w:pPr>
                  <w:r w:rsidRPr="004465E0">
                    <w:rPr>
                      <w:rFonts w:cs="Arial"/>
                      <w:szCs w:val="20"/>
                    </w:rPr>
                    <w:t>ACMEQU210 Lunge educated horses</w:t>
                  </w:r>
                </w:p>
              </w:tc>
              <w:tc>
                <w:tcPr>
                  <w:tcW w:w="3580" w:type="dxa"/>
                  <w:tcBorders>
                    <w:top w:val="nil"/>
                    <w:left w:val="nil"/>
                    <w:bottom w:val="single" w:sz="4" w:space="0" w:color="auto"/>
                    <w:right w:val="single" w:sz="8" w:space="0" w:color="auto"/>
                  </w:tcBorders>
                  <w:tcMar>
                    <w:top w:w="0" w:type="dxa"/>
                    <w:left w:w="108" w:type="dxa"/>
                    <w:bottom w:w="0" w:type="dxa"/>
                    <w:right w:w="108" w:type="dxa"/>
                  </w:tcMar>
                </w:tcPr>
                <w:p w14:paraId="14280DF5" w14:textId="77777777" w:rsidR="003C4224" w:rsidRPr="004465E0" w:rsidRDefault="003C4224" w:rsidP="003C4224">
                  <w:pPr>
                    <w:pStyle w:val="SIText"/>
                    <w:rPr>
                      <w:rFonts w:cs="Arial"/>
                      <w:szCs w:val="20"/>
                    </w:rPr>
                  </w:pPr>
                  <w:r w:rsidRPr="004465E0">
                    <w:rPr>
                      <w:rFonts w:cs="Arial"/>
                      <w:szCs w:val="20"/>
                    </w:rPr>
                    <w:t>ACMEQU202 Handle horses safely</w:t>
                  </w:r>
                </w:p>
              </w:tc>
            </w:tr>
            <w:tr w:rsidR="003C4224" w:rsidRPr="004465E0" w14:paraId="6C69C795" w14:textId="77777777" w:rsidTr="003C4224">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88CCEF" w14:textId="77777777" w:rsidR="003C4224" w:rsidRPr="004465E0" w:rsidRDefault="003C4224" w:rsidP="003C4224">
                  <w:pPr>
                    <w:pStyle w:val="SIText"/>
                    <w:rPr>
                      <w:rFonts w:cs="Arial"/>
                      <w:szCs w:val="20"/>
                    </w:rPr>
                  </w:pPr>
                  <w:r w:rsidRPr="004465E0">
                    <w:rPr>
                      <w:rFonts w:cs="Arial"/>
                      <w:szCs w:val="20"/>
                    </w:rPr>
                    <w:t>ACMEQU202 Handle horses safely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2AE396" w14:textId="77777777" w:rsidR="003C4224" w:rsidRPr="004465E0" w:rsidRDefault="003C4224" w:rsidP="003C4224">
                  <w:pPr>
                    <w:pStyle w:val="SIText"/>
                    <w:rPr>
                      <w:rFonts w:cs="Arial"/>
                      <w:szCs w:val="20"/>
                    </w:rPr>
                  </w:pPr>
                  <w:r w:rsidRPr="004465E0">
                    <w:rPr>
                      <w:rFonts w:cs="Arial"/>
                      <w:szCs w:val="20"/>
                    </w:rPr>
                    <w:t>ACMEQU205 App</w:t>
                  </w:r>
                  <w:r>
                    <w:rPr>
                      <w:rFonts w:cs="Arial"/>
                      <w:szCs w:val="20"/>
                    </w:rPr>
                    <w:t>ly knowledge of horse behaviour</w:t>
                  </w:r>
                </w:p>
              </w:tc>
            </w:tr>
          </w:tbl>
          <w:p w14:paraId="1421A5D8" w14:textId="0D4CCD7A" w:rsidR="00F1480E" w:rsidRPr="000754EC" w:rsidRDefault="00F1480E" w:rsidP="000754EC">
            <w:pPr>
              <w:pStyle w:val="SIText"/>
            </w:pPr>
          </w:p>
        </w:tc>
      </w:tr>
      <w:tr w:rsidR="00F1480E" w:rsidRPr="00963A46" w14:paraId="0B36FD3A" w14:textId="77777777" w:rsidTr="003C4224">
        <w:tc>
          <w:tcPr>
            <w:tcW w:w="1396" w:type="pct"/>
            <w:shd w:val="clear" w:color="auto" w:fill="auto"/>
          </w:tcPr>
          <w:p w14:paraId="6E234F1F" w14:textId="77777777" w:rsidR="00F1480E" w:rsidRPr="000754EC" w:rsidRDefault="00FD557D" w:rsidP="000754EC">
            <w:pPr>
              <w:pStyle w:val="SIHeading2"/>
            </w:pPr>
            <w:r w:rsidRPr="00923720">
              <w:t>Unit Sector</w:t>
            </w:r>
          </w:p>
        </w:tc>
        <w:tc>
          <w:tcPr>
            <w:tcW w:w="3604" w:type="pct"/>
            <w:shd w:val="clear" w:color="auto" w:fill="auto"/>
          </w:tcPr>
          <w:p w14:paraId="5B9F5970" w14:textId="093FF220" w:rsidR="00F1480E" w:rsidRPr="000754EC" w:rsidRDefault="003C4224" w:rsidP="000754EC">
            <w:pPr>
              <w:pStyle w:val="SIText"/>
            </w:pPr>
            <w:r w:rsidRPr="004465E0">
              <w:rPr>
                <w:rFonts w:cs="Arial"/>
                <w:szCs w:val="20"/>
              </w:rPr>
              <w:t>Equine (EQU)</w:t>
            </w:r>
          </w:p>
        </w:tc>
      </w:tr>
    </w:tbl>
    <w:p w14:paraId="579D3DE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9EBA4F5" w14:textId="77777777" w:rsidTr="003C4224">
        <w:trPr>
          <w:cantSplit/>
          <w:tblHeader/>
        </w:trPr>
        <w:tc>
          <w:tcPr>
            <w:tcW w:w="1396" w:type="pct"/>
            <w:tcBorders>
              <w:bottom w:val="single" w:sz="4" w:space="0" w:color="C0C0C0"/>
            </w:tcBorders>
            <w:shd w:val="clear" w:color="auto" w:fill="auto"/>
          </w:tcPr>
          <w:p w14:paraId="465C008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28E58A5" w14:textId="77777777" w:rsidR="00F1480E" w:rsidRPr="000754EC" w:rsidRDefault="00FD557D" w:rsidP="000754EC">
            <w:pPr>
              <w:pStyle w:val="SIHeading2"/>
            </w:pPr>
            <w:r w:rsidRPr="00923720">
              <w:t>Performance Criteria</w:t>
            </w:r>
          </w:p>
        </w:tc>
      </w:tr>
      <w:tr w:rsidR="00F1480E" w:rsidRPr="00963A46" w14:paraId="66FC7AA2" w14:textId="77777777" w:rsidTr="003C4224">
        <w:trPr>
          <w:cantSplit/>
          <w:tblHeader/>
        </w:trPr>
        <w:tc>
          <w:tcPr>
            <w:tcW w:w="1396" w:type="pct"/>
            <w:tcBorders>
              <w:top w:val="single" w:sz="4" w:space="0" w:color="C0C0C0"/>
            </w:tcBorders>
            <w:shd w:val="clear" w:color="auto" w:fill="auto"/>
          </w:tcPr>
          <w:p w14:paraId="20241DE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49AF0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020DD0F" w14:textId="77777777" w:rsidTr="003C4224">
        <w:trPr>
          <w:cantSplit/>
        </w:trPr>
        <w:tc>
          <w:tcPr>
            <w:tcW w:w="1396" w:type="pct"/>
            <w:shd w:val="clear" w:color="auto" w:fill="auto"/>
          </w:tcPr>
          <w:p w14:paraId="7EF990F5" w14:textId="16FA256A" w:rsidR="00F1480E" w:rsidRPr="000754EC" w:rsidRDefault="003C4224" w:rsidP="000754EC">
            <w:pPr>
              <w:pStyle w:val="SIText"/>
            </w:pPr>
            <w:r w:rsidRPr="004465E0">
              <w:rPr>
                <w:rFonts w:cs="Arial"/>
              </w:rPr>
              <w:lastRenderedPageBreak/>
              <w:t>1. Prepare to lunge horse</w:t>
            </w:r>
          </w:p>
        </w:tc>
        <w:tc>
          <w:tcPr>
            <w:tcW w:w="3604" w:type="pct"/>
            <w:shd w:val="clear" w:color="auto" w:fill="auto"/>
          </w:tcPr>
          <w:p w14:paraId="617A7499" w14:textId="77777777" w:rsidR="003C4224" w:rsidRPr="004465E0" w:rsidRDefault="003C4224" w:rsidP="003C4224">
            <w:pPr>
              <w:pStyle w:val="SIText"/>
            </w:pPr>
            <w:r w:rsidRPr="004465E0">
              <w:t xml:space="preserve">1.1 Identify and assess risks associated with </w:t>
            </w:r>
            <w:proofErr w:type="spellStart"/>
            <w:r w:rsidRPr="004465E0">
              <w:t>lungeing</w:t>
            </w:r>
            <w:proofErr w:type="spellEnd"/>
            <w:r w:rsidRPr="004465E0">
              <w:t xml:space="preserve"> horses, including horse behaviour and environmental hazards and risks</w:t>
            </w:r>
          </w:p>
          <w:p w14:paraId="31D7EAD3" w14:textId="77777777" w:rsidR="003C4224" w:rsidRPr="004465E0" w:rsidRDefault="003C4224" w:rsidP="003C4224">
            <w:pPr>
              <w:pStyle w:val="SIText"/>
            </w:pPr>
            <w:r w:rsidRPr="004465E0">
              <w:t xml:space="preserve">1.2 Select methods and techniques for introducing inexperienced horses to </w:t>
            </w:r>
            <w:proofErr w:type="spellStart"/>
            <w:r w:rsidRPr="004465E0">
              <w:t>lungeing</w:t>
            </w:r>
            <w:proofErr w:type="spellEnd"/>
          </w:p>
          <w:p w14:paraId="435860F1" w14:textId="77777777" w:rsidR="003C4224" w:rsidRPr="004465E0" w:rsidRDefault="003C4224" w:rsidP="003C4224">
            <w:pPr>
              <w:pStyle w:val="SIText"/>
            </w:pPr>
            <w:r w:rsidRPr="004465E0">
              <w:t>1.3 Assess suitability of horses to be trained to lunge relevant to handler skill, and discuss with supervisor</w:t>
            </w:r>
          </w:p>
          <w:p w14:paraId="308BD18C" w14:textId="77777777" w:rsidR="003C4224" w:rsidRPr="004465E0" w:rsidRDefault="003C4224" w:rsidP="003C4224">
            <w:pPr>
              <w:pStyle w:val="SIText"/>
            </w:pPr>
            <w:r w:rsidRPr="004465E0">
              <w:t>1.4 Select appropriate personal protective equipment</w:t>
            </w:r>
            <w:r>
              <w:t xml:space="preserve"> (PPE)</w:t>
            </w:r>
            <w:r w:rsidRPr="004465E0">
              <w:t xml:space="preserve"> and ensure correct fit</w:t>
            </w:r>
          </w:p>
          <w:p w14:paraId="7EF2B315" w14:textId="77777777" w:rsidR="003C4224" w:rsidRPr="004465E0" w:rsidRDefault="003C4224" w:rsidP="003C4224">
            <w:pPr>
              <w:pStyle w:val="SIText"/>
            </w:pPr>
            <w:r w:rsidRPr="004465E0">
              <w:t xml:space="preserve">1.5 Select and check </w:t>
            </w:r>
            <w:proofErr w:type="spellStart"/>
            <w:r w:rsidRPr="004465E0">
              <w:t>lungeing</w:t>
            </w:r>
            <w:proofErr w:type="spellEnd"/>
            <w:r w:rsidRPr="004465E0">
              <w:t xml:space="preserve"> equipment and fit working gear to horse according to supervisor instructions</w:t>
            </w:r>
          </w:p>
          <w:p w14:paraId="3AFE12B7" w14:textId="3FCD3AEB" w:rsidR="00F1480E" w:rsidRPr="000754EC" w:rsidRDefault="003C4224" w:rsidP="003C4224">
            <w:pPr>
              <w:pStyle w:val="SIText"/>
            </w:pPr>
            <w:r w:rsidRPr="004465E0">
              <w:t xml:space="preserve">1.6 Select suitable </w:t>
            </w:r>
            <w:proofErr w:type="spellStart"/>
            <w:r w:rsidRPr="004465E0">
              <w:t>lungeing</w:t>
            </w:r>
            <w:proofErr w:type="spellEnd"/>
            <w:r w:rsidRPr="004465E0">
              <w:t xml:space="preserve"> area and report any hazards or risks beyond own control to supervisor prior to commencing </w:t>
            </w:r>
            <w:proofErr w:type="spellStart"/>
            <w:r w:rsidRPr="004465E0">
              <w:t>lungeing</w:t>
            </w:r>
            <w:proofErr w:type="spellEnd"/>
            <w:r>
              <w:t xml:space="preserve"> activities</w:t>
            </w:r>
          </w:p>
        </w:tc>
      </w:tr>
      <w:tr w:rsidR="00F1480E" w:rsidRPr="00963A46" w14:paraId="525D7716" w14:textId="77777777" w:rsidTr="003C4224">
        <w:trPr>
          <w:cantSplit/>
        </w:trPr>
        <w:tc>
          <w:tcPr>
            <w:tcW w:w="1396" w:type="pct"/>
            <w:shd w:val="clear" w:color="auto" w:fill="auto"/>
          </w:tcPr>
          <w:p w14:paraId="47CD557A" w14:textId="3BDC42E2" w:rsidR="00F1480E" w:rsidRPr="000754EC" w:rsidRDefault="003C4224" w:rsidP="000754EC">
            <w:pPr>
              <w:pStyle w:val="SIText"/>
            </w:pPr>
            <w:r w:rsidRPr="004465E0">
              <w:rPr>
                <w:rFonts w:cs="Arial"/>
              </w:rPr>
              <w:t>2. Lunge a horse</w:t>
            </w:r>
          </w:p>
        </w:tc>
        <w:tc>
          <w:tcPr>
            <w:tcW w:w="3604" w:type="pct"/>
            <w:shd w:val="clear" w:color="auto" w:fill="auto"/>
          </w:tcPr>
          <w:p w14:paraId="77CF48B5" w14:textId="77777777" w:rsidR="003C4224" w:rsidRPr="004465E0" w:rsidRDefault="003C4224" w:rsidP="003C4224">
            <w:pPr>
              <w:pStyle w:val="SIText"/>
            </w:pPr>
            <w:r w:rsidRPr="004465E0">
              <w:t xml:space="preserve">2.1 Apply knowledge of horse behaviour to introduce </w:t>
            </w:r>
            <w:proofErr w:type="spellStart"/>
            <w:r w:rsidRPr="004465E0">
              <w:t>lungeing</w:t>
            </w:r>
            <w:proofErr w:type="spellEnd"/>
            <w:r w:rsidRPr="004465E0">
              <w:t xml:space="preserve"> to inexperienced horses</w:t>
            </w:r>
          </w:p>
          <w:p w14:paraId="662541A9" w14:textId="77777777" w:rsidR="003C4224" w:rsidRPr="004465E0" w:rsidRDefault="003C4224" w:rsidP="003C4224">
            <w:pPr>
              <w:pStyle w:val="SIText"/>
            </w:pPr>
            <w:r w:rsidRPr="004465E0">
              <w:t xml:space="preserve">2.2 Introduce horse to </w:t>
            </w:r>
            <w:proofErr w:type="spellStart"/>
            <w:r w:rsidRPr="004465E0">
              <w:t>lungeing</w:t>
            </w:r>
            <w:proofErr w:type="spellEnd"/>
            <w:r w:rsidRPr="004465E0">
              <w:t xml:space="preserve"> exercise using safe techniques according to supervisor instructions</w:t>
            </w:r>
          </w:p>
          <w:p w14:paraId="3E54DE9D" w14:textId="77777777" w:rsidR="003C4224" w:rsidRPr="004465E0" w:rsidRDefault="003C4224" w:rsidP="003C4224">
            <w:pPr>
              <w:pStyle w:val="SIText"/>
            </w:pPr>
            <w:r w:rsidRPr="004465E0">
              <w:t xml:space="preserve">2.3 </w:t>
            </w:r>
            <w:r>
              <w:t>Maintain</w:t>
            </w:r>
            <w:r w:rsidRPr="004465E0">
              <w:t xml:space="preserve"> safe </w:t>
            </w:r>
            <w:proofErr w:type="spellStart"/>
            <w:r w:rsidRPr="004465E0">
              <w:t>lungeing</w:t>
            </w:r>
            <w:proofErr w:type="spellEnd"/>
            <w:r>
              <w:t xml:space="preserve"> position</w:t>
            </w:r>
          </w:p>
          <w:p w14:paraId="58ED0E4A" w14:textId="77777777" w:rsidR="003C4224" w:rsidRPr="004465E0" w:rsidRDefault="003C4224" w:rsidP="003C4224">
            <w:pPr>
              <w:pStyle w:val="SIText"/>
            </w:pPr>
            <w:r w:rsidRPr="004465E0">
              <w:t xml:space="preserve">2.4 Use clear and appropriate </w:t>
            </w:r>
            <w:proofErr w:type="spellStart"/>
            <w:r w:rsidRPr="004465E0">
              <w:t>lungeing</w:t>
            </w:r>
            <w:proofErr w:type="spellEnd"/>
            <w:r w:rsidRPr="004465E0">
              <w:t xml:space="preserve"> cues with horse</w:t>
            </w:r>
          </w:p>
          <w:p w14:paraId="194A243F" w14:textId="77777777" w:rsidR="003C4224" w:rsidRPr="004465E0" w:rsidRDefault="003C4224" w:rsidP="003C4224">
            <w:pPr>
              <w:pStyle w:val="SIText"/>
            </w:pPr>
            <w:r w:rsidRPr="004465E0">
              <w:t xml:space="preserve">2.5 </w:t>
            </w:r>
            <w:r>
              <w:t>Use</w:t>
            </w:r>
            <w:r w:rsidRPr="004465E0">
              <w:t xml:space="preserve"> safe </w:t>
            </w:r>
            <w:proofErr w:type="spellStart"/>
            <w:r w:rsidRPr="004465E0">
              <w:t>lungeing</w:t>
            </w:r>
            <w:proofErr w:type="spellEnd"/>
            <w:r w:rsidRPr="004465E0">
              <w:t xml:space="preserve"> progression in walk, trot and canter in both directions</w:t>
            </w:r>
          </w:p>
          <w:p w14:paraId="78FE645F" w14:textId="4C5D45ED" w:rsidR="00F1480E" w:rsidRPr="000754EC" w:rsidRDefault="003C4224" w:rsidP="003C4224">
            <w:pPr>
              <w:pStyle w:val="SIText"/>
            </w:pPr>
            <w:r w:rsidRPr="004465E0">
              <w:t xml:space="preserve">2.6 Monitor horse health and welfare during </w:t>
            </w:r>
            <w:proofErr w:type="spellStart"/>
            <w:r w:rsidRPr="004465E0">
              <w:t>lungeing</w:t>
            </w:r>
            <w:proofErr w:type="spellEnd"/>
            <w:r>
              <w:t>,</w:t>
            </w:r>
            <w:r w:rsidRPr="004465E0">
              <w:t xml:space="preserve"> ceasing </w:t>
            </w:r>
            <w:proofErr w:type="spellStart"/>
            <w:r w:rsidRPr="004465E0">
              <w:t>lungeing</w:t>
            </w:r>
            <w:proofErr w:type="spellEnd"/>
            <w:r w:rsidRPr="004465E0">
              <w:t xml:space="preserve"> activity and reporting</w:t>
            </w:r>
            <w:r>
              <w:t xml:space="preserve"> abnormalities to supervisor</w:t>
            </w:r>
          </w:p>
        </w:tc>
      </w:tr>
      <w:tr w:rsidR="00F1480E" w:rsidRPr="00963A46" w14:paraId="75A6C7F0" w14:textId="77777777" w:rsidTr="003C4224">
        <w:trPr>
          <w:cantSplit/>
        </w:trPr>
        <w:tc>
          <w:tcPr>
            <w:tcW w:w="1396" w:type="pct"/>
            <w:shd w:val="clear" w:color="auto" w:fill="auto"/>
          </w:tcPr>
          <w:p w14:paraId="66AE7A74" w14:textId="36FC5F2D" w:rsidR="00F1480E" w:rsidRPr="000754EC" w:rsidRDefault="003C4224" w:rsidP="003C4224">
            <w:pPr>
              <w:pStyle w:val="SIText"/>
            </w:pPr>
            <w:r w:rsidRPr="004465E0">
              <w:t xml:space="preserve">3. Care for horse after </w:t>
            </w:r>
            <w:proofErr w:type="spellStart"/>
            <w:r w:rsidRPr="004465E0">
              <w:t>lungeing</w:t>
            </w:r>
            <w:proofErr w:type="spellEnd"/>
          </w:p>
        </w:tc>
        <w:tc>
          <w:tcPr>
            <w:tcW w:w="3604" w:type="pct"/>
            <w:shd w:val="clear" w:color="auto" w:fill="auto"/>
          </w:tcPr>
          <w:p w14:paraId="35A81D11" w14:textId="77777777" w:rsidR="003C4224" w:rsidRPr="004465E0" w:rsidRDefault="003C4224" w:rsidP="003C4224">
            <w:pPr>
              <w:pStyle w:val="SIText"/>
            </w:pPr>
            <w:r w:rsidRPr="004465E0">
              <w:t>3.1 Cool horse down after exercise according to supervisor instructions</w:t>
            </w:r>
          </w:p>
          <w:p w14:paraId="0D6FE9C6" w14:textId="77777777" w:rsidR="003C4224" w:rsidRPr="004465E0" w:rsidRDefault="003C4224" w:rsidP="003C4224">
            <w:pPr>
              <w:pStyle w:val="SIText"/>
            </w:pPr>
            <w:r w:rsidRPr="004465E0">
              <w:t xml:space="preserve">3.2 Remove, clean and check </w:t>
            </w:r>
            <w:proofErr w:type="spellStart"/>
            <w:r w:rsidRPr="004465E0">
              <w:t>lungeing</w:t>
            </w:r>
            <w:proofErr w:type="spellEnd"/>
            <w:r w:rsidRPr="004465E0">
              <w:t xml:space="preserve"> gear for signs of wear or damage</w:t>
            </w:r>
          </w:p>
          <w:p w14:paraId="46BDAD1B" w14:textId="1968072E" w:rsidR="00F1480E" w:rsidRPr="000754EC" w:rsidRDefault="003C4224" w:rsidP="003C4224">
            <w:pPr>
              <w:pStyle w:val="SIText"/>
            </w:pPr>
            <w:r w:rsidRPr="004465E0">
              <w:t>3.3 Report irregularities with horse or gear to supervisor</w:t>
            </w:r>
          </w:p>
        </w:tc>
      </w:tr>
    </w:tbl>
    <w:p w14:paraId="1A5127F1" w14:textId="77777777" w:rsidR="005F771F" w:rsidRDefault="005F771F" w:rsidP="005F771F">
      <w:pPr>
        <w:pStyle w:val="SIText"/>
      </w:pPr>
    </w:p>
    <w:p w14:paraId="367615CE" w14:textId="77777777" w:rsidR="005F771F" w:rsidRPr="000754EC" w:rsidRDefault="005F771F" w:rsidP="000754EC">
      <w:r>
        <w:br w:type="page"/>
      </w:r>
    </w:p>
    <w:p w14:paraId="6B2F3DB9"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3922838" w14:textId="77777777" w:rsidTr="003C4224">
        <w:trPr>
          <w:tblHeader/>
        </w:trPr>
        <w:tc>
          <w:tcPr>
            <w:tcW w:w="5000" w:type="pct"/>
            <w:gridSpan w:val="2"/>
          </w:tcPr>
          <w:p w14:paraId="0E5FE3C3" w14:textId="77777777" w:rsidR="00F1480E" w:rsidRPr="000754EC" w:rsidRDefault="00FD557D" w:rsidP="000754EC">
            <w:pPr>
              <w:pStyle w:val="SIHeading2"/>
            </w:pPr>
            <w:r w:rsidRPr="00041E59">
              <w:t>F</w:t>
            </w:r>
            <w:r w:rsidRPr="000754EC">
              <w:t>oundation Skills</w:t>
            </w:r>
          </w:p>
          <w:p w14:paraId="0FB1659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9537E6" w14:textId="77777777" w:rsidTr="003C4224">
        <w:trPr>
          <w:tblHeader/>
        </w:trPr>
        <w:tc>
          <w:tcPr>
            <w:tcW w:w="1396" w:type="pct"/>
          </w:tcPr>
          <w:p w14:paraId="391DBD3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4EFDA4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C4224" w:rsidRPr="00336FCA" w:rsidDel="00423CB2" w14:paraId="28B0E17E" w14:textId="77777777" w:rsidTr="003C4224">
        <w:tc>
          <w:tcPr>
            <w:tcW w:w="1396" w:type="pct"/>
          </w:tcPr>
          <w:p w14:paraId="378E3A30" w14:textId="24A7AEB9" w:rsidR="003C4224" w:rsidRPr="000754EC" w:rsidRDefault="003C4224" w:rsidP="000754EC">
            <w:pPr>
              <w:pStyle w:val="SIText"/>
            </w:pPr>
            <w:r>
              <w:rPr>
                <w:rFonts w:cs="Arial"/>
                <w:szCs w:val="20"/>
              </w:rPr>
              <w:t>Oral communication</w:t>
            </w:r>
          </w:p>
        </w:tc>
        <w:tc>
          <w:tcPr>
            <w:tcW w:w="3604" w:type="pct"/>
          </w:tcPr>
          <w:p w14:paraId="2972804D" w14:textId="253F2521" w:rsidR="003C4224" w:rsidRPr="000754EC" w:rsidRDefault="003C4224" w:rsidP="000754EC">
            <w:pPr>
              <w:pStyle w:val="SIBulletList1"/>
            </w:pPr>
            <w:r w:rsidRPr="004465E0">
              <w:rPr>
                <w:rFonts w:cs="Arial"/>
              </w:rPr>
              <w:t xml:space="preserve">Use clear language, correct concepts and industry terminology to ensure clarity of meaning when reporting information and requesting assistance with </w:t>
            </w:r>
            <w:proofErr w:type="spellStart"/>
            <w:r w:rsidRPr="004465E0">
              <w:rPr>
                <w:rFonts w:cs="Arial"/>
              </w:rPr>
              <w:t>lungeing</w:t>
            </w:r>
            <w:proofErr w:type="spellEnd"/>
            <w:r w:rsidRPr="004465E0">
              <w:rPr>
                <w:rFonts w:cs="Arial"/>
              </w:rPr>
              <w:t xml:space="preserve"> activities</w:t>
            </w:r>
          </w:p>
        </w:tc>
      </w:tr>
      <w:tr w:rsidR="003C4224" w:rsidRPr="00336FCA" w:rsidDel="00423CB2" w14:paraId="18ECE713" w14:textId="77777777" w:rsidTr="003C4224">
        <w:tc>
          <w:tcPr>
            <w:tcW w:w="1396" w:type="pct"/>
          </w:tcPr>
          <w:p w14:paraId="24C7583F" w14:textId="0BDCC60A" w:rsidR="003C4224" w:rsidRPr="000754EC" w:rsidRDefault="003C4224" w:rsidP="000754EC">
            <w:pPr>
              <w:pStyle w:val="SIText"/>
            </w:pPr>
            <w:r w:rsidRPr="004465E0">
              <w:rPr>
                <w:rFonts w:cs="Arial"/>
                <w:szCs w:val="20"/>
              </w:rPr>
              <w:t>Navigate the world of work</w:t>
            </w:r>
          </w:p>
        </w:tc>
        <w:tc>
          <w:tcPr>
            <w:tcW w:w="3604" w:type="pct"/>
          </w:tcPr>
          <w:p w14:paraId="71CE7860" w14:textId="40859C03" w:rsidR="003C4224" w:rsidRPr="000754EC" w:rsidRDefault="003C4224" w:rsidP="000754EC">
            <w:pPr>
              <w:pStyle w:val="SIBulletList1"/>
              <w:rPr>
                <w:rFonts w:eastAsia="Calibri"/>
              </w:rPr>
            </w:pPr>
            <w:r w:rsidRPr="004465E0">
              <w:rPr>
                <w:rFonts w:eastAsia="Calibri" w:cs="Arial"/>
              </w:rPr>
              <w:t>Take responsibility for following workplace procedures, including safe work, safe horse handling practices, and animal welfare requirem</w:t>
            </w:r>
            <w:r>
              <w:rPr>
                <w:rFonts w:eastAsia="Calibri" w:cs="Arial"/>
              </w:rPr>
              <w:t>ents, in own role and work area</w:t>
            </w:r>
          </w:p>
        </w:tc>
      </w:tr>
      <w:tr w:rsidR="003C4224" w:rsidRPr="00336FCA" w:rsidDel="00423CB2" w14:paraId="3591B681" w14:textId="77777777" w:rsidTr="003C4224">
        <w:tc>
          <w:tcPr>
            <w:tcW w:w="1396" w:type="pct"/>
          </w:tcPr>
          <w:p w14:paraId="53698277" w14:textId="22EAE870" w:rsidR="003C4224" w:rsidRPr="000754EC" w:rsidRDefault="003C4224" w:rsidP="000754EC">
            <w:pPr>
              <w:pStyle w:val="SIText"/>
            </w:pPr>
            <w:r w:rsidRPr="004465E0">
              <w:rPr>
                <w:rFonts w:cs="Arial"/>
                <w:szCs w:val="20"/>
              </w:rPr>
              <w:t>Get the work done</w:t>
            </w:r>
          </w:p>
        </w:tc>
        <w:tc>
          <w:tcPr>
            <w:tcW w:w="3604" w:type="pct"/>
          </w:tcPr>
          <w:p w14:paraId="31AF26F7" w14:textId="77777777" w:rsidR="003C4224" w:rsidRPr="004465E0" w:rsidRDefault="003C4224" w:rsidP="003C4224">
            <w:pPr>
              <w:pStyle w:val="SIBulletList1"/>
              <w:rPr>
                <w:rFonts w:eastAsia="Calibri" w:cs="Arial"/>
              </w:rPr>
            </w:pPr>
            <w:r w:rsidRPr="004465E0">
              <w:rPr>
                <w:rFonts w:eastAsia="Calibri" w:cs="Arial"/>
              </w:rPr>
              <w:t xml:space="preserve">Assemble equipment and plan and sequence </w:t>
            </w:r>
            <w:proofErr w:type="spellStart"/>
            <w:r w:rsidRPr="004465E0">
              <w:rPr>
                <w:rFonts w:eastAsia="Calibri" w:cs="Arial"/>
              </w:rPr>
              <w:t>lungeing</w:t>
            </w:r>
            <w:proofErr w:type="spellEnd"/>
            <w:r w:rsidRPr="004465E0">
              <w:rPr>
                <w:rFonts w:eastAsia="Calibri" w:cs="Arial"/>
              </w:rPr>
              <w:t xml:space="preserve"> activities, taking safety and risk factors into consideration</w:t>
            </w:r>
          </w:p>
          <w:p w14:paraId="67DA1CDA" w14:textId="2776A940" w:rsidR="003C4224" w:rsidRPr="000754EC" w:rsidRDefault="003C4224" w:rsidP="003C4224">
            <w:pPr>
              <w:pStyle w:val="SIBulletList1"/>
              <w:rPr>
                <w:rFonts w:eastAsia="Calibri"/>
              </w:rPr>
            </w:pPr>
            <w:r w:rsidRPr="004465E0">
              <w:rPr>
                <w:rFonts w:cs="Arial"/>
              </w:rPr>
              <w:t xml:space="preserve">Provide and communicate solutions to a range of predictable problems associated with introducing horses to </w:t>
            </w:r>
            <w:proofErr w:type="spellStart"/>
            <w:r w:rsidRPr="004465E0">
              <w:rPr>
                <w:rFonts w:cs="Arial"/>
              </w:rPr>
              <w:t>lungeing</w:t>
            </w:r>
            <w:proofErr w:type="spellEnd"/>
          </w:p>
        </w:tc>
      </w:tr>
    </w:tbl>
    <w:p w14:paraId="1FBF83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E4AFB09" w14:textId="77777777" w:rsidTr="00F33FF2">
        <w:tc>
          <w:tcPr>
            <w:tcW w:w="5000" w:type="pct"/>
            <w:gridSpan w:val="4"/>
          </w:tcPr>
          <w:p w14:paraId="11254815" w14:textId="77777777" w:rsidR="00F1480E" w:rsidRPr="000754EC" w:rsidRDefault="00FD557D" w:rsidP="000754EC">
            <w:pPr>
              <w:pStyle w:val="SIHeading2"/>
            </w:pPr>
            <w:r w:rsidRPr="00923720">
              <w:t>U</w:t>
            </w:r>
            <w:r w:rsidRPr="000754EC">
              <w:t>nit Mapping Information</w:t>
            </w:r>
          </w:p>
        </w:tc>
      </w:tr>
      <w:tr w:rsidR="00F1480E" w14:paraId="709AA394" w14:textId="77777777" w:rsidTr="00F33FF2">
        <w:tc>
          <w:tcPr>
            <w:tcW w:w="1028" w:type="pct"/>
          </w:tcPr>
          <w:p w14:paraId="7D8D64F4" w14:textId="77777777" w:rsidR="00F1480E" w:rsidRPr="000754EC" w:rsidRDefault="00F1480E" w:rsidP="000754EC">
            <w:pPr>
              <w:pStyle w:val="SIText-Bold"/>
            </w:pPr>
            <w:r w:rsidRPr="00923720">
              <w:t>Code and title current version</w:t>
            </w:r>
          </w:p>
        </w:tc>
        <w:tc>
          <w:tcPr>
            <w:tcW w:w="1105" w:type="pct"/>
          </w:tcPr>
          <w:p w14:paraId="3466D8EE" w14:textId="77777777" w:rsidR="00F1480E" w:rsidRPr="000754EC" w:rsidRDefault="00F1480E" w:rsidP="000754EC">
            <w:pPr>
              <w:pStyle w:val="SIText-Bold"/>
            </w:pPr>
            <w:r w:rsidRPr="00923720">
              <w:t>Code and title previous version</w:t>
            </w:r>
          </w:p>
        </w:tc>
        <w:tc>
          <w:tcPr>
            <w:tcW w:w="1251" w:type="pct"/>
          </w:tcPr>
          <w:p w14:paraId="689CF8B4" w14:textId="77777777" w:rsidR="00F1480E" w:rsidRPr="000754EC" w:rsidRDefault="00F1480E" w:rsidP="000754EC">
            <w:pPr>
              <w:pStyle w:val="SIText-Bold"/>
            </w:pPr>
            <w:r w:rsidRPr="00923720">
              <w:t>Comments</w:t>
            </w:r>
          </w:p>
        </w:tc>
        <w:tc>
          <w:tcPr>
            <w:tcW w:w="1616" w:type="pct"/>
          </w:tcPr>
          <w:p w14:paraId="68FDEDDA" w14:textId="77777777" w:rsidR="00F1480E" w:rsidRPr="000754EC" w:rsidRDefault="00F1480E" w:rsidP="000754EC">
            <w:pPr>
              <w:pStyle w:val="SIText-Bold"/>
            </w:pPr>
            <w:r w:rsidRPr="00923720">
              <w:t>Equivalence status</w:t>
            </w:r>
          </w:p>
        </w:tc>
      </w:tr>
      <w:tr w:rsidR="00041E59" w14:paraId="2F756125" w14:textId="77777777" w:rsidTr="00F33FF2">
        <w:tc>
          <w:tcPr>
            <w:tcW w:w="1028" w:type="pct"/>
          </w:tcPr>
          <w:p w14:paraId="7782475E" w14:textId="35040A88" w:rsidR="00041E59" w:rsidRPr="000754EC" w:rsidRDefault="003C4224" w:rsidP="000754EC">
            <w:pPr>
              <w:pStyle w:val="SIText"/>
            </w:pPr>
            <w:r w:rsidRPr="004465E0">
              <w:rPr>
                <w:rFonts w:cs="Arial"/>
                <w:szCs w:val="20"/>
              </w:rPr>
              <w:t>ACMEQU301 Introduce horses to lunge exercise</w:t>
            </w:r>
          </w:p>
        </w:tc>
        <w:tc>
          <w:tcPr>
            <w:tcW w:w="1105" w:type="pct"/>
          </w:tcPr>
          <w:p w14:paraId="5BF8E2D9" w14:textId="1B4AF2C8" w:rsidR="00041E59" w:rsidRPr="000754EC" w:rsidRDefault="003C4224" w:rsidP="000754EC">
            <w:pPr>
              <w:pStyle w:val="SIText"/>
            </w:pPr>
            <w:r w:rsidRPr="004465E0">
              <w:rPr>
                <w:rFonts w:cs="Arial"/>
                <w:szCs w:val="20"/>
              </w:rPr>
              <w:t>Not applicable</w:t>
            </w:r>
          </w:p>
        </w:tc>
        <w:tc>
          <w:tcPr>
            <w:tcW w:w="1251" w:type="pct"/>
          </w:tcPr>
          <w:p w14:paraId="762388DA" w14:textId="7F17BCAD" w:rsidR="00041E59" w:rsidRPr="000754EC" w:rsidRDefault="003C4224" w:rsidP="000754EC">
            <w:pPr>
              <w:pStyle w:val="SIText"/>
            </w:pPr>
            <w:r w:rsidRPr="004465E0">
              <w:rPr>
                <w:rFonts w:cs="Arial"/>
                <w:szCs w:val="20"/>
              </w:rPr>
              <w:t>New unit</w:t>
            </w:r>
          </w:p>
        </w:tc>
        <w:tc>
          <w:tcPr>
            <w:tcW w:w="1616" w:type="pct"/>
          </w:tcPr>
          <w:p w14:paraId="169A1070" w14:textId="6349F186" w:rsidR="00916CD7" w:rsidRPr="000754EC" w:rsidRDefault="003C4224" w:rsidP="000754EC">
            <w:pPr>
              <w:pStyle w:val="SIText"/>
            </w:pPr>
            <w:r w:rsidRPr="004465E0">
              <w:rPr>
                <w:rFonts w:cs="Arial"/>
                <w:szCs w:val="20"/>
              </w:rPr>
              <w:t>No equivalent unit</w:t>
            </w:r>
          </w:p>
        </w:tc>
      </w:tr>
    </w:tbl>
    <w:p w14:paraId="451C94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0F477DB2" w14:textId="77777777" w:rsidTr="003C4224">
        <w:tc>
          <w:tcPr>
            <w:tcW w:w="1396" w:type="pct"/>
            <w:shd w:val="clear" w:color="auto" w:fill="auto"/>
          </w:tcPr>
          <w:p w14:paraId="74822D3C" w14:textId="77777777" w:rsidR="00F1480E" w:rsidRPr="000754EC" w:rsidRDefault="00FD557D" w:rsidP="000754EC">
            <w:pPr>
              <w:pStyle w:val="SIHeading2"/>
            </w:pPr>
            <w:r w:rsidRPr="00CC451E">
              <w:t>L</w:t>
            </w:r>
            <w:r w:rsidRPr="000754EC">
              <w:t>inks</w:t>
            </w:r>
          </w:p>
        </w:tc>
        <w:tc>
          <w:tcPr>
            <w:tcW w:w="3604" w:type="pct"/>
            <w:shd w:val="clear" w:color="auto" w:fill="auto"/>
          </w:tcPr>
          <w:p w14:paraId="5AE7F24E" w14:textId="08A7095C" w:rsidR="00F1480E" w:rsidRPr="000754EC" w:rsidRDefault="003C4224" w:rsidP="00E40225">
            <w:pPr>
              <w:pStyle w:val="SIText"/>
            </w:pPr>
            <w:r w:rsidRPr="003C4224">
              <w:t xml:space="preserve">Companion Volumes, including Implementation Guides, are available at </w:t>
            </w:r>
            <w:proofErr w:type="spellStart"/>
            <w:r w:rsidRPr="003C4224">
              <w:t>VETNet</w:t>
            </w:r>
            <w:proofErr w:type="spellEnd"/>
            <w:r w:rsidRPr="003C4224">
              <w:t xml:space="preserve">: </w:t>
            </w:r>
            <w:hyperlink r:id="rId12" w:history="1">
              <w:r w:rsidRPr="003C4224">
                <w:t>https://vetnet.education.gov.au/Pages/TrainingDocs.aspx?q=b75f4b23-54c9-4cc9-a5db-d3502d154103</w:t>
              </w:r>
            </w:hyperlink>
          </w:p>
        </w:tc>
      </w:tr>
    </w:tbl>
    <w:p w14:paraId="44ADC398" w14:textId="77777777" w:rsidR="00F1480E" w:rsidRDefault="00F1480E" w:rsidP="005F771F">
      <w:pPr>
        <w:pStyle w:val="SIText"/>
      </w:pPr>
    </w:p>
    <w:p w14:paraId="5935855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A24BFEF" w14:textId="77777777" w:rsidTr="003C4224">
        <w:trPr>
          <w:tblHeader/>
        </w:trPr>
        <w:tc>
          <w:tcPr>
            <w:tcW w:w="1478" w:type="pct"/>
            <w:shd w:val="clear" w:color="auto" w:fill="auto"/>
          </w:tcPr>
          <w:p w14:paraId="7548723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7531A4C" w14:textId="77777777" w:rsidR="00556C4C" w:rsidRPr="000754EC" w:rsidRDefault="00556C4C" w:rsidP="00453EAA">
            <w:pPr>
              <w:pStyle w:val="SIUnittitle"/>
            </w:pPr>
            <w:r w:rsidRPr="00F56827">
              <w:t xml:space="preserve">Assessment requirements for </w:t>
            </w:r>
            <w:r w:rsidR="00453EAA" w:rsidRPr="00453EAA">
              <w:t>ACMEQU301 Introduce horses to lunge exercise</w:t>
            </w:r>
          </w:p>
        </w:tc>
      </w:tr>
      <w:tr w:rsidR="00556C4C" w:rsidRPr="00A55106" w14:paraId="0C7D14FD" w14:textId="77777777" w:rsidTr="003C4224">
        <w:trPr>
          <w:tblHeader/>
        </w:trPr>
        <w:tc>
          <w:tcPr>
            <w:tcW w:w="5000" w:type="pct"/>
            <w:gridSpan w:val="2"/>
            <w:shd w:val="clear" w:color="auto" w:fill="auto"/>
          </w:tcPr>
          <w:p w14:paraId="7EE40412" w14:textId="77777777" w:rsidR="00556C4C" w:rsidRPr="000754EC" w:rsidRDefault="00D71E43" w:rsidP="000754EC">
            <w:pPr>
              <w:pStyle w:val="SIHeading2"/>
            </w:pPr>
            <w:r>
              <w:t>Performance E</w:t>
            </w:r>
            <w:r w:rsidRPr="000754EC">
              <w:t>vidence</w:t>
            </w:r>
          </w:p>
        </w:tc>
      </w:tr>
      <w:tr w:rsidR="00556C4C" w:rsidRPr="00067E1C" w14:paraId="0FACACDF" w14:textId="77777777" w:rsidTr="003C4224">
        <w:tc>
          <w:tcPr>
            <w:tcW w:w="5000" w:type="pct"/>
            <w:gridSpan w:val="2"/>
            <w:shd w:val="clear" w:color="auto" w:fill="auto"/>
          </w:tcPr>
          <w:p w14:paraId="53828B0B" w14:textId="77777777" w:rsidR="003C4224" w:rsidRPr="004465E0" w:rsidRDefault="003C4224" w:rsidP="003C4224">
            <w:pPr>
              <w:pStyle w:val="SIText"/>
              <w:rPr>
                <w:rFonts w:cs="Arial"/>
              </w:rPr>
            </w:pPr>
            <w:r w:rsidRPr="004465E0">
              <w:rPr>
                <w:rFonts w:cs="Arial"/>
              </w:rPr>
              <w:t>An individual demonstrating competency must satisfy all the elements and per</w:t>
            </w:r>
            <w:r>
              <w:rPr>
                <w:rFonts w:cs="Arial"/>
              </w:rPr>
              <w:t>formance criteria of this unit.</w:t>
            </w:r>
          </w:p>
          <w:p w14:paraId="521D1936" w14:textId="77777777" w:rsidR="003C4224" w:rsidRPr="004465E0" w:rsidRDefault="003C4224" w:rsidP="003C4224">
            <w:pPr>
              <w:pStyle w:val="SIText"/>
              <w:rPr>
                <w:rFonts w:cs="Arial"/>
              </w:rPr>
            </w:pPr>
            <w:r w:rsidRPr="004465E0">
              <w:rPr>
                <w:rFonts w:cs="Arial"/>
                <w:szCs w:val="20"/>
              </w:rPr>
              <w:t>There must be e</w:t>
            </w:r>
            <w:r w:rsidRPr="004465E0">
              <w:rPr>
                <w:rFonts w:cs="Arial"/>
              </w:rPr>
              <w:t xml:space="preserve">vidence that the individual has introduced at least two compliant and manageable horses to </w:t>
            </w:r>
            <w:proofErr w:type="spellStart"/>
            <w:r w:rsidRPr="004465E0">
              <w:rPr>
                <w:rFonts w:cs="Arial"/>
              </w:rPr>
              <w:t>lungeing</w:t>
            </w:r>
            <w:proofErr w:type="spellEnd"/>
            <w:r w:rsidRPr="004465E0">
              <w:rPr>
                <w:rFonts w:cs="Arial"/>
              </w:rPr>
              <w:t xml:space="preserve">, </w:t>
            </w:r>
            <w:r>
              <w:rPr>
                <w:rFonts w:cs="Arial"/>
              </w:rPr>
              <w:t>including:</w:t>
            </w:r>
          </w:p>
          <w:p w14:paraId="415CFBE4" w14:textId="77777777" w:rsidR="003C4224" w:rsidRPr="004465E0" w:rsidRDefault="003C4224" w:rsidP="003C4224">
            <w:pPr>
              <w:pStyle w:val="SIBulletList1"/>
              <w:rPr>
                <w:rFonts w:cs="Arial"/>
              </w:rPr>
            </w:pPr>
            <w:r w:rsidRPr="004465E0">
              <w:rPr>
                <w:rFonts w:cs="Arial"/>
              </w:rPr>
              <w:t xml:space="preserve">identifying risks associated with </w:t>
            </w:r>
            <w:proofErr w:type="spellStart"/>
            <w:r w:rsidRPr="004465E0">
              <w:rPr>
                <w:rFonts w:cs="Arial"/>
              </w:rPr>
              <w:t>lungeing</w:t>
            </w:r>
            <w:proofErr w:type="spellEnd"/>
            <w:r w:rsidRPr="004465E0">
              <w:rPr>
                <w:rFonts w:cs="Arial"/>
              </w:rPr>
              <w:t xml:space="preserve"> horses</w:t>
            </w:r>
          </w:p>
          <w:p w14:paraId="27383A6A" w14:textId="77777777" w:rsidR="003C4224" w:rsidRPr="004465E0" w:rsidRDefault="003C4224" w:rsidP="003C4224">
            <w:pPr>
              <w:pStyle w:val="SIBulletList1"/>
              <w:rPr>
                <w:rFonts w:cs="Arial"/>
              </w:rPr>
            </w:pPr>
            <w:r w:rsidRPr="004465E0">
              <w:rPr>
                <w:rFonts w:cs="Arial"/>
              </w:rPr>
              <w:t xml:space="preserve">selecting, fitting and introducing </w:t>
            </w:r>
            <w:proofErr w:type="spellStart"/>
            <w:r w:rsidRPr="004465E0">
              <w:rPr>
                <w:rFonts w:cs="Arial"/>
              </w:rPr>
              <w:t>lungeing</w:t>
            </w:r>
            <w:proofErr w:type="spellEnd"/>
            <w:r>
              <w:rPr>
                <w:rFonts w:cs="Arial"/>
              </w:rPr>
              <w:t xml:space="preserve"> gear to horses</w:t>
            </w:r>
          </w:p>
          <w:p w14:paraId="3325AD28" w14:textId="77777777" w:rsidR="003C4224" w:rsidRPr="004465E0" w:rsidRDefault="003C4224" w:rsidP="003C4224">
            <w:pPr>
              <w:pStyle w:val="SIBulletList1"/>
              <w:rPr>
                <w:rFonts w:cs="Arial"/>
              </w:rPr>
            </w:pPr>
            <w:r w:rsidRPr="004465E0">
              <w:rPr>
                <w:rFonts w:cs="Arial"/>
              </w:rPr>
              <w:t>controlling and positioning the horse during walk, trot and canter:</w:t>
            </w:r>
          </w:p>
          <w:p w14:paraId="4770974C" w14:textId="77777777" w:rsidR="003C4224" w:rsidRPr="004465E0" w:rsidRDefault="003C4224" w:rsidP="003C4224">
            <w:pPr>
              <w:pStyle w:val="SIBulletList2"/>
              <w:rPr>
                <w:rFonts w:cs="Arial"/>
              </w:rPr>
            </w:pPr>
            <w:r w:rsidRPr="004465E0">
              <w:rPr>
                <w:rFonts w:cs="Arial"/>
              </w:rPr>
              <w:t>in both directions whilst safely adjusting lunge lead and whip position</w:t>
            </w:r>
          </w:p>
          <w:p w14:paraId="45690830" w14:textId="77777777" w:rsidR="003C4224" w:rsidRPr="004465E0" w:rsidRDefault="003C4224" w:rsidP="003C4224">
            <w:pPr>
              <w:pStyle w:val="SIBulletList2"/>
              <w:rPr>
                <w:rFonts w:cs="Arial"/>
              </w:rPr>
            </w:pPr>
            <w:r w:rsidRPr="004465E0">
              <w:rPr>
                <w:rFonts w:cs="Arial"/>
              </w:rPr>
              <w:t>using lunge whip and handler body position to encourage inexperienced horses to start, stop and follow the track during lunge exercise</w:t>
            </w:r>
          </w:p>
          <w:p w14:paraId="696C0183" w14:textId="77777777" w:rsidR="003C4224" w:rsidRPr="004465E0" w:rsidRDefault="003C4224" w:rsidP="003C4224">
            <w:pPr>
              <w:pStyle w:val="SIBulletList2"/>
              <w:rPr>
                <w:rFonts w:cs="Arial"/>
              </w:rPr>
            </w:pPr>
            <w:r w:rsidRPr="004465E0">
              <w:rPr>
                <w:rFonts w:cs="Arial"/>
              </w:rPr>
              <w:t xml:space="preserve">using voice to control tempo and speed of inexperienced horses during </w:t>
            </w:r>
            <w:proofErr w:type="spellStart"/>
            <w:r w:rsidRPr="004465E0">
              <w:rPr>
                <w:rFonts w:cs="Arial"/>
              </w:rPr>
              <w:t>lungeing</w:t>
            </w:r>
            <w:proofErr w:type="spellEnd"/>
            <w:r w:rsidRPr="004465E0">
              <w:rPr>
                <w:rFonts w:cs="Arial"/>
              </w:rPr>
              <w:t xml:space="preserve"> exercise</w:t>
            </w:r>
          </w:p>
          <w:p w14:paraId="6F82E3E4" w14:textId="77777777" w:rsidR="003C4224" w:rsidRPr="004465E0" w:rsidRDefault="003C4224" w:rsidP="003C4224">
            <w:pPr>
              <w:pStyle w:val="SIBulletList2"/>
              <w:rPr>
                <w:rFonts w:cs="Arial"/>
              </w:rPr>
            </w:pPr>
            <w:r w:rsidRPr="004465E0">
              <w:rPr>
                <w:rFonts w:cs="Arial"/>
              </w:rPr>
              <w:t xml:space="preserve">selecting and performing </w:t>
            </w:r>
            <w:proofErr w:type="spellStart"/>
            <w:r w:rsidRPr="004465E0">
              <w:rPr>
                <w:rFonts w:cs="Arial"/>
              </w:rPr>
              <w:t>lungeing</w:t>
            </w:r>
            <w:proofErr w:type="spellEnd"/>
            <w:r w:rsidRPr="004465E0">
              <w:rPr>
                <w:rFonts w:cs="Arial"/>
              </w:rPr>
              <w:t xml:space="preserve"> techniques that encourage inexperienced horses to maintain speed, tempo, gait and position on the track</w:t>
            </w:r>
          </w:p>
          <w:p w14:paraId="0B6D91D9" w14:textId="77777777" w:rsidR="003C4224" w:rsidRPr="004465E0" w:rsidRDefault="003C4224" w:rsidP="003C4224">
            <w:pPr>
              <w:pStyle w:val="SIBulletList1"/>
              <w:rPr>
                <w:rFonts w:cs="Arial"/>
              </w:rPr>
            </w:pPr>
            <w:r w:rsidRPr="004465E0">
              <w:rPr>
                <w:rFonts w:cs="Arial"/>
              </w:rPr>
              <w:t>effectively communicating with supervisor, including raising issues of concern related to lunge exercise</w:t>
            </w:r>
          </w:p>
          <w:p w14:paraId="0580FA97" w14:textId="77777777" w:rsidR="003C4224" w:rsidRPr="004465E0" w:rsidRDefault="003C4224" w:rsidP="003C4224">
            <w:pPr>
              <w:pStyle w:val="SIBulletList1"/>
              <w:rPr>
                <w:rFonts w:cs="Arial"/>
              </w:rPr>
            </w:pPr>
            <w:r w:rsidRPr="004465E0">
              <w:rPr>
                <w:rFonts w:cs="Arial"/>
              </w:rPr>
              <w:t>monitoring basic horse health and welfare during lunge exercise and reporting abnormalities to supervisor</w:t>
            </w:r>
          </w:p>
          <w:p w14:paraId="014D5B1A" w14:textId="401A34A5" w:rsidR="00556C4C" w:rsidRPr="000754EC" w:rsidRDefault="003C4224" w:rsidP="003C4224">
            <w:pPr>
              <w:pStyle w:val="SIBulletList1"/>
            </w:pPr>
            <w:proofErr w:type="gramStart"/>
            <w:r w:rsidRPr="004465E0">
              <w:rPr>
                <w:rFonts w:cs="Arial"/>
              </w:rPr>
              <w:t>applying</w:t>
            </w:r>
            <w:proofErr w:type="gramEnd"/>
            <w:r w:rsidRPr="004465E0">
              <w:rPr>
                <w:rFonts w:cs="Arial"/>
              </w:rPr>
              <w:t xml:space="preserve"> correct care of horse and equipment after </w:t>
            </w:r>
            <w:proofErr w:type="spellStart"/>
            <w:r w:rsidRPr="004465E0">
              <w:rPr>
                <w:rFonts w:cs="Arial"/>
              </w:rPr>
              <w:t>lungeing</w:t>
            </w:r>
            <w:proofErr w:type="spellEnd"/>
            <w:r w:rsidRPr="004465E0">
              <w:rPr>
                <w:rFonts w:cs="Arial"/>
              </w:rPr>
              <w:t>.</w:t>
            </w:r>
          </w:p>
        </w:tc>
      </w:tr>
    </w:tbl>
    <w:p w14:paraId="6E7091D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AA6CCDA" w14:textId="77777777" w:rsidTr="003C4224">
        <w:trPr>
          <w:tblHeader/>
        </w:trPr>
        <w:tc>
          <w:tcPr>
            <w:tcW w:w="5000" w:type="pct"/>
            <w:shd w:val="clear" w:color="auto" w:fill="auto"/>
          </w:tcPr>
          <w:p w14:paraId="6F98F974" w14:textId="77777777" w:rsidR="00F1480E" w:rsidRPr="000754EC" w:rsidRDefault="00D71E43" w:rsidP="000754EC">
            <w:pPr>
              <w:pStyle w:val="SIHeading2"/>
            </w:pPr>
            <w:r w:rsidRPr="002C55E9">
              <w:t>K</w:t>
            </w:r>
            <w:r w:rsidRPr="000754EC">
              <w:t>nowledge Evidence</w:t>
            </w:r>
          </w:p>
        </w:tc>
      </w:tr>
      <w:tr w:rsidR="00F1480E" w:rsidRPr="00067E1C" w14:paraId="0EDABD33" w14:textId="77777777" w:rsidTr="003C4224">
        <w:tc>
          <w:tcPr>
            <w:tcW w:w="5000" w:type="pct"/>
            <w:shd w:val="clear" w:color="auto" w:fill="auto"/>
          </w:tcPr>
          <w:p w14:paraId="343AA251" w14:textId="77777777" w:rsidR="002645E0" w:rsidRPr="004465E0" w:rsidRDefault="002645E0" w:rsidP="002645E0">
            <w:pPr>
              <w:pStyle w:val="SIText"/>
              <w:rPr>
                <w:rFonts w:cs="Arial"/>
                <w:szCs w:val="20"/>
              </w:rPr>
            </w:pPr>
            <w:r w:rsidRPr="004465E0">
              <w:rPr>
                <w:rFonts w:cs="Arial"/>
                <w:szCs w:val="20"/>
              </w:rPr>
              <w:t>An individual must be able to demonstrate the knowledge required to perform the tasks outlined in the elements and performance criteria of this unit. This includes knowledge of:</w:t>
            </w:r>
          </w:p>
          <w:p w14:paraId="4871D7DD" w14:textId="77777777" w:rsidR="002645E0" w:rsidRPr="004465E0" w:rsidRDefault="002645E0" w:rsidP="002645E0">
            <w:pPr>
              <w:pStyle w:val="SIBulletList1"/>
              <w:rPr>
                <w:rFonts w:cs="Arial"/>
              </w:rPr>
            </w:pPr>
            <w:r w:rsidRPr="004465E0">
              <w:rPr>
                <w:rFonts w:cs="Arial"/>
              </w:rPr>
              <w:t>safe horse handling techniques, zones and positioning techniques to encourage inexperienced horses to lunge</w:t>
            </w:r>
          </w:p>
          <w:p w14:paraId="52731C57" w14:textId="77777777" w:rsidR="002645E0" w:rsidRPr="004465E0" w:rsidRDefault="002645E0" w:rsidP="002645E0">
            <w:pPr>
              <w:pStyle w:val="SIBulletList1"/>
              <w:rPr>
                <w:rFonts w:cs="Arial"/>
              </w:rPr>
            </w:pPr>
            <w:r w:rsidRPr="004465E0">
              <w:rPr>
                <w:rFonts w:cs="Arial"/>
              </w:rPr>
              <w:t>types and purpose of personal protective equipment (PPE) suitable for lunge exercise</w:t>
            </w:r>
          </w:p>
          <w:p w14:paraId="25131464" w14:textId="77777777" w:rsidR="002645E0" w:rsidRPr="004465E0" w:rsidRDefault="002645E0" w:rsidP="002645E0">
            <w:pPr>
              <w:pStyle w:val="SIBulletList1"/>
              <w:rPr>
                <w:rFonts w:cs="Arial"/>
              </w:rPr>
            </w:pPr>
            <w:r w:rsidRPr="004465E0">
              <w:rPr>
                <w:rFonts w:cs="Arial"/>
              </w:rPr>
              <w:t>features of a safe work area to lunge horses</w:t>
            </w:r>
          </w:p>
          <w:p w14:paraId="6802118C" w14:textId="77777777" w:rsidR="002645E0" w:rsidRPr="004465E0" w:rsidRDefault="002645E0" w:rsidP="002645E0">
            <w:pPr>
              <w:pStyle w:val="SIBulletList1"/>
              <w:rPr>
                <w:rFonts w:cs="Arial"/>
              </w:rPr>
            </w:pPr>
            <w:r w:rsidRPr="004465E0">
              <w:rPr>
                <w:rFonts w:cs="Arial"/>
              </w:rPr>
              <w:t xml:space="preserve">techniques for introducing inexperienced horses to </w:t>
            </w:r>
            <w:proofErr w:type="spellStart"/>
            <w:r w:rsidRPr="004465E0">
              <w:rPr>
                <w:rFonts w:cs="Arial"/>
              </w:rPr>
              <w:t>lungeing</w:t>
            </w:r>
            <w:proofErr w:type="spellEnd"/>
          </w:p>
          <w:p w14:paraId="3268242B" w14:textId="77777777" w:rsidR="002645E0" w:rsidRPr="004465E0" w:rsidRDefault="002645E0" w:rsidP="002645E0">
            <w:pPr>
              <w:pStyle w:val="SIBulletList1"/>
              <w:rPr>
                <w:rFonts w:cs="Arial"/>
              </w:rPr>
            </w:pPr>
            <w:r w:rsidRPr="004465E0">
              <w:rPr>
                <w:rFonts w:cs="Arial"/>
              </w:rPr>
              <w:t xml:space="preserve">horse learning theory that can be applied to </w:t>
            </w:r>
            <w:proofErr w:type="spellStart"/>
            <w:r w:rsidRPr="004465E0">
              <w:rPr>
                <w:rFonts w:cs="Arial"/>
              </w:rPr>
              <w:t>lungeing</w:t>
            </w:r>
            <w:proofErr w:type="spellEnd"/>
            <w:r w:rsidRPr="004465E0">
              <w:rPr>
                <w:rFonts w:cs="Arial"/>
              </w:rPr>
              <w:t xml:space="preserve"> activities</w:t>
            </w:r>
          </w:p>
          <w:p w14:paraId="60404635" w14:textId="77777777" w:rsidR="002645E0" w:rsidRPr="004465E0" w:rsidRDefault="002645E0" w:rsidP="002645E0">
            <w:pPr>
              <w:pStyle w:val="SIBulletList1"/>
              <w:rPr>
                <w:rFonts w:cs="Arial"/>
              </w:rPr>
            </w:pPr>
            <w:r w:rsidRPr="004465E0">
              <w:rPr>
                <w:rFonts w:cs="Arial"/>
              </w:rPr>
              <w:t xml:space="preserve">purpose and reasons for </w:t>
            </w:r>
            <w:proofErr w:type="spellStart"/>
            <w:r w:rsidRPr="004465E0">
              <w:rPr>
                <w:rFonts w:cs="Arial"/>
              </w:rPr>
              <w:t>lungeing</w:t>
            </w:r>
            <w:proofErr w:type="spellEnd"/>
            <w:r w:rsidRPr="004465E0">
              <w:rPr>
                <w:rFonts w:cs="Arial"/>
              </w:rPr>
              <w:t xml:space="preserve"> horses</w:t>
            </w:r>
          </w:p>
          <w:p w14:paraId="1CD24F20" w14:textId="77777777" w:rsidR="002645E0" w:rsidRPr="004465E0" w:rsidRDefault="002645E0" w:rsidP="002645E0">
            <w:pPr>
              <w:pStyle w:val="SIBulletList1"/>
              <w:rPr>
                <w:rFonts w:cs="Arial"/>
              </w:rPr>
            </w:pPr>
            <w:r w:rsidRPr="004465E0">
              <w:rPr>
                <w:rFonts w:cs="Arial"/>
              </w:rPr>
              <w:t xml:space="preserve">types, purpose, correct fit and use of horse </w:t>
            </w:r>
            <w:proofErr w:type="spellStart"/>
            <w:r w:rsidRPr="004465E0">
              <w:rPr>
                <w:rFonts w:cs="Arial"/>
              </w:rPr>
              <w:t>lungeing</w:t>
            </w:r>
            <w:proofErr w:type="spellEnd"/>
            <w:r w:rsidRPr="004465E0">
              <w:rPr>
                <w:rFonts w:cs="Arial"/>
              </w:rPr>
              <w:t xml:space="preserve"> gear</w:t>
            </w:r>
          </w:p>
          <w:p w14:paraId="4B32395E" w14:textId="77777777" w:rsidR="002645E0" w:rsidRPr="004465E0" w:rsidRDefault="002645E0" w:rsidP="002645E0">
            <w:pPr>
              <w:pStyle w:val="SIBulletList1"/>
              <w:rPr>
                <w:rFonts w:cs="Arial"/>
              </w:rPr>
            </w:pPr>
            <w:r w:rsidRPr="004465E0">
              <w:rPr>
                <w:rFonts w:cs="Arial"/>
              </w:rPr>
              <w:t xml:space="preserve">common horse behaviour, social traits, vices and responses related to </w:t>
            </w:r>
            <w:proofErr w:type="spellStart"/>
            <w:r w:rsidRPr="004465E0">
              <w:rPr>
                <w:rFonts w:cs="Arial"/>
              </w:rPr>
              <w:t>lungeing</w:t>
            </w:r>
            <w:proofErr w:type="spellEnd"/>
            <w:r w:rsidRPr="004465E0">
              <w:rPr>
                <w:rFonts w:cs="Arial"/>
              </w:rPr>
              <w:t xml:space="preserve"> horses</w:t>
            </w:r>
          </w:p>
          <w:p w14:paraId="60CFB492" w14:textId="77777777" w:rsidR="002645E0" w:rsidRPr="004465E0" w:rsidRDefault="002645E0" w:rsidP="002645E0">
            <w:pPr>
              <w:pStyle w:val="SIBulletList1"/>
              <w:rPr>
                <w:rFonts w:cs="Arial"/>
              </w:rPr>
            </w:pPr>
            <w:r w:rsidRPr="004465E0">
              <w:rPr>
                <w:rFonts w:cs="Arial"/>
              </w:rPr>
              <w:t xml:space="preserve">potential hazards and risks associated with </w:t>
            </w:r>
            <w:proofErr w:type="spellStart"/>
            <w:r w:rsidRPr="004465E0">
              <w:rPr>
                <w:rFonts w:cs="Arial"/>
              </w:rPr>
              <w:t>lungeing</w:t>
            </w:r>
            <w:proofErr w:type="spellEnd"/>
            <w:r w:rsidRPr="004465E0">
              <w:rPr>
                <w:rFonts w:cs="Arial"/>
              </w:rPr>
              <w:t xml:space="preserve"> horses:</w:t>
            </w:r>
          </w:p>
          <w:p w14:paraId="1B4F34AF" w14:textId="77777777" w:rsidR="002645E0" w:rsidRPr="004465E0" w:rsidRDefault="002645E0" w:rsidP="002645E0">
            <w:pPr>
              <w:pStyle w:val="SIBulletList2"/>
              <w:rPr>
                <w:rFonts w:cs="Arial"/>
              </w:rPr>
            </w:pPr>
            <w:r w:rsidRPr="004465E0">
              <w:rPr>
                <w:rFonts w:cs="Arial"/>
              </w:rPr>
              <w:t>horse behaviour</w:t>
            </w:r>
          </w:p>
          <w:p w14:paraId="48A4E9C7" w14:textId="77777777" w:rsidR="002645E0" w:rsidRPr="004465E0" w:rsidRDefault="002645E0" w:rsidP="002645E0">
            <w:pPr>
              <w:pStyle w:val="SIBulletList2"/>
              <w:rPr>
                <w:rFonts w:cs="Arial"/>
              </w:rPr>
            </w:pPr>
            <w:r w:rsidRPr="004465E0">
              <w:rPr>
                <w:rFonts w:cs="Arial"/>
              </w:rPr>
              <w:t>other horses in vicinity</w:t>
            </w:r>
          </w:p>
          <w:p w14:paraId="79A946B7" w14:textId="77777777" w:rsidR="002645E0" w:rsidRPr="004465E0" w:rsidRDefault="002645E0" w:rsidP="002645E0">
            <w:pPr>
              <w:pStyle w:val="SIBulletList2"/>
              <w:rPr>
                <w:rFonts w:cs="Arial"/>
              </w:rPr>
            </w:pPr>
            <w:r w:rsidRPr="004465E0">
              <w:rPr>
                <w:rFonts w:cs="Arial"/>
              </w:rPr>
              <w:t>handler skills and techniques</w:t>
            </w:r>
          </w:p>
          <w:p w14:paraId="6E0AC8FF" w14:textId="77777777" w:rsidR="002645E0" w:rsidRPr="004465E0" w:rsidRDefault="002645E0" w:rsidP="002645E0">
            <w:pPr>
              <w:pStyle w:val="SIBulletList2"/>
              <w:rPr>
                <w:rFonts w:cs="Arial"/>
              </w:rPr>
            </w:pPr>
            <w:r w:rsidRPr="004465E0">
              <w:rPr>
                <w:rFonts w:cs="Arial"/>
              </w:rPr>
              <w:t>surface variations</w:t>
            </w:r>
          </w:p>
          <w:p w14:paraId="2ECDDBD8" w14:textId="77777777" w:rsidR="002645E0" w:rsidRPr="004465E0" w:rsidRDefault="002645E0" w:rsidP="002645E0">
            <w:pPr>
              <w:pStyle w:val="SIBulletList2"/>
              <w:rPr>
                <w:rFonts w:cs="Arial"/>
              </w:rPr>
            </w:pPr>
            <w:r w:rsidRPr="004465E0">
              <w:rPr>
                <w:rFonts w:cs="Arial"/>
              </w:rPr>
              <w:t>area not fenced or confined</w:t>
            </w:r>
          </w:p>
          <w:p w14:paraId="2A77B507" w14:textId="77777777" w:rsidR="002645E0" w:rsidRPr="004465E0" w:rsidRDefault="002645E0" w:rsidP="002645E0">
            <w:pPr>
              <w:pStyle w:val="SIBulletList1"/>
              <w:rPr>
                <w:rFonts w:cs="Arial"/>
              </w:rPr>
            </w:pPr>
            <w:r w:rsidRPr="004465E0">
              <w:rPr>
                <w:rFonts w:cs="Arial"/>
              </w:rPr>
              <w:t xml:space="preserve">symptoms and signs of illness and injury during and after </w:t>
            </w:r>
            <w:proofErr w:type="spellStart"/>
            <w:r w:rsidRPr="004465E0">
              <w:rPr>
                <w:rFonts w:cs="Arial"/>
              </w:rPr>
              <w:t>lungeing</w:t>
            </w:r>
            <w:proofErr w:type="spellEnd"/>
          </w:p>
          <w:p w14:paraId="4D6892ED" w14:textId="77777777" w:rsidR="002645E0" w:rsidRPr="004465E0" w:rsidRDefault="002645E0" w:rsidP="002645E0">
            <w:pPr>
              <w:pStyle w:val="SIBulletList1"/>
              <w:rPr>
                <w:rFonts w:cs="Arial"/>
              </w:rPr>
            </w:pPr>
            <w:r w:rsidRPr="004465E0">
              <w:rPr>
                <w:rFonts w:cs="Arial"/>
              </w:rPr>
              <w:t>styles of lunge exercise and exercise routines</w:t>
            </w:r>
          </w:p>
          <w:p w14:paraId="3FD96F94" w14:textId="77777777" w:rsidR="002645E0" w:rsidRPr="004465E0" w:rsidRDefault="002645E0" w:rsidP="002645E0">
            <w:pPr>
              <w:pStyle w:val="SIBulletList1"/>
              <w:rPr>
                <w:rFonts w:cs="Arial"/>
              </w:rPr>
            </w:pPr>
            <w:r w:rsidRPr="004465E0">
              <w:rPr>
                <w:rFonts w:cs="Arial"/>
              </w:rPr>
              <w:t xml:space="preserve">types of working gear required for </w:t>
            </w:r>
            <w:proofErr w:type="spellStart"/>
            <w:r w:rsidRPr="004465E0">
              <w:rPr>
                <w:rFonts w:cs="Arial"/>
              </w:rPr>
              <w:t>lungeing</w:t>
            </w:r>
            <w:proofErr w:type="spellEnd"/>
            <w:r w:rsidRPr="004465E0">
              <w:rPr>
                <w:rFonts w:cs="Arial"/>
              </w:rPr>
              <w:t xml:space="preserve"> horses</w:t>
            </w:r>
          </w:p>
          <w:p w14:paraId="139A66AC" w14:textId="77777777" w:rsidR="002645E0" w:rsidRPr="004465E0" w:rsidRDefault="002645E0" w:rsidP="002645E0">
            <w:pPr>
              <w:pStyle w:val="SIBulletList1"/>
              <w:rPr>
                <w:rFonts w:cs="Arial"/>
              </w:rPr>
            </w:pPr>
            <w:r w:rsidRPr="004465E0">
              <w:rPr>
                <w:rFonts w:cs="Arial"/>
              </w:rPr>
              <w:t>types of injury that may be sustained during lunge exercise</w:t>
            </w:r>
          </w:p>
          <w:p w14:paraId="747A31F0" w14:textId="25618929" w:rsidR="00F1480E" w:rsidRPr="000754EC" w:rsidRDefault="002645E0" w:rsidP="002645E0">
            <w:pPr>
              <w:pStyle w:val="SIBulletList1"/>
            </w:pPr>
            <w:proofErr w:type="gramStart"/>
            <w:r w:rsidRPr="004465E0">
              <w:rPr>
                <w:rFonts w:cs="Arial"/>
              </w:rPr>
              <w:t>animal</w:t>
            </w:r>
            <w:proofErr w:type="gramEnd"/>
            <w:r w:rsidRPr="004465E0">
              <w:rPr>
                <w:rFonts w:cs="Arial"/>
              </w:rPr>
              <w:t xml:space="preserve"> welfare practices in relation to lunge exercise.</w:t>
            </w:r>
          </w:p>
        </w:tc>
      </w:tr>
    </w:tbl>
    <w:p w14:paraId="78990E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9F58821" w14:textId="77777777" w:rsidTr="003C4224">
        <w:trPr>
          <w:tblHeader/>
        </w:trPr>
        <w:tc>
          <w:tcPr>
            <w:tcW w:w="5000" w:type="pct"/>
            <w:shd w:val="clear" w:color="auto" w:fill="auto"/>
          </w:tcPr>
          <w:p w14:paraId="22CDBDC2" w14:textId="77777777" w:rsidR="00F1480E" w:rsidRPr="000754EC" w:rsidRDefault="00D71E43" w:rsidP="000754EC">
            <w:pPr>
              <w:pStyle w:val="SIHeading2"/>
            </w:pPr>
            <w:r w:rsidRPr="002C55E9">
              <w:t>A</w:t>
            </w:r>
            <w:r w:rsidRPr="000754EC">
              <w:t>ssessment Conditions</w:t>
            </w:r>
          </w:p>
        </w:tc>
      </w:tr>
      <w:tr w:rsidR="00F1480E" w:rsidRPr="00A55106" w14:paraId="6D0A850D" w14:textId="77777777" w:rsidTr="003C4224">
        <w:tc>
          <w:tcPr>
            <w:tcW w:w="5000" w:type="pct"/>
            <w:shd w:val="clear" w:color="auto" w:fill="auto"/>
          </w:tcPr>
          <w:p w14:paraId="0A51ED3B" w14:textId="77777777" w:rsidR="002645E0" w:rsidRPr="004465E0" w:rsidRDefault="002645E0" w:rsidP="002645E0">
            <w:pPr>
              <w:pStyle w:val="SIText"/>
              <w:rPr>
                <w:rFonts w:cs="Arial"/>
                <w:szCs w:val="20"/>
              </w:rPr>
            </w:pPr>
            <w:r w:rsidRPr="004465E0">
              <w:rPr>
                <w:rFonts w:cs="Arial"/>
                <w:szCs w:val="20"/>
              </w:rPr>
              <w:t xml:space="preserve">Assessment of </w:t>
            </w:r>
            <w:r>
              <w:rPr>
                <w:rFonts w:cs="Arial"/>
                <w:szCs w:val="20"/>
              </w:rPr>
              <w:t>skills</w:t>
            </w:r>
            <w:r w:rsidRPr="004465E0">
              <w:rPr>
                <w:rFonts w:cs="Arial"/>
                <w:szCs w:val="20"/>
              </w:rPr>
              <w:t xml:space="preserve"> must take place under the following conditions:</w:t>
            </w:r>
          </w:p>
          <w:p w14:paraId="0406B526" w14:textId="77777777" w:rsidR="002645E0" w:rsidRPr="004465E0" w:rsidRDefault="002645E0" w:rsidP="002645E0">
            <w:pPr>
              <w:pStyle w:val="SIBulletList1"/>
              <w:rPr>
                <w:rFonts w:cs="Arial"/>
              </w:rPr>
            </w:pPr>
            <w:r w:rsidRPr="004465E0">
              <w:rPr>
                <w:rFonts w:cs="Arial"/>
              </w:rPr>
              <w:t>physical conditions:</w:t>
            </w:r>
          </w:p>
          <w:p w14:paraId="10601593" w14:textId="77777777" w:rsidR="002645E0" w:rsidRPr="004465E0" w:rsidRDefault="002645E0" w:rsidP="002645E0">
            <w:pPr>
              <w:pStyle w:val="SIBulletList2"/>
              <w:rPr>
                <w:rFonts w:cs="Arial"/>
              </w:rPr>
            </w:pPr>
            <w:r w:rsidRPr="004465E0">
              <w:rPr>
                <w:rFonts w:cs="Arial"/>
                <w:shd w:val="clear" w:color="auto" w:fill="FFFFFF"/>
              </w:rPr>
              <w:t xml:space="preserve">a </w:t>
            </w:r>
            <w:r w:rsidRPr="004465E0">
              <w:rPr>
                <w:rFonts w:cs="Arial"/>
              </w:rPr>
              <w:t xml:space="preserve">workplace fenced arena or round yard, or </w:t>
            </w:r>
            <w:r>
              <w:rPr>
                <w:rFonts w:cs="Arial"/>
              </w:rPr>
              <w:t xml:space="preserve">an </w:t>
            </w:r>
            <w:r w:rsidRPr="004465E0">
              <w:rPr>
                <w:rFonts w:cs="Arial"/>
              </w:rPr>
              <w:t xml:space="preserve">environment that accurately </w:t>
            </w:r>
            <w:r>
              <w:rPr>
                <w:rFonts w:cs="Arial"/>
              </w:rPr>
              <w:t>represents workplace conditions</w:t>
            </w:r>
          </w:p>
          <w:p w14:paraId="512866AB" w14:textId="77777777" w:rsidR="002645E0" w:rsidRPr="004465E0" w:rsidRDefault="002645E0" w:rsidP="002645E0">
            <w:pPr>
              <w:pStyle w:val="SIBulletList1"/>
              <w:rPr>
                <w:rFonts w:cs="Arial"/>
              </w:rPr>
            </w:pPr>
            <w:r w:rsidRPr="004465E0">
              <w:rPr>
                <w:rFonts w:cs="Arial"/>
              </w:rPr>
              <w:t>resources, equipment and materials:</w:t>
            </w:r>
          </w:p>
          <w:p w14:paraId="15F785CA" w14:textId="77777777" w:rsidR="002645E0" w:rsidRPr="004465E0" w:rsidRDefault="002645E0" w:rsidP="002645E0">
            <w:pPr>
              <w:pStyle w:val="SIBulletList2"/>
              <w:rPr>
                <w:rFonts w:cs="Arial"/>
              </w:rPr>
            </w:pPr>
            <w:r w:rsidRPr="004465E0">
              <w:rPr>
                <w:rFonts w:cs="Arial"/>
              </w:rPr>
              <w:t xml:space="preserve">various compliant and manageable horses (inexperienced in </w:t>
            </w:r>
            <w:proofErr w:type="spellStart"/>
            <w:r w:rsidRPr="004465E0">
              <w:rPr>
                <w:rFonts w:cs="Arial"/>
              </w:rPr>
              <w:t>lungeing</w:t>
            </w:r>
            <w:proofErr w:type="spellEnd"/>
            <w:r w:rsidRPr="004465E0">
              <w:rPr>
                <w:rFonts w:cs="Arial"/>
              </w:rPr>
              <w:t xml:space="preserve">) assessed as suitable for the experience and skill of the </w:t>
            </w:r>
            <w:r>
              <w:rPr>
                <w:rFonts w:cs="Arial"/>
              </w:rPr>
              <w:t>individual</w:t>
            </w:r>
          </w:p>
          <w:p w14:paraId="53D45DCA" w14:textId="77777777" w:rsidR="002645E0" w:rsidRPr="004465E0" w:rsidRDefault="002645E0" w:rsidP="002645E0">
            <w:pPr>
              <w:pStyle w:val="SIBulletList2"/>
              <w:rPr>
                <w:rFonts w:cs="Arial"/>
              </w:rPr>
            </w:pPr>
            <w:r w:rsidRPr="004465E0">
              <w:rPr>
                <w:rFonts w:cs="Arial"/>
              </w:rPr>
              <w:t xml:space="preserve">appropriate tack for individual, horse and </w:t>
            </w:r>
            <w:proofErr w:type="spellStart"/>
            <w:r w:rsidRPr="004465E0">
              <w:rPr>
                <w:rFonts w:cs="Arial"/>
              </w:rPr>
              <w:t>lungeing</w:t>
            </w:r>
            <w:proofErr w:type="spellEnd"/>
            <w:r w:rsidRPr="004465E0">
              <w:rPr>
                <w:rFonts w:cs="Arial"/>
              </w:rPr>
              <w:t xml:space="preserve"> activities</w:t>
            </w:r>
          </w:p>
          <w:p w14:paraId="151EEC32" w14:textId="77777777" w:rsidR="002645E0" w:rsidRPr="004465E0" w:rsidRDefault="002645E0" w:rsidP="002645E0">
            <w:pPr>
              <w:pStyle w:val="SIBulletList2"/>
              <w:rPr>
                <w:rFonts w:cs="Arial"/>
              </w:rPr>
            </w:pPr>
            <w:r>
              <w:rPr>
                <w:rFonts w:cs="Arial"/>
              </w:rPr>
              <w:t xml:space="preserve">PPE, </w:t>
            </w:r>
            <w:r w:rsidRPr="004465E0">
              <w:rPr>
                <w:rFonts w:cs="Arial"/>
              </w:rPr>
              <w:t xml:space="preserve">correctly fitted and applicable to </w:t>
            </w:r>
            <w:proofErr w:type="spellStart"/>
            <w:r w:rsidRPr="004465E0">
              <w:rPr>
                <w:rFonts w:cs="Arial"/>
              </w:rPr>
              <w:t>lungeing</w:t>
            </w:r>
            <w:proofErr w:type="spellEnd"/>
            <w:r w:rsidRPr="004465E0">
              <w:rPr>
                <w:rFonts w:cs="Arial"/>
              </w:rPr>
              <w:t xml:space="preserve"> exercise</w:t>
            </w:r>
            <w:r>
              <w:rPr>
                <w:rFonts w:cs="Arial"/>
              </w:rPr>
              <w:t>,</w:t>
            </w:r>
            <w:r w:rsidRPr="004465E0">
              <w:rPr>
                <w:rFonts w:cs="Arial"/>
              </w:rPr>
              <w:t xml:space="preserve"> for the </w:t>
            </w:r>
            <w:r>
              <w:rPr>
                <w:rFonts w:cs="Arial"/>
              </w:rPr>
              <w:t>individual.</w:t>
            </w:r>
          </w:p>
          <w:p w14:paraId="5E57FD86" w14:textId="77777777" w:rsidR="002645E0" w:rsidRPr="004465E0" w:rsidRDefault="002645E0" w:rsidP="002645E0">
            <w:pPr>
              <w:pStyle w:val="SIBulletList1"/>
              <w:numPr>
                <w:ilvl w:val="0"/>
                <w:numId w:val="0"/>
              </w:numPr>
              <w:ind w:left="357" w:hanging="357"/>
              <w:rPr>
                <w:rFonts w:cs="Arial"/>
              </w:rPr>
            </w:pPr>
          </w:p>
          <w:p w14:paraId="70A5E2D5" w14:textId="77777777" w:rsidR="002645E0" w:rsidRPr="004465E0" w:rsidRDefault="002645E0" w:rsidP="002645E0">
            <w:pPr>
              <w:pStyle w:val="SIText"/>
            </w:pPr>
            <w:r w:rsidRPr="004465E0">
              <w:t xml:space="preserve">Training and assessment strategies must show evidence of the use of guidance provided in the </w:t>
            </w:r>
            <w:r w:rsidRPr="004465E0">
              <w:rPr>
                <w:i/>
              </w:rPr>
              <w:t xml:space="preserve">Companion </w:t>
            </w:r>
            <w:r w:rsidRPr="004465E0">
              <w:rPr>
                <w:i/>
              </w:rPr>
              <w:lastRenderedPageBreak/>
              <w:t>Volume: User Guide: Safety in Equine Training</w:t>
            </w:r>
            <w:r w:rsidRPr="004465E0">
              <w:t>.</w:t>
            </w:r>
          </w:p>
          <w:p w14:paraId="40F0B2DC" w14:textId="26FBE776" w:rsidR="00F1480E" w:rsidRPr="000754EC" w:rsidRDefault="002645E0" w:rsidP="002645E0">
            <w:pPr>
              <w:pStyle w:val="SIText"/>
              <w:rPr>
                <w:rFonts w:eastAsia="Calibri"/>
              </w:rPr>
            </w:pPr>
            <w:r w:rsidRPr="004465E0">
              <w:t>Assessors of this unit must satisfy the requirements for assessors in applicable vocational education and training legislation, frameworks and/or standards.</w:t>
            </w:r>
          </w:p>
        </w:tc>
      </w:tr>
    </w:tbl>
    <w:p w14:paraId="479F297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3C9EC556" w14:textId="77777777" w:rsidTr="004679E3">
        <w:tc>
          <w:tcPr>
            <w:tcW w:w="990" w:type="pct"/>
            <w:shd w:val="clear" w:color="auto" w:fill="auto"/>
          </w:tcPr>
          <w:p w14:paraId="4006FA92" w14:textId="77777777" w:rsidR="00F1480E" w:rsidRPr="000754EC" w:rsidRDefault="00D71E43" w:rsidP="000754EC">
            <w:pPr>
              <w:pStyle w:val="SIHeading2"/>
            </w:pPr>
            <w:r w:rsidRPr="002C55E9">
              <w:t>L</w:t>
            </w:r>
            <w:r w:rsidRPr="000754EC">
              <w:t>inks</w:t>
            </w:r>
          </w:p>
        </w:tc>
        <w:tc>
          <w:tcPr>
            <w:tcW w:w="4010" w:type="pct"/>
            <w:shd w:val="clear" w:color="auto" w:fill="auto"/>
          </w:tcPr>
          <w:p w14:paraId="66C7974B"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203F370" w14:textId="46AE9517" w:rsidR="00F1480E" w:rsidRPr="000754EC" w:rsidRDefault="00DE6CA8" w:rsidP="000754EC">
            <w:pPr>
              <w:pStyle w:val="SIText"/>
            </w:pPr>
            <w:hyperlink r:id="rId13" w:history="1">
              <w:r w:rsidR="002645E0" w:rsidRPr="002645E0">
                <w:t>https://vetnet.education.gov.au/Pages/TrainingDocs.aspx?q=b75f4b23-54c9-4cc9-a5db-d3502d154103</w:t>
              </w:r>
            </w:hyperlink>
          </w:p>
        </w:tc>
      </w:tr>
    </w:tbl>
    <w:p w14:paraId="3205502E"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1EB9" w14:textId="77777777" w:rsidR="00DE6CA8" w:rsidRDefault="00DE6CA8" w:rsidP="00BF3F0A">
      <w:r>
        <w:separator/>
      </w:r>
    </w:p>
    <w:p w14:paraId="7D688615" w14:textId="77777777" w:rsidR="00DE6CA8" w:rsidRDefault="00DE6CA8"/>
  </w:endnote>
  <w:endnote w:type="continuationSeparator" w:id="0">
    <w:p w14:paraId="6E096C45" w14:textId="77777777" w:rsidR="00DE6CA8" w:rsidRDefault="00DE6CA8" w:rsidP="00BF3F0A">
      <w:r>
        <w:continuationSeparator/>
      </w:r>
    </w:p>
    <w:p w14:paraId="7A8B7C1D" w14:textId="77777777" w:rsidR="00DE6CA8" w:rsidRDefault="00DE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190A2B45" w14:textId="77777777" w:rsidR="003C4224" w:rsidRPr="000754EC" w:rsidRDefault="003C422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F72183">
          <w:rPr>
            <w:noProof/>
          </w:rPr>
          <w:t>1</w:t>
        </w:r>
        <w:r w:rsidRPr="000754EC">
          <w:fldChar w:fldCharType="end"/>
        </w:r>
      </w:p>
      <w:p w14:paraId="362AA340" w14:textId="77777777" w:rsidR="003C4224" w:rsidRDefault="003C4224" w:rsidP="005F771F">
        <w:pPr>
          <w:pStyle w:val="SIText"/>
        </w:pPr>
        <w:r w:rsidRPr="000754EC">
          <w:t xml:space="preserve">Template modified on </w:t>
        </w:r>
        <w:r>
          <w:t>5 July</w:t>
        </w:r>
        <w:r w:rsidRPr="000754EC">
          <w:t xml:space="preserve"> 2017</w:t>
        </w:r>
      </w:p>
    </w:sdtContent>
  </w:sdt>
  <w:p w14:paraId="1CC59609" w14:textId="77777777" w:rsidR="003C4224" w:rsidRDefault="003C4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EE9C" w14:textId="77777777" w:rsidR="00DE6CA8" w:rsidRDefault="00DE6CA8" w:rsidP="00BF3F0A">
      <w:r>
        <w:separator/>
      </w:r>
    </w:p>
    <w:p w14:paraId="720799BB" w14:textId="77777777" w:rsidR="00DE6CA8" w:rsidRDefault="00DE6CA8"/>
  </w:footnote>
  <w:footnote w:type="continuationSeparator" w:id="0">
    <w:p w14:paraId="584E1BF7" w14:textId="77777777" w:rsidR="00DE6CA8" w:rsidRDefault="00DE6CA8" w:rsidP="00BF3F0A">
      <w:r>
        <w:continuationSeparator/>
      </w:r>
    </w:p>
    <w:p w14:paraId="4793C885" w14:textId="77777777" w:rsidR="00DE6CA8" w:rsidRDefault="00DE6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490F" w14:textId="77777777" w:rsidR="003C4224" w:rsidRPr="00453EAA" w:rsidRDefault="003C4224" w:rsidP="00453EAA">
    <w:r w:rsidRPr="00453EAA">
      <w:rPr>
        <w:lang w:eastAsia="en-US"/>
      </w:rPr>
      <w:t>ACMEQU301 Introduce horses to lunge exercise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45E0"/>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C4224"/>
    <w:rsid w:val="003D2E73"/>
    <w:rsid w:val="003E72B6"/>
    <w:rsid w:val="003E7BBE"/>
    <w:rsid w:val="004127E3"/>
    <w:rsid w:val="0043212E"/>
    <w:rsid w:val="00434366"/>
    <w:rsid w:val="00434ECE"/>
    <w:rsid w:val="00444423"/>
    <w:rsid w:val="00452F3E"/>
    <w:rsid w:val="00453EAA"/>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E6CA8"/>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2183"/>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9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C532-F3E4-476E-A6FB-41B616D3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12A28534-ACA1-4D51-B0C3-DEA3454C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8</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AGRIINTRA-63-3133</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https://agrifood.sharepoint.com/Projects/tps/_layouts/15/DocIdRedir.aspx?ID=AGRIINTRA-63-3133, AGRIINTRA-63-3133</vt:lpwstr>
  </property>
  <property fmtid="{D5CDD505-2E9C-101B-9397-08002B2CF9AE}" pid="33" name="AQF">
    <vt:lpwstr>2</vt:lpwstr>
  </property>
</Properties>
</file>