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EE053B8" w14:textId="77777777" w:rsidTr="00F279E6">
        <w:tc>
          <w:tcPr>
            <w:tcW w:w="1396" w:type="pct"/>
            <w:shd w:val="clear" w:color="auto" w:fill="auto"/>
          </w:tcPr>
          <w:p w14:paraId="0EE053B6" w14:textId="77777777" w:rsidR="00A301E0" w:rsidRPr="00752A41" w:rsidRDefault="00CF4EA1" w:rsidP="00752A41">
            <w:pPr>
              <w:pStyle w:val="SISSCODE"/>
            </w:pPr>
            <w:r>
              <w:t>AHC</w:t>
            </w:r>
            <w:r w:rsidR="0028580C">
              <w:t>ssxxxx03</w:t>
            </w:r>
          </w:p>
        </w:tc>
        <w:tc>
          <w:tcPr>
            <w:tcW w:w="3604" w:type="pct"/>
            <w:shd w:val="clear" w:color="auto" w:fill="auto"/>
          </w:tcPr>
          <w:p w14:paraId="0EE053B7" w14:textId="7400A7E2" w:rsidR="00A301E0" w:rsidRPr="00752A41" w:rsidRDefault="00CF4EA1" w:rsidP="00752A41">
            <w:pPr>
              <w:pStyle w:val="SISStitle"/>
            </w:pPr>
            <w:r>
              <w:t xml:space="preserve">Introduction to </w:t>
            </w:r>
            <w:r w:rsidR="00AE48AB">
              <w:t>P</w:t>
            </w:r>
            <w:r>
              <w:t xml:space="preserve">ermaculture </w:t>
            </w:r>
            <w:r w:rsidR="00AE48AB">
              <w:t>S</w:t>
            </w:r>
            <w:r>
              <w:t xml:space="preserve">kill </w:t>
            </w:r>
            <w:r w:rsidR="00AE48AB">
              <w:t>S</w:t>
            </w:r>
            <w:r>
              <w:t>et</w:t>
            </w:r>
          </w:p>
        </w:tc>
      </w:tr>
    </w:tbl>
    <w:p w14:paraId="0EE053B9" w14:textId="77777777" w:rsidR="00A301E0" w:rsidRPr="00536741" w:rsidRDefault="00A301E0" w:rsidP="00A301E0"/>
    <w:p w14:paraId="0EE053BA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0EE053BB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EE053BE" w14:textId="77777777" w:rsidTr="002A1BEA">
        <w:tc>
          <w:tcPr>
            <w:tcW w:w="1396" w:type="pct"/>
            <w:shd w:val="clear" w:color="auto" w:fill="auto"/>
          </w:tcPr>
          <w:p w14:paraId="0EE053BC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EE053B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0EE053C1" w14:textId="77777777" w:rsidTr="002A1BEA">
        <w:tc>
          <w:tcPr>
            <w:tcW w:w="1396" w:type="pct"/>
            <w:shd w:val="clear" w:color="auto" w:fill="auto"/>
          </w:tcPr>
          <w:p w14:paraId="0EE053BF" w14:textId="77777777" w:rsidR="00536741" w:rsidRPr="00752A41" w:rsidRDefault="00536741" w:rsidP="00CF4EA1">
            <w:pPr>
              <w:pStyle w:val="SIText"/>
            </w:pPr>
            <w:r w:rsidRPr="00CC451E">
              <w:t>Release</w:t>
            </w:r>
            <w:r w:rsidR="00CF4EA1">
              <w:t xml:space="preserve"> </w:t>
            </w:r>
            <w:r w:rsidRPr="00752A41">
              <w:t>1</w:t>
            </w:r>
          </w:p>
        </w:tc>
        <w:tc>
          <w:tcPr>
            <w:tcW w:w="3604" w:type="pct"/>
            <w:shd w:val="clear" w:color="auto" w:fill="auto"/>
          </w:tcPr>
          <w:p w14:paraId="0EE053C0" w14:textId="77777777" w:rsidR="00536741" w:rsidRPr="00CF4EA1" w:rsidRDefault="00CF4EA1" w:rsidP="00CF4EA1">
            <w:pPr>
              <w:pStyle w:val="SIText"/>
            </w:pPr>
            <w:r w:rsidRPr="00CF4EA1">
              <w:t>This version released with AHC Agriculture, Horticulture and Conservation and Land Management Training Package Version XX</w:t>
            </w:r>
          </w:p>
        </w:tc>
      </w:tr>
    </w:tbl>
    <w:p w14:paraId="0EE053C2" w14:textId="77777777" w:rsidR="00536741" w:rsidRPr="00752A41" w:rsidRDefault="00536741" w:rsidP="00536741"/>
    <w:p w14:paraId="0EE053C3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EE053C6" w14:textId="77777777" w:rsidTr="000D7BE6">
        <w:tc>
          <w:tcPr>
            <w:tcW w:w="5000" w:type="pct"/>
            <w:shd w:val="clear" w:color="auto" w:fill="auto"/>
          </w:tcPr>
          <w:p w14:paraId="0EE053C4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EE053C5" w14:textId="77777777" w:rsidR="00A772D9" w:rsidRPr="00536741" w:rsidRDefault="00DB557A" w:rsidP="00204BD7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204BD7">
              <w:t>provides basic skills and knowledge of permaculture systems and their support, including the use of basic hand tools and equipment.</w:t>
            </w:r>
          </w:p>
        </w:tc>
      </w:tr>
      <w:tr w:rsidR="00A301E0" w:rsidRPr="00963A46" w14:paraId="0EE053CA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EE053C7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0EE053C8" w14:textId="77777777" w:rsidR="00890663" w:rsidRPr="00752A41" w:rsidRDefault="0028580C" w:rsidP="00752A41">
            <w:pPr>
              <w:pStyle w:val="SIText"/>
            </w:pPr>
            <w:r w:rsidRPr="0028580C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  <w:p w14:paraId="0EE053C9" w14:textId="7777777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0EE053CD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EE053CB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EE053CC" w14:textId="77777777" w:rsidR="00A301E0" w:rsidRPr="00A301E0" w:rsidRDefault="004463CA" w:rsidP="0028580C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0EE053D3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0EE053CE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0EE053CF" w14:textId="77777777" w:rsidR="00CF4EA1" w:rsidRPr="00CF4EA1" w:rsidRDefault="00CF4EA1" w:rsidP="00CF4EA1">
            <w:pPr>
              <w:pStyle w:val="SIBulletList1"/>
            </w:pPr>
            <w:r w:rsidRPr="00CF4EA1">
              <w:t>AHCPER101</w:t>
            </w:r>
            <w:r>
              <w:t xml:space="preserve"> </w:t>
            </w:r>
            <w:r w:rsidRPr="00CF4EA1">
              <w:t>Observe permaculture principles and work practices</w:t>
            </w:r>
          </w:p>
          <w:p w14:paraId="0EE053D0" w14:textId="77777777" w:rsidR="00CF4EA1" w:rsidRPr="00CF4EA1" w:rsidRDefault="00CF4EA1" w:rsidP="00CF4EA1">
            <w:pPr>
              <w:pStyle w:val="SIBulletList1"/>
              <w:tabs>
                <w:tab w:val="left" w:pos="1804"/>
              </w:tabs>
            </w:pPr>
            <w:r w:rsidRPr="00CF4EA1">
              <w:t>AHCPER102</w:t>
            </w:r>
            <w:r>
              <w:t xml:space="preserve"> </w:t>
            </w:r>
            <w:r w:rsidRPr="00CF4EA1">
              <w:t>Support resource conservation practices</w:t>
            </w:r>
          </w:p>
          <w:p w14:paraId="0EE053D1" w14:textId="77777777" w:rsidR="001F28F9" w:rsidRDefault="00CF4EA1" w:rsidP="00CF4EA1">
            <w:pPr>
              <w:pStyle w:val="SIBulletList1"/>
            </w:pPr>
            <w:r w:rsidRPr="00CF4EA1">
              <w:t>AHCPER103</w:t>
            </w:r>
            <w:r>
              <w:t xml:space="preserve"> </w:t>
            </w:r>
            <w:r w:rsidRPr="00CF4EA1">
              <w:t>Support plant care in a permaculture system</w:t>
            </w:r>
          </w:p>
          <w:p w14:paraId="0EE053D2" w14:textId="77777777" w:rsidR="00CF4EA1" w:rsidRPr="00536741" w:rsidRDefault="00CF4EA1" w:rsidP="00CF4EA1">
            <w:pPr>
              <w:pStyle w:val="SIBulletList1"/>
            </w:pPr>
            <w:r w:rsidRPr="00CF4EA1">
              <w:t>AHCPER2X7</w:t>
            </w:r>
            <w:r>
              <w:t xml:space="preserve"> </w:t>
            </w:r>
            <w:r w:rsidRPr="00CF4EA1">
              <w:t>Use and maintain hand tools and equipment for garden and farm</w:t>
            </w:r>
          </w:p>
        </w:tc>
      </w:tr>
      <w:tr w:rsidR="005C7EA8" w:rsidRPr="00963A46" w14:paraId="0EE053D6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EE053D4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0EE053D5" w14:textId="77777777" w:rsidR="0016138C" w:rsidRPr="00536741" w:rsidRDefault="0028580C" w:rsidP="00752A41">
            <w:pPr>
              <w:pStyle w:val="SIText"/>
            </w:pPr>
            <w:r w:rsidRPr="0028580C">
              <w:t xml:space="preserve">This skill set is for new entrants into the permaculture community who may support and existing permaculture system or plans to develop </w:t>
            </w:r>
            <w:r>
              <w:t xml:space="preserve">further </w:t>
            </w:r>
            <w:r w:rsidRPr="0028580C">
              <w:t>skills in permaculture.</w:t>
            </w:r>
          </w:p>
        </w:tc>
      </w:tr>
      <w:tr w:rsidR="00DB557A" w:rsidRPr="00963A46" w14:paraId="0EE053DA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EE053D7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0EE053D8" w14:textId="77777777" w:rsidR="0028580C" w:rsidRPr="0028580C" w:rsidRDefault="0028580C" w:rsidP="0028580C">
            <w:pPr>
              <w:pStyle w:val="SIText"/>
            </w:pPr>
            <w:r w:rsidRPr="002D6CEF">
              <w:t xml:space="preserve">These </w:t>
            </w:r>
            <w:r w:rsidRPr="0028580C">
              <w:t xml:space="preserve">competencies from the AHC Agriculture, Horticulture and Conservation and Land Management Training Package meet the industry requirements </w:t>
            </w:r>
            <w:r>
              <w:t>for basic skills and knowledge for</w:t>
            </w:r>
            <w:r w:rsidRPr="0028580C">
              <w:t xml:space="preserve"> permaculture </w:t>
            </w:r>
            <w:r>
              <w:t>systems</w:t>
            </w:r>
            <w:r w:rsidRPr="0028580C">
              <w:t>.</w:t>
            </w:r>
          </w:p>
          <w:p w14:paraId="0EE053D9" w14:textId="77777777" w:rsidR="00DB557A" w:rsidRPr="00536741" w:rsidRDefault="00DB557A" w:rsidP="00752A41">
            <w:pPr>
              <w:pStyle w:val="SITextHeading2"/>
            </w:pPr>
          </w:p>
        </w:tc>
      </w:tr>
    </w:tbl>
    <w:p w14:paraId="0EE053DB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E053E0" w14:textId="77777777" w:rsidR="00647EE5" w:rsidRDefault="00647EE5" w:rsidP="00BF3F0A">
      <w:r>
        <w:separator/>
      </w:r>
    </w:p>
    <w:p w14:paraId="0EE053E1" w14:textId="77777777" w:rsidR="00647EE5" w:rsidRDefault="00647EE5"/>
  </w:endnote>
  <w:endnote w:type="continuationSeparator" w:id="0">
    <w:p w14:paraId="0EE053E2" w14:textId="77777777" w:rsidR="00647EE5" w:rsidRDefault="00647EE5" w:rsidP="00BF3F0A">
      <w:r>
        <w:continuationSeparator/>
      </w:r>
    </w:p>
    <w:p w14:paraId="0EE053E3" w14:textId="77777777" w:rsidR="00647EE5" w:rsidRDefault="00647E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EE053E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BA5220">
          <w:rPr>
            <w:noProof/>
          </w:rPr>
          <w:t>1</w:t>
        </w:r>
        <w:r w:rsidRPr="00536741">
          <w:fldChar w:fldCharType="end"/>
        </w:r>
      </w:p>
      <w:p w14:paraId="0EE053E6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0EE053E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053DC" w14:textId="77777777" w:rsidR="00647EE5" w:rsidRDefault="00647EE5" w:rsidP="00BF3F0A">
      <w:r>
        <w:separator/>
      </w:r>
    </w:p>
    <w:p w14:paraId="0EE053DD" w14:textId="77777777" w:rsidR="00647EE5" w:rsidRDefault="00647EE5"/>
  </w:footnote>
  <w:footnote w:type="continuationSeparator" w:id="0">
    <w:p w14:paraId="0EE053DE" w14:textId="77777777" w:rsidR="00647EE5" w:rsidRDefault="00647EE5" w:rsidP="00BF3F0A">
      <w:r>
        <w:continuationSeparator/>
      </w:r>
    </w:p>
    <w:p w14:paraId="0EE053DF" w14:textId="77777777" w:rsidR="00647EE5" w:rsidRDefault="00647E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053E4" w14:textId="04CDEADB" w:rsidR="009C2650" w:rsidRDefault="008E62CD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0EE053E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8580C" w:rsidRPr="0028580C">
      <w:t>AHCSSXXXX03</w:t>
    </w:r>
    <w:r w:rsidR="0028580C">
      <w:t xml:space="preserve"> </w:t>
    </w:r>
    <w:r w:rsidR="0028580C" w:rsidRPr="0028580C">
      <w:t xml:space="preserve">Introduction to </w:t>
    </w:r>
    <w:r w:rsidR="00AE48AB">
      <w:t>P</w:t>
    </w:r>
    <w:r w:rsidR="0028580C" w:rsidRPr="0028580C">
      <w:t xml:space="preserve">ermaculture </w:t>
    </w:r>
    <w:r w:rsidR="00AE48AB">
      <w:t>S</w:t>
    </w:r>
    <w:r w:rsidR="0028580C" w:rsidRPr="0028580C">
      <w:t xml:space="preserve">kill </w:t>
    </w:r>
    <w:r w:rsidR="00AE48AB">
      <w:t>S</w:t>
    </w:r>
    <w:r w:rsidR="0028580C" w:rsidRPr="0028580C">
      <w:t>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81144528">
    <w:abstractNumId w:val="6"/>
  </w:num>
  <w:num w:numId="2" w16cid:durableId="1298484737">
    <w:abstractNumId w:val="4"/>
  </w:num>
  <w:num w:numId="3" w16cid:durableId="1022436011">
    <w:abstractNumId w:val="3"/>
  </w:num>
  <w:num w:numId="4" w16cid:durableId="1208836228">
    <w:abstractNumId w:val="11"/>
  </w:num>
  <w:num w:numId="5" w16cid:durableId="574824103">
    <w:abstractNumId w:val="1"/>
  </w:num>
  <w:num w:numId="6" w16cid:durableId="2077121688">
    <w:abstractNumId w:val="5"/>
  </w:num>
  <w:num w:numId="7" w16cid:durableId="1879704749">
    <w:abstractNumId w:val="2"/>
  </w:num>
  <w:num w:numId="8" w16cid:durableId="877396027">
    <w:abstractNumId w:val="0"/>
  </w:num>
  <w:num w:numId="9" w16cid:durableId="1882589482">
    <w:abstractNumId w:val="10"/>
  </w:num>
  <w:num w:numId="10" w16cid:durableId="1445807857">
    <w:abstractNumId w:val="7"/>
  </w:num>
  <w:num w:numId="11" w16cid:durableId="1988437001">
    <w:abstractNumId w:val="9"/>
  </w:num>
  <w:num w:numId="12" w16cid:durableId="703024830">
    <w:abstractNumId w:val="8"/>
  </w:num>
  <w:num w:numId="13" w16cid:durableId="20752730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EA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04BD7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80C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47EE5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CD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E48AB"/>
    <w:rsid w:val="00AF3957"/>
    <w:rsid w:val="00B12013"/>
    <w:rsid w:val="00B22C67"/>
    <w:rsid w:val="00B3508F"/>
    <w:rsid w:val="00B443EE"/>
    <w:rsid w:val="00B560C8"/>
    <w:rsid w:val="00B61150"/>
    <w:rsid w:val="00B65BC7"/>
    <w:rsid w:val="00B66C66"/>
    <w:rsid w:val="00B746B9"/>
    <w:rsid w:val="00B848D4"/>
    <w:rsid w:val="00B865B7"/>
    <w:rsid w:val="00BA1CB1"/>
    <w:rsid w:val="00BA482D"/>
    <w:rsid w:val="00BA5220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CF4EA1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EE053B6"/>
  <w15:docId w15:val="{275C8314-FA32-451C-B2DC-F4E3BD46C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6B4004535E454288DE853EFC981216" ma:contentTypeVersion="" ma:contentTypeDescription="Create a new document." ma:contentTypeScope="" ma:versionID="2ae59c99570b12afc995a6285ee26e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9c7732a-3955-4112-8f5d-30c2ad1c2cbf" targetNamespace="http://schemas.microsoft.com/office/2006/metadata/properties" ma:root="true" ma:fieldsID="acd12a018e5007da8f30e072e918cca4" ns1:_="" ns2:_="" ns3:_="">
    <xsd:import namespace="http://schemas.microsoft.com/sharepoint/v3"/>
    <xsd:import namespace="d50bbff7-d6dd-47d2-864a-cfdc2c3db0f4"/>
    <xsd:import namespace="99c7732a-3955-4112-8f5d-30c2ad1c2c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7732a-3955-4112-8f5d-30c2ad1c2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D9B01F-9C67-4961-984E-5021F5D215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9c7732a-3955-4112-8f5d-30c2ad1c2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99c7732a-3955-4112-8f5d-30c2ad1c2cbf"/>
    <ds:schemaRef ds:uri="http://purl.org/dc/terms/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5E639D1-7BBB-4FAE-9E82-A5505219A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13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6</cp:revision>
  <cp:lastPrinted>2016-05-27T05:21:00Z</cp:lastPrinted>
  <dcterms:created xsi:type="dcterms:W3CDTF">2022-01-10T22:38:00Z</dcterms:created>
  <dcterms:modified xsi:type="dcterms:W3CDTF">2022-05-13T01:31:00Z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0x010100E36B4004535E454288DE853EFC981216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