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B7CEE4B" w14:textId="77777777" w:rsidTr="00146EEC">
        <w:tc>
          <w:tcPr>
            <w:tcW w:w="2689" w:type="dxa"/>
          </w:tcPr>
          <w:p w14:paraId="54162829" w14:textId="22FFC883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710F8562" w14:textId="0F948478" w:rsidR="00F1480E" w:rsidRPr="005404CB" w:rsidRDefault="00FC2C86" w:rsidP="000E38FE">
            <w:pPr>
              <w:pStyle w:val="SIText"/>
            </w:pPr>
            <w:r w:rsidRPr="00FC2C86">
              <w:t xml:space="preserve">This version released with AMP Australian Meat Processing Training Package Version </w:t>
            </w:r>
            <w:r w:rsidR="004C6AB6">
              <w:t>8</w:t>
            </w:r>
            <w:r w:rsidRPr="00FC2C86">
              <w:t>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07392A82" w:rsidR="00F1480E" w:rsidRPr="000E62BE" w:rsidRDefault="00C14342" w:rsidP="00565983">
            <w:pPr>
              <w:pStyle w:val="SIUNITCODE"/>
              <w:rPr>
                <w:rStyle w:val="SITemporaryText-green"/>
                <w:color w:val="auto"/>
              </w:rPr>
            </w:pPr>
            <w:r w:rsidRPr="000E62BE">
              <w:rPr>
                <w:rStyle w:val="SITemporaryText-green"/>
                <w:color w:val="auto"/>
              </w:rPr>
              <w:t>AMPWHS4</w:t>
            </w:r>
            <w:r w:rsidR="003D6B1E" w:rsidRPr="000E62BE">
              <w:rPr>
                <w:rStyle w:val="SITemporaryText-green"/>
                <w:color w:val="auto"/>
              </w:rPr>
              <w:t>X1</w:t>
            </w:r>
          </w:p>
        </w:tc>
        <w:tc>
          <w:tcPr>
            <w:tcW w:w="3604" w:type="pct"/>
            <w:shd w:val="clear" w:color="auto" w:fill="auto"/>
          </w:tcPr>
          <w:p w14:paraId="0B6AAD6B" w14:textId="712EEAF8" w:rsidR="00F1480E" w:rsidRPr="00A63C2C" w:rsidRDefault="00C14342" w:rsidP="00A63C2C">
            <w:pPr>
              <w:pStyle w:val="SIUnittitle"/>
            </w:pPr>
            <w:r w:rsidRPr="00A63C2C">
              <w:rPr>
                <w:rStyle w:val="SITemporaryText-green"/>
                <w:color w:val="auto"/>
              </w:rPr>
              <w:t>Monitor</w:t>
            </w:r>
            <w:r w:rsidR="000E38FE" w:rsidRPr="00A63C2C">
              <w:t xml:space="preserve"> workplace health and safety </w:t>
            </w:r>
            <w:r w:rsidR="000E38FE" w:rsidRPr="00A63C2C">
              <w:rPr>
                <w:rStyle w:val="SITemporaryText-green"/>
                <w:color w:val="auto"/>
              </w:rPr>
              <w:t>process</w:t>
            </w:r>
            <w:r w:rsidRPr="00A63C2C">
              <w:rPr>
                <w:rStyle w:val="SITemporaryText-green"/>
                <w:color w:val="auto"/>
              </w:rPr>
              <w:t>es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AFA2061" w14:textId="475E1204" w:rsidR="0044745B" w:rsidRDefault="0044745B" w:rsidP="0044745B">
            <w:pPr>
              <w:pStyle w:val="SIText"/>
            </w:pPr>
            <w:r w:rsidRPr="0044745B">
              <w:t xml:space="preserve">This unit describes the skills and knowledge required to participate in the reduction of work health and safety </w:t>
            </w:r>
            <w:r w:rsidR="004F2E15">
              <w:t xml:space="preserve">(WHS) </w:t>
            </w:r>
            <w:r w:rsidRPr="0044745B">
              <w:t xml:space="preserve">risks in a meat processing </w:t>
            </w:r>
            <w:r w:rsidR="00565983">
              <w:t>premises</w:t>
            </w:r>
            <w:r w:rsidRPr="0044745B">
              <w:t>.</w:t>
            </w:r>
          </w:p>
          <w:p w14:paraId="7BA1FC7E" w14:textId="77777777" w:rsidR="0044745B" w:rsidRPr="0044745B" w:rsidRDefault="0044745B" w:rsidP="0044745B">
            <w:pPr>
              <w:pStyle w:val="SIText"/>
            </w:pPr>
          </w:p>
          <w:p w14:paraId="38B8E183" w14:textId="730E225C" w:rsidR="0044745B" w:rsidRDefault="0044745B" w:rsidP="0044745B">
            <w:pPr>
              <w:pStyle w:val="SIText"/>
            </w:pPr>
            <w:r w:rsidRPr="0044745B">
              <w:t xml:space="preserve">This unit is applicable to supervisors or those with workplace health and safety responsibilities in </w:t>
            </w:r>
            <w:r w:rsidR="009D1DD8">
              <w:t>meat processing premises such as</w:t>
            </w:r>
            <w:r w:rsidR="007F2195">
              <w:t xml:space="preserve"> </w:t>
            </w:r>
            <w:r w:rsidRPr="0044745B">
              <w:t>abattoirs, boning rooms, knackeries, game processing plants, smallgoods plants, food services operations, wholesalers and retailers.</w:t>
            </w:r>
          </w:p>
          <w:p w14:paraId="5E7EE088" w14:textId="77777777" w:rsidR="0044745B" w:rsidRPr="0044745B" w:rsidRDefault="0044745B" w:rsidP="0044745B">
            <w:pPr>
              <w:pStyle w:val="SIText"/>
            </w:pPr>
          </w:p>
          <w:p w14:paraId="08E406D6" w14:textId="77777777" w:rsidR="00971EA0" w:rsidRPr="00971EA0" w:rsidRDefault="00971EA0" w:rsidP="00971EA0">
            <w:pPr>
              <w:pStyle w:val="SIText"/>
            </w:pPr>
            <w:r w:rsidRPr="00D57984">
              <w:t>All work must be carried out to comply with workplace procedures, in accordance with state/territory health and safety</w:t>
            </w:r>
            <w:r w:rsidRPr="00971EA0">
              <w:t>, food and meat safety regulations, legislation and standards that apply to the workplace.</w:t>
            </w:r>
          </w:p>
          <w:p w14:paraId="2EE6E31C" w14:textId="77777777" w:rsidR="00971EA0" w:rsidRDefault="00971EA0" w:rsidP="00971EA0">
            <w:pPr>
              <w:pStyle w:val="SIText"/>
            </w:pPr>
          </w:p>
          <w:p w14:paraId="077C0FC6" w14:textId="375CEB94" w:rsidR="00373436" w:rsidRPr="000754EC" w:rsidRDefault="00971EA0" w:rsidP="0044745B">
            <w:pPr>
              <w:pStyle w:val="SIText"/>
            </w:pPr>
            <w:r w:rsidRPr="00D57984">
              <w:t>No licensing, legislative or certification requirements apply to this unit at the time of publication.</w:t>
            </w: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5B244C12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CD2DC2F" w14:textId="77777777" w:rsidR="003D6B1E" w:rsidRPr="000E62BE" w:rsidRDefault="003D6B1E" w:rsidP="000E62BE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345C28">
              <w:rPr>
                <w:rStyle w:val="SITemporaryText-green"/>
                <w:color w:val="auto"/>
                <w:sz w:val="20"/>
              </w:rPr>
              <w:t>Work Health and Safety (WHS)</w:t>
            </w:r>
          </w:p>
          <w:p w14:paraId="32B839DA" w14:textId="0FD52B68" w:rsidR="00F1480E" w:rsidRPr="005404CB" w:rsidRDefault="00F1480E" w:rsidP="005404CB">
            <w:pPr>
              <w:pStyle w:val="SIText"/>
            </w:pP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971EA0" w:rsidRPr="00971EA0" w14:paraId="2DE1CDB0" w14:textId="77777777" w:rsidTr="003D6B1E">
        <w:trPr>
          <w:cantSplit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A22E723" w14:textId="2C7AE175" w:rsidR="00971EA0" w:rsidRPr="003D6B1E" w:rsidRDefault="00971EA0" w:rsidP="00727BA1">
            <w:pPr>
              <w:pStyle w:val="SIText"/>
              <w:rPr>
                <w:rStyle w:val="SIText-Italic"/>
                <w:i w:val="0"/>
                <w:szCs w:val="22"/>
              </w:rPr>
            </w:pPr>
            <w:r w:rsidRPr="003D6B1E">
              <w:rPr>
                <w:rStyle w:val="SIText-Italic"/>
                <w:i w:val="0"/>
                <w:szCs w:val="22"/>
              </w:rPr>
              <w:t>1. Provide WHS information to the work group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FDD95C8" w14:textId="33DF9478" w:rsidR="00971EA0" w:rsidRPr="00971EA0" w:rsidRDefault="00971EA0">
            <w:pPr>
              <w:pStyle w:val="SIText"/>
            </w:pPr>
            <w:r>
              <w:t xml:space="preserve">1.1 </w:t>
            </w:r>
            <w:r w:rsidRPr="00727BA1">
              <w:t xml:space="preserve">Identify and </w:t>
            </w:r>
            <w:r w:rsidRPr="00971EA0">
              <w:t>explain requirements of health and safety legislation, standards, codes of practice/compliance codes, guidance material and safe working procedures and practices to the work group</w:t>
            </w:r>
          </w:p>
          <w:p w14:paraId="7809DFF6" w14:textId="234F7FBC" w:rsidR="00971EA0" w:rsidRPr="003D6B1E" w:rsidRDefault="00971EA0">
            <w:pPr>
              <w:pStyle w:val="SIText"/>
              <w:rPr>
                <w:rStyle w:val="SIText-Italic"/>
                <w:i w:val="0"/>
                <w:szCs w:val="22"/>
              </w:rPr>
            </w:pPr>
            <w:r w:rsidRPr="003D6B1E">
              <w:t>1.2 Provide information on workplace policies and procedures to the work group</w:t>
            </w:r>
          </w:p>
        </w:tc>
      </w:tr>
      <w:tr w:rsidR="0044745B" w:rsidRPr="00963A46" w14:paraId="093B57AB" w14:textId="77777777" w:rsidTr="003D6B1E">
        <w:trPr>
          <w:cantSplit/>
        </w:trPr>
        <w:tc>
          <w:tcPr>
            <w:tcW w:w="1396" w:type="pct"/>
            <w:shd w:val="clear" w:color="auto" w:fill="auto"/>
          </w:tcPr>
          <w:p w14:paraId="2FB446BD" w14:textId="7FEEFFC8" w:rsidR="0044745B" w:rsidRPr="0044745B" w:rsidRDefault="00971EA0" w:rsidP="0044745B">
            <w:pPr>
              <w:pStyle w:val="SIText"/>
            </w:pPr>
            <w:r>
              <w:t>2</w:t>
            </w:r>
            <w:r w:rsidR="0044745B" w:rsidRPr="0044745B">
              <w:t>. Participate in workplace inspections</w:t>
            </w:r>
          </w:p>
        </w:tc>
        <w:tc>
          <w:tcPr>
            <w:tcW w:w="3604" w:type="pct"/>
            <w:shd w:val="clear" w:color="auto" w:fill="auto"/>
          </w:tcPr>
          <w:p w14:paraId="2738A6F7" w14:textId="0ED7950B" w:rsidR="0044745B" w:rsidRPr="0044745B" w:rsidRDefault="00971EA0" w:rsidP="0044745B">
            <w:pPr>
              <w:pStyle w:val="SIText"/>
            </w:pPr>
            <w:r>
              <w:t>2</w:t>
            </w:r>
            <w:r w:rsidR="0044745B" w:rsidRPr="0044745B">
              <w:t>.1 Facilitate group processes to identify potential workplace health and safety hazards</w:t>
            </w:r>
          </w:p>
          <w:p w14:paraId="436A134B" w14:textId="7F7D845C" w:rsidR="0044745B" w:rsidRPr="0044745B" w:rsidRDefault="00971EA0" w:rsidP="0044745B">
            <w:pPr>
              <w:pStyle w:val="SIText"/>
            </w:pPr>
            <w:r>
              <w:t>2</w:t>
            </w:r>
            <w:r w:rsidR="0044745B" w:rsidRPr="0044745B">
              <w:t>.2 Participate in workplace inspections to identify potential hazards</w:t>
            </w:r>
          </w:p>
          <w:p w14:paraId="5772FB9D" w14:textId="0D4BB490" w:rsidR="0044745B" w:rsidRPr="0044745B" w:rsidRDefault="00971EA0" w:rsidP="0044745B">
            <w:pPr>
              <w:pStyle w:val="SIText"/>
            </w:pPr>
            <w:r>
              <w:t>2</w:t>
            </w:r>
            <w:r w:rsidR="0044745B" w:rsidRPr="0044745B">
              <w:t>.3 Fulfil reporting obligations</w:t>
            </w:r>
          </w:p>
          <w:p w14:paraId="0ACD8386" w14:textId="2C5AA499" w:rsidR="0044745B" w:rsidRPr="0044745B" w:rsidRDefault="00971EA0" w:rsidP="0044745B">
            <w:pPr>
              <w:pStyle w:val="SIText"/>
            </w:pPr>
            <w:r>
              <w:t>2</w:t>
            </w:r>
            <w:r w:rsidR="0044745B" w:rsidRPr="0044745B">
              <w:t>.4 Implement risk control processes</w:t>
            </w:r>
          </w:p>
        </w:tc>
      </w:tr>
      <w:tr w:rsidR="0044745B" w:rsidRPr="00963A46" w14:paraId="10724A78" w14:textId="77777777" w:rsidTr="003D6B1E">
        <w:trPr>
          <w:cantSplit/>
        </w:trPr>
        <w:tc>
          <w:tcPr>
            <w:tcW w:w="1396" w:type="pct"/>
            <w:shd w:val="clear" w:color="auto" w:fill="auto"/>
          </w:tcPr>
          <w:p w14:paraId="449EE023" w14:textId="2C694279" w:rsidR="0044745B" w:rsidRPr="0044745B" w:rsidRDefault="00971EA0" w:rsidP="0044745B">
            <w:pPr>
              <w:pStyle w:val="SIText"/>
            </w:pPr>
            <w:r>
              <w:t>3</w:t>
            </w:r>
            <w:r w:rsidR="0044745B" w:rsidRPr="0044745B">
              <w:t>. Participate in workplace health and safety risk control process</w:t>
            </w:r>
          </w:p>
        </w:tc>
        <w:tc>
          <w:tcPr>
            <w:tcW w:w="3604" w:type="pct"/>
            <w:shd w:val="clear" w:color="auto" w:fill="auto"/>
          </w:tcPr>
          <w:p w14:paraId="392EB776" w14:textId="5D27DAF8" w:rsidR="0044745B" w:rsidRPr="0044745B" w:rsidRDefault="00971EA0" w:rsidP="0044745B">
            <w:pPr>
              <w:pStyle w:val="SIText"/>
            </w:pPr>
            <w:r>
              <w:t>3</w:t>
            </w:r>
            <w:r w:rsidR="0044745B" w:rsidRPr="0044745B">
              <w:t>.1 Participate in risk assessment processes</w:t>
            </w:r>
          </w:p>
          <w:p w14:paraId="5040F34C" w14:textId="5D085314" w:rsidR="0044745B" w:rsidRPr="0044745B" w:rsidRDefault="00971EA0" w:rsidP="0044745B">
            <w:pPr>
              <w:pStyle w:val="SIText"/>
            </w:pPr>
            <w:r>
              <w:t>3</w:t>
            </w:r>
            <w:r w:rsidR="0044745B" w:rsidRPr="0044745B">
              <w:t>.2 Control hazards in accordance with hierarchy of controls</w:t>
            </w:r>
          </w:p>
          <w:p w14:paraId="66C284BF" w14:textId="23681131" w:rsidR="0044745B" w:rsidRPr="0044745B" w:rsidRDefault="00971EA0" w:rsidP="0044745B">
            <w:pPr>
              <w:pStyle w:val="SIText"/>
            </w:pPr>
            <w:r>
              <w:t>3</w:t>
            </w:r>
            <w:r w:rsidR="0044745B" w:rsidRPr="0044745B">
              <w:t>.3 Initiate workplace procedures for dealing with hazardous events</w:t>
            </w:r>
          </w:p>
          <w:p w14:paraId="2F41F575" w14:textId="6A683FFE" w:rsidR="0044745B" w:rsidRPr="0044745B" w:rsidRDefault="00971EA0" w:rsidP="0044745B">
            <w:pPr>
              <w:pStyle w:val="SIText"/>
            </w:pPr>
            <w:r>
              <w:t>3</w:t>
            </w:r>
            <w:r w:rsidR="0044745B" w:rsidRPr="0044745B">
              <w:t>.4 Inform relevant parties about any action taken and/or report it to designated personnel</w:t>
            </w:r>
          </w:p>
        </w:tc>
      </w:tr>
      <w:tr w:rsidR="0044745B" w:rsidRPr="00963A46" w14:paraId="1167C88A" w14:textId="77777777" w:rsidTr="003D6B1E">
        <w:trPr>
          <w:cantSplit/>
        </w:trPr>
        <w:tc>
          <w:tcPr>
            <w:tcW w:w="1396" w:type="pct"/>
            <w:shd w:val="clear" w:color="auto" w:fill="auto"/>
          </w:tcPr>
          <w:p w14:paraId="0B9FA395" w14:textId="3C6BE025" w:rsidR="0044745B" w:rsidRPr="0044745B" w:rsidRDefault="00971EA0" w:rsidP="0044745B">
            <w:pPr>
              <w:pStyle w:val="SIText"/>
            </w:pPr>
            <w:r>
              <w:t>4</w:t>
            </w:r>
            <w:r w:rsidR="0044745B" w:rsidRPr="0044745B">
              <w:t>. Monitor implementation of safe work practices</w:t>
            </w:r>
          </w:p>
        </w:tc>
        <w:tc>
          <w:tcPr>
            <w:tcW w:w="3604" w:type="pct"/>
            <w:shd w:val="clear" w:color="auto" w:fill="auto"/>
          </w:tcPr>
          <w:p w14:paraId="3378132C" w14:textId="606711DF" w:rsidR="0044745B" w:rsidRPr="0044745B" w:rsidRDefault="00971EA0" w:rsidP="0044745B">
            <w:pPr>
              <w:pStyle w:val="SIText"/>
            </w:pPr>
            <w:r>
              <w:t>4</w:t>
            </w:r>
            <w:r w:rsidR="0044745B" w:rsidRPr="0044745B">
              <w:t>.1 Demonstrate</w:t>
            </w:r>
            <w:r w:rsidR="00C14342">
              <w:t xml:space="preserve"> and model</w:t>
            </w:r>
            <w:r w:rsidR="0044745B" w:rsidRPr="0044745B">
              <w:t xml:space="preserve"> compliance with safe work practices</w:t>
            </w:r>
          </w:p>
          <w:p w14:paraId="2084480B" w14:textId="26AFA8A0" w:rsidR="0044745B" w:rsidRPr="0044745B" w:rsidRDefault="00971EA0" w:rsidP="0044745B">
            <w:pPr>
              <w:pStyle w:val="SIText"/>
            </w:pPr>
            <w:r>
              <w:t>4</w:t>
            </w:r>
            <w:r w:rsidR="0044745B" w:rsidRPr="0044745B">
              <w:t>.2 Monitor safe work performance by employees</w:t>
            </w:r>
            <w:r w:rsidR="00565983">
              <w:t>, within field of responsibility</w:t>
            </w:r>
          </w:p>
          <w:p w14:paraId="52188309" w14:textId="51931E19" w:rsidR="0044745B" w:rsidRPr="0044745B" w:rsidRDefault="00971EA0" w:rsidP="0044745B">
            <w:pPr>
              <w:pStyle w:val="SIText"/>
            </w:pPr>
            <w:r>
              <w:t>4</w:t>
            </w:r>
            <w:r w:rsidR="0044745B" w:rsidRPr="0044745B">
              <w:t>.3 Implement safe work practices in accordance with regulatory requirements</w:t>
            </w:r>
          </w:p>
        </w:tc>
      </w:tr>
      <w:tr w:rsidR="0044745B" w:rsidRPr="00963A46" w14:paraId="7C7B48E6" w14:textId="77777777" w:rsidTr="003D6B1E">
        <w:trPr>
          <w:cantSplit/>
        </w:trPr>
        <w:tc>
          <w:tcPr>
            <w:tcW w:w="1396" w:type="pct"/>
            <w:shd w:val="clear" w:color="auto" w:fill="auto"/>
          </w:tcPr>
          <w:p w14:paraId="275BB9F5" w14:textId="13F6872B" w:rsidR="0044745B" w:rsidRPr="0044745B" w:rsidRDefault="00971EA0" w:rsidP="0044745B">
            <w:pPr>
              <w:pStyle w:val="SIText"/>
            </w:pPr>
            <w:r>
              <w:t>5</w:t>
            </w:r>
            <w:r w:rsidR="0044745B" w:rsidRPr="0044745B">
              <w:t>. Assist development of safe work practices</w:t>
            </w:r>
          </w:p>
        </w:tc>
        <w:tc>
          <w:tcPr>
            <w:tcW w:w="3604" w:type="pct"/>
            <w:shd w:val="clear" w:color="auto" w:fill="auto"/>
          </w:tcPr>
          <w:p w14:paraId="154AA24E" w14:textId="66424BD4" w:rsidR="0044745B" w:rsidRPr="0044745B" w:rsidRDefault="00971EA0" w:rsidP="0044745B">
            <w:pPr>
              <w:pStyle w:val="SIText"/>
            </w:pPr>
            <w:r>
              <w:t>5</w:t>
            </w:r>
            <w:r w:rsidR="0044745B" w:rsidRPr="0044745B">
              <w:t xml:space="preserve">.1 Develop changes to work procedures or </w:t>
            </w:r>
            <w:r w:rsidR="00C14342">
              <w:t>s</w:t>
            </w:r>
            <w:r w:rsidR="0044745B" w:rsidRPr="0044745B">
              <w:t xml:space="preserve">tandard </w:t>
            </w:r>
            <w:r w:rsidR="00C14342">
              <w:t>o</w:t>
            </w:r>
            <w:r w:rsidR="0044745B" w:rsidRPr="0044745B">
              <w:t>perating</w:t>
            </w:r>
            <w:r w:rsidR="00C14342">
              <w:t xml:space="preserve"> p</w:t>
            </w:r>
            <w:r w:rsidR="0044745B" w:rsidRPr="0044745B">
              <w:t>rocedures (SOPs) in accordance with risk control processes and regulatory requirements</w:t>
            </w:r>
          </w:p>
          <w:p w14:paraId="6B41454D" w14:textId="1863EF17" w:rsidR="0044745B" w:rsidRPr="0044745B" w:rsidRDefault="00971EA0" w:rsidP="0044745B">
            <w:pPr>
              <w:pStyle w:val="SIText"/>
            </w:pPr>
            <w:r>
              <w:t>5</w:t>
            </w:r>
            <w:r w:rsidR="0044745B" w:rsidRPr="0044745B">
              <w:t>.2 Consult employees in relation to the development of safe work practices</w:t>
            </w:r>
          </w:p>
          <w:p w14:paraId="04F9C15A" w14:textId="4CD80E7C" w:rsidR="0044745B" w:rsidRPr="0044745B" w:rsidRDefault="00971EA0" w:rsidP="0044745B">
            <w:pPr>
              <w:pStyle w:val="SIText"/>
            </w:pPr>
            <w:r>
              <w:t>5</w:t>
            </w:r>
            <w:r w:rsidR="0044745B" w:rsidRPr="0044745B">
              <w:t>.3 Reinforce employee understanding of safe work procedures on-the-job</w:t>
            </w:r>
          </w:p>
        </w:tc>
      </w:tr>
      <w:tr w:rsidR="0044745B" w:rsidRPr="00963A46" w14:paraId="2C9E2147" w14:textId="77777777" w:rsidTr="003D6B1E">
        <w:trPr>
          <w:cantSplit/>
        </w:trPr>
        <w:tc>
          <w:tcPr>
            <w:tcW w:w="1396" w:type="pct"/>
            <w:shd w:val="clear" w:color="auto" w:fill="auto"/>
          </w:tcPr>
          <w:p w14:paraId="082921C7" w14:textId="17B08FAE" w:rsidR="0044745B" w:rsidRPr="0044745B" w:rsidRDefault="00971EA0" w:rsidP="0044745B">
            <w:pPr>
              <w:pStyle w:val="SIText"/>
            </w:pPr>
            <w:r>
              <w:lastRenderedPageBreak/>
              <w:t>6</w:t>
            </w:r>
            <w:r w:rsidR="0044745B" w:rsidRPr="0044745B">
              <w:t>. Contribute to participative arrangements for the management of workplace health and safety</w:t>
            </w:r>
          </w:p>
        </w:tc>
        <w:tc>
          <w:tcPr>
            <w:tcW w:w="3604" w:type="pct"/>
            <w:shd w:val="clear" w:color="auto" w:fill="auto"/>
          </w:tcPr>
          <w:p w14:paraId="630304AE" w14:textId="6B84B783" w:rsidR="0044745B" w:rsidRPr="0044745B" w:rsidRDefault="00971EA0" w:rsidP="0044745B">
            <w:pPr>
              <w:pStyle w:val="SIText"/>
            </w:pPr>
            <w:r>
              <w:t>6</w:t>
            </w:r>
            <w:r w:rsidR="0044745B" w:rsidRPr="0044745B">
              <w:t>.1 Implement and monitor consultation procedures about workplace health and safety issues to ensure that all workers may contribute</w:t>
            </w:r>
          </w:p>
          <w:p w14:paraId="05D76A58" w14:textId="3A77494F" w:rsidR="0044745B" w:rsidRPr="0044745B" w:rsidRDefault="00971EA0" w:rsidP="0044745B">
            <w:pPr>
              <w:pStyle w:val="SIText"/>
            </w:pPr>
            <w:r>
              <w:t>6</w:t>
            </w:r>
            <w:r w:rsidR="0044745B" w:rsidRPr="0044745B">
              <w:t>.2 Deal with, resolve promptly, or refer issues raised through consultation in accordance with workplace procedures</w:t>
            </w:r>
          </w:p>
          <w:p w14:paraId="2D01797B" w14:textId="0D442608" w:rsidR="0044745B" w:rsidRPr="0044745B" w:rsidRDefault="00971EA0" w:rsidP="0044745B">
            <w:pPr>
              <w:pStyle w:val="SIText"/>
            </w:pPr>
            <w:r>
              <w:t>6</w:t>
            </w:r>
            <w:r w:rsidR="0044745B" w:rsidRPr="0044745B">
              <w:t>.3 Disseminate outcomes of consultation over WHS issues to the work group promptly</w:t>
            </w:r>
          </w:p>
        </w:tc>
      </w:tr>
      <w:tr w:rsidR="0044745B" w:rsidRPr="00963A46" w14:paraId="1984CA7C" w14:textId="77777777" w:rsidTr="003D6B1E">
        <w:trPr>
          <w:cantSplit/>
        </w:trPr>
        <w:tc>
          <w:tcPr>
            <w:tcW w:w="1396" w:type="pct"/>
            <w:shd w:val="clear" w:color="auto" w:fill="auto"/>
          </w:tcPr>
          <w:p w14:paraId="776502C5" w14:textId="14EFD8DC" w:rsidR="0044745B" w:rsidRPr="0044745B" w:rsidRDefault="00971EA0" w:rsidP="0044745B">
            <w:pPr>
              <w:pStyle w:val="SIText"/>
            </w:pPr>
            <w:r>
              <w:t>7</w:t>
            </w:r>
            <w:r w:rsidR="0044745B" w:rsidRPr="0044745B">
              <w:t>. Contribute to workplace rehabilitation program</w:t>
            </w:r>
          </w:p>
        </w:tc>
        <w:tc>
          <w:tcPr>
            <w:tcW w:w="3604" w:type="pct"/>
            <w:shd w:val="clear" w:color="auto" w:fill="auto"/>
          </w:tcPr>
          <w:p w14:paraId="33839FE6" w14:textId="505F3D52" w:rsidR="0044745B" w:rsidRDefault="00971EA0" w:rsidP="0044745B">
            <w:pPr>
              <w:pStyle w:val="SIText"/>
            </w:pPr>
            <w:r>
              <w:t>7</w:t>
            </w:r>
            <w:r w:rsidR="0044745B" w:rsidRPr="0044745B">
              <w:t>.1 Contribute to workplace rehabilitation programs in accordance with the requirements of a rehabilitation co-ordinator and/or provider</w:t>
            </w:r>
          </w:p>
          <w:p w14:paraId="792848FB" w14:textId="2A4C9973" w:rsidR="0055085D" w:rsidRPr="0044745B" w:rsidRDefault="00971EA0" w:rsidP="0044745B">
            <w:pPr>
              <w:pStyle w:val="SIText"/>
            </w:pPr>
            <w:r>
              <w:t>7</w:t>
            </w:r>
            <w:r w:rsidR="0055085D">
              <w:t>.2 Monitor the rehabilitation of employees in own work area</w:t>
            </w:r>
          </w:p>
        </w:tc>
      </w:tr>
    </w:tbl>
    <w:p w14:paraId="5585088F" w14:textId="77777777" w:rsidR="005F771F" w:rsidRDefault="005F771F" w:rsidP="005F771F">
      <w:pPr>
        <w:pStyle w:val="SIText"/>
      </w:pPr>
    </w:p>
    <w:p w14:paraId="6BA63927" w14:textId="70C064FA" w:rsidR="005F771F" w:rsidRPr="000754EC" w:rsidRDefault="005F771F" w:rsidP="000754EC"/>
    <w:p w14:paraId="62EB79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55085D" w:rsidRPr="00336FCA" w:rsidDel="00423CB2" w14:paraId="716515E9" w14:textId="77777777" w:rsidTr="00CA2922">
        <w:trPr>
          <w:tblHeader/>
        </w:trPr>
        <w:tc>
          <w:tcPr>
            <w:tcW w:w="1396" w:type="pct"/>
          </w:tcPr>
          <w:p w14:paraId="5A0CD943" w14:textId="639559FF" w:rsidR="0055085D" w:rsidRPr="005404CB" w:rsidRDefault="0055085D" w:rsidP="003D6B1E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39F7C59E" w14:textId="6CB809AA" w:rsidR="0055085D" w:rsidRPr="005404CB" w:rsidRDefault="00727BA1" w:rsidP="003D6B1E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Interpret WHS requirements from a range of sources</w:t>
            </w:r>
          </w:p>
        </w:tc>
      </w:tr>
      <w:tr w:rsidR="0055085D" w:rsidRPr="00336FCA" w:rsidDel="00423CB2" w14:paraId="380AFC84" w14:textId="77777777" w:rsidTr="00CA2922">
        <w:trPr>
          <w:tblHeader/>
        </w:trPr>
        <w:tc>
          <w:tcPr>
            <w:tcW w:w="1396" w:type="pct"/>
          </w:tcPr>
          <w:p w14:paraId="4A77F8A9" w14:textId="263A6404" w:rsidR="0055085D" w:rsidRPr="005404CB" w:rsidRDefault="0055085D" w:rsidP="003D6B1E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Writing</w:t>
            </w:r>
          </w:p>
        </w:tc>
        <w:tc>
          <w:tcPr>
            <w:tcW w:w="3604" w:type="pct"/>
          </w:tcPr>
          <w:p w14:paraId="778B5A10" w14:textId="2D05181B" w:rsidR="0055085D" w:rsidRPr="005404CB" w:rsidRDefault="00727BA1" w:rsidP="003D6B1E">
            <w:pPr>
              <w:pStyle w:val="SIBulletList1"/>
              <w:rPr>
                <w:rFonts w:eastAsiaTheme="majorEastAsia"/>
              </w:rPr>
            </w:pPr>
            <w:r w:rsidRPr="00727BA1">
              <w:t>Write, edit and proofread documents to ensure clarity</w:t>
            </w:r>
            <w:r>
              <w:t xml:space="preserve"> and readability</w:t>
            </w:r>
          </w:p>
        </w:tc>
      </w:tr>
      <w:tr w:rsidR="0055085D" w:rsidRPr="00336FCA" w:rsidDel="00423CB2" w14:paraId="78DFBD21" w14:textId="77777777" w:rsidTr="00CA2922">
        <w:trPr>
          <w:tblHeader/>
        </w:trPr>
        <w:tc>
          <w:tcPr>
            <w:tcW w:w="1396" w:type="pct"/>
          </w:tcPr>
          <w:p w14:paraId="70FBE0AA" w14:textId="5A8BA1EA" w:rsidR="0055085D" w:rsidRPr="005404CB" w:rsidRDefault="0055085D" w:rsidP="003D6B1E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Oral communication</w:t>
            </w:r>
          </w:p>
        </w:tc>
        <w:tc>
          <w:tcPr>
            <w:tcW w:w="3604" w:type="pct"/>
          </w:tcPr>
          <w:p w14:paraId="09E6DE03" w14:textId="09A1D9F1" w:rsidR="0055085D" w:rsidRPr="005404CB" w:rsidRDefault="00727BA1" w:rsidP="003D6B1E">
            <w:pPr>
              <w:pStyle w:val="SIBulletList1"/>
              <w:rPr>
                <w:rFonts w:eastAsiaTheme="majorEastAsia"/>
              </w:rPr>
            </w:pPr>
            <w:r w:rsidRPr="00727BA1">
              <w:t>Use collaborative and inclusive techniques including active listening and questioning to convey and clarify safety information</w:t>
            </w:r>
          </w:p>
        </w:tc>
      </w:tr>
    </w:tbl>
    <w:p w14:paraId="7B09BA9F" w14:textId="77777777" w:rsidR="00916CD7" w:rsidRDefault="00916CD7" w:rsidP="005F771F">
      <w:pPr>
        <w:pStyle w:val="SIText"/>
      </w:pPr>
    </w:p>
    <w:p w14:paraId="1390F1ED" w14:textId="77777777" w:rsidR="00727BA1" w:rsidRDefault="00727BA1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B3AD32B" w14:textId="77777777" w:rsidTr="00F33FF2">
        <w:tc>
          <w:tcPr>
            <w:tcW w:w="1028" w:type="pct"/>
          </w:tcPr>
          <w:p w14:paraId="23495C15" w14:textId="25E702D4" w:rsidR="00727BA1" w:rsidRPr="00727BA1" w:rsidRDefault="00727BA1" w:rsidP="00727BA1">
            <w:r w:rsidRPr="00727BA1">
              <w:t>AMP</w:t>
            </w:r>
            <w:r w:rsidR="003D6B1E">
              <w:t>WHS</w:t>
            </w:r>
            <w:r w:rsidRPr="00727BA1">
              <w:t>4</w:t>
            </w:r>
            <w:r w:rsidR="003D6B1E">
              <w:t>X1</w:t>
            </w:r>
            <w:r w:rsidRPr="00727BA1">
              <w:t xml:space="preserve"> Monitor workplace health and safety processes</w:t>
            </w:r>
          </w:p>
          <w:p w14:paraId="16AF823A" w14:textId="2A643484" w:rsidR="00041E59" w:rsidRPr="0044745B" w:rsidRDefault="00041E59" w:rsidP="0044745B">
            <w:pPr>
              <w:pStyle w:val="SIText"/>
            </w:pPr>
          </w:p>
        </w:tc>
        <w:tc>
          <w:tcPr>
            <w:tcW w:w="1105" w:type="pct"/>
          </w:tcPr>
          <w:p w14:paraId="6623A6C9" w14:textId="613F79F4" w:rsidR="00041E59" w:rsidRPr="0044745B" w:rsidRDefault="00727BA1" w:rsidP="0044745B">
            <w:pPr>
              <w:pStyle w:val="SIText"/>
            </w:pPr>
            <w:r w:rsidRPr="00727BA1">
              <w:t>AMPCOR403 Participate in workplace health and safety risk control process</w:t>
            </w:r>
          </w:p>
        </w:tc>
        <w:tc>
          <w:tcPr>
            <w:tcW w:w="1251" w:type="pct"/>
          </w:tcPr>
          <w:p w14:paraId="385E1A77" w14:textId="44E02747" w:rsidR="00727BA1" w:rsidRPr="00727BA1" w:rsidRDefault="00727BA1" w:rsidP="00727BA1">
            <w:r w:rsidRPr="00727BA1">
              <w:t>Unit code and title updated</w:t>
            </w:r>
          </w:p>
          <w:p w14:paraId="0D2A2040" w14:textId="664FB225" w:rsidR="00727BA1" w:rsidRPr="00727BA1" w:rsidRDefault="00727BA1" w:rsidP="00727BA1">
            <w:r w:rsidRPr="00727BA1">
              <w:t>Element 1 added (from information included in Assessment Requirements)</w:t>
            </w:r>
          </w:p>
          <w:p w14:paraId="38EF1B27" w14:textId="7EE5FE0A" w:rsidR="00041E59" w:rsidRPr="0044745B" w:rsidRDefault="00727BA1" w:rsidP="00727BA1">
            <w:pPr>
              <w:pStyle w:val="SIText"/>
            </w:pPr>
            <w:r w:rsidRPr="00727BA1">
              <w:t>Performance Evidence, Knowledge Evidence and Assessment Conditions revised</w:t>
            </w:r>
          </w:p>
        </w:tc>
        <w:tc>
          <w:tcPr>
            <w:tcW w:w="1616" w:type="pct"/>
          </w:tcPr>
          <w:p w14:paraId="44BBFF38" w14:textId="6CAC46DA" w:rsidR="00916CD7" w:rsidRPr="0044745B" w:rsidRDefault="00916CD7" w:rsidP="0044745B">
            <w:pPr>
              <w:pStyle w:val="SIText"/>
            </w:pPr>
            <w:r w:rsidRPr="0044745B">
              <w:t>Equivalent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341A379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2829271C" w14:textId="63B026DF" w:rsidR="00F1480E" w:rsidRPr="0044745B" w:rsidRDefault="000E62BE" w:rsidP="0044745B">
            <w:pPr>
              <w:pStyle w:val="SIText"/>
            </w:pPr>
            <w:hyperlink r:id="rId11" w:history="1">
              <w:r w:rsidR="0044745B" w:rsidRPr="0044745B">
                <w:t>https://vetnet.gov.au/Pages/TrainingDocs.aspx?q=5e2e56b7-698f-4822-84bb-25adbb8443a7</w:t>
              </w:r>
            </w:hyperlink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57489AB8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0E38FE" w:rsidRPr="000E38FE">
              <w:t>AMP</w:t>
            </w:r>
            <w:r w:rsidR="003D6B1E">
              <w:t>WHS4X1</w:t>
            </w:r>
            <w:r w:rsidR="000E38FE" w:rsidRPr="000E38FE">
              <w:t xml:space="preserve"> </w:t>
            </w:r>
            <w:r w:rsidR="003D6B1E">
              <w:t>Monitor</w:t>
            </w:r>
            <w:r w:rsidR="000E38FE" w:rsidRPr="000E38FE">
              <w:t xml:space="preserve"> workplace health and safety process</w:t>
            </w:r>
            <w:r w:rsidR="003D6B1E">
              <w:t>es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0EE9A660" w14:textId="11F3BF5F" w:rsidR="00727BA1" w:rsidRDefault="00727BA1">
            <w:pPr>
              <w:pStyle w:val="SIText"/>
            </w:pPr>
            <w:r w:rsidRPr="00727BA1">
              <w:t>An individual demonstrating competency must satisfy all of the elements and performance criteria in this unit.</w:t>
            </w:r>
          </w:p>
          <w:p w14:paraId="4F01486C" w14:textId="77777777" w:rsidR="003D6B1E" w:rsidRPr="00727BA1" w:rsidRDefault="003D6B1E" w:rsidP="003D6B1E">
            <w:pPr>
              <w:pStyle w:val="SIText"/>
            </w:pPr>
          </w:p>
          <w:p w14:paraId="387001DC" w14:textId="03431236" w:rsidR="00B050EE" w:rsidRPr="00B050EE" w:rsidRDefault="00727BA1" w:rsidP="00B050EE">
            <w:pPr>
              <w:pStyle w:val="SIText"/>
            </w:pPr>
            <w:r w:rsidRPr="00727BA1">
              <w:t xml:space="preserve">There must be evidence that the individual has </w:t>
            </w:r>
            <w:r>
              <w:t>monitored workplace health and safety processes for a work group of at least three members, including:</w:t>
            </w:r>
          </w:p>
          <w:p w14:paraId="63B8671D" w14:textId="701A3E8E" w:rsidR="00B050EE" w:rsidRDefault="00B050EE" w:rsidP="00B050EE">
            <w:pPr>
              <w:pStyle w:val="SIBulletList1"/>
            </w:pPr>
            <w:r w:rsidRPr="00B050EE">
              <w:t>appl</w:t>
            </w:r>
            <w:r w:rsidR="003D6B1E">
              <w:t>ied</w:t>
            </w:r>
            <w:r w:rsidRPr="00B050EE">
              <w:t xml:space="preserve"> participative problem-solving techniques to identify and resolve work health and safety </w:t>
            </w:r>
            <w:r w:rsidR="009F5FC8">
              <w:t xml:space="preserve">(WHS) </w:t>
            </w:r>
            <w:r w:rsidRPr="00B050EE">
              <w:t>issues</w:t>
            </w:r>
          </w:p>
          <w:p w14:paraId="0F295AF7" w14:textId="39DEAE3F" w:rsidR="00727BA1" w:rsidRPr="00B050EE" w:rsidRDefault="00727BA1" w:rsidP="00B050EE">
            <w:pPr>
              <w:pStyle w:val="SIBulletList1"/>
            </w:pPr>
            <w:r>
              <w:t>facilitat</w:t>
            </w:r>
            <w:r w:rsidR="003D6B1E">
              <w:t>ed</w:t>
            </w:r>
            <w:r>
              <w:t xml:space="preserve"> group processes to assess hazards and control risks in work area</w:t>
            </w:r>
          </w:p>
          <w:p w14:paraId="5AC92E0B" w14:textId="051DEEAC" w:rsidR="00B050EE" w:rsidRPr="00B050EE" w:rsidRDefault="00B050EE" w:rsidP="00B050EE">
            <w:pPr>
              <w:pStyle w:val="SIBulletList1"/>
            </w:pPr>
            <w:r w:rsidRPr="00B050EE">
              <w:t>demonstrat</w:t>
            </w:r>
            <w:r w:rsidR="003D6B1E">
              <w:t>ed</w:t>
            </w:r>
            <w:r w:rsidR="00727BA1">
              <w:t xml:space="preserve"> and </w:t>
            </w:r>
            <w:r w:rsidR="00345C28">
              <w:t xml:space="preserve">modelled </w:t>
            </w:r>
            <w:r w:rsidRPr="00B050EE">
              <w:t>safe work practices associated with work tasks</w:t>
            </w:r>
          </w:p>
          <w:p w14:paraId="364D4EE4" w14:textId="121D11E7" w:rsidR="00B050EE" w:rsidRPr="00B050EE" w:rsidRDefault="00B050EE" w:rsidP="00B050EE">
            <w:pPr>
              <w:pStyle w:val="SIBulletList1"/>
            </w:pPr>
            <w:r w:rsidRPr="00B050EE">
              <w:t>identif</w:t>
            </w:r>
            <w:r w:rsidR="003D6B1E">
              <w:t>ied</w:t>
            </w:r>
            <w:r w:rsidRPr="00B050EE">
              <w:t xml:space="preserve"> relevant hazard control equipment and explain function, safe operation, maintenance and storage requirements</w:t>
            </w:r>
          </w:p>
          <w:p w14:paraId="49081BB4" w14:textId="5EC2D0BC" w:rsidR="00556C4C" w:rsidRPr="005404CB" w:rsidRDefault="00727BA1" w:rsidP="003D6B1E">
            <w:pPr>
              <w:pStyle w:val="SIBulletList1"/>
            </w:pPr>
            <w:r>
              <w:t>encourag</w:t>
            </w:r>
            <w:r w:rsidR="003D6B1E">
              <w:t>ed</w:t>
            </w:r>
            <w:r w:rsidR="00B050EE" w:rsidRPr="00B050EE">
              <w:t xml:space="preserve"> participation from all group members</w:t>
            </w:r>
            <w:r>
              <w:t>.</w:t>
            </w: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51033265" w14:textId="77777777" w:rsidR="00727BA1" w:rsidRPr="00727BA1" w:rsidRDefault="00727BA1" w:rsidP="00727BA1">
            <w:pPr>
              <w:pStyle w:val="SIText"/>
            </w:pPr>
            <w:r w:rsidRPr="00727BA1">
              <w:t>An individual must be able to demonstrate the knowledge required to perform the tasks outlined in the elements and performance criteria of this unit. This includes knowledge of:</w:t>
            </w:r>
          </w:p>
          <w:p w14:paraId="2A2C8E11" w14:textId="7E2862EE" w:rsidR="00D80228" w:rsidRPr="00A829CD" w:rsidRDefault="00D80228" w:rsidP="003D6B1E">
            <w:pPr>
              <w:pStyle w:val="SIBulletList1"/>
            </w:pPr>
            <w:r w:rsidRPr="00D80228">
              <w:t>current legislative requirements</w:t>
            </w:r>
            <w:r w:rsidRPr="00D80228" w:rsidDel="00727BA1">
              <w:t xml:space="preserve"> </w:t>
            </w:r>
            <w:r>
              <w:t xml:space="preserve">for </w:t>
            </w:r>
            <w:r w:rsidRPr="00D80228">
              <w:t xml:space="preserve">workplace health and safety </w:t>
            </w:r>
          </w:p>
          <w:p w14:paraId="0C9DF8F3" w14:textId="30164B6B" w:rsidR="007F2195" w:rsidRDefault="007F2195" w:rsidP="00727BA1">
            <w:pPr>
              <w:pStyle w:val="SIBulletList1"/>
            </w:pPr>
            <w:r w:rsidRPr="007F2195">
              <w:rPr>
                <w:rFonts w:eastAsiaTheme="minorHAnsi"/>
              </w:rPr>
              <w:t xml:space="preserve">hazards </w:t>
            </w:r>
            <w:r>
              <w:rPr>
                <w:rFonts w:eastAsiaTheme="minorHAnsi"/>
              </w:rPr>
              <w:t xml:space="preserve">and risks </w:t>
            </w:r>
            <w:r w:rsidRPr="007F2195">
              <w:rPr>
                <w:rFonts w:eastAsiaTheme="minorHAnsi"/>
              </w:rPr>
              <w:t>associated with hand tools, plant, equipment and vehicles</w:t>
            </w:r>
          </w:p>
          <w:p w14:paraId="09C6A688" w14:textId="2516FA32" w:rsidR="005837FB" w:rsidRPr="00727BA1" w:rsidRDefault="005837FB" w:rsidP="00727BA1">
            <w:pPr>
              <w:pStyle w:val="SIBulletList1"/>
            </w:pPr>
            <w:r>
              <w:t>personal protective equipment (PPE) and clothing for working in a meat processing facility</w:t>
            </w:r>
          </w:p>
          <w:p w14:paraId="5702E51E" w14:textId="02710306" w:rsidR="00727BA1" w:rsidRDefault="00727BA1">
            <w:pPr>
              <w:pStyle w:val="SIBulletList1"/>
            </w:pPr>
            <w:r w:rsidRPr="00727BA1">
              <w:t>sources of health and safety information both internal and external to the workplace</w:t>
            </w:r>
          </w:p>
          <w:p w14:paraId="1B38E6AA" w14:textId="7B7D2489" w:rsidR="00A829CD" w:rsidRDefault="00A829CD" w:rsidP="00727BA1">
            <w:pPr>
              <w:pStyle w:val="SIBulletList1"/>
            </w:pPr>
            <w:r w:rsidRPr="00A829CD">
              <w:t>procedures for reporting hazards, accidents and incidents</w:t>
            </w:r>
          </w:p>
          <w:p w14:paraId="0AEFA63E" w14:textId="725DC4DC" w:rsidR="00D80228" w:rsidRPr="00A829CD" w:rsidRDefault="00D80228" w:rsidP="00727BA1">
            <w:pPr>
              <w:pStyle w:val="SIBulletList1"/>
            </w:pPr>
            <w:r>
              <w:t>legislative requirements for reporting</w:t>
            </w:r>
          </w:p>
          <w:p w14:paraId="70F5D4EE" w14:textId="77777777" w:rsidR="00A829CD" w:rsidRPr="00A829CD" w:rsidRDefault="00A829CD" w:rsidP="00727BA1">
            <w:pPr>
              <w:pStyle w:val="SIBulletList1"/>
            </w:pPr>
            <w:r w:rsidRPr="00A829CD">
              <w:t>risk management principles</w:t>
            </w:r>
          </w:p>
          <w:p w14:paraId="21F6B21D" w14:textId="2E660417" w:rsidR="00A829CD" w:rsidRPr="00A829CD" w:rsidRDefault="00A829CD" w:rsidP="00727BA1">
            <w:pPr>
              <w:pStyle w:val="SIBulletList1"/>
            </w:pPr>
            <w:r w:rsidRPr="00A829CD">
              <w:t xml:space="preserve">process for developing and altering work procedures or </w:t>
            </w:r>
            <w:r w:rsidR="00D80228">
              <w:t>standard operating procedures (</w:t>
            </w:r>
            <w:r w:rsidRPr="00A829CD">
              <w:t>SOPs</w:t>
            </w:r>
            <w:r w:rsidR="00D80228">
              <w:t>)</w:t>
            </w:r>
          </w:p>
          <w:p w14:paraId="7D558591" w14:textId="3089863B" w:rsidR="00F1480E" w:rsidRDefault="00D80228" w:rsidP="00727BA1">
            <w:pPr>
              <w:pStyle w:val="SIBulletList1"/>
            </w:pPr>
            <w:r>
              <w:t>roles and responsibilities of health and safety representatives and committees</w:t>
            </w:r>
          </w:p>
          <w:p w14:paraId="66608BB7" w14:textId="334F439E" w:rsidR="00D80228" w:rsidRPr="005404CB" w:rsidRDefault="00D80228" w:rsidP="00727BA1">
            <w:pPr>
              <w:pStyle w:val="SIBulletList1"/>
            </w:pPr>
            <w:r>
              <w:t>rehabilitation program for employees returning to work after injury.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62128C16" w14:textId="77777777" w:rsidR="00D80228" w:rsidRPr="00D80228" w:rsidRDefault="00D80228" w:rsidP="00D80228">
            <w:pPr>
              <w:pStyle w:val="SIText"/>
            </w:pPr>
            <w:r w:rsidRPr="00D80228">
              <w:t>Assessment of the skills in this unit of competency must take place under the following conditions:</w:t>
            </w:r>
          </w:p>
          <w:p w14:paraId="7C9503DA" w14:textId="77777777" w:rsidR="00D80228" w:rsidRPr="00D80228" w:rsidRDefault="00D80228" w:rsidP="00D80228">
            <w:pPr>
              <w:pStyle w:val="SIBulletList1"/>
            </w:pPr>
            <w:r w:rsidRPr="00D80228">
              <w:t>physical conditions:</w:t>
            </w:r>
          </w:p>
          <w:p w14:paraId="7BC1B68E" w14:textId="77777777" w:rsidR="00D80228" w:rsidRPr="00D80228" w:rsidRDefault="00D80228" w:rsidP="00D80228">
            <w:pPr>
              <w:pStyle w:val="SIBulletList2"/>
            </w:pPr>
            <w:r w:rsidRPr="00D80228">
              <w:t>skills must be demonstrated in a meat processing workplace or an environment that accurately represents workplace conditions</w:t>
            </w:r>
          </w:p>
          <w:p w14:paraId="5185693C" w14:textId="77777777" w:rsidR="00D80228" w:rsidRPr="00D80228" w:rsidRDefault="00D80228" w:rsidP="00D80228">
            <w:pPr>
              <w:pStyle w:val="SIBulletList1"/>
            </w:pPr>
            <w:r w:rsidRPr="00D80228">
              <w:t>resources, equipment and materials:</w:t>
            </w:r>
          </w:p>
          <w:p w14:paraId="57206CC0" w14:textId="77777777" w:rsidR="00A82EBD" w:rsidRPr="00A82EBD" w:rsidRDefault="00A82EBD" w:rsidP="003D6B1E">
            <w:pPr>
              <w:pStyle w:val="SIBulletList2"/>
            </w:pPr>
            <w:r w:rsidRPr="00A82EBD">
              <w:t>access to health and safety advice and direction</w:t>
            </w:r>
          </w:p>
          <w:p w14:paraId="08C8DBC4" w14:textId="77777777" w:rsidR="00D80228" w:rsidRPr="00D80228" w:rsidRDefault="00D80228" w:rsidP="00D80228">
            <w:pPr>
              <w:pStyle w:val="SIBulletList1"/>
            </w:pPr>
            <w:r w:rsidRPr="00D80228">
              <w:t>specifications:</w:t>
            </w:r>
          </w:p>
          <w:p w14:paraId="5AD426CB" w14:textId="77777777" w:rsidR="00A82EBD" w:rsidRPr="00A82EBD" w:rsidRDefault="00A82EBD" w:rsidP="003D6B1E">
            <w:pPr>
              <w:pStyle w:val="SIBulletList2"/>
            </w:pPr>
            <w:r w:rsidRPr="00A82EBD">
              <w:t>legislation, regulations, standards and codes of practice</w:t>
            </w:r>
          </w:p>
          <w:p w14:paraId="17E12D5D" w14:textId="7EFDD91B" w:rsidR="00A82EBD" w:rsidRPr="00A82EBD" w:rsidRDefault="00A82EBD" w:rsidP="003D6B1E">
            <w:pPr>
              <w:pStyle w:val="SIBulletList2"/>
            </w:pPr>
            <w:r w:rsidRPr="00A82EBD">
              <w:t xml:space="preserve">workplace policies and procedures for </w:t>
            </w:r>
            <w:r w:rsidR="009F5FC8">
              <w:t>WHS</w:t>
            </w:r>
            <w:r w:rsidRPr="00A82EBD">
              <w:t>, and for emergencies</w:t>
            </w:r>
          </w:p>
          <w:p w14:paraId="44A0E2FC" w14:textId="77777777" w:rsidR="00D80228" w:rsidRPr="00D80228" w:rsidRDefault="00D80228" w:rsidP="00D80228">
            <w:pPr>
              <w:pStyle w:val="SIBulletList1"/>
            </w:pPr>
            <w:r w:rsidRPr="00D80228">
              <w:t>relationships:</w:t>
            </w:r>
          </w:p>
          <w:p w14:paraId="0960EDDC" w14:textId="1146732F" w:rsidR="00A82EBD" w:rsidRPr="00A82EBD" w:rsidRDefault="00A82EBD" w:rsidP="003D6B1E">
            <w:pPr>
              <w:pStyle w:val="SIBulletList2"/>
            </w:pPr>
            <w:r w:rsidRPr="00A82EBD">
              <w:t>access to a work group of at least three members.</w:t>
            </w:r>
          </w:p>
          <w:p w14:paraId="45CD3016" w14:textId="77777777" w:rsidR="00D80228" w:rsidRPr="00D80228" w:rsidRDefault="00D80228" w:rsidP="00D80228">
            <w:pPr>
              <w:pStyle w:val="SIText"/>
            </w:pPr>
          </w:p>
          <w:p w14:paraId="301DE647" w14:textId="77777777" w:rsidR="00313200" w:rsidRPr="00313200" w:rsidRDefault="00313200" w:rsidP="00313200">
            <w:pPr>
              <w:pStyle w:val="SIText"/>
            </w:pPr>
            <w:r>
              <w:t>Assessment for this unit must include at least three forms of evidence.</w:t>
            </w:r>
          </w:p>
          <w:p w14:paraId="6036C484" w14:textId="77777777" w:rsidR="00313200" w:rsidRDefault="00313200" w:rsidP="00283850">
            <w:pPr>
              <w:pStyle w:val="SIText"/>
            </w:pPr>
          </w:p>
          <w:p w14:paraId="72FC2BF3" w14:textId="6AA893B0" w:rsidR="00F1480E" w:rsidRPr="00283850" w:rsidRDefault="00D80228" w:rsidP="00283850">
            <w:pPr>
              <w:pStyle w:val="SIText"/>
            </w:pPr>
            <w:r w:rsidRPr="00D80228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FB533ED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4595EC34" w14:textId="12BC9911" w:rsidR="00F1480E" w:rsidRPr="005404CB" w:rsidRDefault="000E62BE" w:rsidP="005404CB">
            <w:pPr>
              <w:pStyle w:val="SIText"/>
            </w:pPr>
            <w:hyperlink r:id="rId12" w:history="1">
              <w:r w:rsidR="0044745B" w:rsidRPr="0044745B">
                <w:t>https://vetnet.gov.au/Pages/TrainingDocs.aspx?q=5e2e56b7-698f-4822-84bb-25adbb8443a7</w:t>
              </w:r>
            </w:hyperlink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076BBE" w14:textId="77777777" w:rsidR="005947DF" w:rsidRDefault="005947DF" w:rsidP="00BF3F0A">
      <w:r>
        <w:separator/>
      </w:r>
    </w:p>
    <w:p w14:paraId="66BD5839" w14:textId="77777777" w:rsidR="005947DF" w:rsidRDefault="005947DF"/>
  </w:endnote>
  <w:endnote w:type="continuationSeparator" w:id="0">
    <w:p w14:paraId="3FEA8449" w14:textId="77777777" w:rsidR="005947DF" w:rsidRDefault="005947DF" w:rsidP="00BF3F0A">
      <w:r>
        <w:continuationSeparator/>
      </w:r>
    </w:p>
    <w:p w14:paraId="22E1AEA0" w14:textId="77777777" w:rsidR="005947DF" w:rsidRDefault="005947D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37028" w14:textId="77777777" w:rsidR="00A63C2C" w:rsidRDefault="00A63C2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12CA9" w14:textId="77777777" w:rsidR="00A63C2C" w:rsidRDefault="00A63C2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73FD68" w14:textId="77777777" w:rsidR="005947DF" w:rsidRDefault="005947DF" w:rsidP="00BF3F0A">
      <w:r>
        <w:separator/>
      </w:r>
    </w:p>
    <w:p w14:paraId="4ECD7BE9" w14:textId="77777777" w:rsidR="005947DF" w:rsidRDefault="005947DF"/>
  </w:footnote>
  <w:footnote w:type="continuationSeparator" w:id="0">
    <w:p w14:paraId="6CB016F4" w14:textId="77777777" w:rsidR="005947DF" w:rsidRDefault="005947DF" w:rsidP="00BF3F0A">
      <w:r>
        <w:continuationSeparator/>
      </w:r>
    </w:p>
    <w:p w14:paraId="3A6D91FE" w14:textId="77777777" w:rsidR="005947DF" w:rsidRDefault="005947D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4209B" w14:textId="77777777" w:rsidR="00A63C2C" w:rsidRDefault="00A63C2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F88A8" w14:textId="2A663081" w:rsidR="009C2650" w:rsidRPr="000E38FE" w:rsidRDefault="000E62BE" w:rsidP="000E38FE">
    <w:sdt>
      <w:sdtPr>
        <w:rPr>
          <w:lang w:eastAsia="en-US"/>
        </w:rPr>
        <w:id w:val="1522436296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67EAF95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727BA1" w:rsidRPr="000E38FE">
      <w:rPr>
        <w:lang w:eastAsia="en-US"/>
      </w:rPr>
      <w:t>AMP</w:t>
    </w:r>
    <w:r w:rsidR="003D6B1E">
      <w:t>WHS4X1</w:t>
    </w:r>
    <w:r w:rsidR="00727BA1">
      <w:t xml:space="preserve"> </w:t>
    </w:r>
    <w:r w:rsidR="0055085D">
      <w:t>Monitor</w:t>
    </w:r>
    <w:r w:rsidR="0055085D" w:rsidRPr="000E38FE">
      <w:t xml:space="preserve"> workplace health and safety process</w:t>
    </w:r>
    <w:r w:rsidR="0055085D">
      <w:t>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75E77" w14:textId="77777777" w:rsidR="00A63C2C" w:rsidRDefault="00A63C2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9D4B9D"/>
    <w:multiLevelType w:val="multilevel"/>
    <w:tmpl w:val="F2E83B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AB956E4"/>
    <w:multiLevelType w:val="multilevel"/>
    <w:tmpl w:val="73F4F8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5E14A24"/>
    <w:multiLevelType w:val="multilevel"/>
    <w:tmpl w:val="1A2A01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AB26ECA"/>
    <w:multiLevelType w:val="multilevel"/>
    <w:tmpl w:val="39F4BA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1B040AC"/>
    <w:multiLevelType w:val="multilevel"/>
    <w:tmpl w:val="97E81F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2644559"/>
    <w:multiLevelType w:val="multilevel"/>
    <w:tmpl w:val="4E86D5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2E62B8B"/>
    <w:multiLevelType w:val="multilevel"/>
    <w:tmpl w:val="6BB475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8372A7"/>
    <w:multiLevelType w:val="multilevel"/>
    <w:tmpl w:val="96500C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1D46DD"/>
    <w:multiLevelType w:val="multilevel"/>
    <w:tmpl w:val="A0CAE7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FE305FE"/>
    <w:multiLevelType w:val="multilevel"/>
    <w:tmpl w:val="324619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1" w15:restartNumberingAfterBreak="0">
    <w:nsid w:val="50632BFD"/>
    <w:multiLevelType w:val="multilevel"/>
    <w:tmpl w:val="94DC2B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23D3A3C"/>
    <w:multiLevelType w:val="multilevel"/>
    <w:tmpl w:val="928208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6A421C5"/>
    <w:multiLevelType w:val="multilevel"/>
    <w:tmpl w:val="8F5C5E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95170DD"/>
    <w:multiLevelType w:val="multilevel"/>
    <w:tmpl w:val="1A5693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21488879">
    <w:abstractNumId w:val="10"/>
  </w:num>
  <w:num w:numId="2" w16cid:durableId="567806713">
    <w:abstractNumId w:val="7"/>
  </w:num>
  <w:num w:numId="3" w16cid:durableId="1767996676">
    <w:abstractNumId w:val="3"/>
  </w:num>
  <w:num w:numId="4" w16cid:durableId="291907504">
    <w:abstractNumId w:val="26"/>
  </w:num>
  <w:num w:numId="5" w16cid:durableId="707023629">
    <w:abstractNumId w:val="1"/>
  </w:num>
  <w:num w:numId="6" w16cid:durableId="750733301">
    <w:abstractNumId w:val="9"/>
  </w:num>
  <w:num w:numId="7" w16cid:durableId="1675304172">
    <w:abstractNumId w:val="2"/>
  </w:num>
  <w:num w:numId="8" w16cid:durableId="609626896">
    <w:abstractNumId w:val="0"/>
  </w:num>
  <w:num w:numId="9" w16cid:durableId="1611547944">
    <w:abstractNumId w:val="25"/>
  </w:num>
  <w:num w:numId="10" w16cid:durableId="1304849142">
    <w:abstractNumId w:val="16"/>
  </w:num>
  <w:num w:numId="11" w16cid:durableId="861091131">
    <w:abstractNumId w:val="24"/>
  </w:num>
  <w:num w:numId="12" w16cid:durableId="2055425915">
    <w:abstractNumId w:val="20"/>
  </w:num>
  <w:num w:numId="13" w16cid:durableId="1652975734">
    <w:abstractNumId w:val="27"/>
  </w:num>
  <w:num w:numId="14" w16cid:durableId="962922258">
    <w:abstractNumId w:val="5"/>
  </w:num>
  <w:num w:numId="15" w16cid:durableId="430470433">
    <w:abstractNumId w:val="6"/>
  </w:num>
  <w:num w:numId="16" w16cid:durableId="584152156">
    <w:abstractNumId w:val="28"/>
  </w:num>
  <w:num w:numId="17" w16cid:durableId="2066417117">
    <w:abstractNumId w:val="8"/>
  </w:num>
  <w:num w:numId="18" w16cid:durableId="1795826383">
    <w:abstractNumId w:val="29"/>
  </w:num>
  <w:num w:numId="19" w16cid:durableId="1744403436">
    <w:abstractNumId w:val="15"/>
  </w:num>
  <w:num w:numId="20" w16cid:durableId="18969789">
    <w:abstractNumId w:val="22"/>
  </w:num>
  <w:num w:numId="21" w16cid:durableId="1220749590">
    <w:abstractNumId w:val="13"/>
  </w:num>
  <w:num w:numId="22" w16cid:durableId="421684509">
    <w:abstractNumId w:val="12"/>
  </w:num>
  <w:num w:numId="23" w16cid:durableId="77944689">
    <w:abstractNumId w:val="11"/>
  </w:num>
  <w:num w:numId="24" w16cid:durableId="839928424">
    <w:abstractNumId w:val="21"/>
  </w:num>
  <w:num w:numId="25" w16cid:durableId="696466547">
    <w:abstractNumId w:val="14"/>
  </w:num>
  <w:num w:numId="26" w16cid:durableId="946733437">
    <w:abstractNumId w:val="4"/>
  </w:num>
  <w:num w:numId="27" w16cid:durableId="400182970">
    <w:abstractNumId w:val="23"/>
  </w:num>
  <w:num w:numId="28" w16cid:durableId="892739194">
    <w:abstractNumId w:val="19"/>
  </w:num>
  <w:num w:numId="29" w16cid:durableId="1446122999">
    <w:abstractNumId w:val="18"/>
  </w:num>
  <w:num w:numId="30" w16cid:durableId="104845259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E38FE"/>
    <w:rsid w:val="000E62BE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3850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3200"/>
    <w:rsid w:val="003144E6"/>
    <w:rsid w:val="0033178B"/>
    <w:rsid w:val="00337E82"/>
    <w:rsid w:val="00345C28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D6B1E"/>
    <w:rsid w:val="003E72B6"/>
    <w:rsid w:val="003E7BBE"/>
    <w:rsid w:val="004127E3"/>
    <w:rsid w:val="0043212E"/>
    <w:rsid w:val="00434366"/>
    <w:rsid w:val="00434ECE"/>
    <w:rsid w:val="00444423"/>
    <w:rsid w:val="0044745B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6AB6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2E15"/>
    <w:rsid w:val="004F5DC7"/>
    <w:rsid w:val="004F78DA"/>
    <w:rsid w:val="0051194B"/>
    <w:rsid w:val="005145AB"/>
    <w:rsid w:val="00520E9A"/>
    <w:rsid w:val="005248C1"/>
    <w:rsid w:val="00526134"/>
    <w:rsid w:val="005404CB"/>
    <w:rsid w:val="005405B2"/>
    <w:rsid w:val="005427C8"/>
    <w:rsid w:val="005446D1"/>
    <w:rsid w:val="0055085D"/>
    <w:rsid w:val="00556C4C"/>
    <w:rsid w:val="00557369"/>
    <w:rsid w:val="00557D22"/>
    <w:rsid w:val="00564ADD"/>
    <w:rsid w:val="00565983"/>
    <w:rsid w:val="005708EB"/>
    <w:rsid w:val="00575BC6"/>
    <w:rsid w:val="005837FB"/>
    <w:rsid w:val="00583902"/>
    <w:rsid w:val="005947DF"/>
    <w:rsid w:val="005A1D70"/>
    <w:rsid w:val="005A3AA5"/>
    <w:rsid w:val="005A6C9C"/>
    <w:rsid w:val="005A74DC"/>
    <w:rsid w:val="005B509F"/>
    <w:rsid w:val="005B5146"/>
    <w:rsid w:val="005D1AFD"/>
    <w:rsid w:val="005E51E6"/>
    <w:rsid w:val="005F027A"/>
    <w:rsid w:val="005F33CC"/>
    <w:rsid w:val="005F3B1D"/>
    <w:rsid w:val="005F771F"/>
    <w:rsid w:val="00610BC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A4ED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27BA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0354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2195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06AD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80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1EA0"/>
    <w:rsid w:val="00997BFC"/>
    <w:rsid w:val="009A5900"/>
    <w:rsid w:val="009A6E6C"/>
    <w:rsid w:val="009A6F3F"/>
    <w:rsid w:val="009B331A"/>
    <w:rsid w:val="009C2650"/>
    <w:rsid w:val="009D15E2"/>
    <w:rsid w:val="009D15FE"/>
    <w:rsid w:val="009D1DD8"/>
    <w:rsid w:val="009D5D2C"/>
    <w:rsid w:val="009F0DCC"/>
    <w:rsid w:val="009F11CA"/>
    <w:rsid w:val="009F5FC8"/>
    <w:rsid w:val="00A0695B"/>
    <w:rsid w:val="00A13052"/>
    <w:rsid w:val="00A216A8"/>
    <w:rsid w:val="00A223A6"/>
    <w:rsid w:val="00A3639E"/>
    <w:rsid w:val="00A5092E"/>
    <w:rsid w:val="00A554D6"/>
    <w:rsid w:val="00A56E14"/>
    <w:rsid w:val="00A63C2C"/>
    <w:rsid w:val="00A6476B"/>
    <w:rsid w:val="00A76C6C"/>
    <w:rsid w:val="00A829CD"/>
    <w:rsid w:val="00A82EBD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50EE"/>
    <w:rsid w:val="00B0712C"/>
    <w:rsid w:val="00B12013"/>
    <w:rsid w:val="00B22C67"/>
    <w:rsid w:val="00B3508F"/>
    <w:rsid w:val="00B37DDD"/>
    <w:rsid w:val="00B443EE"/>
    <w:rsid w:val="00B560C8"/>
    <w:rsid w:val="00B61150"/>
    <w:rsid w:val="00B65BC7"/>
    <w:rsid w:val="00B746B9"/>
    <w:rsid w:val="00B75D87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42"/>
    <w:rsid w:val="00C143C3"/>
    <w:rsid w:val="00C1739B"/>
    <w:rsid w:val="00C21ADE"/>
    <w:rsid w:val="00C23D97"/>
    <w:rsid w:val="00C26067"/>
    <w:rsid w:val="00C26992"/>
    <w:rsid w:val="00C30A29"/>
    <w:rsid w:val="00C317DC"/>
    <w:rsid w:val="00C3428D"/>
    <w:rsid w:val="00C552BE"/>
    <w:rsid w:val="00C578E9"/>
    <w:rsid w:val="00C70626"/>
    <w:rsid w:val="00C72860"/>
    <w:rsid w:val="00C72A48"/>
    <w:rsid w:val="00C73582"/>
    <w:rsid w:val="00C73B90"/>
    <w:rsid w:val="00C742EC"/>
    <w:rsid w:val="00C94B2E"/>
    <w:rsid w:val="00C96AF3"/>
    <w:rsid w:val="00C97CCC"/>
    <w:rsid w:val="00CA0274"/>
    <w:rsid w:val="00CA139A"/>
    <w:rsid w:val="00CB746F"/>
    <w:rsid w:val="00CC451E"/>
    <w:rsid w:val="00CD4E9D"/>
    <w:rsid w:val="00CD4F4D"/>
    <w:rsid w:val="00CE7712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03B9"/>
    <w:rsid w:val="00D632BB"/>
    <w:rsid w:val="00D71E43"/>
    <w:rsid w:val="00D727F3"/>
    <w:rsid w:val="00D73695"/>
    <w:rsid w:val="00D80228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1C73"/>
    <w:rsid w:val="00FB232E"/>
    <w:rsid w:val="00FC2C86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44745B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D1DD8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30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16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4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5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2B70F335124948A6373EC905284166" ma:contentTypeVersion="" ma:contentTypeDescription="Create a new document." ma:contentTypeScope="" ma:versionID="fd30f6833727957c304fbdfccc450a64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BEBE9F7-F680-4A89-8656-DADD4772F3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purl.org/dc/terms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4d074fc5-4881-4904-900d-cdf408c29254"/>
    <ds:schemaRef ds:uri="http://schemas.microsoft.com/office/infopath/2007/PartnerControl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186</TotalTime>
  <Pages>3</Pages>
  <Words>1101</Words>
  <Characters>6277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27</cp:revision>
  <cp:lastPrinted>2016-05-27T05:21:00Z</cp:lastPrinted>
  <dcterms:created xsi:type="dcterms:W3CDTF">2021-08-09T02:15:00Z</dcterms:created>
  <dcterms:modified xsi:type="dcterms:W3CDTF">2022-04-26T05:02:00Z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0x0101009F2B70F335124948A6373EC905284166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3 Quality/Food safety/WHS</vt:lpwstr>
  </property>
  <property fmtid="{D5CDD505-2E9C-101B-9397-08002B2CF9AE}" pid="29" name="Assigned to0">
    <vt:lpwstr/>
  </property>
</Properties>
</file>