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E2CCE" w14:paraId="7B7CEE4B" w14:textId="77777777" w:rsidTr="00146EEC">
        <w:tc>
          <w:tcPr>
            <w:tcW w:w="2689" w:type="dxa"/>
          </w:tcPr>
          <w:p w14:paraId="54162829" w14:textId="5C6D934C" w:rsidR="00CE2CCE" w:rsidRPr="00CE2CCE" w:rsidRDefault="00CE2CCE" w:rsidP="00CE2CCE">
            <w:pPr>
              <w:pStyle w:val="SIText"/>
            </w:pPr>
            <w:r w:rsidRPr="00CE2CCE">
              <w:t>Release 1</w:t>
            </w:r>
          </w:p>
        </w:tc>
        <w:tc>
          <w:tcPr>
            <w:tcW w:w="6939" w:type="dxa"/>
          </w:tcPr>
          <w:p w14:paraId="710F8562" w14:textId="304D442B" w:rsidR="00CE2CCE" w:rsidRPr="00CE2CCE" w:rsidRDefault="00CE2CCE" w:rsidP="00CE2CCE">
            <w:pPr>
              <w:pStyle w:val="SIText"/>
            </w:pPr>
            <w:r w:rsidRPr="00CE2CCE">
              <w:t>This version released with AMP Australian Meat Processing Training Package Version 4.0.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246ECFA" w:rsidR="00F1480E" w:rsidRPr="002D767E" w:rsidRDefault="00F96D2C" w:rsidP="008E26E7">
            <w:pPr>
              <w:pStyle w:val="SIUNITCODE"/>
              <w:rPr>
                <w:rStyle w:val="SITemporaryText-green"/>
                <w:color w:val="auto"/>
              </w:rPr>
            </w:pPr>
            <w:r w:rsidRPr="002D767E">
              <w:rPr>
                <w:rStyle w:val="SITemporaryText-green"/>
                <w:color w:val="auto"/>
              </w:rPr>
              <w:t>AMP</w:t>
            </w:r>
            <w:r w:rsidR="00121984" w:rsidRPr="002D767E">
              <w:rPr>
                <w:rStyle w:val="SITemporaryText-green"/>
                <w:color w:val="auto"/>
              </w:rPr>
              <w:t>PMG2X1</w:t>
            </w:r>
          </w:p>
        </w:tc>
        <w:tc>
          <w:tcPr>
            <w:tcW w:w="3604" w:type="pct"/>
            <w:shd w:val="clear" w:color="auto" w:fill="auto"/>
          </w:tcPr>
          <w:p w14:paraId="0B6AAD6B" w14:textId="6D4D4CB3" w:rsidR="00F1480E" w:rsidRPr="005404CB" w:rsidRDefault="00F96D2C" w:rsidP="005404CB">
            <w:pPr>
              <w:pStyle w:val="SIUnittitle"/>
            </w:pPr>
            <w:r w:rsidRPr="00F96D2C">
              <w:t xml:space="preserve">Undertake pest control in a food processing </w:t>
            </w:r>
            <w:r w:rsidR="00D20101">
              <w:t>premises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1F74FF" w14:textId="49846125" w:rsidR="00350CFA" w:rsidRDefault="00350CFA" w:rsidP="00350CFA">
            <w:pPr>
              <w:pStyle w:val="SIText"/>
            </w:pPr>
            <w:r w:rsidRPr="00350CFA">
              <w:t xml:space="preserve">This unit of competency describes the skills and knowledge required to undertake pest control activities in a </w:t>
            </w:r>
            <w:r w:rsidR="00E25A45">
              <w:t>food or meat</w:t>
            </w:r>
            <w:r w:rsidR="00E25A45" w:rsidRPr="00350CFA">
              <w:t xml:space="preserve"> </w:t>
            </w:r>
            <w:r w:rsidRPr="00350CFA">
              <w:t>processing premises.</w:t>
            </w:r>
          </w:p>
          <w:p w14:paraId="244BAE5B" w14:textId="77777777" w:rsidR="00C30FAA" w:rsidRPr="00350CFA" w:rsidRDefault="00C30FAA" w:rsidP="00350CFA">
            <w:pPr>
              <w:pStyle w:val="SIText"/>
            </w:pPr>
          </w:p>
          <w:p w14:paraId="56D83C31" w14:textId="61625E7A" w:rsidR="00350CFA" w:rsidRDefault="00350CFA" w:rsidP="00350CFA">
            <w:pPr>
              <w:pStyle w:val="SIText"/>
            </w:pPr>
            <w:r w:rsidRPr="00350CFA">
              <w:t>The unit applies to individuals who carry out pest control duties described in an established pest management program in a food processing premises.</w:t>
            </w:r>
          </w:p>
          <w:p w14:paraId="15CF5B45" w14:textId="4EED1D96" w:rsidR="003F7C2D" w:rsidRDefault="003F7C2D" w:rsidP="00350CFA">
            <w:pPr>
              <w:pStyle w:val="SIText"/>
            </w:pPr>
          </w:p>
          <w:p w14:paraId="6268901B" w14:textId="3CB67626" w:rsidR="003F7C2D" w:rsidRPr="003F7C2D" w:rsidRDefault="003F7C2D" w:rsidP="003F7C2D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F7C2D">
              <w:t>, food safety regulations, legislation and standards that apply to the workplace.</w:t>
            </w:r>
          </w:p>
          <w:p w14:paraId="0F2140E2" w14:textId="77777777" w:rsidR="00C30FAA" w:rsidRPr="00350CFA" w:rsidRDefault="00C30FAA" w:rsidP="00350CFA">
            <w:pPr>
              <w:pStyle w:val="SIText"/>
            </w:pPr>
          </w:p>
          <w:p w14:paraId="077C0FC6" w14:textId="6AEAE34E" w:rsidR="00373436" w:rsidRPr="000754EC" w:rsidRDefault="00350CFA" w:rsidP="00350CFA">
            <w:pPr>
              <w:pStyle w:val="SIText"/>
            </w:pPr>
            <w:r w:rsidRPr="00350CFA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9619CC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8350DA9" w:rsidR="00F1480E" w:rsidRPr="002D767E" w:rsidRDefault="00121984" w:rsidP="008E26E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D767E">
              <w:rPr>
                <w:rStyle w:val="SITemporaryText-green"/>
                <w:color w:val="auto"/>
                <w:sz w:val="20"/>
              </w:rPr>
              <w:t>Pest Management (PMG)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2226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FB3B349" w:rsidR="002E2226" w:rsidRPr="002E2226" w:rsidRDefault="002E2226" w:rsidP="002E2226">
            <w:pPr>
              <w:pStyle w:val="SIText"/>
            </w:pPr>
            <w:r w:rsidRPr="002E2226">
              <w:t>1. Identify causes and impact of pest activity in a food processing premises</w:t>
            </w:r>
          </w:p>
        </w:tc>
        <w:tc>
          <w:tcPr>
            <w:tcW w:w="3604" w:type="pct"/>
            <w:shd w:val="clear" w:color="auto" w:fill="auto"/>
          </w:tcPr>
          <w:p w14:paraId="2BF1E4FE" w14:textId="77777777" w:rsidR="002E2226" w:rsidRPr="002E2226" w:rsidRDefault="002E2226" w:rsidP="002E2226">
            <w:pPr>
              <w:pStyle w:val="SIText"/>
            </w:pPr>
            <w:r w:rsidRPr="002E2226">
              <w:t>1.1 Identify types of pests typically encountered in a food processing premises</w:t>
            </w:r>
          </w:p>
          <w:p w14:paraId="79EAA648" w14:textId="77777777" w:rsidR="002E2226" w:rsidRPr="002E2226" w:rsidRDefault="002E2226" w:rsidP="002E2226">
            <w:pPr>
              <w:pStyle w:val="SIText"/>
            </w:pPr>
            <w:r w:rsidRPr="002E2226">
              <w:t>1.2 Identify signs and causes of pest infestation</w:t>
            </w:r>
          </w:p>
          <w:p w14:paraId="0ACD8386" w14:textId="39FA1955" w:rsidR="002E2226" w:rsidRPr="002E2226" w:rsidRDefault="002E2226" w:rsidP="002E2226">
            <w:pPr>
              <w:pStyle w:val="SIText"/>
            </w:pPr>
            <w:r w:rsidRPr="002E2226">
              <w:t>1.3 Explain potential impacts of pest infestation on food products</w:t>
            </w:r>
          </w:p>
        </w:tc>
      </w:tr>
      <w:tr w:rsidR="002E2226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164F9B1" w:rsidR="002E2226" w:rsidRPr="002E2226" w:rsidRDefault="002E2226" w:rsidP="002E2226">
            <w:pPr>
              <w:pStyle w:val="SIText"/>
            </w:pPr>
            <w:r w:rsidRPr="002E2226">
              <w:t>2. Identify pest control processes</w:t>
            </w:r>
          </w:p>
        </w:tc>
        <w:tc>
          <w:tcPr>
            <w:tcW w:w="3604" w:type="pct"/>
            <w:shd w:val="clear" w:color="auto" w:fill="auto"/>
          </w:tcPr>
          <w:p w14:paraId="44FA259B" w14:textId="77777777" w:rsidR="002E2226" w:rsidRPr="002E2226" w:rsidRDefault="002E2226" w:rsidP="002E2226">
            <w:pPr>
              <w:pStyle w:val="SIText"/>
            </w:pPr>
            <w:r w:rsidRPr="002E2226">
              <w:t>2.1 Identify pest control processes used in the food processing premises</w:t>
            </w:r>
          </w:p>
          <w:p w14:paraId="4B8177F6" w14:textId="77777777" w:rsidR="002E2226" w:rsidRPr="002E2226" w:rsidRDefault="002E2226" w:rsidP="002E2226">
            <w:pPr>
              <w:pStyle w:val="SIText"/>
            </w:pPr>
            <w:r w:rsidRPr="002E2226">
              <w:t>2.2 Check suitability of identified chemicals for use in a food processing context</w:t>
            </w:r>
          </w:p>
          <w:p w14:paraId="40E3EB3D" w14:textId="77777777" w:rsidR="002E2226" w:rsidRPr="002E2226" w:rsidRDefault="002E2226" w:rsidP="002E2226">
            <w:pPr>
              <w:pStyle w:val="SIText"/>
            </w:pPr>
            <w:r w:rsidRPr="002E2226">
              <w:t>2.3 Identify environmental, stakeholder and animal welfare considerations when undertaking pest control processes</w:t>
            </w:r>
          </w:p>
          <w:p w14:paraId="2F41F575" w14:textId="02C458F5" w:rsidR="002E2226" w:rsidRPr="002E2226" w:rsidRDefault="002E2226" w:rsidP="002E2226">
            <w:pPr>
              <w:pStyle w:val="SIText"/>
            </w:pPr>
            <w:r w:rsidRPr="002E2226">
              <w:t>2.4 Identify regulatory and customer requirements affecting pest control operations in the food processing premises</w:t>
            </w:r>
          </w:p>
        </w:tc>
      </w:tr>
      <w:tr w:rsidR="002E2226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AD03BC8" w:rsidR="002E2226" w:rsidRPr="002E2226" w:rsidRDefault="002E2226" w:rsidP="002E2226">
            <w:pPr>
              <w:pStyle w:val="SIText"/>
            </w:pPr>
            <w:r w:rsidRPr="002E2226">
              <w:t>3. Implement pest elimination and control procedures</w:t>
            </w:r>
          </w:p>
        </w:tc>
        <w:tc>
          <w:tcPr>
            <w:tcW w:w="3604" w:type="pct"/>
            <w:shd w:val="clear" w:color="auto" w:fill="auto"/>
          </w:tcPr>
          <w:p w14:paraId="21944612" w14:textId="0D13D67F" w:rsidR="002E2226" w:rsidRPr="002E2226" w:rsidRDefault="002E2226" w:rsidP="002E2226">
            <w:pPr>
              <w:pStyle w:val="SIText"/>
            </w:pPr>
            <w:r w:rsidRPr="002E2226">
              <w:t xml:space="preserve">3.1 Identify specified operator roles and responsibilities for </w:t>
            </w:r>
            <w:r w:rsidR="003F7C2D">
              <w:t xml:space="preserve">controlling pests in </w:t>
            </w:r>
            <w:r w:rsidRPr="002E2226">
              <w:t>the food processing premises</w:t>
            </w:r>
          </w:p>
          <w:p w14:paraId="5050ED7D" w14:textId="0659E26B" w:rsidR="002E2226" w:rsidRPr="002E2226" w:rsidRDefault="002E2226" w:rsidP="002E2226">
            <w:pPr>
              <w:pStyle w:val="SIText"/>
            </w:pPr>
            <w:r w:rsidRPr="002E2226">
              <w:t xml:space="preserve">3.2 Carry out </w:t>
            </w:r>
            <w:r w:rsidR="003F7C2D">
              <w:t>pest elimination</w:t>
            </w:r>
            <w:r w:rsidR="003F7C2D" w:rsidRPr="002E2226">
              <w:t xml:space="preserve"> </w:t>
            </w:r>
            <w:r w:rsidRPr="002E2226">
              <w:t xml:space="preserve">roles and responsibilities according to workplace </w:t>
            </w:r>
            <w:r w:rsidR="003F7C2D">
              <w:t xml:space="preserve">health and safety and food safety </w:t>
            </w:r>
            <w:r w:rsidRPr="002E2226">
              <w:t>requirements</w:t>
            </w:r>
          </w:p>
          <w:p w14:paraId="52188309" w14:textId="4BB3C327" w:rsidR="002E2226" w:rsidRPr="002E2226" w:rsidRDefault="002E2226" w:rsidP="002E2226">
            <w:pPr>
              <w:pStyle w:val="SIText"/>
            </w:pPr>
            <w:r w:rsidRPr="002E2226">
              <w:t>3.3 Complete recording and reporting requirements</w:t>
            </w:r>
          </w:p>
        </w:tc>
      </w:tr>
      <w:tr w:rsidR="002E2226" w:rsidRPr="00963A46" w14:paraId="74E988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60FD49" w14:textId="4A529AD7" w:rsidR="002E2226" w:rsidRPr="002E2226" w:rsidRDefault="002E2226" w:rsidP="002E2226">
            <w:pPr>
              <w:pStyle w:val="SIText"/>
            </w:pPr>
            <w:r w:rsidRPr="002E2226">
              <w:t>4. Review effectiveness of pest control processes</w:t>
            </w:r>
          </w:p>
        </w:tc>
        <w:tc>
          <w:tcPr>
            <w:tcW w:w="3604" w:type="pct"/>
            <w:shd w:val="clear" w:color="auto" w:fill="auto"/>
          </w:tcPr>
          <w:p w14:paraId="5E0B049E" w14:textId="77777777" w:rsidR="002E2226" w:rsidRPr="002E2226" w:rsidRDefault="002E2226" w:rsidP="002E2226">
            <w:pPr>
              <w:pStyle w:val="SIText"/>
            </w:pPr>
            <w:r w:rsidRPr="002E2226">
              <w:t>4.1 Undertake visual check of the effectiveness of pest control processes within scope of responsibility</w:t>
            </w:r>
          </w:p>
          <w:p w14:paraId="49E1C258" w14:textId="7D408D9F" w:rsidR="002E2226" w:rsidRPr="002E2226" w:rsidRDefault="002E2226" w:rsidP="002E2226">
            <w:pPr>
              <w:pStyle w:val="SIText"/>
            </w:pPr>
            <w:r w:rsidRPr="002E2226">
              <w:t>4.2 Suggest modifications to the pest control program where appropriate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5519" w:rsidRPr="00336FCA" w:rsidDel="00423CB2" w14:paraId="3B21ED32" w14:textId="77777777" w:rsidTr="00CA2922">
        <w:tc>
          <w:tcPr>
            <w:tcW w:w="1396" w:type="pct"/>
          </w:tcPr>
          <w:p w14:paraId="5ACDE615" w14:textId="452A470C" w:rsidR="009A5519" w:rsidRPr="009A5519" w:rsidRDefault="009A5519" w:rsidP="009A5519">
            <w:pPr>
              <w:pStyle w:val="SIText"/>
            </w:pPr>
            <w:r w:rsidRPr="009A5519">
              <w:t>Reading</w:t>
            </w:r>
          </w:p>
        </w:tc>
        <w:tc>
          <w:tcPr>
            <w:tcW w:w="3604" w:type="pct"/>
          </w:tcPr>
          <w:p w14:paraId="3B52F18C" w14:textId="2C218590" w:rsidR="009A5519" w:rsidRDefault="004871C1" w:rsidP="009A5519">
            <w:pPr>
              <w:pStyle w:val="SIBulletList1"/>
            </w:pPr>
            <w:r>
              <w:t>I</w:t>
            </w:r>
            <w:r w:rsidR="009A5519" w:rsidRPr="009A5519">
              <w:t>nterprets work instructions</w:t>
            </w:r>
          </w:p>
          <w:p w14:paraId="49AE3487" w14:textId="7D9F6F3A" w:rsidR="004871C1" w:rsidRPr="009A5519" w:rsidRDefault="004871C1" w:rsidP="009A5519">
            <w:pPr>
              <w:pStyle w:val="SIBulletList1"/>
            </w:pPr>
            <w:r>
              <w:t>Interpret key information in safety data sheets</w:t>
            </w:r>
          </w:p>
        </w:tc>
      </w:tr>
      <w:tr w:rsidR="009A5519" w:rsidRPr="00336FCA" w:rsidDel="00423CB2" w14:paraId="45702FA4" w14:textId="77777777" w:rsidTr="00CA2922">
        <w:tc>
          <w:tcPr>
            <w:tcW w:w="1396" w:type="pct"/>
          </w:tcPr>
          <w:p w14:paraId="1F955BF3" w14:textId="4249249E" w:rsidR="009A5519" w:rsidRPr="009A5519" w:rsidRDefault="009A5519" w:rsidP="009A5519">
            <w:pPr>
              <w:pStyle w:val="SIText"/>
            </w:pPr>
            <w:r w:rsidRPr="009A5519">
              <w:t>Communication</w:t>
            </w:r>
          </w:p>
        </w:tc>
        <w:tc>
          <w:tcPr>
            <w:tcW w:w="3604" w:type="pct"/>
          </w:tcPr>
          <w:p w14:paraId="400CC862" w14:textId="1D0DA06F" w:rsidR="009A5519" w:rsidRPr="009A5519" w:rsidRDefault="003F7C2D" w:rsidP="009A5519">
            <w:pPr>
              <w:pStyle w:val="SIBulletList1"/>
              <w:rPr>
                <w:rFonts w:eastAsia="Calibri"/>
              </w:rPr>
            </w:pPr>
            <w:r>
              <w:t>Interacts</w:t>
            </w:r>
            <w:r w:rsidRPr="009A5519">
              <w:t xml:space="preserve"> </w:t>
            </w:r>
            <w:r w:rsidR="009A5519" w:rsidRPr="009A5519">
              <w:t xml:space="preserve">with supervisors to seek guidance, express </w:t>
            </w:r>
            <w:proofErr w:type="gramStart"/>
            <w:r w:rsidR="009A5519" w:rsidRPr="009A5519">
              <w:t>concerns</w:t>
            </w:r>
            <w:proofErr w:type="gramEnd"/>
            <w:r w:rsidR="009A5519" w:rsidRPr="009A5519">
              <w:t xml:space="preserve"> and suggest changes to process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A5519" w14:paraId="7B3AD32B" w14:textId="77777777" w:rsidTr="00F33FF2">
        <w:tc>
          <w:tcPr>
            <w:tcW w:w="1028" w:type="pct"/>
          </w:tcPr>
          <w:p w14:paraId="16AF823A" w14:textId="308603AD" w:rsidR="009A5519" w:rsidRPr="009A5519" w:rsidRDefault="009A5519" w:rsidP="009A5519">
            <w:pPr>
              <w:pStyle w:val="SIText"/>
            </w:pPr>
            <w:r w:rsidRPr="009A5519">
              <w:t>AMP</w:t>
            </w:r>
            <w:r w:rsidR="00121984">
              <w:t>PMG2X1</w:t>
            </w:r>
            <w:r w:rsidR="003F7C2D">
              <w:t xml:space="preserve"> </w:t>
            </w:r>
            <w:r w:rsidRPr="009A5519">
              <w:t xml:space="preserve">Undertake pest control in a food processing </w:t>
            </w:r>
            <w:r w:rsidR="00D20101">
              <w:t>premises</w:t>
            </w:r>
          </w:p>
        </w:tc>
        <w:tc>
          <w:tcPr>
            <w:tcW w:w="1105" w:type="pct"/>
          </w:tcPr>
          <w:p w14:paraId="6623A6C9" w14:textId="633D213F" w:rsidR="009A5519" w:rsidRPr="009A5519" w:rsidRDefault="003F7C2D" w:rsidP="009A5519">
            <w:pPr>
              <w:pStyle w:val="SIText"/>
            </w:pPr>
            <w:r w:rsidRPr="009A5519">
              <w:t xml:space="preserve">AMPX230 Undertake pest control in a </w:t>
            </w:r>
            <w:r w:rsidRPr="003F7C2D">
              <w:t>food processing establishment</w:t>
            </w:r>
          </w:p>
        </w:tc>
        <w:tc>
          <w:tcPr>
            <w:tcW w:w="1251" w:type="pct"/>
          </w:tcPr>
          <w:p w14:paraId="23BED7DE" w14:textId="2047C184" w:rsidR="009A5519" w:rsidRDefault="003F7C2D" w:rsidP="009A5519">
            <w:pPr>
              <w:pStyle w:val="SIText"/>
            </w:pPr>
            <w:r>
              <w:t xml:space="preserve">Unit code </w:t>
            </w:r>
            <w:r w:rsidR="00D20101">
              <w:t xml:space="preserve">and title </w:t>
            </w:r>
            <w:r>
              <w:t>updated</w:t>
            </w:r>
          </w:p>
          <w:p w14:paraId="38EF1B27" w14:textId="7BD7AB3C" w:rsidR="003F7C2D" w:rsidRPr="009A5519" w:rsidRDefault="003F7C2D" w:rsidP="009A5519">
            <w:pPr>
              <w:pStyle w:val="SIText"/>
            </w:pPr>
            <w:r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7181A3B9" w:rsidR="009A5519" w:rsidRPr="009A5519" w:rsidRDefault="003F7C2D" w:rsidP="009A5519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B76B8AA" w:rsidR="00F1480E" w:rsidRPr="001C2DC0" w:rsidRDefault="002D767E" w:rsidP="001C2DC0">
            <w:pPr>
              <w:pStyle w:val="SIText"/>
            </w:pPr>
            <w:hyperlink r:id="rId11" w:history="1">
              <w:r w:rsidR="001C2DC0" w:rsidRPr="001C2DC0">
                <w:t>https://vetnet.gov.au/Pages/TrainingDocs.aspx?q=5e2e56b7-698f-4822-84bb-25adbb8443a7</w:t>
              </w:r>
            </w:hyperlink>
            <w:r w:rsidR="00E40225" w:rsidRPr="001C2DC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BD1052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6D2C" w:rsidRPr="00F96D2C">
              <w:t>AMP</w:t>
            </w:r>
            <w:r w:rsidR="00121984">
              <w:t>PMG2</w:t>
            </w:r>
            <w:r w:rsidR="00F96D2C" w:rsidRPr="00F96D2C">
              <w:t>X</w:t>
            </w:r>
            <w:r w:rsidR="00121984">
              <w:t>1</w:t>
            </w:r>
            <w:r w:rsidR="00F96D2C" w:rsidRPr="00F96D2C">
              <w:t xml:space="preserve"> Undertake pest control in a food processing </w:t>
            </w:r>
            <w:r w:rsidR="00D20101">
              <w:t>premises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034ED3F" w14:textId="6C3EA5B1" w:rsidR="00126396" w:rsidRDefault="00126396" w:rsidP="00126396">
            <w:pPr>
              <w:pStyle w:val="SIText"/>
            </w:pPr>
            <w:r w:rsidRPr="00126396">
              <w:t xml:space="preserve">An individual demonstrating competency must satisfy </w:t>
            </w:r>
            <w:proofErr w:type="gramStart"/>
            <w:r w:rsidRPr="00126396">
              <w:t>all of</w:t>
            </w:r>
            <w:proofErr w:type="gramEnd"/>
            <w:r w:rsidRPr="00126396">
              <w:t xml:space="preserve"> the elements and performance criteria in this unit.</w:t>
            </w:r>
          </w:p>
          <w:p w14:paraId="3A676EF6" w14:textId="77777777" w:rsidR="00126396" w:rsidRPr="00126396" w:rsidRDefault="00126396" w:rsidP="00126396">
            <w:pPr>
              <w:pStyle w:val="SIText"/>
            </w:pPr>
          </w:p>
          <w:p w14:paraId="64713D9D" w14:textId="3CC043DF" w:rsidR="003F7C2D" w:rsidRDefault="00126396" w:rsidP="00126396">
            <w:pPr>
              <w:pStyle w:val="SIText"/>
            </w:pPr>
            <w:r w:rsidRPr="00126396">
              <w:t xml:space="preserve">There must be evidence that the individual has </w:t>
            </w:r>
            <w:r w:rsidR="003F7C2D">
              <w:t xml:space="preserve">undertaken pest control in a food processing </w:t>
            </w:r>
            <w:r w:rsidR="00E25A45">
              <w:t>premises</w:t>
            </w:r>
            <w:r w:rsidR="003F7C2D">
              <w:t>, including:</w:t>
            </w:r>
          </w:p>
          <w:p w14:paraId="58F3FC85" w14:textId="7C659602" w:rsidR="004871C1" w:rsidRDefault="003F7C2D" w:rsidP="003F7C2D">
            <w:pPr>
              <w:pStyle w:val="SIBulletList1"/>
            </w:pPr>
            <w:r w:rsidRPr="00126396">
              <w:t>identif</w:t>
            </w:r>
            <w:r w:rsidR="00121984">
              <w:t>ied</w:t>
            </w:r>
            <w:r w:rsidRPr="00126396">
              <w:t xml:space="preserve"> signs </w:t>
            </w:r>
            <w:r w:rsidR="00E25A45">
              <w:t xml:space="preserve">of two different </w:t>
            </w:r>
            <w:r w:rsidRPr="00126396">
              <w:t>pest infestation</w:t>
            </w:r>
            <w:r w:rsidR="00E25A45">
              <w:t>s</w:t>
            </w:r>
            <w:r w:rsidRPr="00126396">
              <w:t xml:space="preserve"> </w:t>
            </w:r>
          </w:p>
          <w:p w14:paraId="5A57685C" w14:textId="60002C12" w:rsidR="003F7C2D" w:rsidRDefault="004871C1" w:rsidP="00A4609E">
            <w:pPr>
              <w:pStyle w:val="SIBulletList1"/>
            </w:pPr>
            <w:r>
              <w:t>identif</w:t>
            </w:r>
            <w:r w:rsidR="00121984">
              <w:t>ied</w:t>
            </w:r>
            <w:r>
              <w:t xml:space="preserve"> at least </w:t>
            </w:r>
            <w:r w:rsidR="003F7C2D" w:rsidRPr="00126396">
              <w:t>two different types of pests</w:t>
            </w:r>
            <w:r>
              <w:t xml:space="preserve"> likely to be encountered at the worksite</w:t>
            </w:r>
          </w:p>
          <w:p w14:paraId="77059047" w14:textId="01A795B8" w:rsidR="003F7C2D" w:rsidRPr="003F7C2D" w:rsidRDefault="003F7C2D" w:rsidP="003F7C2D">
            <w:pPr>
              <w:pStyle w:val="SIBulletList1"/>
            </w:pPr>
            <w:r w:rsidRPr="00126396">
              <w:t>undertak</w:t>
            </w:r>
            <w:r w:rsidR="00121984">
              <w:t>en</w:t>
            </w:r>
            <w:r w:rsidRPr="00126396">
              <w:t xml:space="preserve"> pest control responsibilities with minimal disruption to food </w:t>
            </w:r>
            <w:r w:rsidR="004871C1">
              <w:t>processing activity</w:t>
            </w:r>
          </w:p>
          <w:p w14:paraId="68B4A55E" w14:textId="2462DE93" w:rsidR="003F7C2D" w:rsidRPr="003F7C2D" w:rsidRDefault="003F7C2D" w:rsidP="003F7C2D">
            <w:pPr>
              <w:pStyle w:val="SIBulletList1"/>
            </w:pPr>
            <w:r w:rsidRPr="00126396">
              <w:t>prepar</w:t>
            </w:r>
            <w:r w:rsidR="00121984">
              <w:t>ed</w:t>
            </w:r>
            <w:r w:rsidRPr="00126396">
              <w:t xml:space="preserve"> baits and poisons according to workplace requirements </w:t>
            </w:r>
          </w:p>
          <w:p w14:paraId="13393D42" w14:textId="5F0159E7" w:rsidR="003F7C2D" w:rsidRPr="003F7C2D" w:rsidRDefault="003F7C2D" w:rsidP="003F7C2D">
            <w:pPr>
              <w:pStyle w:val="SIBulletList1"/>
            </w:pPr>
            <w:r w:rsidRPr="00126396">
              <w:t>account</w:t>
            </w:r>
            <w:r w:rsidR="00121984">
              <w:t>ed</w:t>
            </w:r>
            <w:r w:rsidRPr="00126396">
              <w:t xml:space="preserve"> for and </w:t>
            </w:r>
            <w:r w:rsidR="008B2C4C" w:rsidRPr="00126396">
              <w:t>remov</w:t>
            </w:r>
            <w:r w:rsidR="008B2C4C">
              <w:t>ed</w:t>
            </w:r>
            <w:r w:rsidR="008B2C4C" w:rsidRPr="00126396">
              <w:t xml:space="preserve"> </w:t>
            </w:r>
            <w:r w:rsidRPr="00126396">
              <w:t>controls within specified timeframes</w:t>
            </w:r>
          </w:p>
          <w:p w14:paraId="49081BB4" w14:textId="7F5C77BA" w:rsidR="00556C4C" w:rsidRPr="005404CB" w:rsidRDefault="003F7C2D">
            <w:pPr>
              <w:pStyle w:val="SIBulletList1"/>
            </w:pPr>
            <w:r w:rsidRPr="00A32170">
              <w:t>follow</w:t>
            </w:r>
            <w:r w:rsidR="00121984">
              <w:t>ed</w:t>
            </w:r>
            <w:r w:rsidRPr="00A32170">
              <w:t xml:space="preserve"> safe work procedures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5DAD49" w14:textId="77777777" w:rsidR="007E27F9" w:rsidRPr="007E27F9" w:rsidRDefault="007E27F9" w:rsidP="007E27F9">
            <w:pPr>
              <w:pStyle w:val="SIText"/>
            </w:pPr>
            <w:r w:rsidRPr="007E27F9">
              <w:t>An individual must be able to demonstrate the knowledge required to perform the tasks outlined in the elements and performance criteria of this unit. This includes knowledge of:</w:t>
            </w:r>
          </w:p>
          <w:p w14:paraId="05AF01CD" w14:textId="5C550BB1" w:rsidR="003F7C2D" w:rsidRDefault="003F7C2D" w:rsidP="00DB7D95">
            <w:pPr>
              <w:pStyle w:val="SIBulletList1"/>
            </w:pPr>
            <w:r>
              <w:t>key requirements of</w:t>
            </w:r>
            <w:r w:rsidRPr="003F7C2D">
              <w:t xml:space="preserve"> legislation relevant to pest control activities</w:t>
            </w:r>
            <w:r w:rsidR="003145A2">
              <w:t xml:space="preserve"> in food processing sites</w:t>
            </w:r>
          </w:p>
          <w:p w14:paraId="18CD8AA3" w14:textId="3320A036" w:rsidR="007E27F9" w:rsidRPr="007E27F9" w:rsidRDefault="007E27F9" w:rsidP="00DB7D95">
            <w:pPr>
              <w:pStyle w:val="SIBulletList1"/>
            </w:pPr>
            <w:r w:rsidRPr="007E27F9">
              <w:t>the potential impacts of pest infestation of the types of pests likely to be encountered on the premises</w:t>
            </w:r>
          </w:p>
          <w:p w14:paraId="204C53C4" w14:textId="6038C48F" w:rsidR="007E27F9" w:rsidRPr="007E27F9" w:rsidRDefault="007E27F9" w:rsidP="00DB7D95">
            <w:pPr>
              <w:pStyle w:val="SIBulletList1"/>
            </w:pPr>
            <w:r w:rsidRPr="007E27F9">
              <w:t xml:space="preserve">the pest control measures used by the </w:t>
            </w:r>
            <w:r w:rsidR="008E26E7">
              <w:t>workplace</w:t>
            </w:r>
            <w:r w:rsidR="008E26E7" w:rsidRPr="007E27F9">
              <w:t xml:space="preserve"> </w:t>
            </w:r>
            <w:r w:rsidRPr="007E27F9">
              <w:t>for the types of pests likely to be encountered on the premises</w:t>
            </w:r>
          </w:p>
          <w:p w14:paraId="2B365883" w14:textId="77777777" w:rsidR="007E27F9" w:rsidRPr="007E27F9" w:rsidRDefault="007E27F9" w:rsidP="00DB7D95">
            <w:pPr>
              <w:pStyle w:val="SIBulletList1"/>
            </w:pPr>
            <w:r w:rsidRPr="007E27F9">
              <w:t>how the suitability of a chemical for use in a food premises can be determined</w:t>
            </w:r>
          </w:p>
          <w:p w14:paraId="5EEE74AA" w14:textId="77777777" w:rsidR="007E27F9" w:rsidRPr="007E27F9" w:rsidRDefault="007E27F9" w:rsidP="00DB7D95">
            <w:pPr>
              <w:pStyle w:val="SIBulletList1"/>
            </w:pPr>
            <w:r w:rsidRPr="007E27F9">
              <w:t>the animal welfare considerations for at least two different types of pest treatments</w:t>
            </w:r>
          </w:p>
          <w:p w14:paraId="7CFE827F" w14:textId="196A1C46" w:rsidR="007E27F9" w:rsidRPr="007E27F9" w:rsidRDefault="007E27F9" w:rsidP="00DB7D95">
            <w:pPr>
              <w:pStyle w:val="SIBulletList1"/>
            </w:pPr>
            <w:r w:rsidRPr="007E27F9">
              <w:t>suitable control techniques and timing of control activities based on</w:t>
            </w:r>
            <w:r w:rsidR="00121984">
              <w:t>:</w:t>
            </w:r>
          </w:p>
          <w:p w14:paraId="4AE13779" w14:textId="77777777" w:rsidR="007E27F9" w:rsidRPr="007E27F9" w:rsidRDefault="007E27F9" w:rsidP="00DB7D95">
            <w:pPr>
              <w:pStyle w:val="SIBulletList2"/>
            </w:pPr>
            <w:r w:rsidRPr="007E27F9">
              <w:t xml:space="preserve">the target pest's range, movement patterns, </w:t>
            </w:r>
            <w:proofErr w:type="gramStart"/>
            <w:r w:rsidRPr="007E27F9">
              <w:t>behaviour</w:t>
            </w:r>
            <w:proofErr w:type="gramEnd"/>
            <w:r w:rsidRPr="007E27F9">
              <w:t xml:space="preserve"> and habitats</w:t>
            </w:r>
          </w:p>
          <w:p w14:paraId="3D1A082E" w14:textId="77777777" w:rsidR="007E27F9" w:rsidRPr="007E27F9" w:rsidRDefault="007E27F9" w:rsidP="00DB7D95">
            <w:pPr>
              <w:pStyle w:val="SIBulletList2"/>
            </w:pPr>
            <w:r w:rsidRPr="007E27F9">
              <w:t>the reproductive cycle of the target pest</w:t>
            </w:r>
          </w:p>
          <w:p w14:paraId="2AB8A3C7" w14:textId="77777777" w:rsidR="007E27F9" w:rsidRPr="007E27F9" w:rsidRDefault="007E27F9" w:rsidP="00DB7D95">
            <w:pPr>
              <w:pStyle w:val="SIBulletList2"/>
            </w:pPr>
            <w:r w:rsidRPr="007E27F9">
              <w:t>target pest behaviours and biology relevant to control technique</w:t>
            </w:r>
          </w:p>
          <w:p w14:paraId="086FE5AF" w14:textId="16CB6D18" w:rsidR="007E27F9" w:rsidRPr="007E27F9" w:rsidRDefault="007E27F9" w:rsidP="00DB7D95">
            <w:pPr>
              <w:pStyle w:val="SIBulletList2"/>
            </w:pPr>
            <w:r w:rsidRPr="007E27F9">
              <w:t xml:space="preserve">food preferences, both general and local, of target </w:t>
            </w:r>
            <w:r w:rsidR="003F7C2D">
              <w:t>pests</w:t>
            </w:r>
          </w:p>
          <w:p w14:paraId="47CB1CA0" w14:textId="77777777" w:rsidR="007E27F9" w:rsidRPr="007E27F9" w:rsidRDefault="007E27F9" w:rsidP="00DB7D95">
            <w:pPr>
              <w:pStyle w:val="SIBulletList1"/>
            </w:pPr>
            <w:r w:rsidRPr="007E27F9">
              <w:t>humane destruction procedures, including capture and kill points for target pests</w:t>
            </w:r>
          </w:p>
          <w:p w14:paraId="4883486E" w14:textId="13B7DF48" w:rsidR="003F7C2D" w:rsidRDefault="007E27F9" w:rsidP="003F7C2D">
            <w:pPr>
              <w:pStyle w:val="SIBulletList1"/>
            </w:pPr>
            <w:r w:rsidRPr="007E27F9">
              <w:t>work health and safety procedures that relate to pest control activities</w:t>
            </w:r>
          </w:p>
          <w:p w14:paraId="0FFD7BEA" w14:textId="35A2EAF6" w:rsidR="003F7C2D" w:rsidRPr="007E27F9" w:rsidRDefault="003F7C2D">
            <w:pPr>
              <w:pStyle w:val="SIBulletList1"/>
            </w:pPr>
            <w:r>
              <w:t>safety data sheets</w:t>
            </w:r>
            <w:r w:rsidR="00B43276">
              <w:t xml:space="preserve"> (SDS)</w:t>
            </w:r>
            <w:r>
              <w:t xml:space="preserve"> for baits and poisons</w:t>
            </w:r>
          </w:p>
          <w:p w14:paraId="7D197C3C" w14:textId="40489031" w:rsidR="003F7C2D" w:rsidRPr="003F7C2D" w:rsidRDefault="003F7C2D" w:rsidP="003F7C2D">
            <w:pPr>
              <w:pStyle w:val="SIBulletList1"/>
            </w:pPr>
            <w:r w:rsidRPr="007E27F9">
              <w:t>procedures for us</w:t>
            </w:r>
            <w:r>
              <w:t>ing</w:t>
            </w:r>
            <w:r w:rsidRPr="007E27F9">
              <w:t xml:space="preserve"> and recording of baits and poisons</w:t>
            </w:r>
          </w:p>
          <w:p w14:paraId="66608BB7" w14:textId="73D3CB93" w:rsidR="00F1480E" w:rsidRPr="005404CB" w:rsidRDefault="007E27F9">
            <w:pPr>
              <w:pStyle w:val="SIBulletList1"/>
            </w:pPr>
            <w:r w:rsidRPr="007E27F9">
              <w:t>recording and reporting requirements</w:t>
            </w:r>
            <w:r w:rsidR="003F7C2D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90CA01D" w14:textId="77777777" w:rsidR="005D6783" w:rsidRPr="005D6783" w:rsidRDefault="005D6783" w:rsidP="005D6783">
            <w:pPr>
              <w:pStyle w:val="SIText"/>
            </w:pPr>
            <w:r w:rsidRPr="005D6783">
              <w:t>Assessment of skills must take place under the following conditions:</w:t>
            </w:r>
          </w:p>
          <w:p w14:paraId="04675A9F" w14:textId="77777777" w:rsidR="005D6783" w:rsidRPr="005D6783" w:rsidRDefault="005D6783" w:rsidP="005B7F34">
            <w:pPr>
              <w:pStyle w:val="SIBulletList1"/>
            </w:pPr>
            <w:r w:rsidRPr="005D6783">
              <w:t>physical conditions:</w:t>
            </w:r>
          </w:p>
          <w:p w14:paraId="0C0C3053" w14:textId="40742EC7" w:rsidR="005D6783" w:rsidRPr="005D6783" w:rsidRDefault="003F7C2D">
            <w:pPr>
              <w:pStyle w:val="SIBulletList2"/>
            </w:pPr>
            <w:bookmarkStart w:id="0" w:name="_Hlk100656497"/>
            <w:r>
              <w:t xml:space="preserve">skills </w:t>
            </w:r>
            <w:r w:rsidRPr="003F7C2D">
              <w:t>must be demonstrated in</w:t>
            </w:r>
            <w:r w:rsidR="003145A2">
              <w:t xml:space="preserve"> </w:t>
            </w:r>
            <w:r w:rsidR="005D6783" w:rsidRPr="005D6783">
              <w:t xml:space="preserve">an operating food </w:t>
            </w:r>
            <w:r w:rsidR="00E25A45">
              <w:t xml:space="preserve">or meat </w:t>
            </w:r>
            <w:r w:rsidR="005D6783" w:rsidRPr="005D6783">
              <w:t xml:space="preserve">processing </w:t>
            </w:r>
            <w:r w:rsidR="00E25A45">
              <w:t xml:space="preserve">premises </w:t>
            </w:r>
            <w:r>
              <w:t>or an environment that accurately represents a real workplace</w:t>
            </w:r>
          </w:p>
          <w:bookmarkEnd w:id="0"/>
          <w:p w14:paraId="4AA69A39" w14:textId="77777777" w:rsidR="005D6783" w:rsidRPr="005D6783" w:rsidRDefault="005D6783" w:rsidP="005B7F34">
            <w:pPr>
              <w:pStyle w:val="SIBulletList1"/>
            </w:pPr>
            <w:r w:rsidRPr="005D6783">
              <w:t xml:space="preserve">resources, </w:t>
            </w:r>
            <w:proofErr w:type="gramStart"/>
            <w:r w:rsidRPr="005D6783">
              <w:t>equipment</w:t>
            </w:r>
            <w:proofErr w:type="gramEnd"/>
            <w:r w:rsidRPr="005D6783">
              <w:t xml:space="preserve"> and materials:</w:t>
            </w:r>
          </w:p>
          <w:p w14:paraId="74774DC7" w14:textId="18E00318" w:rsidR="005D6783" w:rsidRPr="005D6783" w:rsidRDefault="003F7C2D" w:rsidP="005B7F34">
            <w:pPr>
              <w:pStyle w:val="SIBulletList2"/>
            </w:pPr>
            <w:r>
              <w:t xml:space="preserve">baits, </w:t>
            </w:r>
            <w:proofErr w:type="gramStart"/>
            <w:r>
              <w:t>poisons</w:t>
            </w:r>
            <w:proofErr w:type="gramEnd"/>
            <w:r>
              <w:t xml:space="preserve"> and related</w:t>
            </w:r>
            <w:r w:rsidR="005D6783" w:rsidRPr="005D6783">
              <w:t xml:space="preserve"> equipment</w:t>
            </w:r>
          </w:p>
          <w:p w14:paraId="1FEFB9AA" w14:textId="77777777" w:rsidR="005D6783" w:rsidRPr="005D6783" w:rsidRDefault="005D6783" w:rsidP="005B7F34">
            <w:pPr>
              <w:pStyle w:val="SIBulletList1"/>
            </w:pPr>
            <w:r w:rsidRPr="005D6783">
              <w:t>specifications:</w:t>
            </w:r>
          </w:p>
          <w:p w14:paraId="4AB277AA" w14:textId="6294E6D0" w:rsidR="005D6783" w:rsidRPr="005D6783" w:rsidRDefault="005D6783" w:rsidP="005B7F34">
            <w:pPr>
              <w:pStyle w:val="SIBulletList2"/>
            </w:pPr>
            <w:r w:rsidRPr="005D6783">
              <w:t xml:space="preserve">workplace documents such as work instructions and </w:t>
            </w:r>
            <w:r w:rsidR="00B43276">
              <w:t>SDS</w:t>
            </w:r>
            <w:r w:rsidR="003F7C2D">
              <w:t>.</w:t>
            </w:r>
          </w:p>
          <w:p w14:paraId="543739F8" w14:textId="77777777" w:rsidR="003F7C2D" w:rsidRPr="005D6783" w:rsidRDefault="003F7C2D" w:rsidP="005D6783">
            <w:pPr>
              <w:pStyle w:val="SIText"/>
            </w:pPr>
          </w:p>
          <w:p w14:paraId="1AF5D379" w14:textId="77777777" w:rsidR="004B4333" w:rsidRPr="004B4333" w:rsidRDefault="004B4333" w:rsidP="004B4333">
            <w:pPr>
              <w:pStyle w:val="SIText"/>
            </w:pPr>
            <w:r>
              <w:t>Assessment for this unit must include at least three forms of evidence.</w:t>
            </w:r>
          </w:p>
          <w:p w14:paraId="284C8778" w14:textId="77777777" w:rsidR="004B4333" w:rsidRDefault="004B4333" w:rsidP="005D6783">
            <w:pPr>
              <w:pStyle w:val="SIText"/>
            </w:pPr>
          </w:p>
          <w:p w14:paraId="72FC2BF3" w14:textId="29D9EC57" w:rsidR="00F1480E" w:rsidRPr="005D6783" w:rsidRDefault="005D6783" w:rsidP="005D6783">
            <w:pPr>
              <w:pStyle w:val="SIText"/>
            </w:pPr>
            <w:r w:rsidRPr="005D678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77FCADCE" w:rsidR="00F1480E" w:rsidRPr="005404CB" w:rsidRDefault="002D767E" w:rsidP="005404CB">
            <w:pPr>
              <w:pStyle w:val="SIText"/>
            </w:pPr>
            <w:hyperlink r:id="rId12" w:history="1">
              <w:r w:rsidR="001C2DC0" w:rsidRPr="001C2DC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68D8B" w14:textId="77777777" w:rsidR="001450FD" w:rsidRDefault="001450FD" w:rsidP="00BF3F0A">
      <w:r>
        <w:separator/>
      </w:r>
    </w:p>
    <w:p w14:paraId="0D00DC2D" w14:textId="77777777" w:rsidR="001450FD" w:rsidRDefault="001450FD"/>
  </w:endnote>
  <w:endnote w:type="continuationSeparator" w:id="0">
    <w:p w14:paraId="4E830BB0" w14:textId="77777777" w:rsidR="001450FD" w:rsidRDefault="001450FD" w:rsidP="00BF3F0A">
      <w:r>
        <w:continuationSeparator/>
      </w:r>
    </w:p>
    <w:p w14:paraId="14644212" w14:textId="77777777" w:rsidR="001450FD" w:rsidRDefault="001450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D97D2" w14:textId="77777777" w:rsidR="001450FD" w:rsidRDefault="001450FD" w:rsidP="00BF3F0A">
      <w:r>
        <w:separator/>
      </w:r>
    </w:p>
    <w:p w14:paraId="62561B85" w14:textId="77777777" w:rsidR="001450FD" w:rsidRDefault="001450FD"/>
  </w:footnote>
  <w:footnote w:type="continuationSeparator" w:id="0">
    <w:p w14:paraId="40CB247A" w14:textId="77777777" w:rsidR="001450FD" w:rsidRDefault="001450FD" w:rsidP="00BF3F0A">
      <w:r>
        <w:continuationSeparator/>
      </w:r>
    </w:p>
    <w:p w14:paraId="4C434598" w14:textId="77777777" w:rsidR="001450FD" w:rsidRDefault="001450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EEABC67" w:rsidR="009C2650" w:rsidRPr="00F96D2C" w:rsidRDefault="002D767E" w:rsidP="00F96D2C">
    <w:sdt>
      <w:sdtPr>
        <w:rPr>
          <w:lang w:eastAsia="en-US"/>
        </w:rPr>
        <w:id w:val="-157264553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A41D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1984" w:rsidRPr="00F96D2C">
      <w:rPr>
        <w:lang w:eastAsia="en-US"/>
      </w:rPr>
      <w:t>AMP</w:t>
    </w:r>
    <w:r w:rsidR="00121984">
      <w:t>PMG2X1</w:t>
    </w:r>
    <w:r w:rsidR="00121984" w:rsidRPr="00F96D2C">
      <w:rPr>
        <w:lang w:eastAsia="en-US"/>
      </w:rPr>
      <w:t xml:space="preserve"> </w:t>
    </w:r>
    <w:r w:rsidR="00F96D2C" w:rsidRPr="00F96D2C">
      <w:rPr>
        <w:lang w:eastAsia="en-US"/>
      </w:rPr>
      <w:t xml:space="preserve">Undertake pest control in a food processing </w:t>
    </w:r>
    <w:r w:rsidR="00D20101">
      <w:t>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5605FA"/>
    <w:multiLevelType w:val="multilevel"/>
    <w:tmpl w:val="F27C1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46C18"/>
    <w:multiLevelType w:val="multilevel"/>
    <w:tmpl w:val="4286A1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9B0D6D"/>
    <w:multiLevelType w:val="multilevel"/>
    <w:tmpl w:val="9EACC6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317F35"/>
    <w:multiLevelType w:val="multilevel"/>
    <w:tmpl w:val="E1949B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FC4DED"/>
    <w:multiLevelType w:val="multilevel"/>
    <w:tmpl w:val="87A41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EC3866"/>
    <w:multiLevelType w:val="multilevel"/>
    <w:tmpl w:val="DFBCE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4C1439"/>
    <w:multiLevelType w:val="multilevel"/>
    <w:tmpl w:val="1E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06429"/>
    <w:multiLevelType w:val="multilevel"/>
    <w:tmpl w:val="A0520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2C2E57"/>
    <w:multiLevelType w:val="multilevel"/>
    <w:tmpl w:val="F4C49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AA3D19"/>
    <w:multiLevelType w:val="multilevel"/>
    <w:tmpl w:val="418E7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51BCB"/>
    <w:multiLevelType w:val="multilevel"/>
    <w:tmpl w:val="FE6637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52787"/>
    <w:multiLevelType w:val="multilevel"/>
    <w:tmpl w:val="570CD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100DE"/>
    <w:multiLevelType w:val="multilevel"/>
    <w:tmpl w:val="0B10E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1082467">
    <w:abstractNumId w:val="16"/>
  </w:num>
  <w:num w:numId="2" w16cid:durableId="1317881642">
    <w:abstractNumId w:val="9"/>
  </w:num>
  <w:num w:numId="3" w16cid:durableId="1034034747">
    <w:abstractNumId w:val="4"/>
  </w:num>
  <w:num w:numId="4" w16cid:durableId="1024787935">
    <w:abstractNumId w:val="24"/>
  </w:num>
  <w:num w:numId="5" w16cid:durableId="275915933">
    <w:abstractNumId w:val="2"/>
  </w:num>
  <w:num w:numId="6" w16cid:durableId="416370519">
    <w:abstractNumId w:val="15"/>
  </w:num>
  <w:num w:numId="7" w16cid:durableId="1599487627">
    <w:abstractNumId w:val="3"/>
  </w:num>
  <w:num w:numId="8" w16cid:durableId="845171295">
    <w:abstractNumId w:val="0"/>
  </w:num>
  <w:num w:numId="9" w16cid:durableId="1308977803">
    <w:abstractNumId w:val="23"/>
  </w:num>
  <w:num w:numId="10" w16cid:durableId="1038513189">
    <w:abstractNumId w:val="19"/>
  </w:num>
  <w:num w:numId="11" w16cid:durableId="849444135">
    <w:abstractNumId w:val="22"/>
  </w:num>
  <w:num w:numId="12" w16cid:durableId="280648834">
    <w:abstractNumId w:val="21"/>
  </w:num>
  <w:num w:numId="13" w16cid:durableId="55444755">
    <w:abstractNumId w:val="26"/>
  </w:num>
  <w:num w:numId="14" w16cid:durableId="974794004">
    <w:abstractNumId w:val="6"/>
  </w:num>
  <w:num w:numId="15" w16cid:durableId="315033587">
    <w:abstractNumId w:val="8"/>
  </w:num>
  <w:num w:numId="16" w16cid:durableId="2102872050">
    <w:abstractNumId w:val="27"/>
  </w:num>
  <w:num w:numId="17" w16cid:durableId="2047678160">
    <w:abstractNumId w:val="12"/>
  </w:num>
  <w:num w:numId="18" w16cid:durableId="1377267957">
    <w:abstractNumId w:val="13"/>
  </w:num>
  <w:num w:numId="19" w16cid:durableId="1259369226">
    <w:abstractNumId w:val="28"/>
  </w:num>
  <w:num w:numId="20" w16cid:durableId="286544982">
    <w:abstractNumId w:val="18"/>
  </w:num>
  <w:num w:numId="21" w16cid:durableId="1101340131">
    <w:abstractNumId w:val="25"/>
  </w:num>
  <w:num w:numId="22" w16cid:durableId="1452237696">
    <w:abstractNumId w:val="5"/>
  </w:num>
  <w:num w:numId="23" w16cid:durableId="1282571934">
    <w:abstractNumId w:val="20"/>
  </w:num>
  <w:num w:numId="24" w16cid:durableId="1252660912">
    <w:abstractNumId w:val="10"/>
  </w:num>
  <w:num w:numId="25" w16cid:durableId="884832676">
    <w:abstractNumId w:val="17"/>
  </w:num>
  <w:num w:numId="26" w16cid:durableId="1450470458">
    <w:abstractNumId w:val="14"/>
  </w:num>
  <w:num w:numId="27" w16cid:durableId="635842868">
    <w:abstractNumId w:val="7"/>
  </w:num>
  <w:num w:numId="28" w16cid:durableId="1609434333">
    <w:abstractNumId w:val="1"/>
  </w:num>
  <w:num w:numId="29" w16cid:durableId="447697373">
    <w:abstractNumId w:val="11"/>
  </w:num>
  <w:num w:numId="30" w16cid:durableId="13846033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AA7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1984"/>
    <w:rsid w:val="00126396"/>
    <w:rsid w:val="00133957"/>
    <w:rsid w:val="001372F6"/>
    <w:rsid w:val="00144385"/>
    <w:rsid w:val="001450FD"/>
    <w:rsid w:val="00146EEC"/>
    <w:rsid w:val="00151D55"/>
    <w:rsid w:val="00151D93"/>
    <w:rsid w:val="00156EF3"/>
    <w:rsid w:val="00176E4F"/>
    <w:rsid w:val="0018546B"/>
    <w:rsid w:val="00194958"/>
    <w:rsid w:val="001A6A3E"/>
    <w:rsid w:val="001A7B6D"/>
    <w:rsid w:val="001B34D5"/>
    <w:rsid w:val="001B513A"/>
    <w:rsid w:val="001C0A75"/>
    <w:rsid w:val="001C1306"/>
    <w:rsid w:val="001C2DC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B58"/>
    <w:rsid w:val="002A4CD3"/>
    <w:rsid w:val="002A6CC4"/>
    <w:rsid w:val="002C55E9"/>
    <w:rsid w:val="002D0C8B"/>
    <w:rsid w:val="002D330A"/>
    <w:rsid w:val="002D767E"/>
    <w:rsid w:val="002E170C"/>
    <w:rsid w:val="002E193E"/>
    <w:rsid w:val="002E2226"/>
    <w:rsid w:val="00305EFF"/>
    <w:rsid w:val="00310A6A"/>
    <w:rsid w:val="003144E6"/>
    <w:rsid w:val="003145A2"/>
    <w:rsid w:val="00337E82"/>
    <w:rsid w:val="00346FDC"/>
    <w:rsid w:val="00350BB1"/>
    <w:rsid w:val="00350CF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C2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1C1"/>
    <w:rsid w:val="004A142B"/>
    <w:rsid w:val="004A3860"/>
    <w:rsid w:val="004A44E8"/>
    <w:rsid w:val="004A581D"/>
    <w:rsid w:val="004A7706"/>
    <w:rsid w:val="004A77E3"/>
    <w:rsid w:val="004B29B7"/>
    <w:rsid w:val="004B433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F34"/>
    <w:rsid w:val="005D1AFD"/>
    <w:rsid w:val="005D6783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C74"/>
    <w:rsid w:val="007D4733"/>
    <w:rsid w:val="007D5A78"/>
    <w:rsid w:val="007E27F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4C"/>
    <w:rsid w:val="008B2C77"/>
    <w:rsid w:val="008B4AD2"/>
    <w:rsid w:val="008B663E"/>
    <w:rsid w:val="008B7138"/>
    <w:rsid w:val="008E260C"/>
    <w:rsid w:val="008E26E7"/>
    <w:rsid w:val="008E39BE"/>
    <w:rsid w:val="008E62EC"/>
    <w:rsid w:val="008F32F6"/>
    <w:rsid w:val="009123C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51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AF5"/>
    <w:rsid w:val="00A223A6"/>
    <w:rsid w:val="00A3639E"/>
    <w:rsid w:val="00A4609E"/>
    <w:rsid w:val="00A5092E"/>
    <w:rsid w:val="00A554D6"/>
    <w:rsid w:val="00A56E14"/>
    <w:rsid w:val="00A6476B"/>
    <w:rsid w:val="00A76C6C"/>
    <w:rsid w:val="00A87356"/>
    <w:rsid w:val="00A90229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27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4769"/>
    <w:rsid w:val="00C143C3"/>
    <w:rsid w:val="00C1739B"/>
    <w:rsid w:val="00C21ADE"/>
    <w:rsid w:val="00C23D97"/>
    <w:rsid w:val="00C26067"/>
    <w:rsid w:val="00C30A29"/>
    <w:rsid w:val="00C30FAA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84F"/>
    <w:rsid w:val="00CD4E9D"/>
    <w:rsid w:val="00CD4F4D"/>
    <w:rsid w:val="00CE2CCE"/>
    <w:rsid w:val="00CE7D19"/>
    <w:rsid w:val="00CF0CF5"/>
    <w:rsid w:val="00CF2B3E"/>
    <w:rsid w:val="00D0201F"/>
    <w:rsid w:val="00D03685"/>
    <w:rsid w:val="00D07D4E"/>
    <w:rsid w:val="00D115AA"/>
    <w:rsid w:val="00D145BE"/>
    <w:rsid w:val="00D20101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95"/>
    <w:rsid w:val="00DC1D69"/>
    <w:rsid w:val="00DC5A3A"/>
    <w:rsid w:val="00DD0726"/>
    <w:rsid w:val="00DD165C"/>
    <w:rsid w:val="00E205FB"/>
    <w:rsid w:val="00E238E6"/>
    <w:rsid w:val="00E25A45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D2C"/>
    <w:rsid w:val="00FB232E"/>
    <w:rsid w:val="00FD557D"/>
    <w:rsid w:val="00FE0282"/>
    <w:rsid w:val="00FE124D"/>
    <w:rsid w:val="00FE476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C2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E99209969F244896771DC4591251C" ma:contentTypeVersion="" ma:contentTypeDescription="Create a new document." ma:contentTypeScope="" ma:versionID="810033567dfa87886d209d88afa6c58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E8445-6EC8-4362-89C2-E819B26C6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62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50</cp:revision>
  <cp:lastPrinted>2016-05-27T05:21:00Z</cp:lastPrinted>
  <dcterms:created xsi:type="dcterms:W3CDTF">2021-08-09T02:15:00Z</dcterms:created>
  <dcterms:modified xsi:type="dcterms:W3CDTF">2022-04-14T01:22:00Z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0x010100728E99209969F244896771DC4591251C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