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E7D4A" w14:paraId="3215F999" w14:textId="77777777" w:rsidTr="00146EEC">
        <w:tc>
          <w:tcPr>
            <w:tcW w:w="2689" w:type="dxa"/>
          </w:tcPr>
          <w:p w14:paraId="13FF39D2" w14:textId="639AD50D" w:rsidR="001E7D4A" w:rsidRPr="001E7D4A" w:rsidRDefault="001E7D4A" w:rsidP="001E7D4A">
            <w:pPr>
              <w:pStyle w:val="SIText"/>
            </w:pPr>
            <w:r w:rsidRPr="001E7D4A">
              <w:t>Release 1</w:t>
            </w:r>
          </w:p>
        </w:tc>
        <w:tc>
          <w:tcPr>
            <w:tcW w:w="6939" w:type="dxa"/>
          </w:tcPr>
          <w:p w14:paraId="4159EE41" w14:textId="1000B3FB" w:rsidR="001E7D4A" w:rsidRPr="00051431" w:rsidRDefault="001E7D4A" w:rsidP="003C10D7">
            <w:pPr>
              <w:pStyle w:val="SIText"/>
            </w:pPr>
            <w:r w:rsidRPr="003C10D7">
              <w:t xml:space="preserve">This version released with Agriculture, Horticulture and Conservation and Land Management Training Package </w:t>
            </w:r>
            <w:r w:rsidRPr="003C10D7">
              <w:rPr>
                <w:rStyle w:val="SITemporaryText-blue"/>
                <w:color w:val="auto"/>
                <w:sz w:val="20"/>
              </w:rPr>
              <w:t>Version</w:t>
            </w:r>
            <w:r w:rsidR="005E4C3E" w:rsidRPr="00051431">
              <w:rPr>
                <w:rStyle w:val="SITemporaryText-blue"/>
                <w:color w:val="auto"/>
                <w:sz w:val="20"/>
              </w:rPr>
              <w:t xml:space="preserve"> 9</w:t>
            </w:r>
            <w:r w:rsidRPr="0005143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5B8C8D2B" w:rsidR="00F1480E" w:rsidRPr="005404CB" w:rsidRDefault="00F24198" w:rsidP="005404CB">
            <w:pPr>
              <w:pStyle w:val="SIUNITCODE"/>
            </w:pPr>
            <w:r w:rsidRPr="00A51CB1">
              <w:t>AHC</w:t>
            </w:r>
            <w:r w:rsidR="005E4C3E">
              <w:t>CSW</w:t>
            </w:r>
            <w:r w:rsidRPr="00A51CB1">
              <w:t>5</w:t>
            </w:r>
            <w:r w:rsidR="00BC62D6">
              <w:t>X</w:t>
            </w:r>
            <w:r w:rsidRPr="00A51CB1">
              <w:t>01</w:t>
            </w:r>
          </w:p>
        </w:tc>
        <w:tc>
          <w:tcPr>
            <w:tcW w:w="3604" w:type="pct"/>
            <w:shd w:val="clear" w:color="auto" w:fill="auto"/>
          </w:tcPr>
          <w:p w14:paraId="27BB1922" w14:textId="7F46806E" w:rsidR="00F1480E" w:rsidRPr="005404CB" w:rsidRDefault="00A51CB1" w:rsidP="005404CB">
            <w:pPr>
              <w:pStyle w:val="SIUnittitle"/>
            </w:pPr>
            <w:r w:rsidRPr="00A51CB1">
              <w:t xml:space="preserve">Survey and report on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Pr="00A51CB1">
              <w:t>cultural sites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5D2117" w14:textId="7B08ECAA" w:rsidR="00F24198" w:rsidRPr="00F24198" w:rsidRDefault="00F24198" w:rsidP="00F24198">
            <w:r w:rsidRPr="00F24198">
              <w:t xml:space="preserve">This unit of competency describes the skills and knowledge required to survey and report on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Pr="00F24198">
              <w:t>cultural sites.</w:t>
            </w:r>
            <w:r w:rsidR="00DB4D07">
              <w:t xml:space="preserve"> On Country refers to the land, sea and waterways</w:t>
            </w:r>
          </w:p>
          <w:p w14:paraId="6665EA39" w14:textId="77777777" w:rsidR="005A6ABA" w:rsidRDefault="005A6ABA" w:rsidP="00F24198"/>
          <w:p w14:paraId="48CB284D" w14:textId="3E949D5E" w:rsidR="00F24198" w:rsidRPr="00F24198" w:rsidRDefault="00F24198" w:rsidP="00F24198">
            <w:r w:rsidRPr="00F24198">
              <w:t xml:space="preserve">This unit applies to those working in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Pr="00F24198">
              <w:t xml:space="preserve">communities and </w:t>
            </w:r>
            <w:r w:rsidR="003C10D7">
              <w:t>o</w:t>
            </w:r>
            <w:r w:rsidR="005E4C3E">
              <w:t>n Country</w:t>
            </w:r>
            <w:r w:rsidRPr="00F24198">
              <w:t xml:space="preserve"> in cultural landscapes and with cultural sites and objects. The unit applies to working with lore men and women either as an autonomous sites worker or under the</w:t>
            </w:r>
            <w:r w:rsidR="00E55F9C">
              <w:t xml:space="preserve"> appropriate</w:t>
            </w:r>
            <w:r w:rsidRPr="00F24198">
              <w:t xml:space="preserve"> supervision and cultural authority of Traditional Owners or Elders for specific Country and is also applicable to the work of repatriation workers and anthropologists.</w:t>
            </w:r>
          </w:p>
          <w:p w14:paraId="4BB01779" w14:textId="77777777" w:rsidR="005A6ABA" w:rsidRDefault="005A6ABA" w:rsidP="00F24198">
            <w:pPr>
              <w:pStyle w:val="SIText"/>
            </w:pPr>
          </w:p>
          <w:p w14:paraId="32E6AB5E" w14:textId="58478B19" w:rsidR="00373436" w:rsidRPr="000754EC" w:rsidRDefault="00F24198" w:rsidP="00F24198">
            <w:pPr>
              <w:pStyle w:val="SIText"/>
            </w:pPr>
            <w:r w:rsidRPr="00F24198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54BAF07A" w:rsidR="00F1480E" w:rsidRPr="005404CB" w:rsidRDefault="005E4C3E" w:rsidP="005404CB">
            <w:pPr>
              <w:pStyle w:val="SIText"/>
            </w:pPr>
            <w:r w:rsidRPr="004B2A22">
              <w:t>AHC</w:t>
            </w:r>
            <w:r>
              <w:t>OC</w:t>
            </w:r>
            <w:r w:rsidRPr="004B2A22">
              <w:t>M3</w:t>
            </w:r>
            <w:r>
              <w:t>X</w:t>
            </w:r>
            <w:r w:rsidRPr="004B2A22">
              <w:t>06</w:t>
            </w:r>
            <w:r w:rsidRPr="00A008F6">
              <w:t xml:space="preserve"> </w:t>
            </w:r>
            <w:r w:rsidR="00E55F9C">
              <w:t>Follow</w:t>
            </w:r>
            <w:r w:rsidR="00A008F6" w:rsidRPr="00A008F6">
              <w:t xml:space="preserve"> Aboriginal and/or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CFD70BC" w:rsidR="00F1480E" w:rsidRPr="005404CB" w:rsidRDefault="005E4C3E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24198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78827B8" w:rsidR="00F24198" w:rsidRPr="00F24198" w:rsidRDefault="00F24198" w:rsidP="00F24198">
            <w:pPr>
              <w:pStyle w:val="SIText"/>
            </w:pPr>
            <w:r w:rsidRPr="00C717F5">
              <w:t>1.</w:t>
            </w:r>
            <w:r w:rsidR="00381BB3">
              <w:t xml:space="preserve"> </w:t>
            </w:r>
            <w:r w:rsidRPr="00F24198">
              <w:t xml:space="preserve">Identify, communicate and consult with key stakeholders </w:t>
            </w:r>
          </w:p>
        </w:tc>
        <w:tc>
          <w:tcPr>
            <w:tcW w:w="3604" w:type="pct"/>
            <w:shd w:val="clear" w:color="auto" w:fill="auto"/>
          </w:tcPr>
          <w:p w14:paraId="1E27DF8B" w14:textId="767575A7" w:rsidR="00F24198" w:rsidRPr="00F24198" w:rsidRDefault="00F24198" w:rsidP="00F24198">
            <w:r w:rsidRPr="00C717F5">
              <w:t>1.1</w:t>
            </w:r>
            <w:r w:rsidR="00381BB3">
              <w:t xml:space="preserve"> </w:t>
            </w:r>
            <w:r w:rsidRPr="00C717F5">
              <w:t xml:space="preserve">Work with cultural authorities to identify appropriate persons within Communities who hold cultural knowledge </w:t>
            </w:r>
          </w:p>
          <w:p w14:paraId="3FD8D063" w14:textId="132F8AF2" w:rsidR="00B52253" w:rsidRDefault="00F24198" w:rsidP="00F24198">
            <w:r w:rsidRPr="00C717F5">
              <w:t>1.2</w:t>
            </w:r>
            <w:r w:rsidR="00381BB3">
              <w:t xml:space="preserve"> </w:t>
            </w:r>
            <w:r w:rsidRPr="00C717F5">
              <w:t xml:space="preserve">Develop and implement communication and consultation systems that place cultural protocols and values at the forefront </w:t>
            </w:r>
          </w:p>
          <w:p w14:paraId="7149825F" w14:textId="611DD37B" w:rsidR="00F24198" w:rsidRPr="00F24198" w:rsidRDefault="00F24198" w:rsidP="00F24198">
            <w:r w:rsidRPr="00C717F5">
              <w:t>1.3</w:t>
            </w:r>
            <w:r w:rsidR="00381BB3">
              <w:t xml:space="preserve"> </w:t>
            </w:r>
            <w:r w:rsidRPr="00C717F5">
              <w:t xml:space="preserve">Confirm traditional ownership of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="00232033">
              <w:t xml:space="preserve">cultural </w:t>
            </w:r>
            <w:r w:rsidRPr="00C717F5">
              <w:t>sites, material, and objects</w:t>
            </w:r>
          </w:p>
          <w:p w14:paraId="647FD54F" w14:textId="40011BC2" w:rsidR="00B52253" w:rsidRPr="00B52253" w:rsidRDefault="00B52253" w:rsidP="00B52253">
            <w:r>
              <w:t xml:space="preserve">1.4 Engage with stakeholders to address </w:t>
            </w:r>
            <w:r w:rsidRPr="00C717F5">
              <w:t>concerns and interests</w:t>
            </w:r>
          </w:p>
          <w:p w14:paraId="2C1B74EB" w14:textId="3DFB2D62" w:rsidR="00F24198" w:rsidRPr="00F24198" w:rsidRDefault="00F24198" w:rsidP="00F24198">
            <w:r w:rsidRPr="00C717F5">
              <w:t>1.</w:t>
            </w:r>
            <w:r w:rsidR="00B52253">
              <w:t xml:space="preserve">5 </w:t>
            </w:r>
            <w:r w:rsidRPr="00C717F5">
              <w:t>Ensure approval</w:t>
            </w:r>
            <w:r w:rsidR="00B52253">
              <w:t>s</w:t>
            </w:r>
            <w:r w:rsidRPr="00C717F5">
              <w:t xml:space="preserve"> and permissions are obtained from relevant Traditional Owners for </w:t>
            </w:r>
            <w:r w:rsidR="00785F85">
              <w:t>cultural</w:t>
            </w:r>
            <w:r w:rsidRPr="00C717F5">
              <w:t xml:space="preserve"> site </w:t>
            </w:r>
            <w:r w:rsidR="00B52253" w:rsidRPr="00C717F5">
              <w:t xml:space="preserve">access and work to be </w:t>
            </w:r>
            <w:r w:rsidR="00B52253">
              <w:t>undertaken</w:t>
            </w:r>
            <w:r w:rsidR="00B52253" w:rsidRPr="00C717F5">
              <w:t xml:space="preserve"> </w:t>
            </w:r>
          </w:p>
          <w:p w14:paraId="34611F55" w14:textId="6808D40D" w:rsidR="00F24198" w:rsidRPr="00F24198" w:rsidRDefault="00F24198" w:rsidP="00F24198">
            <w:r w:rsidRPr="00C717F5">
              <w:t>1.5</w:t>
            </w:r>
            <w:r w:rsidR="00381BB3">
              <w:t xml:space="preserve"> </w:t>
            </w:r>
            <w:r w:rsidRPr="00C717F5">
              <w:t xml:space="preserve">Complete </w:t>
            </w:r>
            <w:r w:rsidR="00232033">
              <w:t>required</w:t>
            </w:r>
            <w:r w:rsidRPr="00C717F5">
              <w:t xml:space="preserve"> submissions for conducting cultural sites surveys</w:t>
            </w:r>
          </w:p>
          <w:p w14:paraId="0CFBD00E" w14:textId="35BBF38E" w:rsidR="00F24198" w:rsidRPr="00F24198" w:rsidRDefault="00F24198" w:rsidP="00F24198">
            <w:r w:rsidRPr="00C717F5">
              <w:t>1.6</w:t>
            </w:r>
            <w:r w:rsidR="00381BB3">
              <w:t xml:space="preserve"> </w:t>
            </w:r>
            <w:r w:rsidRPr="00C717F5">
              <w:t xml:space="preserve">Develop working relationships with key stakeholders </w:t>
            </w:r>
          </w:p>
          <w:p w14:paraId="33696A33" w14:textId="067B5998" w:rsidR="00F24198" w:rsidRPr="00F24198" w:rsidRDefault="00F24198" w:rsidP="00F24198">
            <w:r w:rsidRPr="00C717F5">
              <w:t>1.7</w:t>
            </w:r>
            <w:r w:rsidR="00381BB3">
              <w:t xml:space="preserve"> </w:t>
            </w:r>
            <w:r w:rsidRPr="00C717F5">
              <w:t xml:space="preserve">Scope and document client needs for deliverables in a </w:t>
            </w:r>
            <w:r w:rsidRPr="00F24198">
              <w:t>formal sites survey report</w:t>
            </w:r>
          </w:p>
          <w:p w14:paraId="1F245A98" w14:textId="71AA6C0E" w:rsidR="00F24198" w:rsidRPr="00F24198" w:rsidRDefault="00F24198" w:rsidP="00F24198">
            <w:r w:rsidRPr="00C717F5">
              <w:t>1.8</w:t>
            </w:r>
            <w:r w:rsidR="00381BB3">
              <w:t xml:space="preserve"> </w:t>
            </w:r>
            <w:r w:rsidRPr="00C717F5">
              <w:t>Manage planning and assessment processes, ensuring they are in accordance with the Burra Charter process and other existing industry guidelines and legislation</w:t>
            </w:r>
          </w:p>
        </w:tc>
      </w:tr>
      <w:tr w:rsidR="00F24198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4F25C877" w:rsidR="00F24198" w:rsidRPr="00F24198" w:rsidRDefault="00F24198" w:rsidP="00F24198">
            <w:pPr>
              <w:pStyle w:val="SIText"/>
            </w:pPr>
            <w:r w:rsidRPr="00C717F5">
              <w:t>2.</w:t>
            </w:r>
            <w:r w:rsidR="00381BB3">
              <w:t xml:space="preserve"> </w:t>
            </w:r>
            <w:r w:rsidRPr="00C717F5">
              <w:t>Manage collection of initial site data</w:t>
            </w:r>
          </w:p>
        </w:tc>
        <w:tc>
          <w:tcPr>
            <w:tcW w:w="3604" w:type="pct"/>
            <w:shd w:val="clear" w:color="auto" w:fill="auto"/>
          </w:tcPr>
          <w:p w14:paraId="36BA612E" w14:textId="0A767109" w:rsidR="00F24198" w:rsidRPr="00F24198" w:rsidRDefault="00F24198" w:rsidP="00F24198">
            <w:r w:rsidRPr="00C717F5">
              <w:t>2.1</w:t>
            </w:r>
            <w:r w:rsidR="00381BB3">
              <w:t xml:space="preserve"> </w:t>
            </w:r>
            <w:r w:rsidRPr="00C717F5">
              <w:t>Source and verify site plans and maps including topographical maps</w:t>
            </w:r>
          </w:p>
          <w:p w14:paraId="272EFEA0" w14:textId="7E7A0EE8" w:rsidR="00F24198" w:rsidRPr="00F24198" w:rsidRDefault="00F24198" w:rsidP="00F24198">
            <w:r w:rsidRPr="00C717F5">
              <w:t>2.2</w:t>
            </w:r>
            <w:r w:rsidR="00381BB3">
              <w:t xml:space="preserve"> </w:t>
            </w:r>
            <w:r w:rsidRPr="00C717F5">
              <w:t>Identify and acquire required resources</w:t>
            </w:r>
          </w:p>
          <w:p w14:paraId="50EAFC97" w14:textId="6D5DE892" w:rsidR="00F24198" w:rsidRPr="00F24198" w:rsidRDefault="00F24198" w:rsidP="00F24198">
            <w:r w:rsidRPr="00C717F5">
              <w:t>2.3</w:t>
            </w:r>
            <w:r w:rsidR="00381BB3">
              <w:t xml:space="preserve"> </w:t>
            </w:r>
            <w:r w:rsidRPr="00C717F5">
              <w:t>Prepare a base plan of the site</w:t>
            </w:r>
          </w:p>
          <w:p w14:paraId="61E91D19" w14:textId="6B00912C" w:rsidR="00F24198" w:rsidRPr="00F24198" w:rsidRDefault="00F24198" w:rsidP="00F24198">
            <w:r w:rsidRPr="00C717F5">
              <w:t>2.4</w:t>
            </w:r>
            <w:r w:rsidR="00381BB3">
              <w:t xml:space="preserve"> </w:t>
            </w:r>
            <w:r w:rsidRPr="00C717F5">
              <w:t>Undertake site orientation and define and verify location, geographic and operational boundaries</w:t>
            </w:r>
          </w:p>
          <w:p w14:paraId="470E25AB" w14:textId="76583EBB" w:rsidR="00F24198" w:rsidRPr="00F24198" w:rsidRDefault="00F24198" w:rsidP="00F24198">
            <w:r w:rsidRPr="00C717F5">
              <w:t>2.5</w:t>
            </w:r>
            <w:r w:rsidR="00381BB3">
              <w:t xml:space="preserve"> </w:t>
            </w:r>
            <w:r w:rsidRPr="00C717F5">
              <w:t>Identify and record current land use and environmental problems and threats</w:t>
            </w:r>
          </w:p>
          <w:p w14:paraId="04C7E5F2" w14:textId="6339890B" w:rsidR="00F24198" w:rsidRPr="00F24198" w:rsidRDefault="00F24198" w:rsidP="00F24198">
            <w:r w:rsidRPr="00C717F5">
              <w:t>2.6</w:t>
            </w:r>
            <w:r w:rsidR="00381BB3">
              <w:t xml:space="preserve"> </w:t>
            </w:r>
            <w:r w:rsidRPr="00C717F5">
              <w:t>Identify and record covenants that could affect the site or report</w:t>
            </w:r>
          </w:p>
          <w:p w14:paraId="0DCB6FBD" w14:textId="3234998A" w:rsidR="00F24198" w:rsidRPr="00F24198" w:rsidRDefault="00F24198" w:rsidP="00F24198">
            <w:pPr>
              <w:pStyle w:val="SIText"/>
            </w:pPr>
            <w:r w:rsidRPr="00C717F5">
              <w:t>2.7</w:t>
            </w:r>
            <w:r w:rsidR="00381BB3">
              <w:t xml:space="preserve"> </w:t>
            </w:r>
            <w:r w:rsidRPr="00C717F5">
              <w:t>Ascertain climate and weather conditions from historical data</w:t>
            </w:r>
          </w:p>
        </w:tc>
      </w:tr>
      <w:tr w:rsidR="00F24198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28FD596" w:rsidR="00F24198" w:rsidRPr="00F24198" w:rsidRDefault="00F24198" w:rsidP="00F24198">
            <w:pPr>
              <w:pStyle w:val="SIText"/>
            </w:pPr>
            <w:r w:rsidRPr="00C717F5">
              <w:lastRenderedPageBreak/>
              <w:t>3.</w:t>
            </w:r>
            <w:r w:rsidR="00381BB3">
              <w:t xml:space="preserve"> </w:t>
            </w:r>
            <w:r w:rsidRPr="00C717F5">
              <w:t>Compile a site inventory</w:t>
            </w:r>
          </w:p>
        </w:tc>
        <w:tc>
          <w:tcPr>
            <w:tcW w:w="3604" w:type="pct"/>
            <w:shd w:val="clear" w:color="auto" w:fill="auto"/>
          </w:tcPr>
          <w:p w14:paraId="51707FF6" w14:textId="58AB229E" w:rsidR="00F24198" w:rsidRPr="00F24198" w:rsidRDefault="00F24198" w:rsidP="00F24198">
            <w:r w:rsidRPr="00C717F5">
              <w:t>3.1</w:t>
            </w:r>
            <w:r w:rsidR="00381BB3">
              <w:t xml:space="preserve"> </w:t>
            </w:r>
            <w:r w:rsidRPr="00C717F5">
              <w:t>Categorise and record site context, location and site information data</w:t>
            </w:r>
          </w:p>
          <w:p w14:paraId="63E9D9AE" w14:textId="3A523683" w:rsidR="00F24198" w:rsidRPr="00F24198" w:rsidRDefault="00F24198" w:rsidP="00F24198">
            <w:r w:rsidRPr="00C717F5">
              <w:t>3.2</w:t>
            </w:r>
            <w:r w:rsidR="00381BB3">
              <w:t xml:space="preserve"> </w:t>
            </w:r>
            <w:r w:rsidRPr="00C717F5">
              <w:t>Categorise and record features data</w:t>
            </w:r>
          </w:p>
          <w:p w14:paraId="1D50D5D5" w14:textId="0B7FE633" w:rsidR="00F24198" w:rsidRPr="00F24198" w:rsidRDefault="00F24198" w:rsidP="00F24198">
            <w:r w:rsidRPr="00C717F5">
              <w:t>3.3</w:t>
            </w:r>
            <w:r w:rsidR="00381BB3">
              <w:t xml:space="preserve"> </w:t>
            </w:r>
            <w:r w:rsidRPr="00C717F5">
              <w:t>Identify and record cultural material, objects, properties and relevant physical characteristics on site inventory according to archaeological or scientific protocols</w:t>
            </w:r>
          </w:p>
          <w:p w14:paraId="41281C41" w14:textId="07C862DD" w:rsidR="00F24198" w:rsidRPr="00F24198" w:rsidRDefault="00F24198" w:rsidP="00F24198">
            <w:r w:rsidRPr="00C717F5">
              <w:t>3.4</w:t>
            </w:r>
            <w:r w:rsidR="00381BB3">
              <w:t xml:space="preserve"> </w:t>
            </w:r>
            <w:r w:rsidRPr="00C717F5">
              <w:t>Undertake relevant field research in accordance with safe work policies and procedures</w:t>
            </w:r>
          </w:p>
          <w:p w14:paraId="3AD0B537" w14:textId="7130B8C5" w:rsidR="00F24198" w:rsidRPr="00F24198" w:rsidRDefault="00F24198" w:rsidP="00F24198">
            <w:r w:rsidRPr="00C717F5">
              <w:t>3.5</w:t>
            </w:r>
            <w:r w:rsidR="00381BB3">
              <w:t xml:space="preserve"> </w:t>
            </w:r>
            <w:r w:rsidRPr="00C717F5">
              <w:t>Implement appropriate techniques and tools and relevant archaeological practices and procedures</w:t>
            </w:r>
          </w:p>
          <w:p w14:paraId="73C4E362" w14:textId="6684B68E" w:rsidR="00F24198" w:rsidRPr="00F24198" w:rsidRDefault="00F24198" w:rsidP="00F24198">
            <w:r w:rsidRPr="00C717F5">
              <w:t>3.6</w:t>
            </w:r>
            <w:r w:rsidR="00381BB3">
              <w:t xml:space="preserve"> </w:t>
            </w:r>
            <w:r w:rsidRPr="00C717F5">
              <w:t>Locate structural elements and confirm existing services and facilities</w:t>
            </w:r>
          </w:p>
          <w:p w14:paraId="63540FB9" w14:textId="4DB45F55" w:rsidR="00F24198" w:rsidRPr="00F24198" w:rsidRDefault="00F24198" w:rsidP="00F24198">
            <w:r w:rsidRPr="00C717F5">
              <w:t>3.7</w:t>
            </w:r>
            <w:r w:rsidR="00381BB3">
              <w:t xml:space="preserve"> </w:t>
            </w:r>
            <w:r w:rsidRPr="00C717F5">
              <w:t>Record the presence, location and/or extent of other relevant site constraints</w:t>
            </w:r>
          </w:p>
          <w:p w14:paraId="401AE837" w14:textId="4528C8E0" w:rsidR="00F24198" w:rsidRPr="00F24198" w:rsidRDefault="00F24198" w:rsidP="00F24198">
            <w:pPr>
              <w:pStyle w:val="SIText"/>
            </w:pPr>
            <w:r w:rsidRPr="00C717F5">
              <w:t>3.8</w:t>
            </w:r>
            <w:r w:rsidR="00381BB3">
              <w:t xml:space="preserve"> </w:t>
            </w:r>
            <w:r w:rsidRPr="00C717F5">
              <w:t xml:space="preserve">Develop limits of acceptable change in the forms of deterioration and damage to the places of cultural significance to legislative and </w:t>
            </w:r>
            <w:r w:rsidR="003C10D7">
              <w:t>organisational</w:t>
            </w:r>
            <w:r w:rsidR="003C10D7" w:rsidRPr="00C717F5">
              <w:t xml:space="preserve"> </w:t>
            </w:r>
            <w:r w:rsidRPr="00C717F5">
              <w:t>requirements</w:t>
            </w:r>
          </w:p>
        </w:tc>
      </w:tr>
      <w:tr w:rsidR="00F24198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1123ABBF" w:rsidR="00F24198" w:rsidRPr="00F24198" w:rsidRDefault="00F24198" w:rsidP="00F24198">
            <w:pPr>
              <w:pStyle w:val="SIText"/>
            </w:pPr>
            <w:r w:rsidRPr="00C717F5">
              <w:t>4.</w:t>
            </w:r>
            <w:r w:rsidR="00381BB3">
              <w:t xml:space="preserve"> </w:t>
            </w:r>
            <w:r w:rsidRPr="00F24198">
              <w:t>Review, assess and record the site data</w:t>
            </w:r>
          </w:p>
        </w:tc>
        <w:tc>
          <w:tcPr>
            <w:tcW w:w="3604" w:type="pct"/>
            <w:shd w:val="clear" w:color="auto" w:fill="auto"/>
          </w:tcPr>
          <w:p w14:paraId="1F62D911" w14:textId="3B0B7DDB" w:rsidR="00F24198" w:rsidRPr="00F24198" w:rsidRDefault="00F24198" w:rsidP="00F24198">
            <w:r w:rsidRPr="00C717F5">
              <w:t>4.1</w:t>
            </w:r>
            <w:r w:rsidR="00381BB3">
              <w:t xml:space="preserve"> </w:t>
            </w:r>
            <w:r w:rsidRPr="00C717F5">
              <w:t>Engage relevant expertise and consultant services when required</w:t>
            </w:r>
          </w:p>
          <w:p w14:paraId="2E2E116E" w14:textId="58E846D1" w:rsidR="00F24198" w:rsidRPr="00F24198" w:rsidRDefault="00F24198" w:rsidP="00F24198">
            <w:r w:rsidRPr="00C717F5">
              <w:t>4.2</w:t>
            </w:r>
            <w:r w:rsidR="00381BB3">
              <w:t xml:space="preserve"> </w:t>
            </w:r>
            <w:proofErr w:type="gramStart"/>
            <w:r w:rsidRPr="00C717F5">
              <w:t>Conduct an assessment of</w:t>
            </w:r>
            <w:proofErr w:type="gramEnd"/>
            <w:r w:rsidRPr="00C717F5">
              <w:t xml:space="preserve"> cultural significance</w:t>
            </w:r>
          </w:p>
          <w:p w14:paraId="501003DF" w14:textId="0E4E32BD" w:rsidR="00F24198" w:rsidRPr="00F24198" w:rsidRDefault="00F24198" w:rsidP="00F24198">
            <w:pPr>
              <w:pStyle w:val="SIText"/>
            </w:pPr>
            <w:r w:rsidRPr="00C717F5">
              <w:t>4.3</w:t>
            </w:r>
            <w:r w:rsidR="00381BB3">
              <w:t xml:space="preserve"> </w:t>
            </w:r>
            <w:r w:rsidRPr="00C717F5">
              <w:t>Document a statement of cultural significance</w:t>
            </w:r>
          </w:p>
        </w:tc>
      </w:tr>
      <w:tr w:rsidR="00F24198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7CF2E20E" w:rsidR="00F24198" w:rsidRPr="004E66AC" w:rsidRDefault="00F24198" w:rsidP="00F24198">
            <w:pPr>
              <w:pStyle w:val="SIText"/>
            </w:pPr>
            <w:r w:rsidRPr="00C717F5">
              <w:t>5.</w:t>
            </w:r>
            <w:r w:rsidR="00381BB3">
              <w:t xml:space="preserve"> </w:t>
            </w:r>
            <w:r w:rsidRPr="00C717F5">
              <w:t>Determine the impact of threats to the site</w:t>
            </w:r>
          </w:p>
        </w:tc>
        <w:tc>
          <w:tcPr>
            <w:tcW w:w="3604" w:type="pct"/>
            <w:shd w:val="clear" w:color="auto" w:fill="auto"/>
          </w:tcPr>
          <w:p w14:paraId="0909A226" w14:textId="54B0BA70" w:rsidR="00F24198" w:rsidRPr="00F24198" w:rsidRDefault="00F24198" w:rsidP="00F24198">
            <w:r w:rsidRPr="00C717F5">
              <w:t>5.1</w:t>
            </w:r>
            <w:r w:rsidR="00381BB3">
              <w:t xml:space="preserve"> </w:t>
            </w:r>
            <w:r w:rsidRPr="00C717F5">
              <w:t>Identify threats to culturally significant places, both external and internal to the area under consideration</w:t>
            </w:r>
          </w:p>
          <w:p w14:paraId="519E2F2C" w14:textId="1949ED9D" w:rsidR="00F24198" w:rsidRPr="00F24198" w:rsidRDefault="00F24198" w:rsidP="00F24198">
            <w:r w:rsidRPr="00C717F5">
              <w:t>5.2</w:t>
            </w:r>
            <w:r w:rsidR="00381BB3">
              <w:t xml:space="preserve"> </w:t>
            </w:r>
            <w:r w:rsidRPr="00C717F5">
              <w:t>Undertake a risk assessment of all threats to determine potential impact on sites and associated cultural landscape</w:t>
            </w:r>
          </w:p>
          <w:p w14:paraId="3C847AA2" w14:textId="1C453F1B" w:rsidR="00F24198" w:rsidRPr="00F24198" w:rsidRDefault="00F24198" w:rsidP="00F24198">
            <w:r w:rsidRPr="00C717F5">
              <w:t>5.3</w:t>
            </w:r>
            <w:r w:rsidR="00381BB3">
              <w:t xml:space="preserve"> </w:t>
            </w:r>
            <w:r w:rsidRPr="00C717F5">
              <w:t>Develop and implement risk management strategies and protection/conservation measures to control risks</w:t>
            </w:r>
          </w:p>
          <w:p w14:paraId="416175EA" w14:textId="41E0FFBD" w:rsidR="00F24198" w:rsidRPr="00F24198" w:rsidRDefault="00F24198" w:rsidP="00F24198">
            <w:r w:rsidRPr="00C717F5">
              <w:t>5.4</w:t>
            </w:r>
            <w:r w:rsidR="00381BB3">
              <w:t xml:space="preserve"> </w:t>
            </w:r>
            <w:r w:rsidRPr="00C717F5">
              <w:t>Develop and document a risk management report that incorporates an impact analysis</w:t>
            </w:r>
          </w:p>
          <w:p w14:paraId="65115BD7" w14:textId="2E935BA3" w:rsidR="00F24198" w:rsidRDefault="00F24198" w:rsidP="00F24198">
            <w:pPr>
              <w:pStyle w:val="SIText"/>
            </w:pPr>
            <w:r w:rsidRPr="00C717F5">
              <w:t>5.5</w:t>
            </w:r>
            <w:r w:rsidR="00381BB3">
              <w:t xml:space="preserve"> </w:t>
            </w:r>
            <w:r w:rsidRPr="00C717F5">
              <w:t>Document policy changes required to address the threats</w:t>
            </w:r>
          </w:p>
        </w:tc>
      </w:tr>
      <w:tr w:rsidR="00F24198" w:rsidRPr="00963A46" w14:paraId="516C18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32AE" w14:textId="34CC472B" w:rsidR="00F24198" w:rsidRPr="004E66AC" w:rsidRDefault="00F24198" w:rsidP="00F24198">
            <w:pPr>
              <w:pStyle w:val="SIText"/>
            </w:pPr>
            <w:r w:rsidRPr="00C717F5">
              <w:t>6.</w:t>
            </w:r>
            <w:r w:rsidR="00381BB3">
              <w:t xml:space="preserve"> </w:t>
            </w:r>
            <w:r w:rsidRPr="00C717F5">
              <w:t>Document a site survey report</w:t>
            </w:r>
          </w:p>
        </w:tc>
        <w:tc>
          <w:tcPr>
            <w:tcW w:w="3604" w:type="pct"/>
            <w:shd w:val="clear" w:color="auto" w:fill="auto"/>
          </w:tcPr>
          <w:p w14:paraId="206339C7" w14:textId="3DC94E01" w:rsidR="00F24198" w:rsidRPr="00F24198" w:rsidRDefault="00F24198" w:rsidP="00F24198">
            <w:r w:rsidRPr="00C717F5">
              <w:t>6.1</w:t>
            </w:r>
            <w:r w:rsidR="00381BB3">
              <w:t xml:space="preserve"> </w:t>
            </w:r>
            <w:r w:rsidRPr="00C717F5">
              <w:t>Document site information into a site assessment report or site survey report</w:t>
            </w:r>
          </w:p>
          <w:p w14:paraId="19AC5512" w14:textId="30049F7A" w:rsidR="00F24198" w:rsidRPr="00F24198" w:rsidRDefault="00F24198" w:rsidP="00F24198">
            <w:r w:rsidRPr="00C717F5">
              <w:t>6.2</w:t>
            </w:r>
            <w:r w:rsidR="00381BB3">
              <w:t xml:space="preserve"> </w:t>
            </w:r>
            <w:r w:rsidRPr="00C717F5">
              <w:t>Incorporate all relevant data from the site assessment into assessment report in line with client needs and the requirements of relevant legislation and regulations</w:t>
            </w:r>
          </w:p>
          <w:p w14:paraId="03485BD9" w14:textId="52D9A2E9" w:rsidR="00F24198" w:rsidRPr="00F24198" w:rsidRDefault="00F24198" w:rsidP="00F24198">
            <w:r w:rsidRPr="00C717F5">
              <w:t>6.3</w:t>
            </w:r>
            <w:r w:rsidR="00381BB3">
              <w:t xml:space="preserve"> </w:t>
            </w:r>
            <w:r w:rsidRPr="00C717F5">
              <w:t>Provide and record specific recommendations for remedial action of site conservation and mitigation of site problems</w:t>
            </w:r>
          </w:p>
          <w:p w14:paraId="09F8522D" w14:textId="2ABE04B4" w:rsidR="00F24198" w:rsidRPr="00F24198" w:rsidRDefault="00F24198" w:rsidP="00F24198">
            <w:r w:rsidRPr="00C717F5">
              <w:t>6.4</w:t>
            </w:r>
            <w:r w:rsidR="00381BB3">
              <w:t xml:space="preserve"> </w:t>
            </w:r>
            <w:r w:rsidRPr="00C717F5">
              <w:t>Formulate and document recommendations for appropriate risk controls of site hazards</w:t>
            </w:r>
          </w:p>
          <w:p w14:paraId="167540A0" w14:textId="3227B799" w:rsidR="00F24198" w:rsidRPr="00F24198" w:rsidRDefault="00F24198" w:rsidP="00F24198">
            <w:r w:rsidRPr="00C717F5">
              <w:t>6.5</w:t>
            </w:r>
            <w:r w:rsidR="00381BB3">
              <w:t xml:space="preserve"> </w:t>
            </w:r>
            <w:r w:rsidRPr="00C717F5">
              <w:t>Store and maintain survey and assessment data as part of professional practice</w:t>
            </w:r>
          </w:p>
          <w:p w14:paraId="02D21B40" w14:textId="013DEE70" w:rsidR="00F24198" w:rsidRDefault="00F24198" w:rsidP="00F24198">
            <w:pPr>
              <w:pStyle w:val="SIText"/>
            </w:pPr>
            <w:r w:rsidRPr="00C717F5">
              <w:t>6.6</w:t>
            </w:r>
            <w:r w:rsidR="00381BB3">
              <w:t xml:space="preserve"> </w:t>
            </w:r>
            <w:r w:rsidRPr="00C717F5">
              <w:t>Inform and advise client-stakeholder of the content and implications of the report and present a copy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85F85" w:rsidRPr="00336FCA" w:rsidDel="00423CB2" w14:paraId="3B729F70" w14:textId="77777777" w:rsidTr="00CA2922">
        <w:tc>
          <w:tcPr>
            <w:tcW w:w="1396" w:type="pct"/>
          </w:tcPr>
          <w:p w14:paraId="6DA827DB" w14:textId="7B45CBCD" w:rsidR="00785F85" w:rsidRPr="00785F85" w:rsidRDefault="00785F85" w:rsidP="00785F85">
            <w:pPr>
              <w:pStyle w:val="SIText"/>
            </w:pPr>
            <w:r w:rsidRPr="00785F8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3E544A64" w:rsidR="00785F85" w:rsidRPr="00785F85" w:rsidRDefault="00785F85" w:rsidP="00785F85">
            <w:pPr>
              <w:pStyle w:val="SIBulletList1"/>
            </w:pPr>
            <w:r w:rsidRPr="00785F85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785F85" w:rsidRPr="00336FCA" w:rsidDel="00423CB2" w14:paraId="1F277416" w14:textId="77777777" w:rsidTr="00CA2922">
        <w:tc>
          <w:tcPr>
            <w:tcW w:w="1396" w:type="pct"/>
          </w:tcPr>
          <w:p w14:paraId="375B6168" w14:textId="736E61B3" w:rsidR="00785F85" w:rsidRPr="00785F85" w:rsidRDefault="00785F85" w:rsidP="00785F85">
            <w:pPr>
              <w:pStyle w:val="SIText"/>
            </w:pPr>
            <w:r w:rsidRPr="00785F85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5F886037" w:rsidR="00785F85" w:rsidRPr="00785F85" w:rsidRDefault="00785F85" w:rsidP="00785F85">
            <w:pPr>
              <w:pStyle w:val="SIBulletList1"/>
              <w:rPr>
                <w:rFonts w:eastAsia="Calibri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65063745" w14:textId="48AF1D1B" w:rsidR="00785F85" w:rsidRPr="00C717F5" w:rsidRDefault="00785F85" w:rsidP="00785F85">
            <w:r w:rsidRPr="00C717F5">
              <w:t>AHC</w:t>
            </w:r>
            <w:r w:rsidR="005E4C3E">
              <w:t>CSW</w:t>
            </w:r>
            <w:r w:rsidRPr="00C717F5">
              <w:t>5</w:t>
            </w:r>
            <w:r w:rsidR="002E7937">
              <w:t>X</w:t>
            </w:r>
            <w:r w:rsidRPr="00C717F5">
              <w:t>01 Survey and report on Aboriginal</w:t>
            </w:r>
            <w:r>
              <w:t xml:space="preserve"> and/or Torres Strait Islander</w:t>
            </w:r>
            <w:r w:rsidRPr="00C717F5">
              <w:t xml:space="preserve"> cultural sites</w:t>
            </w:r>
          </w:p>
          <w:p w14:paraId="43C7552A" w14:textId="58CDAA2C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7C1D7B9" w14:textId="6EA124F4" w:rsidR="00785F85" w:rsidRPr="00C717F5" w:rsidRDefault="00785F85" w:rsidP="00785F85">
            <w:r w:rsidRPr="00C717F5">
              <w:t>AHCASW501 Survey and report on Aboriginal</w:t>
            </w:r>
            <w:r>
              <w:t xml:space="preserve"> </w:t>
            </w:r>
            <w:r w:rsidRPr="00C717F5">
              <w:t>cultural sites</w:t>
            </w:r>
          </w:p>
          <w:p w14:paraId="511AFB9C" w14:textId="3A833CD7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50624D66" w14:textId="77777777" w:rsidR="002E7937" w:rsidRPr="002E7937" w:rsidRDefault="002E7937" w:rsidP="002E79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7937">
              <w:rPr>
                <w:rStyle w:val="SITemporaryText-blue"/>
                <w:color w:val="auto"/>
                <w:sz w:val="20"/>
              </w:rPr>
              <w:t xml:space="preserve">Updated unit code and title to include Torres Strait Islander people </w:t>
            </w:r>
          </w:p>
          <w:p w14:paraId="46A2D908" w14:textId="77777777" w:rsidR="002E7937" w:rsidRPr="002E7937" w:rsidRDefault="002E7937" w:rsidP="002E79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7937">
              <w:rPr>
                <w:rStyle w:val="SITemporaryText-blue"/>
                <w:color w:val="auto"/>
                <w:sz w:val="20"/>
              </w:rPr>
              <w:t xml:space="preserve">Minor changes to Application </w:t>
            </w:r>
          </w:p>
          <w:p w14:paraId="1E33D602" w14:textId="77777777" w:rsidR="002E7937" w:rsidRPr="002E7937" w:rsidRDefault="002E7937" w:rsidP="002E79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7937">
              <w:rPr>
                <w:rStyle w:val="SITemporaryText-blue"/>
                <w:color w:val="auto"/>
                <w:sz w:val="20"/>
              </w:rPr>
              <w:t xml:space="preserve">Minor changes to Elements and Performance Criteria Added Foundation Skills </w:t>
            </w:r>
          </w:p>
          <w:p w14:paraId="028A220D" w14:textId="77777777" w:rsidR="002E7937" w:rsidRPr="002E7937" w:rsidRDefault="002E7937" w:rsidP="002E79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7937">
              <w:rPr>
                <w:rStyle w:val="SITemporaryText-blue"/>
                <w:color w:val="auto"/>
                <w:sz w:val="20"/>
              </w:rPr>
              <w:t xml:space="preserve">Revised Performance Evidence to express assessment in terms of frequency </w:t>
            </w:r>
          </w:p>
          <w:p w14:paraId="710FD36D" w14:textId="77777777" w:rsidR="002E7937" w:rsidRPr="002E7937" w:rsidRDefault="002E7937" w:rsidP="002E79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7937">
              <w:rPr>
                <w:rStyle w:val="SITemporaryText-blue"/>
                <w:color w:val="auto"/>
                <w:sz w:val="20"/>
              </w:rPr>
              <w:t xml:space="preserve">Revised Knowledge Evidence </w:t>
            </w:r>
          </w:p>
          <w:p w14:paraId="13DE65D9" w14:textId="0848EF45" w:rsidR="00041E59" w:rsidRPr="002E7937" w:rsidRDefault="002E7937" w:rsidP="002E7937">
            <w:pPr>
              <w:pStyle w:val="SIText"/>
            </w:pPr>
            <w:r w:rsidRPr="002E7937">
              <w:rPr>
                <w:rStyle w:val="SITemporaryText-blue"/>
                <w:color w:val="auto"/>
                <w:sz w:val="20"/>
              </w:rPr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47B142D5" w:rsidR="00916CD7" w:rsidRPr="005404CB" w:rsidRDefault="00785F85" w:rsidP="005404CB">
            <w:pPr>
              <w:pStyle w:val="SIText"/>
            </w:pPr>
            <w:r>
              <w:t>Equivalent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9B11860" w14:textId="77777777" w:rsidR="00785F85" w:rsidRPr="00785F85" w:rsidRDefault="00785F85" w:rsidP="00785F85">
            <w:pPr>
              <w:pStyle w:val="SIText"/>
            </w:pPr>
            <w:r>
              <w:t xml:space="preserve">Companion Volumes, including Implementation </w:t>
            </w:r>
            <w:r w:rsidRPr="00785F85">
              <w:t xml:space="preserve">Guides, are available at VETNet: </w:t>
            </w:r>
          </w:p>
          <w:p w14:paraId="55F6DE22" w14:textId="4A00FB62" w:rsidR="00F1480E" w:rsidRPr="005404CB" w:rsidRDefault="00785F85" w:rsidP="00785F85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785F85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0FC659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24198" w:rsidRPr="00F24198">
              <w:t>AHC</w:t>
            </w:r>
            <w:r w:rsidR="005E4C3E">
              <w:t>CSW</w:t>
            </w:r>
            <w:r w:rsidR="00F24198" w:rsidRPr="00F24198">
              <w:t>5</w:t>
            </w:r>
            <w:r w:rsidR="002E7937">
              <w:t>X</w:t>
            </w:r>
            <w:r w:rsidR="00F24198" w:rsidRPr="00F24198">
              <w:t xml:space="preserve">01 Survey and report on </w:t>
            </w:r>
            <w:r w:rsidR="00785F85" w:rsidRPr="00C717F5">
              <w:t>Aboriginal</w:t>
            </w:r>
            <w:r w:rsidR="00785F85" w:rsidRPr="00785F85">
              <w:t xml:space="preserve"> and/or Torres Strait Islander </w:t>
            </w:r>
            <w:r w:rsidR="00F24198" w:rsidRPr="00F24198">
              <w:t>cultural sites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63299E0A" w:rsidR="007A300D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EA0DC2B" w14:textId="77777777" w:rsidR="005A6ABA" w:rsidRPr="00E40225" w:rsidRDefault="005A6ABA" w:rsidP="005404CB">
            <w:pPr>
              <w:pStyle w:val="SIText"/>
            </w:pPr>
          </w:p>
          <w:p w14:paraId="789ADB51" w14:textId="79DC4D4C" w:rsidR="007A300D" w:rsidRPr="00785F85" w:rsidRDefault="007A300D" w:rsidP="000514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5E4C3E" w:rsidRPr="00051431">
              <w:rPr>
                <w:rStyle w:val="SITemporaryText-blue"/>
                <w:color w:val="auto"/>
                <w:sz w:val="20"/>
              </w:rPr>
              <w:t xml:space="preserve">surveyed and reported on Aboriginal and/or Torres Strait Islander cultural sites 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at least once</w:t>
            </w:r>
            <w:r w:rsidR="00695907" w:rsidRPr="00051431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785F85">
              <w:rPr>
                <w:rStyle w:val="SITemporaryText-blue"/>
                <w:color w:val="auto"/>
                <w:sz w:val="20"/>
              </w:rPr>
              <w:t>:</w:t>
            </w:r>
          </w:p>
          <w:p w14:paraId="0543A184" w14:textId="054E8580" w:rsidR="00BC6986" w:rsidRPr="00051431" w:rsidRDefault="00BC6986" w:rsidP="000514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>identif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ied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appropriate </w:t>
            </w:r>
            <w:r w:rsidR="00785F85" w:rsidRPr="00051431">
              <w:t xml:space="preserve">Aboriginal and/or Torres Strait Islander </w:t>
            </w:r>
            <w:r w:rsidRPr="00051431">
              <w:rPr>
                <w:rStyle w:val="SITemporaryText-blue"/>
                <w:color w:val="auto"/>
                <w:sz w:val="20"/>
              </w:rPr>
              <w:t>cultural authorities for a</w:t>
            </w:r>
            <w:r w:rsidR="00695907" w:rsidRPr="00051431">
              <w:rPr>
                <w:rStyle w:val="SITemporaryText-blue"/>
                <w:color w:val="auto"/>
                <w:sz w:val="20"/>
              </w:rPr>
              <w:t xml:space="preserve"> local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Community, place or site</w:t>
            </w:r>
          </w:p>
          <w:p w14:paraId="0E97F49C" w14:textId="5F674A13" w:rsidR="00BC6986" w:rsidRPr="00051431" w:rsidRDefault="00BC6986" w:rsidP="000514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>identif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ied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key stakeholders to be consulted in relation to owners and custodians of cultural and Community knowledge, information or material and cultural significance</w:t>
            </w:r>
          </w:p>
          <w:p w14:paraId="768FCC3A" w14:textId="62F380AC" w:rsidR="00BC6986" w:rsidRPr="00051431" w:rsidRDefault="00BC6986" w:rsidP="000514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>develop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ed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and implement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ed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consultation processes</w:t>
            </w:r>
          </w:p>
          <w:p w14:paraId="059AB8D2" w14:textId="47FC3AFE" w:rsidR="00BC6986" w:rsidRPr="00051431" w:rsidRDefault="00BC6986" w:rsidP="000514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>survey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ed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and assess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ed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</w:t>
            </w:r>
            <w:r w:rsidR="00785F85" w:rsidRPr="00051431">
              <w:t xml:space="preserve">Aboriginal and/or Torres Strait Islander 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cultural sites using appropriate techniques, tools and relevant archaeological practices </w:t>
            </w:r>
          </w:p>
          <w:p w14:paraId="1BB10B8F" w14:textId="326FF48C" w:rsidR="00BC6986" w:rsidRPr="00051431" w:rsidRDefault="00BC6986" w:rsidP="000514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>incorporate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the cultural significance, heritage values and conservation issues of an </w:t>
            </w:r>
            <w:r w:rsidR="00785F85" w:rsidRPr="00051431">
              <w:t xml:space="preserve">Aboriginal and/or Torres Strait Islander </w:t>
            </w:r>
            <w:r w:rsidRPr="00051431">
              <w:rPr>
                <w:rStyle w:val="SITemporaryText-blue"/>
                <w:color w:val="auto"/>
                <w:sz w:val="20"/>
              </w:rPr>
              <w:t>cultural site into report documentation</w:t>
            </w:r>
          </w:p>
          <w:p w14:paraId="72153A6C" w14:textId="1D7B677B" w:rsidR="00BC6986" w:rsidRPr="00051431" w:rsidRDefault="00BC6986" w:rsidP="000514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>identif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ied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threats and develop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ed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controls to mitigate and manage the risk of deterioration, damaging incidents or loss of cultural integrity</w:t>
            </w:r>
          </w:p>
          <w:p w14:paraId="336F3A65" w14:textId="2649EE71" w:rsidR="00BC6986" w:rsidRPr="00051431" w:rsidRDefault="00BC6986" w:rsidP="000514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>prepare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a site survey report to meet Community and </w:t>
            </w:r>
            <w:r w:rsidR="003C10D7" w:rsidRPr="00051431">
              <w:rPr>
                <w:rStyle w:val="SITemporaryText-blue"/>
                <w:color w:val="auto"/>
                <w:sz w:val="20"/>
              </w:rPr>
              <w:t xml:space="preserve">organisational </w:t>
            </w:r>
            <w:r w:rsidRPr="00051431">
              <w:rPr>
                <w:rStyle w:val="SITemporaryText-blue"/>
                <w:color w:val="auto"/>
                <w:sz w:val="20"/>
              </w:rPr>
              <w:t>needs</w:t>
            </w:r>
          </w:p>
          <w:p w14:paraId="4D200397" w14:textId="2F9F2115" w:rsidR="00BC6986" w:rsidRPr="00051431" w:rsidRDefault="00BC6986" w:rsidP="000514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>complete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submissions required to carry out a site survey </w:t>
            </w:r>
          </w:p>
          <w:p w14:paraId="17782DFF" w14:textId="4DD71C1C" w:rsidR="00556C4C" w:rsidRPr="005404CB" w:rsidRDefault="00BC6986" w:rsidP="00051431">
            <w:pPr>
              <w:pStyle w:val="SIBulletList1"/>
            </w:pPr>
            <w:r w:rsidRPr="00051431">
              <w:rPr>
                <w:rStyle w:val="SITemporaryText-blue"/>
                <w:color w:val="auto"/>
                <w:sz w:val="20"/>
              </w:rPr>
              <w:t>observe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d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 cultural protocols in dealing with stakeholders and land managers</w:t>
            </w:r>
            <w:r w:rsidR="00785F85" w:rsidRPr="0005143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468AF6F" w14:textId="467E94BE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785F85" w:rsidRPr="00785F85">
              <w:t xml:space="preserve">Aboriginal and/or Torres Strait Islander </w:t>
            </w:r>
            <w:r w:rsidRPr="00785F85">
              <w:rPr>
                <w:rStyle w:val="SITemporaryText-blue"/>
                <w:color w:val="auto"/>
                <w:sz w:val="20"/>
              </w:rPr>
              <w:t>cultural information, material and expression able to be accessed and shared</w:t>
            </w:r>
          </w:p>
          <w:p w14:paraId="7F1F1D3F" w14:textId="77777777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site survey techniques, procedures and processes</w:t>
            </w:r>
          </w:p>
          <w:p w14:paraId="67B1F79D" w14:textId="55619E2E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archaeological and scientific research techniques relevant to survey </w:t>
            </w:r>
            <w:r w:rsidR="00785F85" w:rsidRPr="00785F85">
              <w:t xml:space="preserve">Aboriginal and/or Torres Strait Islander </w:t>
            </w:r>
            <w:r w:rsidRPr="00785F85">
              <w:rPr>
                <w:rStyle w:val="SITemporaryText-blue"/>
                <w:color w:val="auto"/>
                <w:sz w:val="20"/>
              </w:rPr>
              <w:t>cultural site</w:t>
            </w:r>
          </w:p>
          <w:p w14:paraId="31753A72" w14:textId="77777777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monitoring of site including fabric deterioration, damage and likely causes of deterioration and damage </w:t>
            </w:r>
          </w:p>
          <w:p w14:paraId="794FFD47" w14:textId="77777777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cultural rights and responsibilities when using Community knowledge, information and material</w:t>
            </w:r>
          </w:p>
          <w:p w14:paraId="0CB49325" w14:textId="77777777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general understanding of impacts of natural resources, such as geological settings, ecological processes, and interaction between natural and cultural processes </w:t>
            </w:r>
          </w:p>
          <w:p w14:paraId="067D99C8" w14:textId="564FBDDD" w:rsidR="00BC6986" w:rsidRPr="00051431" w:rsidRDefault="00BC6986" w:rsidP="003C10D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C10D7">
              <w:rPr>
                <w:rStyle w:val="SITemporaryText-blue"/>
                <w:color w:val="auto"/>
                <w:sz w:val="20"/>
              </w:rPr>
              <w:t xml:space="preserve">provisions in the Australian Natural Heritage Charter 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and the Burra Charter </w:t>
            </w:r>
            <w:r w:rsidR="003C10D7" w:rsidRPr="00051431">
              <w:rPr>
                <w:rStyle w:val="SITemporaryText-blue"/>
                <w:color w:val="auto"/>
                <w:sz w:val="20"/>
              </w:rPr>
              <w:t xml:space="preserve">guidelines </w:t>
            </w:r>
            <w:r w:rsidRPr="00051431">
              <w:rPr>
                <w:rStyle w:val="SITemporaryText-blue"/>
                <w:color w:val="auto"/>
                <w:sz w:val="20"/>
              </w:rPr>
              <w:t xml:space="preserve">and how they relate to surveying and reporting on </w:t>
            </w:r>
            <w:r w:rsidR="00785F85" w:rsidRPr="00051431">
              <w:t xml:space="preserve">Aboriginal and/or Torres Strait Islander </w:t>
            </w:r>
            <w:r w:rsidRPr="00051431">
              <w:rPr>
                <w:rStyle w:val="SITemporaryText-blue"/>
                <w:color w:val="auto"/>
                <w:sz w:val="20"/>
              </w:rPr>
              <w:t>sites</w:t>
            </w:r>
          </w:p>
          <w:p w14:paraId="1B814EFF" w14:textId="77777777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design and methodology of consultation processes</w:t>
            </w:r>
          </w:p>
          <w:p w14:paraId="4AC04F19" w14:textId="77777777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policy analysis and development of impact statements</w:t>
            </w:r>
          </w:p>
          <w:p w14:paraId="4EA75057" w14:textId="77777777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the range of conservation strategies for cultural areas</w:t>
            </w:r>
          </w:p>
          <w:p w14:paraId="03C206C8" w14:textId="77777777" w:rsidR="00BC6986" w:rsidRPr="00785F85" w:rsidRDefault="00BC6986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data submission systems and reporting requirements</w:t>
            </w:r>
          </w:p>
          <w:p w14:paraId="58F25B26" w14:textId="69C5535A" w:rsidR="00F1480E" w:rsidRPr="005404CB" w:rsidRDefault="00BC6986" w:rsidP="00785F85">
            <w:pPr>
              <w:pStyle w:val="SIBulletList1"/>
            </w:pPr>
            <w:r w:rsidRPr="00785F85">
              <w:rPr>
                <w:rStyle w:val="SITemporaryText-blue"/>
                <w:color w:val="auto"/>
                <w:sz w:val="20"/>
              </w:rPr>
              <w:t>components of Cultural and Heritage Legislation or National Parks and Wildlife Service (NPWS) legislation relevant to surveying cultural sites.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785F85" w:rsidRPr="00A55106" w14:paraId="020BD5D3" w14:textId="77777777" w:rsidTr="00CA2922">
        <w:tc>
          <w:tcPr>
            <w:tcW w:w="5000" w:type="pct"/>
            <w:shd w:val="clear" w:color="auto" w:fill="auto"/>
          </w:tcPr>
          <w:p w14:paraId="5174475F" w14:textId="77777777" w:rsidR="00785F85" w:rsidRPr="00785F85" w:rsidRDefault="00785F85" w:rsidP="00785F8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4E2E8FE" w14:textId="77777777" w:rsidR="00785F85" w:rsidRPr="00785F85" w:rsidRDefault="00785F85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0113E2D" w14:textId="69FD90B5" w:rsidR="00785F85" w:rsidRPr="00051431" w:rsidRDefault="00DB4D07" w:rsidP="00DB4D0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B4D07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3C10D7" w:rsidRPr="00DB4D07">
              <w:rPr>
                <w:rStyle w:val="SITemporaryText-blue"/>
                <w:color w:val="auto"/>
                <w:sz w:val="20"/>
              </w:rPr>
              <w:t>o</w:t>
            </w:r>
            <w:r w:rsidR="005E4C3E" w:rsidRPr="00DB4D07">
              <w:rPr>
                <w:rStyle w:val="SITemporaryText-blue"/>
                <w:color w:val="auto"/>
                <w:sz w:val="20"/>
              </w:rPr>
              <w:t>n</w:t>
            </w:r>
            <w:r w:rsidR="005E4C3E" w:rsidRPr="00051431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785F85" w:rsidRPr="00051431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708B1F62" w14:textId="77777777" w:rsidR="00785F85" w:rsidRPr="00785F85" w:rsidRDefault="00785F85" w:rsidP="00785F8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85F8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43FE70B" w14:textId="77777777" w:rsidR="00785F85" w:rsidRPr="00785F85" w:rsidRDefault="00785F85" w:rsidP="00785F8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85F85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428F4EF6" w14:textId="77777777" w:rsidR="00785F85" w:rsidRPr="00785F85" w:rsidRDefault="00785F85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ED51587" w14:textId="77777777" w:rsidR="00785F85" w:rsidRPr="00785F85" w:rsidRDefault="00785F85" w:rsidP="00785F8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1FA78D93" w14:textId="77777777" w:rsidR="00785F85" w:rsidRPr="006F3228" w:rsidRDefault="00785F85" w:rsidP="00785F85">
            <w:pPr>
              <w:pStyle w:val="SIText"/>
              <w:rPr>
                <w:rStyle w:val="SITemporaryText-blue"/>
              </w:rPr>
            </w:pPr>
          </w:p>
          <w:p w14:paraId="79EEF659" w14:textId="77777777" w:rsidR="00785F85" w:rsidRPr="00785F85" w:rsidRDefault="00785F85" w:rsidP="00785F8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5F6DAC24" w14:textId="77777777" w:rsidR="00785F85" w:rsidRPr="00785F85" w:rsidRDefault="00785F85" w:rsidP="00785F8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0D71CC01" w14:textId="77777777" w:rsidR="00785F85" w:rsidRPr="00785F85" w:rsidRDefault="00785F85" w:rsidP="00785F8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1ABFD8E" w14:textId="77777777" w:rsidR="00785F85" w:rsidRPr="00785F85" w:rsidRDefault="00785F85" w:rsidP="00785F8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85F85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9AF9A90" w:rsidR="00785F85" w:rsidRPr="00051431" w:rsidRDefault="00785F85" w:rsidP="00051431">
            <w:pPr>
              <w:pStyle w:val="SIBulletList2"/>
              <w:rPr>
                <w:rFonts w:eastAsia="Calibri"/>
              </w:rPr>
            </w:pPr>
            <w:r w:rsidRPr="00051431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695907" w:rsidRPr="00051431">
              <w:rPr>
                <w:rStyle w:val="SITemporaryText-blue"/>
                <w:color w:val="auto"/>
                <w:sz w:val="20"/>
              </w:rPr>
              <w:t>and/</w:t>
            </w:r>
            <w:r w:rsidRPr="00051431">
              <w:rPr>
                <w:rStyle w:val="SITemporaryText-blue"/>
                <w:color w:val="auto"/>
                <w:sz w:val="20"/>
              </w:rPr>
              <w:t>or in communication with, an Aboriginal and/or Torres Strait Islander person who is a recognised member of the community with experience and knowledge of local cultural protocols.</w:t>
            </w:r>
            <w:r w:rsidRPr="00051431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2902CF3" w14:textId="77777777" w:rsidR="00785F85" w:rsidRPr="00785F85" w:rsidRDefault="00785F85" w:rsidP="00785F85">
            <w:pPr>
              <w:pStyle w:val="SIText"/>
            </w:pPr>
            <w:r>
              <w:t xml:space="preserve">Companion Volumes, including Implementation </w:t>
            </w:r>
            <w:r w:rsidRPr="00785F85">
              <w:t xml:space="preserve">Guides, are available at VETNet: </w:t>
            </w:r>
          </w:p>
          <w:p w14:paraId="591B94BE" w14:textId="30194690" w:rsidR="00F1480E" w:rsidRPr="005404CB" w:rsidRDefault="00785F85" w:rsidP="00785F85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785F85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E1C89" w14:textId="77777777" w:rsidR="00303C6D" w:rsidRDefault="00303C6D" w:rsidP="00BF3F0A">
      <w:r>
        <w:separator/>
      </w:r>
    </w:p>
    <w:p w14:paraId="4DE97315" w14:textId="77777777" w:rsidR="00303C6D" w:rsidRDefault="00303C6D"/>
  </w:endnote>
  <w:endnote w:type="continuationSeparator" w:id="0">
    <w:p w14:paraId="25C67B11" w14:textId="77777777" w:rsidR="00303C6D" w:rsidRDefault="00303C6D" w:rsidP="00BF3F0A">
      <w:r>
        <w:continuationSeparator/>
      </w:r>
    </w:p>
    <w:p w14:paraId="4A6BF7DE" w14:textId="77777777" w:rsidR="00303C6D" w:rsidRDefault="00303C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CF21A" w14:textId="77777777" w:rsidR="00303C6D" w:rsidRDefault="00303C6D" w:rsidP="00BF3F0A">
      <w:r>
        <w:separator/>
      </w:r>
    </w:p>
    <w:p w14:paraId="30B0D15F" w14:textId="77777777" w:rsidR="00303C6D" w:rsidRDefault="00303C6D"/>
  </w:footnote>
  <w:footnote w:type="continuationSeparator" w:id="0">
    <w:p w14:paraId="2D22A7B2" w14:textId="77777777" w:rsidR="00303C6D" w:rsidRDefault="00303C6D" w:rsidP="00BF3F0A">
      <w:r>
        <w:continuationSeparator/>
      </w:r>
    </w:p>
    <w:p w14:paraId="25882E82" w14:textId="77777777" w:rsidR="00303C6D" w:rsidRDefault="00303C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3625" w14:textId="487D0C9E" w:rsidR="00A51CB1" w:rsidRPr="00C717F5" w:rsidRDefault="00303C6D" w:rsidP="00A51CB1">
    <w:sdt>
      <w:sdtPr>
        <w:id w:val="1398866726"/>
        <w:docPartObj>
          <w:docPartGallery w:val="Watermarks"/>
          <w:docPartUnique/>
        </w:docPartObj>
      </w:sdtPr>
      <w:sdtEndPr/>
      <w:sdtContent>
        <w:r>
          <w:pict w14:anchorId="0483AA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1CB1" w:rsidRPr="00C717F5">
      <w:t>AHC</w:t>
    </w:r>
    <w:r w:rsidR="005E4C3E">
      <w:t>CSW</w:t>
    </w:r>
    <w:r w:rsidR="00A51CB1" w:rsidRPr="00C717F5">
      <w:t>5</w:t>
    </w:r>
    <w:r w:rsidR="002E7937">
      <w:t>X</w:t>
    </w:r>
    <w:r w:rsidR="00A51CB1" w:rsidRPr="00C717F5">
      <w:t>01 Survey and report on Aboriginal</w:t>
    </w:r>
    <w:r w:rsidR="001E7D4A">
      <w:t xml:space="preserve"> and/or Torres Strait Islander</w:t>
    </w:r>
    <w:r w:rsidR="00A51CB1" w:rsidRPr="00C717F5">
      <w:t xml:space="preserve"> cultural sites</w:t>
    </w:r>
  </w:p>
  <w:p w14:paraId="3C05520B" w14:textId="63A78F6D" w:rsidR="009C2650" w:rsidRPr="00A51CB1" w:rsidRDefault="009C2650" w:rsidP="00A51C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431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67B7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D4A"/>
    <w:rsid w:val="001F2BA5"/>
    <w:rsid w:val="001F308D"/>
    <w:rsid w:val="00201A7C"/>
    <w:rsid w:val="0021210E"/>
    <w:rsid w:val="0021414D"/>
    <w:rsid w:val="00223124"/>
    <w:rsid w:val="00227DDD"/>
    <w:rsid w:val="00232033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2E7937"/>
    <w:rsid w:val="00303C6D"/>
    <w:rsid w:val="00305EFF"/>
    <w:rsid w:val="00310A6A"/>
    <w:rsid w:val="003144E6"/>
    <w:rsid w:val="00315C4C"/>
    <w:rsid w:val="003335B5"/>
    <w:rsid w:val="00337E82"/>
    <w:rsid w:val="00346FDC"/>
    <w:rsid w:val="00350BB1"/>
    <w:rsid w:val="00352C83"/>
    <w:rsid w:val="00366805"/>
    <w:rsid w:val="0037067D"/>
    <w:rsid w:val="00373436"/>
    <w:rsid w:val="00381BB3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0D7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ABA"/>
    <w:rsid w:val="005A6C9C"/>
    <w:rsid w:val="005A74DC"/>
    <w:rsid w:val="005B5146"/>
    <w:rsid w:val="005D1AFD"/>
    <w:rsid w:val="005E4C3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5907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5F85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08F6"/>
    <w:rsid w:val="00A02664"/>
    <w:rsid w:val="00A0695B"/>
    <w:rsid w:val="00A11F7F"/>
    <w:rsid w:val="00A13052"/>
    <w:rsid w:val="00A216A8"/>
    <w:rsid w:val="00A223A6"/>
    <w:rsid w:val="00A3639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2253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2D6"/>
    <w:rsid w:val="00BC6986"/>
    <w:rsid w:val="00BD3B0F"/>
    <w:rsid w:val="00BE27A6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D07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5F9C"/>
    <w:rsid w:val="00E6166D"/>
    <w:rsid w:val="00E91BFF"/>
    <w:rsid w:val="00E92933"/>
    <w:rsid w:val="00E94FAD"/>
    <w:rsid w:val="00EA4EB9"/>
    <w:rsid w:val="00EB0AA4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5A6AB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CD34C7-4F5A-437B-B84A-059FFC0EB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2022-05-30T02:53:00Z</dcterms:created>
  <dcterms:modified xsi:type="dcterms:W3CDTF">2022-05-30T02:53:00Z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