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1138CDFE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EA1664">
              <w:t>9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67BF2E3" w:rsidR="00F1480E" w:rsidRPr="005404CB" w:rsidRDefault="00E17A92" w:rsidP="005404CB">
            <w:pPr>
              <w:pStyle w:val="SIUNITCODE"/>
            </w:pPr>
            <w:r>
              <w:t>AHC</w:t>
            </w:r>
            <w:r w:rsidR="0025205D">
              <w:t>WRK4X</w:t>
            </w:r>
            <w:r w:rsidR="00662224">
              <w:t>6</w:t>
            </w:r>
          </w:p>
        </w:tc>
        <w:tc>
          <w:tcPr>
            <w:tcW w:w="3604" w:type="pct"/>
            <w:shd w:val="clear" w:color="auto" w:fill="auto"/>
          </w:tcPr>
          <w:p w14:paraId="5DC38CF2" w14:textId="1E640361" w:rsidR="00F1480E" w:rsidRPr="005404CB" w:rsidRDefault="00C85324" w:rsidP="005404CB">
            <w:pPr>
              <w:pStyle w:val="SIUnittitle"/>
            </w:pPr>
            <w:r w:rsidRPr="00C85324">
              <w:t>Develop community networks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26198E" w14:textId="77777777" w:rsidR="00841291" w:rsidRPr="00841291" w:rsidRDefault="00841291" w:rsidP="00841291">
            <w:r w:rsidRPr="00841291">
              <w:t>This unit of competency describes the skills and knowledge required to liaise with stakeholders in a community and develop community networks.</w:t>
            </w:r>
          </w:p>
          <w:p w14:paraId="2FAF566C" w14:textId="77777777" w:rsidR="00841291" w:rsidRPr="00841291" w:rsidRDefault="00841291" w:rsidP="00841291"/>
          <w:p w14:paraId="7BCC0E3D" w14:textId="05FDD9B9" w:rsidR="00841291" w:rsidRPr="00841291" w:rsidRDefault="00691D1B" w:rsidP="00841291">
            <w:r>
              <w:t>The unit</w:t>
            </w:r>
            <w:r w:rsidR="00841291" w:rsidRPr="00841291">
              <w:t xml:space="preserve"> applies to </w:t>
            </w:r>
            <w:r>
              <w:t>individuals</w:t>
            </w:r>
            <w:r w:rsidR="00841291" w:rsidRPr="00841291">
              <w:t xml:space="preserve"> who </w:t>
            </w:r>
            <w:r>
              <w:t xml:space="preserve">apply specialist skills and knowledge to </w:t>
            </w:r>
            <w:r w:rsidR="00841291" w:rsidRPr="00841291">
              <w:t xml:space="preserve">develop </w:t>
            </w:r>
            <w:r>
              <w:t>community networks.</w:t>
            </w:r>
            <w:r w:rsidR="00082835">
              <w:t xml:space="preserve"> </w:t>
            </w:r>
            <w:r w:rsidR="00841291" w:rsidRPr="00841291">
              <w:t xml:space="preserve">This </w:t>
            </w:r>
            <w:r>
              <w:t>includes</w:t>
            </w:r>
            <w:r w:rsidR="00841291" w:rsidRPr="00841291">
              <w:t xml:space="preserve"> appl</w:t>
            </w:r>
            <w:r>
              <w:t>y</w:t>
            </w:r>
            <w:r w:rsidR="00841291" w:rsidRPr="00841291">
              <w:t>i</w:t>
            </w:r>
            <w:r>
              <w:t>ng</w:t>
            </w:r>
            <w:r w:rsidR="00841291" w:rsidRPr="00841291">
              <w:t xml:space="preserve"> and communicat</w:t>
            </w:r>
            <w:r>
              <w:t>ing non-routine technical</w:t>
            </w:r>
            <w:r w:rsidR="00841291" w:rsidRPr="00841291">
              <w:t xml:space="preserve"> solutions to predictable and unpredictable problems.</w:t>
            </w:r>
          </w:p>
          <w:p w14:paraId="5E4B3365" w14:textId="77777777" w:rsidR="00841291" w:rsidRPr="00841291" w:rsidRDefault="00841291" w:rsidP="00841291"/>
          <w:p w14:paraId="3202A0B8" w14:textId="7D17EB9B" w:rsidR="00CC1B21" w:rsidRPr="000754EC" w:rsidRDefault="00841291" w:rsidP="00841291">
            <w:r w:rsidRPr="00841291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68CE7C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E7A57D9" w:rsidR="00F1480E" w:rsidRPr="005404CB" w:rsidRDefault="0025205D" w:rsidP="005404CB">
            <w:pPr>
              <w:pStyle w:val="SIText"/>
            </w:pPr>
            <w:r>
              <w:t>Work</w:t>
            </w:r>
            <w:r w:rsidR="00CC1B21" w:rsidRPr="00CC1B21">
              <w:t xml:space="preserve"> (</w:t>
            </w:r>
            <w:r>
              <w:t>WRK</w:t>
            </w:r>
            <w:r w:rsidR="00CC1B21" w:rsidRPr="00CC1B21">
              <w:t>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4129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7776EC2" w:rsidR="00841291" w:rsidRPr="00841291" w:rsidRDefault="00841291" w:rsidP="00841291">
            <w:pPr>
              <w:pStyle w:val="SIText"/>
            </w:pPr>
            <w:r w:rsidRPr="00841291">
              <w:t>1. Make contacts within community</w:t>
            </w:r>
          </w:p>
        </w:tc>
        <w:tc>
          <w:tcPr>
            <w:tcW w:w="3604" w:type="pct"/>
            <w:shd w:val="clear" w:color="auto" w:fill="auto"/>
          </w:tcPr>
          <w:p w14:paraId="0E28E5A9" w14:textId="77777777" w:rsidR="00841291" w:rsidRPr="00841291" w:rsidRDefault="00841291" w:rsidP="00841291">
            <w:r w:rsidRPr="00841291">
              <w:t xml:space="preserve">1.1 Make connections through business, social and personal </w:t>
            </w:r>
            <w:proofErr w:type="gramStart"/>
            <w:r w:rsidRPr="00841291">
              <w:t>contacts</w:t>
            </w:r>
            <w:proofErr w:type="gramEnd"/>
            <w:r w:rsidRPr="00841291">
              <w:t xml:space="preserve"> and programs to the community</w:t>
            </w:r>
          </w:p>
          <w:p w14:paraId="51FF3D7D" w14:textId="77777777" w:rsidR="00841291" w:rsidRPr="00841291" w:rsidRDefault="00841291" w:rsidP="00841291">
            <w:r w:rsidRPr="00841291">
              <w:t xml:space="preserve">1.2 Identify connections for their potential </w:t>
            </w:r>
            <w:proofErr w:type="gramStart"/>
            <w:r w:rsidRPr="00841291">
              <w:t>in regard to</w:t>
            </w:r>
            <w:proofErr w:type="gramEnd"/>
            <w:r w:rsidRPr="00841291">
              <w:t xml:space="preserve"> a community group program or activity</w:t>
            </w:r>
          </w:p>
          <w:p w14:paraId="47E6CDFC" w14:textId="77777777" w:rsidR="00841291" w:rsidRPr="00841291" w:rsidRDefault="00841291" w:rsidP="00841291">
            <w:r w:rsidRPr="00841291">
              <w:t>1.3 Formulate plans for developing relationships together with relevant community members and leaders</w:t>
            </w:r>
          </w:p>
          <w:p w14:paraId="7C7913C3" w14:textId="77777777" w:rsidR="00841291" w:rsidRPr="00841291" w:rsidRDefault="00841291" w:rsidP="00841291">
            <w:r w:rsidRPr="00841291">
              <w:t>1.4 Respect equity requirements and cultural backgrounds of people being contacted</w:t>
            </w:r>
          </w:p>
          <w:p w14:paraId="4BF80A2A" w14:textId="2688E657" w:rsidR="00841291" w:rsidRPr="00841291" w:rsidRDefault="00841291" w:rsidP="00841291">
            <w:r w:rsidRPr="00841291">
              <w:t xml:space="preserve">1.5 </w:t>
            </w:r>
            <w:r w:rsidR="00CC7A5A">
              <w:t>Apply</w:t>
            </w:r>
            <w:r w:rsidRPr="00841291">
              <w:t xml:space="preserve"> cultural protocols to establish positive contacts</w:t>
            </w:r>
          </w:p>
          <w:p w14:paraId="05AABD83" w14:textId="77777777" w:rsidR="00841291" w:rsidRPr="00841291" w:rsidRDefault="00841291" w:rsidP="00841291">
            <w:r w:rsidRPr="00841291">
              <w:t>1.6 Follow appropriate mechanisms to establish contacts with Indigenous communities</w:t>
            </w:r>
          </w:p>
          <w:p w14:paraId="36FFA5C5" w14:textId="0234EC50" w:rsidR="00841291" w:rsidRPr="00841291" w:rsidRDefault="00841291" w:rsidP="00841291">
            <w:pPr>
              <w:pStyle w:val="SIText"/>
            </w:pPr>
            <w:r w:rsidRPr="00841291">
              <w:t>1.7 Address community requests for information on or participation in programs or activities to promote the community group and program</w:t>
            </w:r>
          </w:p>
        </w:tc>
      </w:tr>
      <w:tr w:rsidR="0084129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D818D22" w:rsidR="00841291" w:rsidRPr="00841291" w:rsidRDefault="00841291" w:rsidP="00841291">
            <w:pPr>
              <w:pStyle w:val="SIText"/>
            </w:pPr>
            <w:r w:rsidRPr="00841291">
              <w:t>2. Form and create links</w:t>
            </w:r>
          </w:p>
        </w:tc>
        <w:tc>
          <w:tcPr>
            <w:tcW w:w="3604" w:type="pct"/>
            <w:shd w:val="clear" w:color="auto" w:fill="auto"/>
          </w:tcPr>
          <w:p w14:paraId="02FBA793" w14:textId="77777777" w:rsidR="00841291" w:rsidRPr="00841291" w:rsidRDefault="00841291" w:rsidP="00841291">
            <w:r w:rsidRPr="00841291">
              <w:t xml:space="preserve">2.1 Develop contact through promotional activities, </w:t>
            </w:r>
            <w:proofErr w:type="gramStart"/>
            <w:r w:rsidRPr="00841291">
              <w:t>programs</w:t>
            </w:r>
            <w:proofErr w:type="gramEnd"/>
            <w:r w:rsidRPr="00841291">
              <w:t xml:space="preserve"> and activities of mutual interest to community members and other groups</w:t>
            </w:r>
          </w:p>
          <w:p w14:paraId="0B58722B" w14:textId="77777777" w:rsidR="00841291" w:rsidRPr="00841291" w:rsidRDefault="00841291" w:rsidP="00841291">
            <w:r w:rsidRPr="00841291">
              <w:t xml:space="preserve">2.2 Structure activities, </w:t>
            </w:r>
            <w:proofErr w:type="gramStart"/>
            <w:r w:rsidRPr="00841291">
              <w:t>programs</w:t>
            </w:r>
            <w:proofErr w:type="gramEnd"/>
            <w:r w:rsidRPr="00841291">
              <w:t xml:space="preserve"> and personal contact to allow trust and understanding to develop within the group and community</w:t>
            </w:r>
          </w:p>
          <w:p w14:paraId="5B20A534" w14:textId="77777777" w:rsidR="00841291" w:rsidRPr="00841291" w:rsidRDefault="00841291" w:rsidP="00841291">
            <w:r w:rsidRPr="00841291">
              <w:t>2.3 Develop working relationships in areas of common interest and goals to bring benefit to all parties</w:t>
            </w:r>
          </w:p>
          <w:p w14:paraId="0E6E949A" w14:textId="77777777" w:rsidR="00841291" w:rsidRPr="00841291" w:rsidRDefault="00841291" w:rsidP="00841291">
            <w:r w:rsidRPr="00841291">
              <w:t>2.4 Seek feedback on programs and community group activities from participants and community and use to modify their application</w:t>
            </w:r>
          </w:p>
          <w:p w14:paraId="215A6E64" w14:textId="1FC3A7B9" w:rsidR="00841291" w:rsidRPr="00841291" w:rsidRDefault="00841291" w:rsidP="00841291">
            <w:pPr>
              <w:pStyle w:val="SIText"/>
            </w:pPr>
            <w:r w:rsidRPr="00841291">
              <w:t xml:space="preserve">2.5 Develop </w:t>
            </w:r>
            <w:r w:rsidR="00CC7A5A">
              <w:t>and maintain</w:t>
            </w:r>
            <w:r w:rsidRPr="00841291">
              <w:t xml:space="preserve"> records </w:t>
            </w:r>
            <w:r w:rsidR="00CC7A5A">
              <w:t>of</w:t>
            </w:r>
            <w:r w:rsidRPr="00841291">
              <w:t xml:space="preserve"> ongoing contacts and relationships</w:t>
            </w:r>
          </w:p>
        </w:tc>
      </w:tr>
      <w:tr w:rsidR="0084129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5349B7B" w:rsidR="00841291" w:rsidRPr="00841291" w:rsidRDefault="00841291" w:rsidP="00841291">
            <w:pPr>
              <w:pStyle w:val="SIText"/>
            </w:pPr>
            <w:r w:rsidRPr="00841291">
              <w:t>3. Build networks</w:t>
            </w:r>
          </w:p>
        </w:tc>
        <w:tc>
          <w:tcPr>
            <w:tcW w:w="3604" w:type="pct"/>
            <w:shd w:val="clear" w:color="auto" w:fill="auto"/>
          </w:tcPr>
          <w:p w14:paraId="2644E268" w14:textId="77777777" w:rsidR="00841291" w:rsidRPr="00841291" w:rsidRDefault="00841291" w:rsidP="00841291">
            <w:r w:rsidRPr="00841291">
              <w:t>3.1 Use individual contacts and contacts with other groups to establish networks of common interest</w:t>
            </w:r>
          </w:p>
          <w:p w14:paraId="3BAE6415" w14:textId="77777777" w:rsidR="00841291" w:rsidRPr="00841291" w:rsidRDefault="00841291" w:rsidP="00841291">
            <w:r w:rsidRPr="00841291">
              <w:t>3.2 Review programs and activities to incorporate networks and the network resources in areas of common interest and goals</w:t>
            </w:r>
          </w:p>
          <w:p w14:paraId="2C424B3A" w14:textId="77777777" w:rsidR="00841291" w:rsidRPr="00841291" w:rsidRDefault="00841291" w:rsidP="00841291">
            <w:r w:rsidRPr="00841291">
              <w:t>3.3 Evaluate progress in establishing links and networks and identify opportunities for further action</w:t>
            </w:r>
          </w:p>
          <w:p w14:paraId="069D5DEA" w14:textId="064CC27F" w:rsidR="00841291" w:rsidRPr="00841291" w:rsidRDefault="00841291" w:rsidP="00841291">
            <w:r w:rsidRPr="00841291">
              <w:t>3.4 Manage relationships and networks to ensure compliance with cultural protocols and agency procedures and guidelines</w:t>
            </w:r>
          </w:p>
        </w:tc>
      </w:tr>
      <w:tr w:rsidR="00841291" w:rsidRPr="00963A46" w14:paraId="492B02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4C2B7" w14:textId="49CE2E1F" w:rsidR="00841291" w:rsidRPr="00841291" w:rsidRDefault="00841291" w:rsidP="00841291">
            <w:pPr>
              <w:pStyle w:val="SIText"/>
            </w:pPr>
            <w:r w:rsidRPr="00841291">
              <w:t>4. Report on community liaison</w:t>
            </w:r>
          </w:p>
        </w:tc>
        <w:tc>
          <w:tcPr>
            <w:tcW w:w="3604" w:type="pct"/>
            <w:shd w:val="clear" w:color="auto" w:fill="auto"/>
          </w:tcPr>
          <w:p w14:paraId="05CC26A5" w14:textId="77A46544" w:rsidR="00841291" w:rsidRPr="00841291" w:rsidRDefault="00841291" w:rsidP="00841291">
            <w:r w:rsidRPr="00841291">
              <w:t>4.1 Evaluate community liaison activities in terms of their costs</w:t>
            </w:r>
            <w:r w:rsidR="00CC7A5A">
              <w:t xml:space="preserve"> and</w:t>
            </w:r>
            <w:r w:rsidRPr="00841291">
              <w:t xml:space="preserve"> benefits to the group</w:t>
            </w:r>
            <w:r w:rsidR="00CC7A5A">
              <w:t xml:space="preserve"> and the </w:t>
            </w:r>
            <w:r w:rsidRPr="00841291">
              <w:t>program</w:t>
            </w:r>
            <w:r w:rsidR="00CC7A5A">
              <w:t>,</w:t>
            </w:r>
            <w:r w:rsidRPr="00841291">
              <w:t xml:space="preserve"> and contribution to the community</w:t>
            </w:r>
          </w:p>
          <w:p w14:paraId="702EA98A" w14:textId="03F33115" w:rsidR="00841291" w:rsidRPr="00841291" w:rsidRDefault="00841291" w:rsidP="00841291">
            <w:r w:rsidRPr="00841291">
              <w:t>4.2 Prepare and submit reports on community liaison activities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C7A5A" w:rsidRPr="00336FCA" w:rsidDel="00423CB2" w14:paraId="6AD2F76B" w14:textId="77777777" w:rsidTr="00CA2922">
        <w:tc>
          <w:tcPr>
            <w:tcW w:w="1396" w:type="pct"/>
          </w:tcPr>
          <w:p w14:paraId="7D795EC9" w14:textId="30EA4B12" w:rsidR="00CC7A5A" w:rsidRPr="00082835" w:rsidRDefault="00CC7A5A" w:rsidP="00CC7A5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82835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08560261" w:rsidR="00CC7A5A" w:rsidRPr="00082835" w:rsidRDefault="00CC7A5A" w:rsidP="0008283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82835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</w:t>
            </w:r>
            <w:r w:rsidRPr="00082835">
              <w:t>business, social, personal</w:t>
            </w:r>
            <w:r w:rsidR="00082835" w:rsidRPr="00082835">
              <w:t>,</w:t>
            </w:r>
            <w:r w:rsidRPr="00082835">
              <w:t xml:space="preserve"> and programs to the community contacts</w:t>
            </w:r>
            <w:r w:rsidRPr="00082835">
              <w:rPr>
                <w:rStyle w:val="SITemporaryText-blue"/>
                <w:rFonts w:eastAsia="Calibri"/>
                <w:color w:val="auto"/>
                <w:sz w:val="20"/>
              </w:rPr>
              <w:t>, using clear language and standard industry terminology to promote and seek feedback</w:t>
            </w:r>
            <w:r w:rsidR="00082835" w:rsidRPr="00082835">
              <w:rPr>
                <w:rStyle w:val="SITemporaryText-blue"/>
                <w:rFonts w:eastAsia="Calibri"/>
                <w:color w:val="auto"/>
                <w:sz w:val="20"/>
              </w:rPr>
              <w:t xml:space="preserve"> on </w:t>
            </w:r>
            <w:r w:rsidRPr="00082835">
              <w:rPr>
                <w:rStyle w:val="SITemporaryText-blue"/>
                <w:rFonts w:eastAsia="Calibri"/>
                <w:color w:val="auto"/>
                <w:sz w:val="20"/>
              </w:rPr>
              <w:t>community groups and programs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91D1B" w14:paraId="026EDCB1" w14:textId="77777777" w:rsidTr="00F33FF2">
        <w:tc>
          <w:tcPr>
            <w:tcW w:w="1028" w:type="pct"/>
          </w:tcPr>
          <w:p w14:paraId="21DAFA88" w14:textId="100A2FA5" w:rsidR="00691D1B" w:rsidRPr="00724F9E" w:rsidRDefault="00691D1B" w:rsidP="00724F9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205D">
              <w:rPr>
                <w:rStyle w:val="SITemporaryText-blue"/>
                <w:color w:val="auto"/>
                <w:sz w:val="20"/>
              </w:rPr>
              <w:t>AHC</w:t>
            </w:r>
            <w:r w:rsidR="0025205D" w:rsidRPr="0025205D">
              <w:rPr>
                <w:rStyle w:val="SITemporaryText-blue"/>
                <w:color w:val="auto"/>
                <w:sz w:val="20"/>
              </w:rPr>
              <w:t>WRK</w:t>
            </w:r>
            <w:r w:rsidR="0025205D" w:rsidRPr="00724F9E">
              <w:rPr>
                <w:rStyle w:val="SITemporaryText-blue"/>
                <w:color w:val="auto"/>
                <w:sz w:val="20"/>
              </w:rPr>
              <w:t>4X</w:t>
            </w:r>
            <w:r w:rsidR="00662224" w:rsidRPr="00724F9E">
              <w:rPr>
                <w:rStyle w:val="SITemporaryText-blue"/>
                <w:color w:val="auto"/>
                <w:sz w:val="20"/>
              </w:rPr>
              <w:t>6</w:t>
            </w:r>
            <w:r w:rsidR="00724F9E" w:rsidRPr="00724F9E">
              <w:rPr>
                <w:rStyle w:val="SITemporaryText-blue"/>
                <w:color w:val="auto"/>
                <w:sz w:val="20"/>
              </w:rPr>
              <w:t xml:space="preserve"> </w:t>
            </w:r>
            <w:r w:rsidRPr="0025205D">
              <w:rPr>
                <w:rStyle w:val="SITemporaryText-blue"/>
                <w:color w:val="auto"/>
                <w:sz w:val="20"/>
              </w:rPr>
              <w:t>Develop community networks</w:t>
            </w:r>
          </w:p>
        </w:tc>
        <w:tc>
          <w:tcPr>
            <w:tcW w:w="1105" w:type="pct"/>
          </w:tcPr>
          <w:p w14:paraId="68CA03F4" w14:textId="186B94BE" w:rsidR="00691D1B" w:rsidRPr="00691D1B" w:rsidRDefault="00691D1B" w:rsidP="00691D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91D1B">
              <w:t>AHCCCF405 Develop community networks</w:t>
            </w:r>
          </w:p>
        </w:tc>
        <w:tc>
          <w:tcPr>
            <w:tcW w:w="1251" w:type="pct"/>
          </w:tcPr>
          <w:p w14:paraId="47573368" w14:textId="37691EE6" w:rsidR="00691D1B" w:rsidRPr="00691D1B" w:rsidRDefault="00691D1B" w:rsidP="00691D1B">
            <w:pPr>
              <w:pStyle w:val="SIText"/>
            </w:pPr>
            <w:r w:rsidRPr="00691D1B">
              <w:t>Minor changes to application</w:t>
            </w:r>
            <w:r w:rsidR="0025205D">
              <w:t xml:space="preserve"> and unit sector</w:t>
            </w:r>
          </w:p>
          <w:p w14:paraId="775BEBAD" w14:textId="77777777" w:rsidR="00691D1B" w:rsidRPr="00691D1B" w:rsidRDefault="00691D1B" w:rsidP="00691D1B">
            <w:pPr>
              <w:pStyle w:val="SIText"/>
            </w:pPr>
            <w:r w:rsidRPr="00691D1B">
              <w:t>Minor changes to performance criteria</w:t>
            </w:r>
          </w:p>
          <w:p w14:paraId="1C6D5651" w14:textId="77777777" w:rsidR="00691D1B" w:rsidRPr="00691D1B" w:rsidRDefault="00691D1B" w:rsidP="00691D1B">
            <w:pPr>
              <w:pStyle w:val="SIText"/>
            </w:pPr>
            <w:r w:rsidRPr="00691D1B">
              <w:t>Foundation skills added</w:t>
            </w:r>
          </w:p>
          <w:p w14:paraId="29068B99" w14:textId="06A50D6E" w:rsidR="00691D1B" w:rsidRPr="00691D1B" w:rsidRDefault="00691D1B" w:rsidP="00691D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91D1B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235EB07" w:rsidR="00691D1B" w:rsidRPr="00691D1B" w:rsidRDefault="00691D1B" w:rsidP="00691D1B">
            <w:pPr>
              <w:pStyle w:val="SIText"/>
            </w:pPr>
            <w:r w:rsidRPr="00691D1B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B14123A" w:rsidR="00E17A92" w:rsidRPr="005404CB" w:rsidRDefault="00520E9A" w:rsidP="00691D1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691D1B">
              <w:t xml:space="preserve"> </w:t>
            </w:r>
            <w:hyperlink r:id="rId11" w:history="1">
              <w:r w:rsidR="0043637D" w:rsidRPr="00691D1B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C8A272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85324" w:rsidRPr="00C85324">
              <w:t>AHC</w:t>
            </w:r>
            <w:r w:rsidR="0025205D">
              <w:t>WRK4X</w:t>
            </w:r>
            <w:r w:rsidR="00662224">
              <w:t>6</w:t>
            </w:r>
            <w:r w:rsidR="00C85324" w:rsidRPr="00C85324">
              <w:t xml:space="preserve"> Develop community networks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819C7BD" w14:textId="77777777" w:rsidR="00691D1B" w:rsidRPr="00691D1B" w:rsidRDefault="00691D1B" w:rsidP="00691D1B">
            <w:r w:rsidRPr="00691D1B">
              <w:t xml:space="preserve">An individual demonstrating competency must satisfy </w:t>
            </w:r>
            <w:proofErr w:type="gramStart"/>
            <w:r w:rsidRPr="00691D1B">
              <w:t>all of</w:t>
            </w:r>
            <w:proofErr w:type="gramEnd"/>
            <w:r w:rsidRPr="00691D1B">
              <w:t xml:space="preserve"> the elements and performance criteria in this</w:t>
            </w:r>
          </w:p>
          <w:p w14:paraId="60104F7C" w14:textId="77777777" w:rsidR="00691D1B" w:rsidRPr="00691D1B" w:rsidRDefault="00691D1B" w:rsidP="00691D1B">
            <w:r w:rsidRPr="00691D1B">
              <w:t>unit.</w:t>
            </w:r>
          </w:p>
          <w:p w14:paraId="571339DB" w14:textId="6DCEEDD4" w:rsidR="00841291" w:rsidRPr="00841291" w:rsidRDefault="00691D1B" w:rsidP="00841291">
            <w:r w:rsidRPr="00691D1B">
              <w:t>There must be evidence that the individual has</w:t>
            </w:r>
            <w:r>
              <w:t xml:space="preserve"> developed community networks on at least one occasion and has</w:t>
            </w:r>
            <w:r w:rsidR="00841291" w:rsidRPr="00841291">
              <w:t>:</w:t>
            </w:r>
          </w:p>
          <w:p w14:paraId="5C8C0953" w14:textId="709429AF" w:rsidR="00841291" w:rsidRPr="00841291" w:rsidRDefault="00841291" w:rsidP="00841291">
            <w:pPr>
              <w:pStyle w:val="SIBulletList1"/>
            </w:pPr>
            <w:r w:rsidRPr="00841291">
              <w:t>develop</w:t>
            </w:r>
            <w:r w:rsidR="00691D1B">
              <w:t>ed</w:t>
            </w:r>
            <w:r w:rsidRPr="00841291">
              <w:t xml:space="preserve"> community networks</w:t>
            </w:r>
          </w:p>
          <w:p w14:paraId="034E8D32" w14:textId="79BC87E3" w:rsidR="00841291" w:rsidRPr="00841291" w:rsidRDefault="00841291" w:rsidP="00841291">
            <w:pPr>
              <w:pStyle w:val="SIBulletList1"/>
            </w:pPr>
            <w:r w:rsidRPr="00841291">
              <w:t>investigate</w:t>
            </w:r>
            <w:r w:rsidR="00691D1B">
              <w:t>d</w:t>
            </w:r>
            <w:r w:rsidRPr="00841291">
              <w:t xml:space="preserve"> equity requirements and cultural protocols for dealing with community groups</w:t>
            </w:r>
          </w:p>
          <w:p w14:paraId="778B7B0C" w14:textId="0EBAE9D4" w:rsidR="00841291" w:rsidRPr="00841291" w:rsidRDefault="00841291" w:rsidP="00841291">
            <w:pPr>
              <w:pStyle w:val="SIBulletList1"/>
            </w:pPr>
            <w:r w:rsidRPr="00841291">
              <w:t>establish</w:t>
            </w:r>
            <w:r w:rsidR="00691D1B">
              <w:t>ed</w:t>
            </w:r>
            <w:r w:rsidRPr="00841291">
              <w:t xml:space="preserve"> networks of common interests through individual contacts and contacts with other groups</w:t>
            </w:r>
          </w:p>
          <w:p w14:paraId="3CFC6AEE" w14:textId="2CC0FB2B" w:rsidR="00841291" w:rsidRPr="00841291" w:rsidRDefault="00841291" w:rsidP="00841291">
            <w:pPr>
              <w:pStyle w:val="SIBulletList1"/>
            </w:pPr>
            <w:r w:rsidRPr="00841291">
              <w:t>promote</w:t>
            </w:r>
            <w:r w:rsidR="00691D1B">
              <w:t>d</w:t>
            </w:r>
            <w:r w:rsidRPr="00841291">
              <w:t xml:space="preserve"> program goals and issues to community groups through networking</w:t>
            </w:r>
          </w:p>
          <w:p w14:paraId="3A9F08B3" w14:textId="3686DF1E" w:rsidR="00841291" w:rsidRPr="00841291" w:rsidRDefault="00841291" w:rsidP="00841291">
            <w:pPr>
              <w:pStyle w:val="SIBulletList1"/>
            </w:pPr>
            <w:r w:rsidRPr="00841291">
              <w:t>ma</w:t>
            </w:r>
            <w:r w:rsidR="00691D1B">
              <w:t>d</w:t>
            </w:r>
            <w:r w:rsidRPr="00841291">
              <w:t>e presentations to diverse groups of people</w:t>
            </w:r>
          </w:p>
          <w:p w14:paraId="6E81AE9B" w14:textId="1AECE12A" w:rsidR="00E17A92" w:rsidRPr="005404CB" w:rsidRDefault="00841291" w:rsidP="00841291">
            <w:pPr>
              <w:pStyle w:val="SIBulletList1"/>
            </w:pPr>
            <w:r w:rsidRPr="00841291">
              <w:t>communicate</w:t>
            </w:r>
            <w:r w:rsidR="00691D1B">
              <w:t>d</w:t>
            </w:r>
            <w:r w:rsidRPr="00841291">
              <w:t xml:space="preserve"> with people using appropriate language and style.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18D0868" w14:textId="77777777" w:rsidR="00737D65" w:rsidRPr="00737D65" w:rsidRDefault="00737D65" w:rsidP="00737D65">
            <w:r w:rsidRPr="00737D65">
              <w:t>An individual must be able to demonstrate the knowledge required to perform the tasks outlined in the</w:t>
            </w:r>
          </w:p>
          <w:p w14:paraId="5A8847BC" w14:textId="77777777" w:rsidR="00737D65" w:rsidRPr="00737D65" w:rsidRDefault="00737D65" w:rsidP="00737D65">
            <w:r w:rsidRPr="00737D65">
              <w:t>elements and performance criteria of this unit. This includes</w:t>
            </w:r>
          </w:p>
          <w:p w14:paraId="6F724928" w14:textId="6F2A5A89" w:rsidR="00EA2439" w:rsidRPr="00EA2439" w:rsidRDefault="00EA2439" w:rsidP="00EA2439">
            <w:r w:rsidRPr="00EA2439">
              <w:t xml:space="preserve"> knowledge of:</w:t>
            </w:r>
          </w:p>
          <w:p w14:paraId="16BD5F27" w14:textId="77777777" w:rsidR="00EA2439" w:rsidRPr="00EA2439" w:rsidRDefault="00EA2439" w:rsidP="00EA2439">
            <w:pPr>
              <w:pStyle w:val="SIBulletList1"/>
            </w:pPr>
            <w:r w:rsidRPr="00EA2439">
              <w:t xml:space="preserve">community structures, </w:t>
            </w:r>
            <w:proofErr w:type="gramStart"/>
            <w:r w:rsidRPr="00EA2439">
              <w:t>organisations</w:t>
            </w:r>
            <w:proofErr w:type="gramEnd"/>
            <w:r w:rsidRPr="00EA2439">
              <w:t xml:space="preserve"> and cultures</w:t>
            </w:r>
          </w:p>
          <w:p w14:paraId="79F818C1" w14:textId="77777777" w:rsidR="00EA2439" w:rsidRPr="00EA2439" w:rsidRDefault="00EA2439" w:rsidP="00EA2439">
            <w:pPr>
              <w:pStyle w:val="SIBulletList1"/>
            </w:pPr>
            <w:r w:rsidRPr="00EA2439">
              <w:t>relevant government community action programs</w:t>
            </w:r>
          </w:p>
          <w:p w14:paraId="3DDAB028" w14:textId="77777777" w:rsidR="00EA2439" w:rsidRPr="00EA2439" w:rsidRDefault="00EA2439" w:rsidP="00EA2439">
            <w:pPr>
              <w:pStyle w:val="SIBulletList1"/>
            </w:pPr>
            <w:r w:rsidRPr="00EA2439">
              <w:t>process of delivery of programs</w:t>
            </w:r>
          </w:p>
          <w:p w14:paraId="09A4B4BE" w14:textId="77777777" w:rsidR="00EA2439" w:rsidRPr="00EA2439" w:rsidRDefault="00EA2439" w:rsidP="00EA2439">
            <w:pPr>
              <w:pStyle w:val="SIBulletList1"/>
            </w:pPr>
            <w:r w:rsidRPr="00EA2439">
              <w:t>current social and environmental affairs for local community and wider region</w:t>
            </w:r>
          </w:p>
          <w:p w14:paraId="0EB69812" w14:textId="77777777" w:rsidR="00EA2439" w:rsidRPr="00EA2439" w:rsidRDefault="00EA2439" w:rsidP="00EA2439">
            <w:pPr>
              <w:pStyle w:val="SIBulletList1"/>
            </w:pPr>
            <w:r w:rsidRPr="00EA2439">
              <w:t>need for the establishment of a community group</w:t>
            </w:r>
          </w:p>
          <w:p w14:paraId="411BDF05" w14:textId="0DF4A31D" w:rsidR="00E17A92" w:rsidRPr="005404CB" w:rsidRDefault="00EA2439" w:rsidP="00EA2439">
            <w:pPr>
              <w:pStyle w:val="SIBulletList1"/>
            </w:pPr>
            <w:r w:rsidRPr="00EA2439">
              <w:t>group goals.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2CC5D21" w14:textId="77777777" w:rsidR="00737D65" w:rsidRPr="00F876E5" w:rsidRDefault="00737D65" w:rsidP="00737D65">
            <w:r w:rsidRPr="00F876E5">
              <w:t>Assessment of the skills in this unit of competency must take place under the following conditions:</w:t>
            </w:r>
          </w:p>
          <w:p w14:paraId="051DAB16" w14:textId="77777777" w:rsidR="00737D65" w:rsidRPr="00737D65" w:rsidRDefault="00737D65" w:rsidP="00737D65">
            <w:pPr>
              <w:pStyle w:val="SIBulletList1"/>
            </w:pPr>
            <w:r w:rsidRPr="00737D65">
              <w:t>physical conditions:</w:t>
            </w:r>
          </w:p>
          <w:p w14:paraId="5E391447" w14:textId="77777777" w:rsidR="00737D65" w:rsidRPr="00737D65" w:rsidRDefault="00737D65" w:rsidP="00737D65">
            <w:pPr>
              <w:pStyle w:val="SIBulletList2"/>
            </w:pPr>
            <w:r w:rsidRPr="00737D65">
              <w:t>a workplace setting or an environment that accurately represents workplace conditions</w:t>
            </w:r>
          </w:p>
          <w:p w14:paraId="4ECBC4DA" w14:textId="77777777" w:rsidR="00737D65" w:rsidRPr="00737D65" w:rsidRDefault="00737D65" w:rsidP="00737D65">
            <w:pPr>
              <w:pStyle w:val="SIBulletList1"/>
            </w:pPr>
            <w:r w:rsidRPr="00737D65">
              <w:t xml:space="preserve">resources, </w:t>
            </w:r>
            <w:proofErr w:type="gramStart"/>
            <w:r w:rsidRPr="00737D65">
              <w:t>equipment</w:t>
            </w:r>
            <w:proofErr w:type="gramEnd"/>
            <w:r w:rsidRPr="00737D65">
              <w:t xml:space="preserve"> and materials:</w:t>
            </w:r>
          </w:p>
          <w:p w14:paraId="7A4BCFF6" w14:textId="61A79835" w:rsidR="00737D65" w:rsidRPr="00737D65" w:rsidRDefault="00082835" w:rsidP="00737D65">
            <w:pPr>
              <w:pStyle w:val="SIBulletList2"/>
            </w:pPr>
            <w:r w:rsidRPr="00841291">
              <w:t>community group program or activity</w:t>
            </w:r>
            <w:r>
              <w:t>, including program goals and issues</w:t>
            </w:r>
          </w:p>
          <w:p w14:paraId="41D9BED3" w14:textId="77777777" w:rsidR="00737D65" w:rsidRPr="00737D65" w:rsidRDefault="00737D65" w:rsidP="00737D65">
            <w:pPr>
              <w:pStyle w:val="SIBulletList1"/>
            </w:pPr>
            <w:r w:rsidRPr="00737D65">
              <w:t>relationships:</w:t>
            </w:r>
          </w:p>
          <w:p w14:paraId="597A6CF5" w14:textId="7E2FB024" w:rsidR="00737D65" w:rsidRPr="00737D65" w:rsidRDefault="00082835" w:rsidP="00737D65">
            <w:pPr>
              <w:pStyle w:val="SIBulletList2"/>
            </w:pPr>
            <w:r w:rsidRPr="00082835">
              <w:t>business, social, personal, and programs to the community contacts</w:t>
            </w:r>
            <w:r>
              <w:t>.</w:t>
            </w:r>
          </w:p>
          <w:p w14:paraId="48B2D7B5" w14:textId="77777777" w:rsidR="00737D65" w:rsidRPr="00737D65" w:rsidRDefault="00737D65" w:rsidP="00737D65"/>
          <w:p w14:paraId="100A1964" w14:textId="77777777" w:rsidR="00737D65" w:rsidRPr="00F876E5" w:rsidRDefault="00737D65" w:rsidP="00737D65">
            <w:r w:rsidRPr="00F876E5">
              <w:t>Assessors of this unit must satisfy the requirements for assessors in applicable vocational education and</w:t>
            </w:r>
          </w:p>
          <w:p w14:paraId="6E7CD49C" w14:textId="77777777" w:rsidR="00737D65" w:rsidRPr="00F876E5" w:rsidRDefault="00737D65" w:rsidP="00737D65">
            <w:r w:rsidRPr="00F876E5">
              <w:t>training legislation, frameworks and/or standards.</w:t>
            </w:r>
          </w:p>
          <w:p w14:paraId="29F679B7" w14:textId="3B8968BD" w:rsidR="00BC7B51" w:rsidRPr="005404CB" w:rsidRDefault="00BC7B51" w:rsidP="00BC7B51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3DA3942" w:rsidR="00E17A92" w:rsidRPr="005404CB" w:rsidRDefault="006C0934" w:rsidP="005404CB">
            <w:pPr>
              <w:pStyle w:val="SIText"/>
            </w:pPr>
            <w:hyperlink r:id="rId12" w:history="1">
              <w:r w:rsidR="00E17A92" w:rsidRPr="00737D6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CE763" w14:textId="77777777" w:rsidR="00026C60" w:rsidRDefault="00026C60" w:rsidP="00BF3F0A">
      <w:r>
        <w:separator/>
      </w:r>
    </w:p>
    <w:p w14:paraId="4DF5B0FB" w14:textId="77777777" w:rsidR="00026C60" w:rsidRDefault="00026C60"/>
  </w:endnote>
  <w:endnote w:type="continuationSeparator" w:id="0">
    <w:p w14:paraId="66119E40" w14:textId="77777777" w:rsidR="00026C60" w:rsidRDefault="00026C60" w:rsidP="00BF3F0A">
      <w:r>
        <w:continuationSeparator/>
      </w:r>
    </w:p>
    <w:p w14:paraId="4CF0EDA4" w14:textId="77777777" w:rsidR="00026C60" w:rsidRDefault="00026C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28CA3" w14:textId="77777777" w:rsidR="00026C60" w:rsidRDefault="00026C60" w:rsidP="00BF3F0A">
      <w:r>
        <w:separator/>
      </w:r>
    </w:p>
    <w:p w14:paraId="68CA3A21" w14:textId="77777777" w:rsidR="00026C60" w:rsidRDefault="00026C60"/>
  </w:footnote>
  <w:footnote w:type="continuationSeparator" w:id="0">
    <w:p w14:paraId="7297AF0F" w14:textId="77777777" w:rsidR="00026C60" w:rsidRDefault="00026C60" w:rsidP="00BF3F0A">
      <w:r>
        <w:continuationSeparator/>
      </w:r>
    </w:p>
    <w:p w14:paraId="4023C337" w14:textId="77777777" w:rsidR="00026C60" w:rsidRDefault="00026C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886EA33" w:rsidR="009C2650" w:rsidRPr="00C85324" w:rsidRDefault="006C0934" w:rsidP="00C85324">
    <w:sdt>
      <w:sdtPr>
        <w:rPr>
          <w:lang w:eastAsia="en-US"/>
        </w:rPr>
        <w:id w:val="-189518977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86A2E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5324" w:rsidRPr="00C85324">
      <w:rPr>
        <w:lang w:eastAsia="en-US"/>
      </w:rPr>
      <w:t>AHC</w:t>
    </w:r>
    <w:r w:rsidR="0025205D">
      <w:t>WRK4X</w:t>
    </w:r>
    <w:r w:rsidR="00662224">
      <w:t>6</w:t>
    </w:r>
    <w:r w:rsidR="00C85324" w:rsidRPr="00C85324">
      <w:rPr>
        <w:lang w:eastAsia="en-US"/>
      </w:rPr>
      <w:t xml:space="preserve"> Develop community networks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2558009">
    <w:abstractNumId w:val="6"/>
  </w:num>
  <w:num w:numId="2" w16cid:durableId="454252366">
    <w:abstractNumId w:val="5"/>
  </w:num>
  <w:num w:numId="3" w16cid:durableId="1688410039">
    <w:abstractNumId w:val="8"/>
  </w:num>
  <w:num w:numId="4" w16cid:durableId="1028918043">
    <w:abstractNumId w:val="7"/>
  </w:num>
  <w:num w:numId="5" w16cid:durableId="2079012822">
    <w:abstractNumId w:val="4"/>
  </w:num>
  <w:num w:numId="6" w16cid:durableId="125373462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6C60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2835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3872"/>
    <w:rsid w:val="00244EA7"/>
    <w:rsid w:val="0025205D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54697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3D5B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224"/>
    <w:rsid w:val="00686A49"/>
    <w:rsid w:val="00687B62"/>
    <w:rsid w:val="00690C44"/>
    <w:rsid w:val="00691D1B"/>
    <w:rsid w:val="00695C89"/>
    <w:rsid w:val="006969D9"/>
    <w:rsid w:val="006A2B68"/>
    <w:rsid w:val="006A5814"/>
    <w:rsid w:val="006B068D"/>
    <w:rsid w:val="006C0934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F9E"/>
    <w:rsid w:val="00727901"/>
    <w:rsid w:val="007306F5"/>
    <w:rsid w:val="0073075B"/>
    <w:rsid w:val="0073404B"/>
    <w:rsid w:val="007341FF"/>
    <w:rsid w:val="00737D65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6F3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6092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C7A5A"/>
    <w:rsid w:val="00CD4E9D"/>
    <w:rsid w:val="00CD4F4D"/>
    <w:rsid w:val="00CD700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1664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91D1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91D1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691D1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034575-D6A6-47FD-8F0F-0797AB9D2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221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64</cp:revision>
  <cp:lastPrinted>2016-05-27T05:21:00Z</cp:lastPrinted>
  <dcterms:created xsi:type="dcterms:W3CDTF">2021-08-11T23:10:00Z</dcterms:created>
  <dcterms:modified xsi:type="dcterms:W3CDTF">2022-05-10T00:49:00Z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