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A667D11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713E1A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A4C4A6C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5A7C79">
              <w:t>X</w:t>
            </w:r>
            <w:r w:rsidR="00F50492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5F73F970" w:rsidR="00F1480E" w:rsidRPr="005404CB" w:rsidRDefault="00F50492" w:rsidP="005404CB">
            <w:pPr>
              <w:pStyle w:val="SIUnittitle"/>
            </w:pPr>
            <w:r w:rsidRPr="00F50492">
              <w:t>Plan and construct an electric fence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666BC" w14:textId="77777777" w:rsidR="00A7525A" w:rsidRPr="00A7525A" w:rsidRDefault="00A7525A" w:rsidP="00A7525A">
            <w:r w:rsidRPr="00A7525A">
              <w:t>This unit of competency describes the skills and knowledge required to plan, construct and maintain an electric fence.</w:t>
            </w:r>
          </w:p>
          <w:p w14:paraId="4910030D" w14:textId="77777777" w:rsidR="00A7525A" w:rsidRPr="00A7525A" w:rsidRDefault="00A7525A" w:rsidP="00A7525A"/>
          <w:p w14:paraId="201A8A0E" w14:textId="4B5E5399" w:rsidR="00A7525A" w:rsidRPr="00A7525A" w:rsidRDefault="00A7525A" w:rsidP="00A7525A">
            <w:r w:rsidRPr="00A7525A">
              <w:t>Th</w:t>
            </w:r>
            <w:r w:rsidR="000049DA">
              <w:t>e</w:t>
            </w:r>
            <w:r w:rsidRPr="00A7525A">
              <w:t xml:space="preserve"> unit applies to individuals who </w:t>
            </w:r>
            <w:r w:rsidR="000049DA">
              <w:t>plan and construct an electric fence</w:t>
            </w:r>
            <w:r w:rsidRPr="00A7525A">
              <w:t xml:space="preserve"> under broad direction</w:t>
            </w:r>
            <w:r w:rsidR="000049DA">
              <w:t>,</w:t>
            </w:r>
            <w:r w:rsidRPr="00A7525A">
              <w:t xml:space="preserve"> and take responsibility for their own work.</w:t>
            </w:r>
          </w:p>
          <w:p w14:paraId="352F0424" w14:textId="77777777" w:rsidR="00A7525A" w:rsidRPr="00A7525A" w:rsidRDefault="00A7525A" w:rsidP="00A7525A"/>
          <w:p w14:paraId="6AC3D0EC" w14:textId="798DA90C" w:rsidR="000049DA" w:rsidRPr="000049DA" w:rsidRDefault="000049DA" w:rsidP="000049DA">
            <w:r w:rsidRPr="00F46699">
              <w:t xml:space="preserve">All work </w:t>
            </w:r>
            <w:r w:rsidRPr="000049DA">
              <w:t xml:space="preserve">must be carried out to comply with workplace procedures, health and safety in the workplace requirements, </w:t>
            </w:r>
            <w:r w:rsidR="00551699" w:rsidRPr="00551699">
              <w:t>legislative and regulatory requirements</w:t>
            </w:r>
            <w:r w:rsidR="00957073">
              <w:t xml:space="preserve"> and</w:t>
            </w:r>
            <w:r w:rsidR="005A22B6">
              <w:t xml:space="preserve"> </w:t>
            </w:r>
            <w:r w:rsidRPr="000049DA">
              <w:t>manufacturer specifications.</w:t>
            </w:r>
          </w:p>
          <w:p w14:paraId="46C19BA1" w14:textId="77777777" w:rsidR="000049DA" w:rsidRDefault="000049DA" w:rsidP="00A7525A"/>
          <w:p w14:paraId="3202A0B8" w14:textId="05836552" w:rsidR="008A0AF4" w:rsidRPr="000754EC" w:rsidRDefault="00A7525A" w:rsidP="00A7525A">
            <w:r w:rsidRPr="00A7525A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7D1A1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7525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E740C5" w:rsidR="00A7525A" w:rsidRPr="00A7525A" w:rsidRDefault="00A7525A" w:rsidP="00A7525A">
            <w:pPr>
              <w:pStyle w:val="SIText"/>
            </w:pPr>
            <w:r w:rsidRPr="00A7525A">
              <w:t>1. Determine electric fencing requirements</w:t>
            </w:r>
          </w:p>
        </w:tc>
        <w:tc>
          <w:tcPr>
            <w:tcW w:w="3604" w:type="pct"/>
            <w:shd w:val="clear" w:color="auto" w:fill="auto"/>
          </w:tcPr>
          <w:p w14:paraId="354369BC" w14:textId="1CD2BCF4" w:rsidR="00A7525A" w:rsidRPr="00A7525A" w:rsidRDefault="00A7525A" w:rsidP="00A7525A">
            <w:r w:rsidRPr="00A7525A">
              <w:t xml:space="preserve">1.1 Access property maps and assess fencing requirements according to </w:t>
            </w:r>
            <w:r w:rsidR="005A22B6">
              <w:t>workplace</w:t>
            </w:r>
            <w:r w:rsidR="005A22B6" w:rsidRPr="00A7525A">
              <w:t xml:space="preserve"> </w:t>
            </w:r>
            <w:r w:rsidRPr="00A7525A">
              <w:t>objectives and legislative requirements</w:t>
            </w:r>
          </w:p>
          <w:p w14:paraId="763C23DD" w14:textId="77777777" w:rsidR="00A7525A" w:rsidRPr="00A7525A" w:rsidRDefault="00A7525A" w:rsidP="00A7525A">
            <w:r w:rsidRPr="00A7525A">
              <w:t>1.2 Determine equipment, materials and labour requirements and ensure estimated costings are within budgetary constraints</w:t>
            </w:r>
          </w:p>
          <w:p w14:paraId="36FFA5C5" w14:textId="68E4739E" w:rsidR="00A7525A" w:rsidRPr="00A7525A" w:rsidRDefault="00A7525A" w:rsidP="00957073">
            <w:r w:rsidRPr="00A7525A">
              <w:t xml:space="preserve">1.3 Prepare fencing plan </w:t>
            </w:r>
            <w:r w:rsidR="00DA3579">
              <w:t>including</w:t>
            </w:r>
            <w:r w:rsidRPr="00A7525A">
              <w:t xml:space="preserve"> siting fences in relation to natural features and proposed use</w:t>
            </w:r>
          </w:p>
        </w:tc>
      </w:tr>
      <w:tr w:rsidR="00A7525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6064A3F" w:rsidR="00A7525A" w:rsidRPr="00A7525A" w:rsidRDefault="00A7525A" w:rsidP="00A7525A">
            <w:pPr>
              <w:pStyle w:val="SIText"/>
            </w:pPr>
            <w:r w:rsidRPr="00A7525A">
              <w:t>2. Prepare for construction</w:t>
            </w:r>
          </w:p>
        </w:tc>
        <w:tc>
          <w:tcPr>
            <w:tcW w:w="3604" w:type="pct"/>
            <w:shd w:val="clear" w:color="auto" w:fill="auto"/>
          </w:tcPr>
          <w:p w14:paraId="4EFF0741" w14:textId="38FFD9EA" w:rsidR="00A7525A" w:rsidRPr="00A7525A" w:rsidRDefault="00A7525A" w:rsidP="00A7525A">
            <w:r w:rsidRPr="00A7525A">
              <w:t xml:space="preserve">2.1 </w:t>
            </w:r>
            <w:r w:rsidR="005A22B6">
              <w:t>Confirm</w:t>
            </w:r>
            <w:r w:rsidRPr="00A7525A">
              <w:t xml:space="preserve"> work plan</w:t>
            </w:r>
            <w:r w:rsidR="005A22B6">
              <w:t xml:space="preserve"> with supervisor</w:t>
            </w:r>
          </w:p>
          <w:p w14:paraId="1236BE79" w14:textId="77777777" w:rsidR="00C8041C" w:rsidRDefault="00A7525A" w:rsidP="00A7525A">
            <w:r w:rsidRPr="00A7525A">
              <w:t xml:space="preserve">2.2 </w:t>
            </w:r>
            <w:r w:rsidR="00C8041C">
              <w:t>Select tools and equipment required for the task and check for safe operation</w:t>
            </w:r>
          </w:p>
          <w:p w14:paraId="28C61903" w14:textId="28D8E02D" w:rsidR="00A7525A" w:rsidRPr="00A7525A" w:rsidRDefault="00C8041C" w:rsidP="00A7525A">
            <w:r>
              <w:t xml:space="preserve">2.3 </w:t>
            </w:r>
            <w:r w:rsidR="00A7525A" w:rsidRPr="00A7525A">
              <w:t>Organise and transport tools</w:t>
            </w:r>
            <w:r>
              <w:t>,</w:t>
            </w:r>
            <w:r w:rsidR="00A7525A" w:rsidRPr="00A7525A">
              <w:t xml:space="preserve"> </w:t>
            </w:r>
            <w:proofErr w:type="gramStart"/>
            <w:r w:rsidR="00A7525A" w:rsidRPr="00A7525A">
              <w:t>equipment</w:t>
            </w:r>
            <w:proofErr w:type="gramEnd"/>
            <w:r>
              <w:t xml:space="preserve"> and materials</w:t>
            </w:r>
            <w:r w:rsidR="00A7525A" w:rsidRPr="00A7525A">
              <w:t xml:space="preserve"> to the work site</w:t>
            </w:r>
          </w:p>
          <w:p w14:paraId="52BA5E1B" w14:textId="231CE083" w:rsidR="00A7525A" w:rsidRPr="00A7525A" w:rsidRDefault="00A7525A" w:rsidP="00A7525A">
            <w:r w:rsidRPr="00A7525A">
              <w:t>2.</w:t>
            </w:r>
            <w:r w:rsidR="00C8041C">
              <w:t>4</w:t>
            </w:r>
            <w:r w:rsidRPr="00A7525A">
              <w:t xml:space="preserve"> Confirm and arrange labour requirements if required</w:t>
            </w:r>
          </w:p>
          <w:p w14:paraId="215A6E64" w14:textId="25DDC3FA" w:rsidR="00A7525A" w:rsidRPr="00A7525A" w:rsidRDefault="00A7525A" w:rsidP="00A7525A">
            <w:pPr>
              <w:pStyle w:val="SIText"/>
            </w:pPr>
            <w:r w:rsidRPr="00A7525A">
              <w:t>2.</w:t>
            </w:r>
            <w:r w:rsidR="00C8041C">
              <w:t>5</w:t>
            </w:r>
            <w:r w:rsidRPr="00A7525A">
              <w:t xml:space="preserve"> </w:t>
            </w:r>
            <w:r w:rsidR="005A22B6">
              <w:t xml:space="preserve">Identify </w:t>
            </w:r>
            <w:r w:rsidR="008E2884">
              <w:t>potential</w:t>
            </w:r>
            <w:r w:rsidR="005079E6">
              <w:t xml:space="preserve"> </w:t>
            </w:r>
            <w:r w:rsidR="005A22B6">
              <w:t xml:space="preserve">hazards and </w:t>
            </w:r>
            <w:r w:rsidRPr="00A7525A">
              <w:t>risk</w:t>
            </w:r>
            <w:r w:rsidR="005A22B6">
              <w:t>s,</w:t>
            </w:r>
            <w:r w:rsidRPr="00A7525A">
              <w:t xml:space="preserve"> and </w:t>
            </w:r>
            <w:r w:rsidR="005A22B6">
              <w:t xml:space="preserve">implement safe working practices to </w:t>
            </w:r>
            <w:r w:rsidR="008E2884">
              <w:t>manage</w:t>
            </w:r>
            <w:r w:rsidR="005A22B6">
              <w:t xml:space="preserve"> risks</w:t>
            </w:r>
          </w:p>
        </w:tc>
      </w:tr>
      <w:tr w:rsidR="00A7525A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7491AE8" w:rsidR="00A7525A" w:rsidRPr="00A7525A" w:rsidRDefault="00A7525A" w:rsidP="00A7525A">
            <w:pPr>
              <w:pStyle w:val="SIText"/>
            </w:pPr>
            <w:r w:rsidRPr="00A7525A">
              <w:t>3. Construct electric fence</w:t>
            </w:r>
          </w:p>
        </w:tc>
        <w:tc>
          <w:tcPr>
            <w:tcW w:w="3604" w:type="pct"/>
            <w:shd w:val="clear" w:color="auto" w:fill="auto"/>
          </w:tcPr>
          <w:p w14:paraId="6538121C" w14:textId="422775EE" w:rsidR="00A7525A" w:rsidRPr="00A7525A" w:rsidRDefault="00A7525A" w:rsidP="00A7525A">
            <w:r w:rsidRPr="00A7525A">
              <w:t xml:space="preserve">3.1 Select, </w:t>
            </w:r>
            <w:r w:rsidR="005A22B6">
              <w:t xml:space="preserve">fit, </w:t>
            </w:r>
            <w:r w:rsidRPr="00A7525A">
              <w:t>use and maintain personal protective equipment</w:t>
            </w:r>
            <w:r w:rsidR="005A22B6">
              <w:t xml:space="preserve"> (PPE) applicable to the task</w:t>
            </w:r>
          </w:p>
          <w:p w14:paraId="7A32C5DF" w14:textId="3ED22CD7" w:rsidR="00774FDF" w:rsidRDefault="00A7525A" w:rsidP="00A7525A">
            <w:r w:rsidRPr="00A7525A">
              <w:t xml:space="preserve">3.2 </w:t>
            </w:r>
            <w:r w:rsidR="00774FDF" w:rsidRPr="00A7525A">
              <w:t xml:space="preserve">Identify and fix </w:t>
            </w:r>
            <w:r w:rsidR="00774FDF" w:rsidRPr="00774FDF">
              <w:t>electric fence faults</w:t>
            </w:r>
          </w:p>
          <w:p w14:paraId="331BB09D" w14:textId="7EE4115C" w:rsidR="00A7525A" w:rsidRPr="00A7525A" w:rsidRDefault="00774FDF" w:rsidP="00A7525A">
            <w:r>
              <w:t>3.3</w:t>
            </w:r>
            <w:r w:rsidRPr="00774FDF">
              <w:t xml:space="preserve"> </w:t>
            </w:r>
            <w:r w:rsidR="00A7525A" w:rsidRPr="00A7525A">
              <w:t xml:space="preserve">Construct electric fence according to </w:t>
            </w:r>
            <w:r>
              <w:t xml:space="preserve">fencing </w:t>
            </w:r>
            <w:r w:rsidR="00A7525A" w:rsidRPr="00A7525A">
              <w:t>plan</w:t>
            </w:r>
          </w:p>
          <w:p w14:paraId="485334DA" w14:textId="0E7AF7D4" w:rsidR="00A7525A" w:rsidRPr="00A7525A" w:rsidRDefault="00A7525A" w:rsidP="00A7525A">
            <w:r w:rsidRPr="00A7525A">
              <w:t>3.</w:t>
            </w:r>
            <w:r w:rsidR="0024590A">
              <w:t>4</w:t>
            </w:r>
            <w:r w:rsidRPr="00A7525A">
              <w:t xml:space="preserve"> Attach and position gates for correct operation and function</w:t>
            </w:r>
          </w:p>
          <w:p w14:paraId="3B2C48AB" w14:textId="023DCEA0" w:rsidR="00774FDF" w:rsidRDefault="00A7525A" w:rsidP="00A7525A">
            <w:r w:rsidRPr="00A7525A">
              <w:t>3.</w:t>
            </w:r>
            <w:r w:rsidR="0024590A">
              <w:t>5</w:t>
            </w:r>
            <w:r w:rsidRPr="00A7525A">
              <w:t xml:space="preserve"> Install energiser according to manufacturer specifications</w:t>
            </w:r>
          </w:p>
          <w:p w14:paraId="069D5DEA" w14:textId="715DD91C" w:rsidR="00A7525A" w:rsidRPr="00A7525A" w:rsidRDefault="00774FDF" w:rsidP="00A7525A">
            <w:r>
              <w:t>3</w:t>
            </w:r>
            <w:r w:rsidR="00A7525A" w:rsidRPr="00A7525A">
              <w:t>.</w:t>
            </w:r>
            <w:r w:rsidR="0024590A">
              <w:t>6</w:t>
            </w:r>
            <w:r>
              <w:t xml:space="preserve"> </w:t>
            </w:r>
            <w:r w:rsidRPr="00A7525A">
              <w:t>Check fencing for correct installation and performance</w:t>
            </w:r>
          </w:p>
        </w:tc>
      </w:tr>
      <w:tr w:rsidR="00A7525A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2E1FA424" w:rsidR="00A7525A" w:rsidRPr="00A7525A" w:rsidRDefault="00A7525A" w:rsidP="00A7525A">
            <w:pPr>
              <w:pStyle w:val="SIText"/>
            </w:pPr>
            <w:r w:rsidRPr="00A7525A">
              <w:t>4. Complete fencing operations</w:t>
            </w:r>
          </w:p>
        </w:tc>
        <w:tc>
          <w:tcPr>
            <w:tcW w:w="3604" w:type="pct"/>
            <w:shd w:val="clear" w:color="auto" w:fill="auto"/>
          </w:tcPr>
          <w:p w14:paraId="25D44E8B" w14:textId="47B4251D" w:rsidR="00A7525A" w:rsidRPr="00A7525A" w:rsidRDefault="00A7525A" w:rsidP="00A7525A">
            <w:r w:rsidRPr="00A7525A">
              <w:t>4.1</w:t>
            </w:r>
            <w:r w:rsidR="00774FDF">
              <w:t xml:space="preserve"> </w:t>
            </w:r>
            <w:r w:rsidRPr="00A7525A">
              <w:t>Clea</w:t>
            </w:r>
            <w:r w:rsidR="005A22B6">
              <w:t>n</w:t>
            </w:r>
            <w:r w:rsidRPr="00A7525A">
              <w:t xml:space="preserve"> and tidy work </w:t>
            </w:r>
            <w:r w:rsidR="005A22B6">
              <w:t>area</w:t>
            </w:r>
            <w:r w:rsidRPr="00A7525A">
              <w:t xml:space="preserve"> and dispose of </w:t>
            </w:r>
            <w:r w:rsidR="005A22B6">
              <w:t xml:space="preserve">or recycle </w:t>
            </w:r>
            <w:r w:rsidR="006E3EE2">
              <w:t>rubbish</w:t>
            </w:r>
            <w:r w:rsidR="005A22B6">
              <w:t xml:space="preserve"> and</w:t>
            </w:r>
            <w:r w:rsidR="005A22B6" w:rsidRPr="00A7525A">
              <w:t xml:space="preserve"> </w:t>
            </w:r>
            <w:r w:rsidRPr="00A7525A">
              <w:t>waste</w:t>
            </w:r>
            <w:r w:rsidR="00215E12">
              <w:t xml:space="preserve"> material</w:t>
            </w:r>
          </w:p>
          <w:p w14:paraId="5CD5E8E9" w14:textId="461820EF" w:rsidR="00A7525A" w:rsidRPr="00A7525A" w:rsidRDefault="00A7525A" w:rsidP="00A7525A">
            <w:r w:rsidRPr="00A7525A">
              <w:t>4.</w:t>
            </w:r>
            <w:r w:rsidR="00774FDF">
              <w:t>2</w:t>
            </w:r>
            <w:r w:rsidRPr="00A7525A">
              <w:t xml:space="preserve"> Transport</w:t>
            </w:r>
            <w:r w:rsidR="005A22B6">
              <w:t>,</w:t>
            </w:r>
            <w:r w:rsidRPr="00A7525A">
              <w:t xml:space="preserve"> </w:t>
            </w:r>
            <w:r w:rsidR="005A22B6">
              <w:t>clean</w:t>
            </w:r>
            <w:r w:rsidR="00884EC9">
              <w:t>, maintain</w:t>
            </w:r>
            <w:r w:rsidR="005A22B6">
              <w:t xml:space="preserve"> and store </w:t>
            </w:r>
            <w:r w:rsidRPr="00A7525A">
              <w:t>tools</w:t>
            </w:r>
            <w:r w:rsidR="005A22B6">
              <w:t>,</w:t>
            </w:r>
            <w:r w:rsidRPr="00A7525A">
              <w:t xml:space="preserve"> fencing equipment </w:t>
            </w:r>
            <w:r w:rsidR="005A22B6">
              <w:t>and PPE</w:t>
            </w:r>
            <w:r w:rsidR="00884EC9">
              <w:t xml:space="preserve"> </w:t>
            </w:r>
            <w:r w:rsidR="00884EC9" w:rsidRPr="00884EC9">
              <w:t>according to workplace procedures</w:t>
            </w:r>
          </w:p>
          <w:p w14:paraId="162F9C13" w14:textId="26B4505C" w:rsidR="00884EC9" w:rsidRDefault="00A7525A" w:rsidP="00A7525A">
            <w:r w:rsidRPr="00A7525A">
              <w:t>4.</w:t>
            </w:r>
            <w:r w:rsidR="00774FDF">
              <w:t>3</w:t>
            </w:r>
            <w:r w:rsidRPr="00A7525A">
              <w:t xml:space="preserve"> </w:t>
            </w:r>
            <w:r w:rsidR="00884EC9" w:rsidRPr="00884EC9">
              <w:t>Identify and report unserviceable tools and equipment according to workplace procedures</w:t>
            </w:r>
          </w:p>
          <w:p w14:paraId="652C79B2" w14:textId="18401E0B" w:rsidR="00A7525A" w:rsidRPr="00A7525A" w:rsidRDefault="00884EC9" w:rsidP="00A7525A">
            <w:r>
              <w:t>4.</w:t>
            </w:r>
            <w:r w:rsidR="00774FDF">
              <w:t>4</w:t>
            </w:r>
            <w:r>
              <w:t xml:space="preserve"> </w:t>
            </w:r>
            <w:r w:rsidR="005A22B6">
              <w:t>Complete r</w:t>
            </w:r>
            <w:r w:rsidR="00A7525A" w:rsidRPr="00A7525A">
              <w:t>ecord</w:t>
            </w:r>
            <w:r>
              <w:t>s</w:t>
            </w:r>
            <w:r w:rsidR="00A7525A" w:rsidRPr="00A7525A">
              <w:t xml:space="preserve"> </w:t>
            </w:r>
            <w:r w:rsidR="005A22B6">
              <w:t>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22B6" w:rsidRPr="00336FCA" w:rsidDel="00423CB2" w14:paraId="6AD2F76B" w14:textId="77777777" w:rsidTr="00CA2922">
        <w:tc>
          <w:tcPr>
            <w:tcW w:w="1396" w:type="pct"/>
          </w:tcPr>
          <w:p w14:paraId="7D795EC9" w14:textId="113522BC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81387760"/>
            <w:r w:rsidRPr="005462A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360B68D8" w:rsidR="005A22B6" w:rsidRPr="005462A8" w:rsidRDefault="005A22B6" w:rsidP="005462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fencing requirements</w:t>
            </w:r>
          </w:p>
        </w:tc>
      </w:tr>
      <w:tr w:rsidR="005A22B6" w:rsidRPr="00336FCA" w:rsidDel="00423CB2" w14:paraId="55A8B605" w14:textId="77777777" w:rsidTr="00CA2922">
        <w:tc>
          <w:tcPr>
            <w:tcW w:w="1396" w:type="pct"/>
          </w:tcPr>
          <w:p w14:paraId="3A6AB038" w14:textId="401A27FB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67C97E8" w:rsidR="005A22B6" w:rsidRPr="005462A8" w:rsidRDefault="005A22B6" w:rsidP="005462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5A22B6" w:rsidRPr="00336FCA" w:rsidDel="00423CB2" w14:paraId="6EA39FA6" w14:textId="77777777" w:rsidTr="00CA2922">
        <w:tc>
          <w:tcPr>
            <w:tcW w:w="1396" w:type="pct"/>
          </w:tcPr>
          <w:p w14:paraId="445BB6D5" w14:textId="7E657533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6BED3104" w:rsidR="005A22B6" w:rsidRPr="005462A8" w:rsidRDefault="005A22B6" w:rsidP="005462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2A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5462A8">
              <w:t>supervisor or manager</w:t>
            </w:r>
            <w:r w:rsidRPr="005462A8" w:rsidDel="007716A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5462A8">
              <w:rPr>
                <w:rStyle w:val="SITemporaryText-red"/>
                <w:rFonts w:eastAsia="Calibri"/>
                <w:color w:val="auto"/>
                <w:sz w:val="20"/>
              </w:rPr>
              <w:t>to confirm work plan and priorities</w:t>
            </w:r>
          </w:p>
        </w:tc>
      </w:tr>
      <w:tr w:rsidR="00A2770C" w:rsidRPr="00336FCA" w:rsidDel="00423CB2" w14:paraId="72370743" w14:textId="77777777" w:rsidTr="00CA2922">
        <w:tc>
          <w:tcPr>
            <w:tcW w:w="1396" w:type="pct"/>
          </w:tcPr>
          <w:p w14:paraId="005E051F" w14:textId="74584C6D" w:rsidR="00A2770C" w:rsidRPr="00A2770C" w:rsidRDefault="00A2770C" w:rsidP="00A2770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770C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1F72AF0" w14:textId="624C6548" w:rsidR="00A2770C" w:rsidRPr="005462A8" w:rsidRDefault="006C7213" w:rsidP="005462A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</w:t>
            </w:r>
            <w:r w:rsidR="00A2770C" w:rsidRPr="00A2770C">
              <w:t xml:space="preserve">alculate and measure fencing requirements and </w:t>
            </w:r>
            <w:r w:rsidR="00CA286B">
              <w:t>estimate</w:t>
            </w:r>
            <w:r w:rsidR="00A2770C" w:rsidRPr="00A2770C">
              <w:t xml:space="preserve"> costings of the fencing plan</w:t>
            </w:r>
          </w:p>
        </w:tc>
      </w:tr>
      <w:bookmarkEnd w:id="0"/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1F9ED2FC" w:rsidR="00F46BB2" w:rsidRPr="009E34B5" w:rsidRDefault="005462A8" w:rsidP="0024590A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81387940"/>
            <w:r w:rsidRPr="0024590A">
              <w:rPr>
                <w:rStyle w:val="SITemporaryText-blue"/>
                <w:color w:val="auto"/>
                <w:sz w:val="20"/>
              </w:rPr>
              <w:t>AHCINF3X</w:t>
            </w:r>
            <w:r w:rsidR="00E25527" w:rsidRPr="0024590A">
              <w:rPr>
                <w:rStyle w:val="SITemporaryText-blue"/>
                <w:color w:val="auto"/>
                <w:sz w:val="20"/>
              </w:rPr>
              <w:t>2</w:t>
            </w:r>
            <w:r w:rsidRPr="0024590A">
              <w:rPr>
                <w:rStyle w:val="SITemporaryText-blue"/>
                <w:color w:val="auto"/>
                <w:sz w:val="20"/>
              </w:rPr>
              <w:t xml:space="preserve"> Plan and construct an electric fence</w:t>
            </w:r>
          </w:p>
        </w:tc>
        <w:tc>
          <w:tcPr>
            <w:tcW w:w="1105" w:type="pct"/>
          </w:tcPr>
          <w:p w14:paraId="68CA03F4" w14:textId="6F48332A" w:rsidR="00F46BB2" w:rsidRPr="0024590A" w:rsidRDefault="00AA3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34B5">
              <w:t>AHCINF302</w:t>
            </w:r>
            <w:r w:rsidRPr="0024590A">
              <w:t xml:space="preserve"> Plan and construct an electric fence</w:t>
            </w:r>
          </w:p>
        </w:tc>
        <w:tc>
          <w:tcPr>
            <w:tcW w:w="1251" w:type="pct"/>
          </w:tcPr>
          <w:p w14:paraId="3750684A" w14:textId="77777777" w:rsidR="005462A8" w:rsidRPr="0024590A" w:rsidRDefault="005462A8">
            <w:pPr>
              <w:pStyle w:val="SIText"/>
            </w:pPr>
            <w:r w:rsidRPr="0024590A">
              <w:t>Minor changes application</w:t>
            </w:r>
          </w:p>
          <w:p w14:paraId="22BDAE02" w14:textId="26AA7999" w:rsidR="005462A8" w:rsidRPr="0024590A" w:rsidRDefault="005462A8">
            <w:pPr>
              <w:pStyle w:val="SIText"/>
            </w:pPr>
            <w:r w:rsidRPr="0024590A">
              <w:t>M</w:t>
            </w:r>
            <w:r w:rsidR="00884EC9" w:rsidRPr="0024590A">
              <w:t>ajor and m</w:t>
            </w:r>
            <w:r w:rsidRPr="0024590A">
              <w:t>inor changes to performance criteria</w:t>
            </w:r>
          </w:p>
          <w:p w14:paraId="29068B99" w14:textId="61C9555F" w:rsidR="00F46BB2" w:rsidRPr="0024590A" w:rsidRDefault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360D0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FDFCECA" w:rsidR="00F46BB2" w:rsidRPr="0024590A" w:rsidRDefault="005462A8">
            <w:pPr>
              <w:pStyle w:val="SIText"/>
            </w:pPr>
            <w:r w:rsidRPr="0024590A">
              <w:t>Not e</w:t>
            </w:r>
            <w:r w:rsidR="0003463A" w:rsidRPr="0024590A">
              <w:t>quivalent</w:t>
            </w:r>
          </w:p>
        </w:tc>
      </w:tr>
      <w:bookmarkEnd w:id="1"/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93344AA" w:rsidR="00E17A92" w:rsidRPr="005404CB" w:rsidRDefault="00520E9A" w:rsidP="0095233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65B4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C2C01C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0492" w:rsidRPr="00F50492">
              <w:t>AHCINF3</w:t>
            </w:r>
            <w:r w:rsidR="005A7C79">
              <w:t>X</w:t>
            </w:r>
            <w:r w:rsidR="00F50492" w:rsidRPr="00F50492">
              <w:t>2 Plan and construct an electric fence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FF56BFC" w14:textId="77777777" w:rsidR="00665B4C" w:rsidRPr="00665B4C" w:rsidRDefault="00665B4C" w:rsidP="00665B4C">
            <w:r w:rsidRPr="000709F8">
              <w:t>An individual demonstrating competency must satisfy all of the elements and performance criteria in this unit.</w:t>
            </w:r>
          </w:p>
          <w:p w14:paraId="0D3701D9" w14:textId="5B5FE5C1" w:rsidR="00AA3D08" w:rsidRPr="00AA3D08" w:rsidRDefault="00665B4C" w:rsidP="00AA3D08">
            <w:r w:rsidRPr="000709F8">
              <w:t xml:space="preserve">There must be evidence that the individual has </w:t>
            </w:r>
            <w:r>
              <w:t>planned and constructed an electric fence</w:t>
            </w:r>
            <w:r w:rsidRPr="00665B4C">
              <w:t xml:space="preserve"> on at least one occasion and has</w:t>
            </w:r>
            <w:r w:rsidR="00AA3D08" w:rsidRPr="00AA3D08">
              <w:t>:</w:t>
            </w:r>
          </w:p>
          <w:p w14:paraId="6D38788E" w14:textId="08FE1381" w:rsidR="00AA3D08" w:rsidRPr="00AA3D08" w:rsidRDefault="00AA3D08" w:rsidP="00AA3D08">
            <w:pPr>
              <w:pStyle w:val="SIBulletList1"/>
            </w:pPr>
            <w:r w:rsidRPr="00AA3D08">
              <w:t>develop</w:t>
            </w:r>
            <w:r w:rsidR="00A2770C">
              <w:t>ed</w:t>
            </w:r>
            <w:r w:rsidRPr="00AA3D08">
              <w:t xml:space="preserve"> an electric fencing plan for the </w:t>
            </w:r>
            <w:r w:rsidR="00A2770C">
              <w:t>workplace</w:t>
            </w:r>
          </w:p>
          <w:p w14:paraId="7ED9D8F3" w14:textId="7C1EC5A2" w:rsidR="00A2770C" w:rsidRPr="00A2770C" w:rsidRDefault="00A2770C" w:rsidP="00A2770C">
            <w:pPr>
              <w:pStyle w:val="SIBulletList1"/>
            </w:pPr>
            <w:r w:rsidRPr="00A2770C">
              <w:t>recognised and reported workplace health and safety hazards and use</w:t>
            </w:r>
            <w:r w:rsidR="006C7213">
              <w:t>d</w:t>
            </w:r>
            <w:r w:rsidRPr="00A2770C">
              <w:t xml:space="preserve"> safe work practices</w:t>
            </w:r>
          </w:p>
          <w:p w14:paraId="0664D718" w14:textId="77777777" w:rsidR="00A2770C" w:rsidRPr="00A2770C" w:rsidRDefault="00A2770C" w:rsidP="00A2770C">
            <w:pPr>
              <w:pStyle w:val="SIBulletList1"/>
            </w:pPr>
            <w:r w:rsidRPr="00A2770C">
              <w:t>applied workplace health and safety requirements, including fitted and used personal protective equipment (PPE)</w:t>
            </w:r>
          </w:p>
          <w:p w14:paraId="479F3B09" w14:textId="3BE79F7D" w:rsidR="00AA3D08" w:rsidRPr="00AA3D08" w:rsidRDefault="00AA3D08" w:rsidP="00AA3D08">
            <w:pPr>
              <w:pStyle w:val="SIBulletList1"/>
            </w:pPr>
            <w:r w:rsidRPr="00AA3D08">
              <w:t>read and interpret</w:t>
            </w:r>
            <w:r w:rsidR="00A2770C">
              <w:t>ed</w:t>
            </w:r>
            <w:r w:rsidRPr="00AA3D08">
              <w:t xml:space="preserve"> plans </w:t>
            </w:r>
            <w:r w:rsidR="00163B00">
              <w:t>or</w:t>
            </w:r>
            <w:r w:rsidRPr="00AA3D08">
              <w:t xml:space="preserve"> site maps and mark</w:t>
            </w:r>
            <w:r w:rsidR="00A2770C">
              <w:t>ed</w:t>
            </w:r>
            <w:r w:rsidRPr="00AA3D08">
              <w:t xml:space="preserve"> out fence lines</w:t>
            </w:r>
          </w:p>
          <w:p w14:paraId="42A896DF" w14:textId="27D66302" w:rsidR="00AA3D08" w:rsidRPr="00AA3D08" w:rsidRDefault="00AA3D08" w:rsidP="00AA3D08">
            <w:pPr>
              <w:pStyle w:val="SIBulletList1"/>
            </w:pPr>
            <w:r w:rsidRPr="00AA3D08">
              <w:t>construct</w:t>
            </w:r>
            <w:r w:rsidR="00A2770C">
              <w:t>ed</w:t>
            </w:r>
            <w:r w:rsidRPr="00AA3D08">
              <w:t xml:space="preserve"> an electric fence that meets </w:t>
            </w:r>
            <w:r w:rsidR="00CA286B">
              <w:t>fencing plan</w:t>
            </w:r>
            <w:r w:rsidR="00163B00">
              <w:t xml:space="preserve"> </w:t>
            </w:r>
            <w:r w:rsidRPr="00AA3D08">
              <w:t>specifications</w:t>
            </w:r>
          </w:p>
          <w:p w14:paraId="58B0B13E" w14:textId="2E43C654" w:rsidR="00AA3D08" w:rsidRPr="00AA3D08" w:rsidRDefault="00AA3D08" w:rsidP="00AA3D08">
            <w:pPr>
              <w:pStyle w:val="SIBulletList1"/>
            </w:pPr>
            <w:r w:rsidRPr="00AA3D08">
              <w:t>operate</w:t>
            </w:r>
            <w:r w:rsidR="00A2770C">
              <w:t>d</w:t>
            </w:r>
            <w:r w:rsidRPr="00AA3D08">
              <w:t xml:space="preserve"> fencing tools and construction equipment</w:t>
            </w:r>
          </w:p>
          <w:p w14:paraId="13A608F5" w14:textId="3A4F1720" w:rsidR="005F6EEC" w:rsidRDefault="00AA3D08" w:rsidP="00A2770C">
            <w:pPr>
              <w:pStyle w:val="SIBulletList1"/>
            </w:pPr>
            <w:r w:rsidRPr="00AA3D08">
              <w:t>test</w:t>
            </w:r>
            <w:r w:rsidR="00A2770C">
              <w:t>ed</w:t>
            </w:r>
            <w:r w:rsidRPr="00AA3D08">
              <w:t xml:space="preserve"> and monitor</w:t>
            </w:r>
            <w:r w:rsidR="00A2770C">
              <w:t>ed</w:t>
            </w:r>
            <w:r w:rsidRPr="00AA3D08">
              <w:t xml:space="preserve"> the electric fence for earthing and current flow, resistance and leakage</w:t>
            </w:r>
          </w:p>
          <w:p w14:paraId="6E81AE9B" w14:textId="625C1AF2" w:rsidR="00E17A92" w:rsidRPr="005404CB" w:rsidRDefault="00A2770C" w:rsidP="00A2770C">
            <w:pPr>
              <w:pStyle w:val="SIBulletList1"/>
            </w:pPr>
            <w:r w:rsidRPr="00A2770C">
              <w:t>cleaned and tidied up work area, stored tools and equipment and disposed of waste</w:t>
            </w:r>
            <w:r w:rsidR="00665B4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B771215" w14:textId="0282A842" w:rsidR="00AA3D08" w:rsidRPr="00AA3D08" w:rsidRDefault="00665B4C" w:rsidP="00AA3D08">
            <w:r w:rsidRPr="000709F8">
              <w:t xml:space="preserve">An individual must be able to demonstrate the knowledge required to perform the tasks outlined in the elements and performance </w:t>
            </w:r>
            <w:r w:rsidRPr="00665B4C">
              <w:t>criteria of this unit. This includes</w:t>
            </w:r>
            <w:r w:rsidR="00AA3D08" w:rsidRPr="00AA3D08">
              <w:t xml:space="preserve"> knowledge of:</w:t>
            </w:r>
          </w:p>
          <w:p w14:paraId="31990B6E" w14:textId="77777777" w:rsidR="00AA3D08" w:rsidRPr="00AA3D08" w:rsidRDefault="00AA3D08" w:rsidP="00AA3D08">
            <w:pPr>
              <w:pStyle w:val="SIBulletList1"/>
            </w:pPr>
            <w:r w:rsidRPr="00AA3D08">
              <w:t>basic operation of electric fences including earthing and current flow, resistance and leakage</w:t>
            </w:r>
          </w:p>
          <w:p w14:paraId="5758406B" w14:textId="77777777" w:rsidR="00AA3D08" w:rsidRPr="00AA3D08" w:rsidRDefault="00AA3D08" w:rsidP="00AA3D08">
            <w:pPr>
              <w:pStyle w:val="SIBulletList1"/>
            </w:pPr>
            <w:r w:rsidRPr="00AA3D08">
              <w:t>differences between portable and mains power</w:t>
            </w:r>
          </w:p>
          <w:p w14:paraId="6FAC3152" w14:textId="3DE4D0E8" w:rsidR="00AA3D08" w:rsidRDefault="00AA3D08" w:rsidP="00AA3D08">
            <w:pPr>
              <w:pStyle w:val="SIBulletList1"/>
            </w:pPr>
            <w:r w:rsidRPr="00AA3D08">
              <w:t>issues affecting electric fencing in relation to the whole property plan</w:t>
            </w:r>
          </w:p>
          <w:p w14:paraId="0E2F273B" w14:textId="607792B4" w:rsidR="00CA286B" w:rsidRPr="00AA3D08" w:rsidRDefault="00CA286B" w:rsidP="00AA3D08">
            <w:pPr>
              <w:pStyle w:val="SIBulletList1"/>
            </w:pPr>
            <w:r>
              <w:t>fencing plans and site maps relevant to electric fence planning and construction</w:t>
            </w:r>
          </w:p>
          <w:p w14:paraId="3BECF892" w14:textId="77777777" w:rsidR="00AA3D08" w:rsidRPr="00AA3D08" w:rsidRDefault="00AA3D08" w:rsidP="00AA3D08">
            <w:pPr>
              <w:pStyle w:val="SIBulletList1"/>
            </w:pPr>
            <w:r w:rsidRPr="00AA3D08">
              <w:t>range of electric fencing designs, construction methods and materials</w:t>
            </w:r>
          </w:p>
          <w:p w14:paraId="26CE1091" w14:textId="77777777" w:rsidR="00AA3D08" w:rsidRPr="00AA3D08" w:rsidRDefault="00AA3D08" w:rsidP="00AA3D08">
            <w:pPr>
              <w:pStyle w:val="SIBulletList1"/>
            </w:pPr>
            <w:r w:rsidRPr="00AA3D08">
              <w:t>conditions under which electric fences may cause fire</w:t>
            </w:r>
          </w:p>
          <w:p w14:paraId="4A5E5621" w14:textId="77777777" w:rsidR="00AA3D08" w:rsidRPr="00AA3D08" w:rsidRDefault="00AA3D08" w:rsidP="00AA3D08">
            <w:pPr>
              <w:pStyle w:val="SIBulletList1"/>
            </w:pPr>
            <w:r w:rsidRPr="00AA3D08">
              <w:t>safe methods for diagnosing routine faults</w:t>
            </w:r>
          </w:p>
          <w:p w14:paraId="201B0675" w14:textId="77777777" w:rsidR="00AA3D08" w:rsidRPr="00AA3D08" w:rsidRDefault="00AA3D08" w:rsidP="00AA3D08">
            <w:pPr>
              <w:pStyle w:val="SIBulletList1"/>
            </w:pPr>
            <w:r w:rsidRPr="00AA3D08">
              <w:t>common electric fencing hazards and safety precautions</w:t>
            </w:r>
          </w:p>
          <w:p w14:paraId="47D38182" w14:textId="14692AA9" w:rsidR="00AA3D08" w:rsidRPr="00AA3D08" w:rsidRDefault="00AA3D08" w:rsidP="00AA3D08">
            <w:pPr>
              <w:pStyle w:val="SIBulletList1"/>
            </w:pPr>
            <w:r w:rsidRPr="00AA3D08">
              <w:t>relevant State</w:t>
            </w:r>
            <w:r w:rsidR="00A2770C">
              <w:t xml:space="preserve"> or </w:t>
            </w:r>
            <w:r w:rsidRPr="00AA3D08">
              <w:t>Territory legislation and regulations regarding electric fences</w:t>
            </w:r>
          </w:p>
          <w:p w14:paraId="42CC2D03" w14:textId="77777777" w:rsidR="00215E12" w:rsidRDefault="00A2770C" w:rsidP="00215E12">
            <w:pPr>
              <w:pStyle w:val="SIBulletList1"/>
            </w:pPr>
            <w:r w:rsidRPr="00A2770C">
              <w:t xml:space="preserve">workplace requirements applicable to health and safety in the workplace for </w:t>
            </w:r>
            <w:r w:rsidR="004402BE">
              <w:t>planning and constructing an electric fence</w:t>
            </w:r>
            <w:r w:rsidRPr="00A2770C">
              <w:t xml:space="preserve"> including appropriate use of PPE</w:t>
            </w:r>
          </w:p>
          <w:p w14:paraId="45F37CAE" w14:textId="5809E522" w:rsidR="00A2770C" w:rsidRPr="00AA3D08" w:rsidRDefault="00215E12" w:rsidP="00215E12">
            <w:pPr>
              <w:pStyle w:val="SIBulletList1"/>
            </w:pPr>
            <w:r>
              <w:t>disposal and recycle of waste</w:t>
            </w:r>
            <w:r w:rsidRPr="00215E12">
              <w:t xml:space="preserve"> material, including identification and disposal of hazardous material associated with </w:t>
            </w:r>
            <w:r>
              <w:t xml:space="preserve">electric fence </w:t>
            </w:r>
            <w:r w:rsidRPr="00215E12">
              <w:t>p</w:t>
            </w:r>
            <w:r>
              <w:t>lanning and construction</w:t>
            </w:r>
          </w:p>
          <w:p w14:paraId="411BDF05" w14:textId="26AA82DA" w:rsidR="00E17A92" w:rsidRPr="005404CB" w:rsidRDefault="00A2770C" w:rsidP="00AA3D08">
            <w:pPr>
              <w:pStyle w:val="SIBulletList1"/>
            </w:pPr>
            <w:r w:rsidRPr="00A2770C">
              <w:t xml:space="preserve">workplace procedures relevant to </w:t>
            </w:r>
            <w:r>
              <w:t>electric fence planning and construction</w:t>
            </w:r>
            <w:r w:rsidRPr="00A2770C">
              <w:t>, and disposing of waste materials</w:t>
            </w:r>
            <w:r w:rsidR="00665B4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AC00736" w14:textId="77777777" w:rsidR="00665B4C" w:rsidRPr="00665B4C" w:rsidRDefault="00665B4C" w:rsidP="00665B4C">
            <w:pPr>
              <w:rPr>
                <w:lang w:eastAsia="en-US"/>
              </w:rPr>
            </w:pPr>
            <w:r w:rsidRPr="00665B4C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03E165C2" w14:textId="77777777" w:rsidR="00665B4C" w:rsidRPr="00665B4C" w:rsidRDefault="00665B4C" w:rsidP="002A1EC7">
            <w:pPr>
              <w:pStyle w:val="SIBulletList1"/>
            </w:pPr>
            <w:r w:rsidRPr="00665B4C">
              <w:t>physical conditions:</w:t>
            </w:r>
          </w:p>
          <w:p w14:paraId="79096D5C" w14:textId="77777777" w:rsidR="00665B4C" w:rsidRPr="00665B4C" w:rsidRDefault="00665B4C" w:rsidP="002A1EC7">
            <w:pPr>
              <w:pStyle w:val="SIBulletList2"/>
              <w:rPr>
                <w:rFonts w:eastAsia="Calibri"/>
              </w:rPr>
            </w:pPr>
            <w:r w:rsidRPr="00665B4C">
              <w:t>a workplace setting or an environment that accurately represents workplace conditions</w:t>
            </w:r>
          </w:p>
          <w:p w14:paraId="79B550DD" w14:textId="77777777" w:rsidR="00665B4C" w:rsidRPr="00665B4C" w:rsidRDefault="00665B4C" w:rsidP="002A1EC7">
            <w:pPr>
              <w:pStyle w:val="SIBulletList1"/>
            </w:pPr>
            <w:r w:rsidRPr="00665B4C">
              <w:t>resources, equipment and materials:</w:t>
            </w:r>
          </w:p>
          <w:p w14:paraId="6862F375" w14:textId="38A1181C" w:rsidR="005F6EEC" w:rsidRDefault="005F6EEC" w:rsidP="002A1E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fences, </w:t>
            </w:r>
            <w:r w:rsidR="00163B00">
              <w:rPr>
                <w:rFonts w:eastAsia="Calibri"/>
              </w:rPr>
              <w:t xml:space="preserve">electric </w:t>
            </w:r>
            <w:r>
              <w:rPr>
                <w:rFonts w:eastAsia="Calibri"/>
              </w:rPr>
              <w:t>fencing tools, material and equipment</w:t>
            </w:r>
          </w:p>
          <w:p w14:paraId="3BEC2499" w14:textId="33EEBA04" w:rsidR="00665B4C" w:rsidRPr="00665B4C" w:rsidRDefault="005F6EEC" w:rsidP="002A1E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PPE applicable to </w:t>
            </w:r>
            <w:r w:rsidRPr="005F6EEC">
              <w:t>electric fence planning and construction</w:t>
            </w:r>
          </w:p>
          <w:p w14:paraId="6D44D43A" w14:textId="77777777" w:rsidR="00665B4C" w:rsidRPr="00665B4C" w:rsidRDefault="00665B4C" w:rsidP="002A1EC7">
            <w:pPr>
              <w:pStyle w:val="SIBulletList1"/>
              <w:rPr>
                <w:rFonts w:eastAsia="Calibri"/>
              </w:rPr>
            </w:pPr>
            <w:r w:rsidRPr="00665B4C">
              <w:rPr>
                <w:rFonts w:eastAsia="Calibri"/>
              </w:rPr>
              <w:t>specifications:</w:t>
            </w:r>
          </w:p>
          <w:p w14:paraId="65D7A6B5" w14:textId="77777777" w:rsidR="00B40641" w:rsidRDefault="00B40641" w:rsidP="005F6EEC">
            <w:pPr>
              <w:pStyle w:val="SIBulletList2"/>
            </w:pPr>
            <w:r>
              <w:t>fencing plans and site maps relevant to electric fence planning and construction</w:t>
            </w:r>
          </w:p>
          <w:p w14:paraId="063E81B4" w14:textId="3250EE6D" w:rsidR="005F6EEC" w:rsidRPr="005F6EEC" w:rsidRDefault="005F6EEC" w:rsidP="005F6EEC">
            <w:pPr>
              <w:pStyle w:val="SIBulletList2"/>
            </w:pPr>
            <w:r w:rsidRPr="005F6EEC">
              <w:t>workplace health and safety legislation, regulations, codes of practice and workplace procedures relevant to electric fence planning and construction</w:t>
            </w:r>
          </w:p>
          <w:p w14:paraId="048E9C53" w14:textId="736C9039" w:rsidR="00665B4C" w:rsidRPr="00665B4C" w:rsidRDefault="005F6EEC" w:rsidP="005F6EEC">
            <w:pPr>
              <w:pStyle w:val="SIBulletList2"/>
              <w:rPr>
                <w:rFonts w:eastAsia="Calibri"/>
              </w:rPr>
            </w:pPr>
            <w:r w:rsidRPr="005F6EEC">
              <w:t>workplace documents, including workplace procedures, processes, instructions and job specifications relevant to electric fence planning and construction</w:t>
            </w:r>
          </w:p>
          <w:p w14:paraId="6E0FDB50" w14:textId="77777777" w:rsidR="00665B4C" w:rsidRPr="00665B4C" w:rsidRDefault="00665B4C" w:rsidP="002A1EC7">
            <w:pPr>
              <w:pStyle w:val="SIBulletList1"/>
            </w:pPr>
            <w:r w:rsidRPr="00665B4C">
              <w:t>relationships:</w:t>
            </w:r>
          </w:p>
          <w:p w14:paraId="715D90FC" w14:textId="13757845" w:rsidR="00665B4C" w:rsidRPr="00665B4C" w:rsidRDefault="005F6EEC" w:rsidP="002A1EC7">
            <w:pPr>
              <w:pStyle w:val="SIBulletList2"/>
            </w:pPr>
            <w:r>
              <w:t>supervisor</w:t>
            </w:r>
            <w:r w:rsidR="00665B4C" w:rsidRPr="00665B4C">
              <w:t>.</w:t>
            </w:r>
          </w:p>
          <w:p w14:paraId="2D8FF661" w14:textId="77777777" w:rsidR="00665B4C" w:rsidRPr="00665B4C" w:rsidRDefault="00665B4C" w:rsidP="00665B4C">
            <w:pPr>
              <w:rPr>
                <w:lang w:eastAsia="en-US"/>
              </w:rPr>
            </w:pPr>
          </w:p>
          <w:p w14:paraId="29F679B7" w14:textId="7455A5C1" w:rsidR="00BC7B51" w:rsidRPr="005404CB" w:rsidRDefault="00665B4C" w:rsidP="00BC7B51">
            <w:pPr>
              <w:pStyle w:val="SIText"/>
              <w:rPr>
                <w:rFonts w:eastAsia="Calibri"/>
              </w:rPr>
            </w:pPr>
            <w:r w:rsidRPr="00665B4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12AE269" w:rsidR="00E17A92" w:rsidRPr="005404CB" w:rsidRDefault="00713E1A" w:rsidP="005404CB">
            <w:pPr>
              <w:pStyle w:val="SIText"/>
            </w:pPr>
            <w:hyperlink r:id="rId12" w:history="1">
              <w:r w:rsidR="00E17A92" w:rsidRPr="00665B4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308627E" w:rsidR="009C2650" w:rsidRPr="00F50492" w:rsidRDefault="00713E1A" w:rsidP="00F50492">
    <w:sdt>
      <w:sdtPr>
        <w:rPr>
          <w:lang w:eastAsia="en-US"/>
        </w:rPr>
        <w:id w:val="-48054011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5CBF6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0492" w:rsidRPr="00F50492">
      <w:rPr>
        <w:lang w:eastAsia="en-US"/>
      </w:rPr>
      <w:t>AHCINF3</w:t>
    </w:r>
    <w:r w:rsidR="005A7C79">
      <w:t>X</w:t>
    </w:r>
    <w:r w:rsidR="00F50492" w:rsidRPr="00F50492">
      <w:rPr>
        <w:lang w:eastAsia="en-US"/>
      </w:rPr>
      <w:t>2 Plan and construct an electric fence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49DA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360D0"/>
    <w:rsid w:val="00041E59"/>
    <w:rsid w:val="000458FF"/>
    <w:rsid w:val="000526F1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B00"/>
    <w:rsid w:val="00176E4F"/>
    <w:rsid w:val="0018546B"/>
    <w:rsid w:val="00187255"/>
    <w:rsid w:val="001A6A3E"/>
    <w:rsid w:val="001A7B6D"/>
    <w:rsid w:val="001B12C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E12"/>
    <w:rsid w:val="00223124"/>
    <w:rsid w:val="00227D10"/>
    <w:rsid w:val="00233143"/>
    <w:rsid w:val="00234444"/>
    <w:rsid w:val="00241815"/>
    <w:rsid w:val="00242293"/>
    <w:rsid w:val="00244EA7"/>
    <w:rsid w:val="0024590A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1EC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72A1"/>
    <w:rsid w:val="0043212E"/>
    <w:rsid w:val="00434366"/>
    <w:rsid w:val="00434ECE"/>
    <w:rsid w:val="0043637D"/>
    <w:rsid w:val="004402B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79E6"/>
    <w:rsid w:val="005145AB"/>
    <w:rsid w:val="00520E9A"/>
    <w:rsid w:val="005248C1"/>
    <w:rsid w:val="00526134"/>
    <w:rsid w:val="005404CB"/>
    <w:rsid w:val="005405B2"/>
    <w:rsid w:val="005427C8"/>
    <w:rsid w:val="005446D1"/>
    <w:rsid w:val="005462A8"/>
    <w:rsid w:val="00551699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22B6"/>
    <w:rsid w:val="005A3AA5"/>
    <w:rsid w:val="005A6C9C"/>
    <w:rsid w:val="005A74DC"/>
    <w:rsid w:val="005A7C79"/>
    <w:rsid w:val="005B5146"/>
    <w:rsid w:val="005D1AFD"/>
    <w:rsid w:val="005D1C36"/>
    <w:rsid w:val="005E51E6"/>
    <w:rsid w:val="005F027A"/>
    <w:rsid w:val="005F33CC"/>
    <w:rsid w:val="005F6EE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B4C"/>
    <w:rsid w:val="00686A49"/>
    <w:rsid w:val="00687B62"/>
    <w:rsid w:val="00690C44"/>
    <w:rsid w:val="00695C89"/>
    <w:rsid w:val="006969D9"/>
    <w:rsid w:val="006A2B68"/>
    <w:rsid w:val="006B068D"/>
    <w:rsid w:val="006C2F32"/>
    <w:rsid w:val="006C7213"/>
    <w:rsid w:val="006D1AF9"/>
    <w:rsid w:val="006D27B0"/>
    <w:rsid w:val="006D2921"/>
    <w:rsid w:val="006D38C3"/>
    <w:rsid w:val="006D4448"/>
    <w:rsid w:val="006D6DFD"/>
    <w:rsid w:val="006E2C4D"/>
    <w:rsid w:val="006E3EE2"/>
    <w:rsid w:val="006E42FE"/>
    <w:rsid w:val="006F0D02"/>
    <w:rsid w:val="006F10FE"/>
    <w:rsid w:val="006F3622"/>
    <w:rsid w:val="00705EEC"/>
    <w:rsid w:val="00707741"/>
    <w:rsid w:val="007134FE"/>
    <w:rsid w:val="00713E1A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FDF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EC9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D0871"/>
    <w:rsid w:val="008E260C"/>
    <w:rsid w:val="008E2884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2A8D"/>
    <w:rsid w:val="00932CD7"/>
    <w:rsid w:val="00944C09"/>
    <w:rsid w:val="00952330"/>
    <w:rsid w:val="009527CB"/>
    <w:rsid w:val="00953835"/>
    <w:rsid w:val="00957073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34B5"/>
    <w:rsid w:val="009F0DCC"/>
    <w:rsid w:val="009F11CA"/>
    <w:rsid w:val="00A0695B"/>
    <w:rsid w:val="00A13052"/>
    <w:rsid w:val="00A216A8"/>
    <w:rsid w:val="00A223A6"/>
    <w:rsid w:val="00A2770C"/>
    <w:rsid w:val="00A3639E"/>
    <w:rsid w:val="00A41C92"/>
    <w:rsid w:val="00A5092E"/>
    <w:rsid w:val="00A554D6"/>
    <w:rsid w:val="00A56E14"/>
    <w:rsid w:val="00A6476B"/>
    <w:rsid w:val="00A708F5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64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41C"/>
    <w:rsid w:val="00C96AF3"/>
    <w:rsid w:val="00C97CCC"/>
    <w:rsid w:val="00CA0274"/>
    <w:rsid w:val="00CA139A"/>
    <w:rsid w:val="00CA28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579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25527"/>
    <w:rsid w:val="00E34CD8"/>
    <w:rsid w:val="00E35064"/>
    <w:rsid w:val="00E3681D"/>
    <w:rsid w:val="00E40225"/>
    <w:rsid w:val="00E501F0"/>
    <w:rsid w:val="00E54608"/>
    <w:rsid w:val="00E6166D"/>
    <w:rsid w:val="00E844E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360E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32A8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6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B0EA9D-586C-4585-AE07-889473603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290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67</cp:revision>
  <cp:lastPrinted>2016-05-27T05:21:00Z</cp:lastPrinted>
  <dcterms:created xsi:type="dcterms:W3CDTF">2021-08-11T23:10:00Z</dcterms:created>
  <dcterms:modified xsi:type="dcterms:W3CDTF">2022-03-30T02:58:00Z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