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3C6F733" w14:textId="77777777" w:rsidTr="00146EEC">
        <w:tc>
          <w:tcPr>
            <w:tcW w:w="2689" w:type="dxa"/>
          </w:tcPr>
          <w:p w14:paraId="0778E181" w14:textId="72B196C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436FD18D" w14:textId="0C68619A" w:rsidR="00F1480E" w:rsidRPr="005404CB" w:rsidRDefault="00DD32A0" w:rsidP="005404CB">
            <w:pPr>
              <w:pStyle w:val="SIText"/>
            </w:pPr>
            <w:r w:rsidRPr="00DD32A0">
              <w:t>This version released with AHC Agriculture, Horticulture</w:t>
            </w:r>
            <w:r w:rsidR="00F45BD9">
              <w:t xml:space="preserve"> and</w:t>
            </w:r>
            <w:r w:rsidRPr="00DD32A0">
              <w:t xml:space="preserve"> Conservation and Land Management Training Package Version </w:t>
            </w:r>
            <w:r w:rsidR="00C97FA9">
              <w:t>9</w:t>
            </w:r>
            <w:r w:rsidRPr="00DD32A0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A0943D6" w:rsidR="00F1480E" w:rsidRPr="005404CB" w:rsidRDefault="00E17A92" w:rsidP="005404CB">
            <w:pPr>
              <w:pStyle w:val="SIUNITCODE"/>
            </w:pPr>
            <w:r>
              <w:t>AHC</w:t>
            </w:r>
            <w:r w:rsidR="00F1540C">
              <w:t>BUS4X11</w:t>
            </w:r>
          </w:p>
        </w:tc>
        <w:tc>
          <w:tcPr>
            <w:tcW w:w="3604" w:type="pct"/>
            <w:shd w:val="clear" w:color="auto" w:fill="auto"/>
          </w:tcPr>
          <w:p w14:paraId="5DC38CF2" w14:textId="42C66AE3" w:rsidR="00F1480E" w:rsidRPr="005404CB" w:rsidRDefault="00FE1C09" w:rsidP="005404CB">
            <w:pPr>
              <w:pStyle w:val="SIUnittitle"/>
            </w:pPr>
            <w:r w:rsidRPr="00FE1C09">
              <w:t>Prepare project acquittal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40FA9C" w14:textId="707C16AC" w:rsidR="00FE1C09" w:rsidRPr="00FE1C09" w:rsidRDefault="00FE1C09" w:rsidP="00FE1C09">
            <w:pPr>
              <w:pStyle w:val="SIText"/>
            </w:pPr>
            <w:r w:rsidRPr="00FE1C09">
              <w:t>This unit of competency describes the skills and knowledge required to review project documentation</w:t>
            </w:r>
            <w:r w:rsidR="003D5BA2">
              <w:t>, establish acquittal records, identify transactions and reports,</w:t>
            </w:r>
            <w:r w:rsidRPr="00FE1C09">
              <w:t xml:space="preserve"> and prepare an acquittal statement for a</w:t>
            </w:r>
            <w:r w:rsidR="00E51632">
              <w:t>uditing and a</w:t>
            </w:r>
            <w:r w:rsidRPr="00FE1C09">
              <w:t>pproval.</w:t>
            </w:r>
          </w:p>
          <w:p w14:paraId="0CDAF2AA" w14:textId="77777777" w:rsidR="00FE1C09" w:rsidRPr="00FE1C09" w:rsidRDefault="00FE1C09" w:rsidP="00FE1C09">
            <w:pPr>
              <w:pStyle w:val="SIText"/>
            </w:pPr>
          </w:p>
          <w:p w14:paraId="469C1BE1" w14:textId="30923395" w:rsidR="00FE1C09" w:rsidRPr="00FE1C09" w:rsidRDefault="00A40B18" w:rsidP="00FE1C09">
            <w:pPr>
              <w:pStyle w:val="SIText"/>
            </w:pPr>
            <w:r>
              <w:t xml:space="preserve">The unit </w:t>
            </w:r>
            <w:r w:rsidR="00FE1C09" w:rsidRPr="00FE1C09">
              <w:t xml:space="preserve">applies to </w:t>
            </w:r>
            <w:r>
              <w:t>individuals who apply specialist skills and knowledge</w:t>
            </w:r>
            <w:r w:rsidR="00FE1C09" w:rsidRPr="00FE1C09">
              <w:t xml:space="preserve"> to prepare project acquittal. This includes </w:t>
            </w:r>
            <w:r>
              <w:t>applying</w:t>
            </w:r>
            <w:r w:rsidR="00FE1C09" w:rsidRPr="00FE1C09">
              <w:t xml:space="preserve"> and communicating </w:t>
            </w:r>
            <w:r>
              <w:t xml:space="preserve">non-routine technical </w:t>
            </w:r>
            <w:r w:rsidR="00FE1C09" w:rsidRPr="00FE1C09">
              <w:t>solutions to predictable and unpredictable problems.</w:t>
            </w:r>
          </w:p>
          <w:p w14:paraId="6DE66273" w14:textId="77777777" w:rsidR="00FE1C09" w:rsidRPr="00FE1C09" w:rsidRDefault="00FE1C09" w:rsidP="00FE1C09">
            <w:pPr>
              <w:pStyle w:val="SIText"/>
            </w:pPr>
          </w:p>
          <w:p w14:paraId="3202A0B8" w14:textId="4CF91835" w:rsidR="008A0AF4" w:rsidRPr="000754EC" w:rsidRDefault="00FE1C09" w:rsidP="00FE1C09">
            <w:r w:rsidRPr="00FE1C09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0559CA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B228E56" w:rsidR="00F1480E" w:rsidRPr="005404CB" w:rsidRDefault="00F1540C" w:rsidP="005404CB">
            <w:pPr>
              <w:pStyle w:val="SIText"/>
            </w:pPr>
            <w:r>
              <w:t>Business (BUS)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E1C09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5534E53" w:rsidR="00FE1C09" w:rsidRPr="00FE1C09" w:rsidRDefault="00FE1C09" w:rsidP="00FE1C09">
            <w:pPr>
              <w:pStyle w:val="SIText"/>
            </w:pPr>
            <w:r w:rsidRPr="00FE1C09">
              <w:t>1. Establish acquittal records</w:t>
            </w:r>
          </w:p>
        </w:tc>
        <w:tc>
          <w:tcPr>
            <w:tcW w:w="3604" w:type="pct"/>
            <w:shd w:val="clear" w:color="auto" w:fill="auto"/>
          </w:tcPr>
          <w:p w14:paraId="526DC504" w14:textId="47BB2DFE" w:rsidR="00FE1C09" w:rsidRPr="00FE1C09" w:rsidRDefault="00FE1C09" w:rsidP="00FE1C09">
            <w:r w:rsidRPr="00FE1C09">
              <w:t xml:space="preserve">1.1 </w:t>
            </w:r>
            <w:r w:rsidR="0037534F">
              <w:t>Access and r</w:t>
            </w:r>
            <w:r w:rsidRPr="00FE1C09">
              <w:t>eview program or project plans, guidelines or contracts and financial reporting requirements</w:t>
            </w:r>
          </w:p>
          <w:p w14:paraId="582C1C6B" w14:textId="77777777" w:rsidR="00FE1C09" w:rsidRPr="00FE1C09" w:rsidRDefault="00FE1C09" w:rsidP="00FE1C09">
            <w:r w:rsidRPr="00FE1C09">
              <w:t>1.2 Collect financial information for acquittal report</w:t>
            </w:r>
          </w:p>
          <w:p w14:paraId="36FFA5C5" w14:textId="2F4B1947" w:rsidR="00FE1C09" w:rsidRPr="00FE1C09" w:rsidRDefault="00FE1C09" w:rsidP="00FE1C09">
            <w:r w:rsidRPr="00FE1C09">
              <w:t>1.3 Establish records of materials, equipment and labour provided before start of project for acquittal report</w:t>
            </w:r>
          </w:p>
        </w:tc>
      </w:tr>
      <w:tr w:rsidR="00FE1C09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631CA5C" w:rsidR="00FE1C09" w:rsidRPr="00FE1C09" w:rsidRDefault="00FE1C09" w:rsidP="00FE1C09">
            <w:pPr>
              <w:pStyle w:val="SIText"/>
            </w:pPr>
            <w:r w:rsidRPr="00FE1C09">
              <w:t>2. Identify transactions and reports relating to project</w:t>
            </w:r>
          </w:p>
        </w:tc>
        <w:tc>
          <w:tcPr>
            <w:tcW w:w="3604" w:type="pct"/>
            <w:shd w:val="clear" w:color="auto" w:fill="auto"/>
          </w:tcPr>
          <w:p w14:paraId="57E2EA0D" w14:textId="72E03E50" w:rsidR="00FE1C09" w:rsidRPr="00FE1C09" w:rsidRDefault="00FE1C09" w:rsidP="00FE1C09">
            <w:r w:rsidRPr="00FE1C09">
              <w:t>2.1 Identify project</w:t>
            </w:r>
            <w:r w:rsidR="0037534F">
              <w:t xml:space="preserve"> </w:t>
            </w:r>
            <w:r w:rsidRPr="00FE1C09">
              <w:t>related accounting transactions and reports in group accounts for use in acquittal</w:t>
            </w:r>
          </w:p>
          <w:p w14:paraId="3739E916" w14:textId="77777777" w:rsidR="00FE1C09" w:rsidRPr="00FE1C09" w:rsidRDefault="00FE1C09" w:rsidP="00FE1C09">
            <w:r w:rsidRPr="00FE1C09">
              <w:t>2.2 Determine need for separate statements based on different funding sources</w:t>
            </w:r>
          </w:p>
          <w:p w14:paraId="215A6E64" w14:textId="43AFCE34" w:rsidR="00FE1C09" w:rsidRPr="00FE1C09" w:rsidRDefault="00FE1C09" w:rsidP="00FE1C09">
            <w:pPr>
              <w:pStyle w:val="SIText"/>
            </w:pPr>
            <w:r w:rsidRPr="00FE1C09">
              <w:t>2.3 Estimate financial values of in-kind donations of materials, loan of equipment and labour</w:t>
            </w:r>
          </w:p>
        </w:tc>
      </w:tr>
      <w:tr w:rsidR="00FE1C09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3E5AC32" w:rsidR="00FE1C09" w:rsidRPr="00FE1C09" w:rsidRDefault="00FE1C09" w:rsidP="00FE1C09">
            <w:pPr>
              <w:pStyle w:val="SIText"/>
            </w:pPr>
            <w:r w:rsidRPr="00FE1C09">
              <w:t>3. Prepare acquittal in required format</w:t>
            </w:r>
          </w:p>
        </w:tc>
        <w:tc>
          <w:tcPr>
            <w:tcW w:w="3604" w:type="pct"/>
            <w:shd w:val="clear" w:color="auto" w:fill="auto"/>
          </w:tcPr>
          <w:p w14:paraId="04DA7533" w14:textId="6DC6BD3F" w:rsidR="00FE1C09" w:rsidRPr="00FE1C09" w:rsidRDefault="00FE1C09" w:rsidP="00FE1C09">
            <w:r w:rsidRPr="00FE1C09">
              <w:t xml:space="preserve">3.1 Prepare acquittal from accounting and other information </w:t>
            </w:r>
            <w:r w:rsidR="0037534F">
              <w:t xml:space="preserve">according </w:t>
            </w:r>
            <w:r w:rsidRPr="00FE1C09">
              <w:t>to program and contract requirements</w:t>
            </w:r>
          </w:p>
          <w:p w14:paraId="4BCEEAFC" w14:textId="77777777" w:rsidR="00FE1C09" w:rsidRPr="00FE1C09" w:rsidRDefault="00FE1C09" w:rsidP="00FE1C09">
            <w:r w:rsidRPr="00FE1C09">
              <w:t>3.2 Report program funds and expenditure on operations separately from group contributions to project</w:t>
            </w:r>
          </w:p>
          <w:p w14:paraId="5C19ADFF" w14:textId="006158F6" w:rsidR="00FE1C09" w:rsidRPr="00FE1C09" w:rsidRDefault="00FE1C09" w:rsidP="00FE1C09">
            <w:r w:rsidRPr="00FE1C09">
              <w:t>3.3 Report group contributions to project</w:t>
            </w:r>
            <w:r w:rsidR="0037534F">
              <w:t xml:space="preserve"> according</w:t>
            </w:r>
            <w:r w:rsidRPr="00FE1C09">
              <w:t xml:space="preserve"> to contract requirements</w:t>
            </w:r>
          </w:p>
          <w:p w14:paraId="069D5DEA" w14:textId="6034F16B" w:rsidR="00FE1C09" w:rsidRPr="00FE1C09" w:rsidRDefault="00FE1C09" w:rsidP="00FE1C09">
            <w:r w:rsidRPr="00FE1C09">
              <w:t>3.4 Consolidate report for approval and auditing</w:t>
            </w:r>
          </w:p>
        </w:tc>
      </w:tr>
      <w:tr w:rsidR="00FE1C09" w:rsidRPr="00963A46" w14:paraId="0841EB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9CF5E5" w14:textId="6D2F2D5B" w:rsidR="00FE1C09" w:rsidRPr="00FE1C09" w:rsidRDefault="00FE1C09" w:rsidP="00FE1C09">
            <w:pPr>
              <w:pStyle w:val="SIText"/>
            </w:pPr>
            <w:r w:rsidRPr="00FE1C09">
              <w:t xml:space="preserve">4. Arrange audit </w:t>
            </w:r>
            <w:r w:rsidR="00773237">
              <w:t xml:space="preserve">and approval </w:t>
            </w:r>
            <w:r w:rsidRPr="00FE1C09">
              <w:t>of acquittal and transaction</w:t>
            </w:r>
            <w:r w:rsidR="00773237">
              <w:t>s</w:t>
            </w:r>
          </w:p>
        </w:tc>
        <w:tc>
          <w:tcPr>
            <w:tcW w:w="3604" w:type="pct"/>
            <w:shd w:val="clear" w:color="auto" w:fill="auto"/>
          </w:tcPr>
          <w:p w14:paraId="2CECC813" w14:textId="42E6F5FE" w:rsidR="00FE1C09" w:rsidRPr="00FE1C09" w:rsidRDefault="00FE1C09" w:rsidP="00FE1C09">
            <w:r w:rsidRPr="00FE1C09">
              <w:t xml:space="preserve">4.1 Arrange audit of </w:t>
            </w:r>
            <w:r w:rsidR="00773237">
              <w:t xml:space="preserve">acquittal </w:t>
            </w:r>
            <w:r w:rsidRPr="00FE1C09">
              <w:t xml:space="preserve">report </w:t>
            </w:r>
            <w:r w:rsidR="00004BF0">
              <w:t xml:space="preserve">and transactions </w:t>
            </w:r>
            <w:r w:rsidR="0037534F">
              <w:t xml:space="preserve">according </w:t>
            </w:r>
            <w:r w:rsidRPr="00FE1C09">
              <w:t>to program and contract requirements</w:t>
            </w:r>
          </w:p>
          <w:p w14:paraId="75924A86" w14:textId="4A49BCEA" w:rsidR="00FE1C09" w:rsidRPr="00FE1C09" w:rsidRDefault="00FE1C09" w:rsidP="00FE1C09">
            <w:r w:rsidRPr="00FE1C09">
              <w:t xml:space="preserve">4.2 Arrange approval of report </w:t>
            </w:r>
            <w:r w:rsidR="0037534F">
              <w:t xml:space="preserve">according </w:t>
            </w:r>
            <w:r w:rsidRPr="00FE1C09">
              <w:t>to group, program and contract requirements</w:t>
            </w:r>
          </w:p>
        </w:tc>
      </w:tr>
    </w:tbl>
    <w:p w14:paraId="2EB70B5A" w14:textId="47FC55D9" w:rsidR="005F771F" w:rsidRPr="000754EC" w:rsidRDefault="005F771F" w:rsidP="000754EC"/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27F59043" w:rsidR="00F1480E" w:rsidRPr="00F1540C" w:rsidRDefault="00F1540C" w:rsidP="00F1540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1540C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1FC3897C" w:rsidR="003B0A98" w:rsidRPr="00F1540C" w:rsidRDefault="00F1540C" w:rsidP="00F1540C">
            <w:pPr>
              <w:pStyle w:val="SIBulletList1"/>
            </w:pPr>
            <w:r w:rsidRPr="00F1540C">
              <w:t>Identify and interpret information regarding requirements for project acquittal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069A5BEA" w:rsidR="00F1480E" w:rsidRPr="00B06469" w:rsidRDefault="00B06469" w:rsidP="00B0646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06469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59A695D" w14:textId="77777777" w:rsidR="00F1480E" w:rsidRPr="00B06469" w:rsidRDefault="00B06469" w:rsidP="00B0646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06469">
              <w:rPr>
                <w:rStyle w:val="SITemporaryText-blue"/>
                <w:rFonts w:eastAsia="Calibri"/>
                <w:color w:val="auto"/>
                <w:sz w:val="20"/>
              </w:rPr>
              <w:t>Calculate and record financial data</w:t>
            </w:r>
          </w:p>
          <w:p w14:paraId="08B9A983" w14:textId="277F379C" w:rsidR="00B06469" w:rsidRPr="004E7D98" w:rsidRDefault="00B06469" w:rsidP="00B0646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06469">
              <w:rPr>
                <w:rStyle w:val="SITemporaryText-blue"/>
                <w:rFonts w:eastAsia="Calibri"/>
                <w:color w:val="auto"/>
                <w:sz w:val="20"/>
              </w:rPr>
              <w:t>Use basic mathematical processes of addition, subtraction, division, multiplication, percentages, decimal points and ratios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7A92" w14:paraId="026EDCB1" w14:textId="77777777" w:rsidTr="00F33FF2">
        <w:tc>
          <w:tcPr>
            <w:tcW w:w="1028" w:type="pct"/>
          </w:tcPr>
          <w:p w14:paraId="21DAFA88" w14:textId="209A52C2" w:rsidR="00E17A92" w:rsidRPr="00F1540C" w:rsidRDefault="00F1540C" w:rsidP="00F1540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1540C">
              <w:rPr>
                <w:rStyle w:val="SITemporaryText-blue"/>
                <w:color w:val="auto"/>
                <w:sz w:val="20"/>
              </w:rPr>
              <w:t>AHCBUS4X11 Prepare project acquittal</w:t>
            </w:r>
          </w:p>
        </w:tc>
        <w:tc>
          <w:tcPr>
            <w:tcW w:w="1105" w:type="pct"/>
          </w:tcPr>
          <w:p w14:paraId="68CA03F4" w14:textId="78574D14" w:rsidR="00E17A92" w:rsidRPr="009F47D0" w:rsidRDefault="00FE1C09" w:rsidP="00F1540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1540C">
              <w:t xml:space="preserve">AHCCCF401A </w:t>
            </w:r>
            <w:r w:rsidRPr="009F47D0">
              <w:t>Prepare project acquittal</w:t>
            </w:r>
          </w:p>
        </w:tc>
        <w:tc>
          <w:tcPr>
            <w:tcW w:w="1251" w:type="pct"/>
          </w:tcPr>
          <w:p w14:paraId="36F3BAED" w14:textId="52FA65A7" w:rsidR="00E17A92" w:rsidRPr="009F47D0" w:rsidRDefault="009F47D0" w:rsidP="009F47D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47D0">
              <w:rPr>
                <w:rStyle w:val="SITemporaryText-blue"/>
                <w:color w:val="auto"/>
                <w:sz w:val="20"/>
              </w:rPr>
              <w:t>C</w:t>
            </w:r>
            <w:r w:rsidR="00B06469" w:rsidRPr="009F47D0">
              <w:rPr>
                <w:rStyle w:val="SITemporaryText-blue"/>
                <w:color w:val="auto"/>
                <w:sz w:val="20"/>
              </w:rPr>
              <w:t xml:space="preserve">hanges to </w:t>
            </w:r>
            <w:r w:rsidRPr="009F47D0">
              <w:rPr>
                <w:rStyle w:val="SITemporaryText-blue"/>
                <w:color w:val="auto"/>
                <w:sz w:val="20"/>
              </w:rPr>
              <w:t xml:space="preserve">unit </w:t>
            </w:r>
            <w:r w:rsidR="00B06469" w:rsidRPr="009F47D0">
              <w:rPr>
                <w:rStyle w:val="SITemporaryText-blue"/>
                <w:color w:val="auto"/>
                <w:sz w:val="20"/>
              </w:rPr>
              <w:t>application</w:t>
            </w:r>
            <w:r w:rsidR="00F1540C" w:rsidRPr="009F47D0">
              <w:rPr>
                <w:rStyle w:val="SITemporaryText-blue"/>
                <w:color w:val="auto"/>
                <w:sz w:val="20"/>
              </w:rPr>
              <w:t xml:space="preserve"> and sector</w:t>
            </w:r>
          </w:p>
          <w:p w14:paraId="110CC930" w14:textId="77777777" w:rsidR="00B06469" w:rsidRPr="009F47D0" w:rsidRDefault="00B06469" w:rsidP="009F47D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47D0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6A3070DE" w14:textId="77777777" w:rsidR="00B06469" w:rsidRPr="009F47D0" w:rsidRDefault="00B0646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47D0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0ADA2550" w:rsidR="00B06469" w:rsidRPr="009F47D0" w:rsidRDefault="00B0646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47D0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B7E2ECB" w:rsidR="00E17A92" w:rsidRPr="00F1540C" w:rsidRDefault="00F1540C">
            <w:pPr>
              <w:pStyle w:val="SIText"/>
            </w:pPr>
            <w:r w:rsidRPr="00F1540C">
              <w:t>Not e</w:t>
            </w:r>
            <w:r w:rsidR="0075137C" w:rsidRPr="00F1540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998D5C" w:rsidR="00E17A92" w:rsidRPr="005404CB" w:rsidRDefault="00520E9A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15944">
                <w:t>https://vetnet.gov.au/Pages/TrainingDocs.aspx?q=c6399549-9c62-4a5e-bf1a-524b2322cf72</w:t>
              </w:r>
            </w:hyperlink>
            <w:r w:rsidR="00FE1C09">
              <w:t xml:space="preserve"> 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2D5E5E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E1C09" w:rsidRPr="00FE1C09">
              <w:t>AHC</w:t>
            </w:r>
            <w:r w:rsidR="00F1540C">
              <w:t>BUS4X11</w:t>
            </w:r>
            <w:r w:rsidR="00FE1C09" w:rsidRPr="00FE1C09">
              <w:t xml:space="preserve"> Prepare project acquittal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D0B4CA2" w14:textId="77777777" w:rsidR="00004BF0" w:rsidRDefault="00004BF0" w:rsidP="00FE1C09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103AC25A" w14:textId="7B6D0385" w:rsidR="00FE1C09" w:rsidRPr="00FE1C09" w:rsidRDefault="00004BF0" w:rsidP="00FE1C09">
            <w:pPr>
              <w:pStyle w:val="SIText"/>
            </w:pPr>
            <w:r>
              <w:t>There</w:t>
            </w:r>
            <w:r w:rsidR="00FE1C09" w:rsidRPr="00FE1C09">
              <w:t xml:space="preserve"> must </w:t>
            </w:r>
            <w:r>
              <w:t>evidence that the individual has prepared a project acquittal on at least one occasion and has</w:t>
            </w:r>
            <w:r w:rsidR="00FE1C09" w:rsidRPr="00FE1C09">
              <w:t>:</w:t>
            </w:r>
          </w:p>
          <w:p w14:paraId="367D2FDA" w14:textId="202CF736" w:rsidR="00FE1C09" w:rsidRPr="00FE1C09" w:rsidRDefault="00FE1C09" w:rsidP="00FE1C09">
            <w:pPr>
              <w:pStyle w:val="SIBulletList1"/>
            </w:pPr>
            <w:r w:rsidRPr="00FE1C09">
              <w:t>collate</w:t>
            </w:r>
            <w:r w:rsidR="00004BF0">
              <w:t>d</w:t>
            </w:r>
            <w:r w:rsidRPr="00FE1C09">
              <w:t xml:space="preserve"> budget resources and inputs to project from planning document</w:t>
            </w:r>
            <w:r w:rsidR="00004BF0">
              <w:t>s</w:t>
            </w:r>
          </w:p>
          <w:p w14:paraId="7BA193E9" w14:textId="7B8C68F7" w:rsidR="00FE1C09" w:rsidRPr="00FE1C09" w:rsidRDefault="00FE1C09" w:rsidP="00FE1C09">
            <w:pPr>
              <w:pStyle w:val="SIBulletList1"/>
            </w:pPr>
            <w:r w:rsidRPr="00FE1C09">
              <w:t>access</w:t>
            </w:r>
            <w:r w:rsidR="00004BF0">
              <w:t>ed</w:t>
            </w:r>
            <w:r w:rsidRPr="00FE1C09">
              <w:t xml:space="preserve"> accounts and develop</w:t>
            </w:r>
            <w:r w:rsidR="00004BF0">
              <w:t>ed</w:t>
            </w:r>
            <w:r w:rsidRPr="00FE1C09">
              <w:t xml:space="preserve"> a list of transactions related to the project</w:t>
            </w:r>
          </w:p>
          <w:p w14:paraId="00B44A0F" w14:textId="36168DEA" w:rsidR="00FE1C09" w:rsidRPr="00FE1C09" w:rsidRDefault="00FE1C09" w:rsidP="00FE1C09">
            <w:pPr>
              <w:pStyle w:val="SIBulletList1"/>
            </w:pPr>
            <w:r w:rsidRPr="00FE1C09">
              <w:t>prepare</w:t>
            </w:r>
            <w:r w:rsidR="00004BF0">
              <w:t>d</w:t>
            </w:r>
            <w:r w:rsidRPr="00FE1C09">
              <w:t xml:space="preserve"> the project acquittal for reporting and auditing </w:t>
            </w:r>
            <w:r w:rsidR="00004BF0">
              <w:t xml:space="preserve">according </w:t>
            </w:r>
            <w:r w:rsidRPr="00FE1C09">
              <w:t xml:space="preserve">to program </w:t>
            </w:r>
            <w:r w:rsidR="00004BF0">
              <w:t>and contract</w:t>
            </w:r>
            <w:r w:rsidRPr="00FE1C09">
              <w:t xml:space="preserve"> requirements</w:t>
            </w:r>
          </w:p>
          <w:p w14:paraId="0A57F526" w14:textId="77777777" w:rsidR="004E2397" w:rsidRDefault="004E2397" w:rsidP="00FE1C09">
            <w:pPr>
              <w:pStyle w:val="SIBulletList1"/>
            </w:pPr>
            <w:r>
              <w:t>recorded and reported cash and in-kind contributions</w:t>
            </w:r>
          </w:p>
          <w:p w14:paraId="6E81AE9B" w14:textId="2C7E74EA" w:rsidR="00E17A92" w:rsidRPr="005404CB" w:rsidRDefault="00FE1C09" w:rsidP="00FE1C09">
            <w:pPr>
              <w:pStyle w:val="SIBulletList1"/>
            </w:pPr>
            <w:r w:rsidRPr="00FE1C09">
              <w:t>arrange</w:t>
            </w:r>
            <w:r w:rsidR="00004BF0">
              <w:t>d</w:t>
            </w:r>
            <w:r w:rsidRPr="00FE1C09">
              <w:t xml:space="preserve"> for an audit of the acquittal</w:t>
            </w:r>
            <w:r w:rsidR="00004BF0">
              <w:t>, transactions and</w:t>
            </w:r>
            <w:r w:rsidRPr="00FE1C09">
              <w:t xml:space="preserve"> final report.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03AFAEFF" w14:textId="14BEA5F0" w:rsidR="00FE1C09" w:rsidRPr="00FE1C09" w:rsidRDefault="003D5BA2" w:rsidP="00FE1C09">
            <w:pPr>
              <w:pStyle w:val="SIText"/>
            </w:pPr>
            <w:r>
              <w:t>An individual must be able to</w:t>
            </w:r>
            <w:r w:rsidR="00FE1C09" w:rsidRPr="00FE1C09">
              <w:t xml:space="preserve"> demonstrate </w:t>
            </w:r>
            <w:r>
              <w:t xml:space="preserve">the </w:t>
            </w:r>
            <w:r w:rsidR="00FE1C09" w:rsidRPr="00FE1C09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FE1C09" w:rsidRPr="00FE1C09">
              <w:t>of:</w:t>
            </w:r>
          </w:p>
          <w:p w14:paraId="72DD6ACB" w14:textId="77777777" w:rsidR="00FE1C09" w:rsidRPr="00FE1C09" w:rsidRDefault="00FE1C09" w:rsidP="00FE1C09">
            <w:pPr>
              <w:pStyle w:val="SIBulletList1"/>
            </w:pPr>
            <w:r w:rsidRPr="00FE1C09">
              <w:t>program objectives and guidelines</w:t>
            </w:r>
          </w:p>
          <w:p w14:paraId="3356F033" w14:textId="5AF50A64" w:rsidR="00FE1C09" w:rsidRPr="00FE1C09" w:rsidRDefault="00FE1C09" w:rsidP="00FE1C09">
            <w:pPr>
              <w:pStyle w:val="SIBulletList1"/>
            </w:pPr>
            <w:r w:rsidRPr="00FE1C09">
              <w:t>procedures for preparing project acquittals</w:t>
            </w:r>
          </w:p>
          <w:p w14:paraId="29499125" w14:textId="77777777" w:rsidR="00FE1C09" w:rsidRPr="00FE1C09" w:rsidRDefault="00FE1C09" w:rsidP="00FE1C09">
            <w:pPr>
              <w:pStyle w:val="SIBulletList1"/>
            </w:pPr>
            <w:r w:rsidRPr="00FE1C09">
              <w:t>basic financial reporting formats and procedures</w:t>
            </w:r>
          </w:p>
          <w:p w14:paraId="411BDF05" w14:textId="06521043" w:rsidR="00E17A92" w:rsidRPr="005404CB" w:rsidRDefault="00FE1C09" w:rsidP="00FE1C09">
            <w:pPr>
              <w:pStyle w:val="SIBulletList1"/>
            </w:pPr>
            <w:r w:rsidRPr="00FE1C09">
              <w:t>project acquittal reporting requirements.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702D79E6" w14:textId="77777777" w:rsidR="00280141" w:rsidRPr="00280141" w:rsidRDefault="00280141" w:rsidP="00280141">
            <w:r w:rsidRPr="00F876E5">
              <w:t>Assessment of the skills in this unit of competency must take place under the following conditions:</w:t>
            </w:r>
          </w:p>
          <w:p w14:paraId="1BAA5F6C" w14:textId="77777777" w:rsidR="00280141" w:rsidRPr="00280141" w:rsidRDefault="00280141" w:rsidP="00280141">
            <w:pPr>
              <w:pStyle w:val="SIBulletList1"/>
            </w:pPr>
            <w:r w:rsidRPr="00F876E5">
              <w:t>physical conditions:</w:t>
            </w:r>
          </w:p>
          <w:p w14:paraId="721B773E" w14:textId="77777777" w:rsidR="00280141" w:rsidRPr="00280141" w:rsidRDefault="00280141" w:rsidP="00280141">
            <w:pPr>
              <w:pStyle w:val="SIBulletList2"/>
            </w:pPr>
            <w:r w:rsidRPr="00F876E5">
              <w:t>a workplace setting or an environment that accurately represents workplace conditions</w:t>
            </w:r>
          </w:p>
          <w:p w14:paraId="22BA6A87" w14:textId="77777777" w:rsidR="00280141" w:rsidRPr="00280141" w:rsidRDefault="00280141" w:rsidP="00280141">
            <w:pPr>
              <w:pStyle w:val="SIBulletList1"/>
            </w:pPr>
            <w:r w:rsidRPr="00F876E5">
              <w:t xml:space="preserve">resources, </w:t>
            </w:r>
            <w:r w:rsidRPr="00280141">
              <w:t>equipment and materials:</w:t>
            </w:r>
          </w:p>
          <w:p w14:paraId="6495912F" w14:textId="6589E3B2" w:rsidR="00280141" w:rsidRPr="00280141" w:rsidRDefault="00280141" w:rsidP="00280141">
            <w:pPr>
              <w:pStyle w:val="SIBulletList2"/>
            </w:pPr>
            <w:r w:rsidRPr="00FE1C09">
              <w:t>program or project plans, guidelines or contracts and financial reporting requirements</w:t>
            </w:r>
          </w:p>
          <w:p w14:paraId="58EFB79A" w14:textId="2ADD0C6A" w:rsidR="00280141" w:rsidRPr="00280141" w:rsidRDefault="00280141" w:rsidP="00280141">
            <w:pPr>
              <w:pStyle w:val="SIBulletList2"/>
            </w:pPr>
            <w:r>
              <w:t>project financial information</w:t>
            </w:r>
          </w:p>
          <w:p w14:paraId="7F636EA0" w14:textId="7D321B44" w:rsidR="00280141" w:rsidRPr="00280141" w:rsidRDefault="00280141" w:rsidP="00280141">
            <w:pPr>
              <w:pStyle w:val="SIBulletList2"/>
            </w:pPr>
            <w:r>
              <w:t>computer hardware and software.</w:t>
            </w:r>
          </w:p>
          <w:p w14:paraId="52448190" w14:textId="77777777" w:rsidR="00280141" w:rsidRDefault="00280141" w:rsidP="00FE1C09">
            <w:pPr>
              <w:pStyle w:val="SIText"/>
            </w:pPr>
          </w:p>
          <w:p w14:paraId="7286D67A" w14:textId="77777777" w:rsidR="00280141" w:rsidRPr="00280141" w:rsidRDefault="00FE1C09" w:rsidP="00280141">
            <w:r w:rsidRPr="00FE1C09">
              <w:t xml:space="preserve">Assessors </w:t>
            </w:r>
            <w:r w:rsidR="00280141" w:rsidRPr="00F876E5">
              <w:t>of this unit must satisfy the requirements for assessors in applicable vocational education and</w:t>
            </w:r>
          </w:p>
          <w:p w14:paraId="37DC3100" w14:textId="059C91F2" w:rsidR="00BC7B51" w:rsidRDefault="00280141" w:rsidP="00280141">
            <w:pPr>
              <w:pStyle w:val="SIText"/>
            </w:pPr>
            <w:r w:rsidRPr="00F876E5">
              <w:t>training legislation, frameworks and/or standards</w:t>
            </w:r>
            <w:r w:rsidR="00FE1C09" w:rsidRPr="00FE1C09">
              <w:t>.</w:t>
            </w:r>
          </w:p>
          <w:p w14:paraId="29F679B7" w14:textId="2D7D380E" w:rsidR="00280141" w:rsidRPr="00FE1C09" w:rsidRDefault="00280141" w:rsidP="00280141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5364F8BC" w:rsidR="00E17A92" w:rsidRPr="005404CB" w:rsidRDefault="002970C3" w:rsidP="000159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015944">
              <w:t xml:space="preserve"> </w:t>
            </w:r>
            <w:hyperlink r:id="rId12" w:history="1">
              <w:r w:rsidR="00E17A92" w:rsidRPr="0001594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23CBB" w14:textId="77777777" w:rsidR="00160379" w:rsidRDefault="00160379" w:rsidP="00BF3F0A">
      <w:r>
        <w:separator/>
      </w:r>
    </w:p>
    <w:p w14:paraId="1C109B84" w14:textId="77777777" w:rsidR="00160379" w:rsidRDefault="00160379"/>
  </w:endnote>
  <w:endnote w:type="continuationSeparator" w:id="0">
    <w:p w14:paraId="3AC6D710" w14:textId="77777777" w:rsidR="00160379" w:rsidRDefault="00160379" w:rsidP="00BF3F0A">
      <w:r>
        <w:continuationSeparator/>
      </w:r>
    </w:p>
    <w:p w14:paraId="79354A77" w14:textId="77777777" w:rsidR="00160379" w:rsidRDefault="001603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F8BE4" w14:textId="77777777" w:rsidR="00160379" w:rsidRDefault="00160379" w:rsidP="00BF3F0A">
      <w:r>
        <w:separator/>
      </w:r>
    </w:p>
    <w:p w14:paraId="32568757" w14:textId="77777777" w:rsidR="00160379" w:rsidRDefault="00160379"/>
  </w:footnote>
  <w:footnote w:type="continuationSeparator" w:id="0">
    <w:p w14:paraId="6A0671C7" w14:textId="77777777" w:rsidR="00160379" w:rsidRDefault="00160379" w:rsidP="00BF3F0A">
      <w:r>
        <w:continuationSeparator/>
      </w:r>
    </w:p>
    <w:p w14:paraId="1447BFE1" w14:textId="77777777" w:rsidR="00160379" w:rsidRDefault="001603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91AB0A1" w:rsidR="009C2650" w:rsidRPr="000754EC" w:rsidRDefault="00235E16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E1C09" w:rsidRPr="00FE1C09">
      <w:t>AHC</w:t>
    </w:r>
    <w:r w:rsidR="00F1540C">
      <w:t>BUS4X11</w:t>
    </w:r>
    <w:r w:rsidR="00FE1C09" w:rsidRPr="00FE1C09">
      <w:t xml:space="preserve"> Prepare project acquittal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1029876">
    <w:abstractNumId w:val="10"/>
  </w:num>
  <w:num w:numId="2" w16cid:durableId="1874682688">
    <w:abstractNumId w:val="7"/>
  </w:num>
  <w:num w:numId="3" w16cid:durableId="724909712">
    <w:abstractNumId w:val="4"/>
  </w:num>
  <w:num w:numId="4" w16cid:durableId="558134068">
    <w:abstractNumId w:val="17"/>
  </w:num>
  <w:num w:numId="5" w16cid:durableId="649333285">
    <w:abstractNumId w:val="2"/>
  </w:num>
  <w:num w:numId="6" w16cid:durableId="1033649985">
    <w:abstractNumId w:val="9"/>
  </w:num>
  <w:num w:numId="7" w16cid:durableId="545525484">
    <w:abstractNumId w:val="3"/>
  </w:num>
  <w:num w:numId="8" w16cid:durableId="19939707">
    <w:abstractNumId w:val="0"/>
  </w:num>
  <w:num w:numId="9" w16cid:durableId="261650215">
    <w:abstractNumId w:val="16"/>
  </w:num>
  <w:num w:numId="10" w16cid:durableId="1879975640">
    <w:abstractNumId w:val="11"/>
  </w:num>
  <w:num w:numId="11" w16cid:durableId="1269005929">
    <w:abstractNumId w:val="15"/>
  </w:num>
  <w:num w:numId="12" w16cid:durableId="397829647">
    <w:abstractNumId w:val="13"/>
  </w:num>
  <w:num w:numId="13" w16cid:durableId="187061384">
    <w:abstractNumId w:val="18"/>
  </w:num>
  <w:num w:numId="14" w16cid:durableId="271858382">
    <w:abstractNumId w:val="5"/>
  </w:num>
  <w:num w:numId="15" w16cid:durableId="1117136535">
    <w:abstractNumId w:val="6"/>
  </w:num>
  <w:num w:numId="16" w16cid:durableId="857160739">
    <w:abstractNumId w:val="19"/>
  </w:num>
  <w:num w:numId="17" w16cid:durableId="874268069">
    <w:abstractNumId w:val="1"/>
  </w:num>
  <w:num w:numId="18" w16cid:durableId="587230073">
    <w:abstractNumId w:val="14"/>
  </w:num>
  <w:num w:numId="19" w16cid:durableId="780759017">
    <w:abstractNumId w:val="8"/>
  </w:num>
  <w:num w:numId="20" w16cid:durableId="19102604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4BF0"/>
    <w:rsid w:val="00005A15"/>
    <w:rsid w:val="0001108F"/>
    <w:rsid w:val="000115E2"/>
    <w:rsid w:val="000126D0"/>
    <w:rsid w:val="0001296A"/>
    <w:rsid w:val="0001594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379"/>
    <w:rsid w:val="00162F06"/>
    <w:rsid w:val="00176E4F"/>
    <w:rsid w:val="0018546B"/>
    <w:rsid w:val="001948BD"/>
    <w:rsid w:val="001A6A3E"/>
    <w:rsid w:val="001A7B6D"/>
    <w:rsid w:val="001B34D5"/>
    <w:rsid w:val="001B513A"/>
    <w:rsid w:val="001C0A75"/>
    <w:rsid w:val="001C1306"/>
    <w:rsid w:val="001D30EB"/>
    <w:rsid w:val="001D5AED"/>
    <w:rsid w:val="001D5C1B"/>
    <w:rsid w:val="001D7F5B"/>
    <w:rsid w:val="001E0849"/>
    <w:rsid w:val="001E16BC"/>
    <w:rsid w:val="001E16DF"/>
    <w:rsid w:val="001F2BA5"/>
    <w:rsid w:val="001F308D"/>
    <w:rsid w:val="001F4A2F"/>
    <w:rsid w:val="00201A7C"/>
    <w:rsid w:val="0021210E"/>
    <w:rsid w:val="0021414D"/>
    <w:rsid w:val="00223124"/>
    <w:rsid w:val="00233143"/>
    <w:rsid w:val="00234444"/>
    <w:rsid w:val="00235E16"/>
    <w:rsid w:val="00242293"/>
    <w:rsid w:val="00244EA7"/>
    <w:rsid w:val="00262FC3"/>
    <w:rsid w:val="0026394F"/>
    <w:rsid w:val="00267AF6"/>
    <w:rsid w:val="00276DB8"/>
    <w:rsid w:val="00280141"/>
    <w:rsid w:val="00282664"/>
    <w:rsid w:val="00285FB8"/>
    <w:rsid w:val="002970C3"/>
    <w:rsid w:val="002A4CD3"/>
    <w:rsid w:val="002A6CC4"/>
    <w:rsid w:val="002C4EB1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7534F"/>
    <w:rsid w:val="0038735B"/>
    <w:rsid w:val="003916D1"/>
    <w:rsid w:val="00394C90"/>
    <w:rsid w:val="003A21F0"/>
    <w:rsid w:val="003A277F"/>
    <w:rsid w:val="003A58BA"/>
    <w:rsid w:val="003A5AE7"/>
    <w:rsid w:val="003A7221"/>
    <w:rsid w:val="003B0A98"/>
    <w:rsid w:val="003B3493"/>
    <w:rsid w:val="003C13AE"/>
    <w:rsid w:val="003C7152"/>
    <w:rsid w:val="003C7E63"/>
    <w:rsid w:val="003D2E73"/>
    <w:rsid w:val="003D5BA2"/>
    <w:rsid w:val="003E72B6"/>
    <w:rsid w:val="003E7BBE"/>
    <w:rsid w:val="003F07A3"/>
    <w:rsid w:val="004127E3"/>
    <w:rsid w:val="0043212E"/>
    <w:rsid w:val="00434366"/>
    <w:rsid w:val="00434ECE"/>
    <w:rsid w:val="0043637D"/>
    <w:rsid w:val="00443CF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45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397"/>
    <w:rsid w:val="004E5FAE"/>
    <w:rsid w:val="004E6245"/>
    <w:rsid w:val="004E6741"/>
    <w:rsid w:val="004E7094"/>
    <w:rsid w:val="004E7D98"/>
    <w:rsid w:val="004F5DC7"/>
    <w:rsid w:val="004F62CA"/>
    <w:rsid w:val="004F78DA"/>
    <w:rsid w:val="0050150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8AF"/>
    <w:rsid w:val="00575205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E2"/>
    <w:rsid w:val="006848AE"/>
    <w:rsid w:val="00686A49"/>
    <w:rsid w:val="00687B62"/>
    <w:rsid w:val="00690C44"/>
    <w:rsid w:val="00695C89"/>
    <w:rsid w:val="006969D9"/>
    <w:rsid w:val="006A2B68"/>
    <w:rsid w:val="006C28A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37C"/>
    <w:rsid w:val="00752C75"/>
    <w:rsid w:val="00757005"/>
    <w:rsid w:val="00761DBE"/>
    <w:rsid w:val="0076523B"/>
    <w:rsid w:val="00771B60"/>
    <w:rsid w:val="00773237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3E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C37"/>
    <w:rsid w:val="00997BFC"/>
    <w:rsid w:val="009A5900"/>
    <w:rsid w:val="009A6E6C"/>
    <w:rsid w:val="009A6F3F"/>
    <w:rsid w:val="009B331A"/>
    <w:rsid w:val="009C2650"/>
    <w:rsid w:val="009D15E2"/>
    <w:rsid w:val="009D15FE"/>
    <w:rsid w:val="009D346A"/>
    <w:rsid w:val="009D5D2C"/>
    <w:rsid w:val="009F0DCC"/>
    <w:rsid w:val="009F11CA"/>
    <w:rsid w:val="009F47D0"/>
    <w:rsid w:val="00A0695B"/>
    <w:rsid w:val="00A13052"/>
    <w:rsid w:val="00A13ABF"/>
    <w:rsid w:val="00A216A8"/>
    <w:rsid w:val="00A223A6"/>
    <w:rsid w:val="00A3639E"/>
    <w:rsid w:val="00A40B18"/>
    <w:rsid w:val="00A5092E"/>
    <w:rsid w:val="00A554D6"/>
    <w:rsid w:val="00A56E14"/>
    <w:rsid w:val="00A6476B"/>
    <w:rsid w:val="00A76C6C"/>
    <w:rsid w:val="00A8244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060"/>
    <w:rsid w:val="00AD5B47"/>
    <w:rsid w:val="00AE1ED9"/>
    <w:rsid w:val="00AE32CB"/>
    <w:rsid w:val="00AE60D4"/>
    <w:rsid w:val="00AF11D5"/>
    <w:rsid w:val="00AF3957"/>
    <w:rsid w:val="00B06469"/>
    <w:rsid w:val="00B0712C"/>
    <w:rsid w:val="00B12013"/>
    <w:rsid w:val="00B22C67"/>
    <w:rsid w:val="00B3508F"/>
    <w:rsid w:val="00B443EE"/>
    <w:rsid w:val="00B560C8"/>
    <w:rsid w:val="00B60917"/>
    <w:rsid w:val="00B61150"/>
    <w:rsid w:val="00B65BC7"/>
    <w:rsid w:val="00B746B9"/>
    <w:rsid w:val="00B848D4"/>
    <w:rsid w:val="00B865B7"/>
    <w:rsid w:val="00B937A6"/>
    <w:rsid w:val="00BA1CB1"/>
    <w:rsid w:val="00BA4178"/>
    <w:rsid w:val="00BA482D"/>
    <w:rsid w:val="00BA66EB"/>
    <w:rsid w:val="00BB1755"/>
    <w:rsid w:val="00BB23F4"/>
    <w:rsid w:val="00BC41F5"/>
    <w:rsid w:val="00BC5075"/>
    <w:rsid w:val="00BC5419"/>
    <w:rsid w:val="00BC7B51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3D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97FA9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479"/>
    <w:rsid w:val="00D43AD3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AB"/>
    <w:rsid w:val="00DC5A3A"/>
    <w:rsid w:val="00DD0726"/>
    <w:rsid w:val="00DD32A0"/>
    <w:rsid w:val="00E17A92"/>
    <w:rsid w:val="00E238E6"/>
    <w:rsid w:val="00E3086D"/>
    <w:rsid w:val="00E34CD8"/>
    <w:rsid w:val="00E35064"/>
    <w:rsid w:val="00E3681D"/>
    <w:rsid w:val="00E40225"/>
    <w:rsid w:val="00E501F0"/>
    <w:rsid w:val="00E51632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1519"/>
    <w:rsid w:val="00EF3268"/>
    <w:rsid w:val="00EF40EF"/>
    <w:rsid w:val="00EF47FE"/>
    <w:rsid w:val="00F069BD"/>
    <w:rsid w:val="00F1480E"/>
    <w:rsid w:val="00F1497D"/>
    <w:rsid w:val="00F1540C"/>
    <w:rsid w:val="00F16AAC"/>
    <w:rsid w:val="00F30C7D"/>
    <w:rsid w:val="00F33FF2"/>
    <w:rsid w:val="00F438FC"/>
    <w:rsid w:val="00F45BD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8A9"/>
    <w:rsid w:val="00FD557D"/>
    <w:rsid w:val="00FE0282"/>
    <w:rsid w:val="00FE124D"/>
    <w:rsid w:val="00FE1C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59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3A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138E8-68D5-4F23-BAEE-A11F74A9F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30ce510-73c0-40a7-aee4-da2492112f9c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255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39</cp:revision>
  <cp:lastPrinted>2016-05-27T05:21:00Z</cp:lastPrinted>
  <dcterms:created xsi:type="dcterms:W3CDTF">2021-08-11T23:10:00Z</dcterms:created>
  <dcterms:modified xsi:type="dcterms:W3CDTF">2022-05-09T04:51:00Z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