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B616D1" w14:paraId="0EB9E1A3" w14:textId="77777777" w:rsidTr="00146EEC">
        <w:tc>
          <w:tcPr>
            <w:tcW w:w="2689" w:type="dxa"/>
          </w:tcPr>
          <w:p w14:paraId="475741A9" w14:textId="70CFC99C" w:rsidR="00B616D1" w:rsidRPr="00B616D1" w:rsidRDefault="00B616D1" w:rsidP="00B616D1">
            <w:pPr>
              <w:pStyle w:val="SIText"/>
            </w:pPr>
            <w:r w:rsidRPr="00B616D1">
              <w:t>Release 1</w:t>
            </w:r>
          </w:p>
        </w:tc>
        <w:tc>
          <w:tcPr>
            <w:tcW w:w="6939" w:type="dxa"/>
          </w:tcPr>
          <w:p w14:paraId="797EC0DD" w14:textId="6E766B44" w:rsidR="00B616D1" w:rsidRPr="00B616D1" w:rsidRDefault="00B616D1" w:rsidP="00B616D1">
            <w:pPr>
              <w:pStyle w:val="SIText"/>
            </w:pPr>
            <w:r w:rsidRPr="00B616D1">
              <w:t>This version released with AHC Agriculture, Horticulture, Conservation and Land Management Training Package Version 1.0.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784E1DCB" w:rsidR="00F1480E" w:rsidRPr="005404CB" w:rsidRDefault="00F04CAE">
            <w:pPr>
              <w:pStyle w:val="SIUNITCODE"/>
            </w:pPr>
            <w:r>
              <w:t>AHCPER</w:t>
            </w:r>
            <w:r w:rsidR="009E4BC8">
              <w:t>3</w:t>
            </w:r>
            <w:r w:rsidR="00E56C61">
              <w:t>X9</w:t>
            </w:r>
          </w:p>
        </w:tc>
        <w:tc>
          <w:tcPr>
            <w:tcW w:w="3604" w:type="pct"/>
            <w:shd w:val="clear" w:color="auto" w:fill="auto"/>
          </w:tcPr>
          <w:p w14:paraId="01D80964" w14:textId="67D9FC70" w:rsidR="00F1480E" w:rsidRPr="005404CB" w:rsidRDefault="00AA49EA" w:rsidP="005404CB">
            <w:pPr>
              <w:pStyle w:val="SIUnittitle"/>
            </w:pPr>
            <w:r>
              <w:t>Coordinate</w:t>
            </w:r>
            <w:r w:rsidRPr="00B616D1">
              <w:t xml:space="preserve"> </w:t>
            </w:r>
            <w:r w:rsidR="00B616D1" w:rsidRPr="00B616D1">
              <w:t>propagation activities for a permaculture system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00DA2A" w14:textId="29E1B654" w:rsidR="00CB13DA" w:rsidRPr="00CB13DA" w:rsidRDefault="00CB13DA" w:rsidP="00CB13DA">
            <w:r w:rsidRPr="00CB13DA">
              <w:t>This unit of competency describes the skills and knowledge required to plan propagation activities for a permaculture system</w:t>
            </w:r>
            <w:r w:rsidR="00F04CAE">
              <w:t xml:space="preserve">, including identification </w:t>
            </w:r>
            <w:r w:rsidR="00DA4882">
              <w:t xml:space="preserve">and source </w:t>
            </w:r>
            <w:r w:rsidR="00F04CAE">
              <w:t>of propagation material</w:t>
            </w:r>
            <w:r w:rsidR="00DA4882">
              <w:t>,</w:t>
            </w:r>
            <w:r w:rsidR="00F04CAE">
              <w:t xml:space="preserve"> </w:t>
            </w:r>
            <w:r w:rsidRPr="00CB13DA">
              <w:t xml:space="preserve">seasonal propagation </w:t>
            </w:r>
            <w:r w:rsidR="00DA4882">
              <w:t>activities</w:t>
            </w:r>
            <w:r w:rsidRPr="00CB13DA">
              <w:t xml:space="preserve">, </w:t>
            </w:r>
            <w:r w:rsidR="00DA4882">
              <w:t xml:space="preserve">application of permaculture and organic principles. </w:t>
            </w:r>
          </w:p>
          <w:p w14:paraId="782C6999" w14:textId="77777777" w:rsidR="00CB13DA" w:rsidRDefault="00CB13DA" w:rsidP="00CB13DA"/>
          <w:p w14:paraId="67EA27BD" w14:textId="0708D051" w:rsidR="00CB13DA" w:rsidRPr="00CB13DA" w:rsidRDefault="00CB13DA" w:rsidP="00CB13DA">
            <w:r w:rsidRPr="00CB13DA">
              <w:t xml:space="preserve">This unit applies to individuals who analyse information and exercise judgement to complete a range of advanced skilled activities and demonstrate deep knowledge in a specific technical area. They have accountability for the work of others and analyse, </w:t>
            </w:r>
            <w:proofErr w:type="gramStart"/>
            <w:r w:rsidRPr="00CB13DA">
              <w:t>design</w:t>
            </w:r>
            <w:proofErr w:type="gramEnd"/>
            <w:r w:rsidRPr="00CB13DA">
              <w:t xml:space="preserve"> and communicate solutions to a range of complex problems.</w:t>
            </w:r>
          </w:p>
          <w:p w14:paraId="43E9C775" w14:textId="77777777" w:rsidR="00CB13DA" w:rsidRDefault="00CB13DA" w:rsidP="00CB13DA"/>
          <w:p w14:paraId="22C15BCD" w14:textId="3EE4FCAB" w:rsidR="00373436" w:rsidRPr="000754EC" w:rsidRDefault="00CB13DA" w:rsidP="00323A0B">
            <w:r w:rsidRPr="00CB13DA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CB13DA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71BDFC97" w:rsidR="00CB13DA" w:rsidRPr="00CB13DA" w:rsidRDefault="00CB13DA" w:rsidP="00684697">
            <w:pPr>
              <w:pStyle w:val="SIText"/>
            </w:pPr>
            <w:r w:rsidRPr="00CB13DA">
              <w:t xml:space="preserve">1. Research propagation requirements for </w:t>
            </w:r>
            <w:r w:rsidR="00DA4882">
              <w:t xml:space="preserve">a </w:t>
            </w:r>
            <w:r w:rsidRPr="00CB13DA">
              <w:t>permaculture system</w:t>
            </w:r>
          </w:p>
        </w:tc>
        <w:tc>
          <w:tcPr>
            <w:tcW w:w="3604" w:type="pct"/>
            <w:shd w:val="clear" w:color="auto" w:fill="auto"/>
          </w:tcPr>
          <w:p w14:paraId="79D1D056" w14:textId="20903035" w:rsidR="00CB13DA" w:rsidRPr="00CB13DA" w:rsidRDefault="00CB13DA" w:rsidP="00CB13DA">
            <w:r w:rsidRPr="00CB13DA">
              <w:t xml:space="preserve">1.1 Assess propagation needs according to permaculture </w:t>
            </w:r>
            <w:r w:rsidR="00F04CAE">
              <w:t xml:space="preserve">system </w:t>
            </w:r>
            <w:r w:rsidRPr="00CB13DA">
              <w:t>design</w:t>
            </w:r>
          </w:p>
          <w:p w14:paraId="11F7EB4A" w14:textId="552227D8" w:rsidR="00F04CAE" w:rsidRDefault="00CB13DA" w:rsidP="00684697">
            <w:r w:rsidRPr="00CB13DA">
              <w:t xml:space="preserve">1.2 </w:t>
            </w:r>
            <w:r w:rsidR="00F04CAE">
              <w:t>Determine</w:t>
            </w:r>
            <w:r w:rsidR="00F04CAE" w:rsidRPr="00CB13DA">
              <w:t xml:space="preserve"> </w:t>
            </w:r>
            <w:r w:rsidR="00F04CAE">
              <w:t>source and availability of</w:t>
            </w:r>
            <w:r w:rsidR="00F04CAE" w:rsidRPr="00CB13DA">
              <w:t xml:space="preserve"> </w:t>
            </w:r>
            <w:r w:rsidRPr="00CB13DA">
              <w:t xml:space="preserve">propagation </w:t>
            </w:r>
            <w:r w:rsidR="00F04CAE">
              <w:t xml:space="preserve">material </w:t>
            </w:r>
          </w:p>
          <w:p w14:paraId="4B044429" w14:textId="057E4572" w:rsidR="00CB13DA" w:rsidRPr="00CB13DA" w:rsidRDefault="00CB13DA">
            <w:r w:rsidRPr="00CB13DA">
              <w:t>1.3 Determine numbers of new plants to be produced for the needs of the system and/or for swapping, selling or community needs</w:t>
            </w:r>
          </w:p>
        </w:tc>
      </w:tr>
      <w:tr w:rsidR="00CB13DA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1A5F7358" w:rsidR="00CB13DA" w:rsidRPr="00CB13DA" w:rsidRDefault="00CB13DA" w:rsidP="00684697">
            <w:pPr>
              <w:pStyle w:val="SIText"/>
            </w:pPr>
            <w:r w:rsidRPr="00CB13DA">
              <w:t xml:space="preserve">2. Develop </w:t>
            </w:r>
            <w:r w:rsidR="00011B7E">
              <w:t>a</w:t>
            </w:r>
            <w:r w:rsidR="00011B7E" w:rsidRPr="00CB13DA">
              <w:t xml:space="preserve"> </w:t>
            </w:r>
            <w:r w:rsidRPr="00CB13DA">
              <w:t>propagation plan</w:t>
            </w:r>
            <w:r w:rsidR="00011B7E">
              <w:t xml:space="preserve"> for permaculture system</w:t>
            </w:r>
          </w:p>
        </w:tc>
        <w:tc>
          <w:tcPr>
            <w:tcW w:w="3604" w:type="pct"/>
            <w:shd w:val="clear" w:color="auto" w:fill="auto"/>
          </w:tcPr>
          <w:p w14:paraId="4C1968AF" w14:textId="0103416F" w:rsidR="00CB13DA" w:rsidRPr="00CB13DA" w:rsidRDefault="00CB13DA" w:rsidP="00CB13DA">
            <w:r w:rsidRPr="00CB13DA">
              <w:t>2.</w:t>
            </w:r>
            <w:r w:rsidR="00011B7E">
              <w:t>1</w:t>
            </w:r>
            <w:r w:rsidRPr="00CB13DA">
              <w:t xml:space="preserve"> </w:t>
            </w:r>
            <w:r w:rsidR="00011B7E">
              <w:t>Determine</w:t>
            </w:r>
            <w:r w:rsidR="00011B7E" w:rsidRPr="00CB13DA">
              <w:t xml:space="preserve"> </w:t>
            </w:r>
            <w:r w:rsidRPr="00CB13DA">
              <w:t xml:space="preserve">methods </w:t>
            </w:r>
            <w:r w:rsidR="00011B7E">
              <w:t>of propagation for each</w:t>
            </w:r>
            <w:r w:rsidR="00011B7E" w:rsidRPr="00CB13DA">
              <w:t xml:space="preserve"> </w:t>
            </w:r>
            <w:r w:rsidRPr="00CB13DA">
              <w:t xml:space="preserve">species </w:t>
            </w:r>
          </w:p>
          <w:p w14:paraId="5497F277" w14:textId="7DBFD935" w:rsidR="00011B7E" w:rsidRPr="00011B7E" w:rsidRDefault="00011B7E" w:rsidP="00011B7E">
            <w:r w:rsidRPr="00CB13DA">
              <w:t>2</w:t>
            </w:r>
            <w:r w:rsidRPr="00011B7E">
              <w:t>.</w:t>
            </w:r>
            <w:r>
              <w:t>2</w:t>
            </w:r>
            <w:r w:rsidRPr="00011B7E">
              <w:t xml:space="preserve"> Prepare a propagation plan according to researched outcomes</w:t>
            </w:r>
          </w:p>
          <w:p w14:paraId="37137779" w14:textId="7353B2FB" w:rsidR="00011B7E" w:rsidRDefault="00CB13DA" w:rsidP="00CB13DA">
            <w:r w:rsidRPr="00CB13DA">
              <w:t xml:space="preserve">2.3 </w:t>
            </w:r>
            <w:r w:rsidR="00011B7E">
              <w:t>Prepare seasonal schedule of propagation activity</w:t>
            </w:r>
          </w:p>
          <w:p w14:paraId="2B00249F" w14:textId="174E40C1" w:rsidR="00CB13DA" w:rsidRPr="00CB13DA" w:rsidRDefault="00CB13DA" w:rsidP="00684697">
            <w:pPr>
              <w:pStyle w:val="SIText"/>
            </w:pPr>
            <w:r w:rsidRPr="00CB13DA">
              <w:t xml:space="preserve">2.4 Maintain propagation plan </w:t>
            </w:r>
            <w:r w:rsidR="00011B7E">
              <w:t xml:space="preserve">records </w:t>
            </w:r>
          </w:p>
        </w:tc>
      </w:tr>
      <w:tr w:rsidR="00CB13DA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78E87163" w:rsidR="00CB13DA" w:rsidRPr="00CB13DA" w:rsidRDefault="00CB13DA" w:rsidP="00684697">
            <w:pPr>
              <w:pStyle w:val="SIText"/>
            </w:pPr>
            <w:r w:rsidRPr="00CB13DA">
              <w:t>3. Implement propagation plan</w:t>
            </w:r>
            <w:r w:rsidR="00011B7E">
              <w:t xml:space="preserve"> for permaculture system</w:t>
            </w:r>
          </w:p>
        </w:tc>
        <w:tc>
          <w:tcPr>
            <w:tcW w:w="3604" w:type="pct"/>
            <w:shd w:val="clear" w:color="auto" w:fill="auto"/>
          </w:tcPr>
          <w:p w14:paraId="64E584CE" w14:textId="6C4C981C" w:rsidR="00CB13DA" w:rsidRPr="00CB13DA" w:rsidRDefault="00CB13DA" w:rsidP="00CB13DA">
            <w:r w:rsidRPr="00CB13DA">
              <w:t xml:space="preserve">3.1 </w:t>
            </w:r>
            <w:r w:rsidR="00011B7E">
              <w:t xml:space="preserve">Schedule monthly propagation activity according to </w:t>
            </w:r>
            <w:r w:rsidRPr="00CB13DA">
              <w:t>propagation plan</w:t>
            </w:r>
          </w:p>
          <w:p w14:paraId="5424B8D0" w14:textId="3DE692DA" w:rsidR="00CB13DA" w:rsidRPr="00CB13DA" w:rsidRDefault="00CB13DA" w:rsidP="00CB13DA">
            <w:r w:rsidRPr="00CB13DA">
              <w:t xml:space="preserve">3.2 </w:t>
            </w:r>
            <w:r w:rsidR="00011B7E">
              <w:t xml:space="preserve">Ensure availability of </w:t>
            </w:r>
            <w:r w:rsidRPr="00CB13DA">
              <w:t xml:space="preserve">space </w:t>
            </w:r>
            <w:r w:rsidR="00011B7E">
              <w:t xml:space="preserve">in </w:t>
            </w:r>
            <w:r w:rsidRPr="00CB13DA">
              <w:t xml:space="preserve">propagating area for </w:t>
            </w:r>
            <w:r w:rsidR="007739D4">
              <w:t>propagation activity</w:t>
            </w:r>
          </w:p>
          <w:p w14:paraId="1FD2E592" w14:textId="519C8691" w:rsidR="00CB13DA" w:rsidRPr="00CB13DA" w:rsidRDefault="00CB13DA" w:rsidP="00CB13DA">
            <w:r w:rsidRPr="00CB13DA">
              <w:t xml:space="preserve">3.3 </w:t>
            </w:r>
            <w:r w:rsidR="007739D4">
              <w:t>Prepare</w:t>
            </w:r>
            <w:r w:rsidRPr="00CB13DA">
              <w:t xml:space="preserve"> materials and equipment for propagation work</w:t>
            </w:r>
          </w:p>
          <w:p w14:paraId="78BDDBFD" w14:textId="7CE34C8D" w:rsidR="00CB13DA" w:rsidRPr="00CB13DA" w:rsidRDefault="00CB13DA" w:rsidP="00CB13DA">
            <w:r w:rsidRPr="00CB13DA">
              <w:t xml:space="preserve">3.4 Organise propagules and apply pre-treatments </w:t>
            </w:r>
            <w:r w:rsidR="007739D4">
              <w:t>according to propagation plan</w:t>
            </w:r>
          </w:p>
          <w:p w14:paraId="26AD83D4" w14:textId="705173E8" w:rsidR="00CB13DA" w:rsidRPr="00CB13DA" w:rsidRDefault="00CB13DA" w:rsidP="00CB13DA">
            <w:r w:rsidRPr="00CB13DA">
              <w:t xml:space="preserve">3.5 </w:t>
            </w:r>
            <w:r w:rsidR="007739D4">
              <w:t xml:space="preserve">Transfer successfully propagated </w:t>
            </w:r>
            <w:r w:rsidRPr="00CB13DA">
              <w:t>plants in</w:t>
            </w:r>
            <w:r w:rsidR="007739D4">
              <w:t xml:space="preserve">to subsequent growing conditions </w:t>
            </w:r>
            <w:r w:rsidRPr="00CB13DA">
              <w:t xml:space="preserve">according to propagation </w:t>
            </w:r>
            <w:r w:rsidR="007739D4">
              <w:t xml:space="preserve">and growing </w:t>
            </w:r>
            <w:r w:rsidRPr="00CB13DA">
              <w:t>plan</w:t>
            </w:r>
          </w:p>
          <w:p w14:paraId="1C93868F" w14:textId="7FD87EAB" w:rsidR="00CB13DA" w:rsidRPr="00CB13DA" w:rsidRDefault="00CB13DA" w:rsidP="00684697">
            <w:r w:rsidRPr="00CB13DA">
              <w:t xml:space="preserve">3.6 </w:t>
            </w:r>
            <w:r w:rsidR="007739D4">
              <w:t xml:space="preserve">Implement cultural practices </w:t>
            </w:r>
            <w:r w:rsidR="00634574">
              <w:t>for propagated</w:t>
            </w:r>
            <w:r w:rsidR="007739D4">
              <w:t xml:space="preserve"> plants according to propagation plan and cultural requirements</w:t>
            </w:r>
          </w:p>
        </w:tc>
      </w:tr>
      <w:tr w:rsidR="00CB13DA" w:rsidRPr="00963A46" w14:paraId="691D284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04E5FA" w14:textId="4D70F3C0" w:rsidR="00CB13DA" w:rsidRPr="00CB13DA" w:rsidRDefault="00CB13DA" w:rsidP="00CB13DA">
            <w:pPr>
              <w:pStyle w:val="SIText"/>
            </w:pPr>
            <w:r w:rsidRPr="00CB13DA">
              <w:t>4. Maintaining propagated plants to end use</w:t>
            </w:r>
          </w:p>
        </w:tc>
        <w:tc>
          <w:tcPr>
            <w:tcW w:w="3604" w:type="pct"/>
            <w:shd w:val="clear" w:color="auto" w:fill="auto"/>
          </w:tcPr>
          <w:p w14:paraId="01688F5B" w14:textId="01A822E7" w:rsidR="007739D4" w:rsidRDefault="00CB13DA" w:rsidP="00CB13DA">
            <w:r w:rsidRPr="00CB13DA">
              <w:t xml:space="preserve">4.1 Maintain </w:t>
            </w:r>
            <w:r w:rsidR="007739D4">
              <w:t xml:space="preserve">optimal growing and cultural conditions for </w:t>
            </w:r>
            <w:r w:rsidRPr="00CB13DA">
              <w:t>new plants</w:t>
            </w:r>
          </w:p>
          <w:p w14:paraId="0143E1F3" w14:textId="6A4FE201" w:rsidR="00CB13DA" w:rsidRPr="00CB13DA" w:rsidRDefault="007739D4" w:rsidP="00CB13DA">
            <w:r>
              <w:t xml:space="preserve">4.2 Monitor and treat </w:t>
            </w:r>
            <w:r w:rsidR="00CB13DA" w:rsidRPr="00CB13DA">
              <w:t xml:space="preserve">pest or disease </w:t>
            </w:r>
            <w:r>
              <w:t>according to permaculture practice</w:t>
            </w:r>
          </w:p>
          <w:p w14:paraId="243FC88C" w14:textId="3089C601" w:rsidR="00CB13DA" w:rsidRPr="00CB13DA" w:rsidRDefault="00CB13DA" w:rsidP="00CB13DA">
            <w:r w:rsidRPr="00CB13DA">
              <w:t>4.</w:t>
            </w:r>
            <w:r w:rsidR="007739D4">
              <w:t>3</w:t>
            </w:r>
            <w:r w:rsidRPr="00CB13DA">
              <w:t xml:space="preserve"> Remove </w:t>
            </w:r>
            <w:r w:rsidR="00634574">
              <w:t>defective plants according to biosecurity and permaculture procedures</w:t>
            </w:r>
          </w:p>
          <w:p w14:paraId="3DFD6F37" w14:textId="420E5E22" w:rsidR="00CB13DA" w:rsidRPr="00CB13DA" w:rsidRDefault="00CB13DA" w:rsidP="00CB13DA">
            <w:r w:rsidRPr="00CB13DA">
              <w:t>4.</w:t>
            </w:r>
            <w:r w:rsidR="00634574">
              <w:t>4</w:t>
            </w:r>
            <w:r w:rsidRPr="00CB13DA">
              <w:t xml:space="preserve"> Apply treatments to new plants </w:t>
            </w:r>
            <w:r w:rsidR="00634574">
              <w:t>according to organic and permaculture procedures</w:t>
            </w:r>
          </w:p>
          <w:p w14:paraId="61F758F9" w14:textId="037D2B80" w:rsidR="00CB13DA" w:rsidRPr="00CB13DA" w:rsidRDefault="00CB13DA" w:rsidP="00684697">
            <w:r w:rsidRPr="00CB13DA">
              <w:t>4.</w:t>
            </w:r>
            <w:r w:rsidR="00634574">
              <w:t>5</w:t>
            </w:r>
            <w:r w:rsidRPr="00CB13DA">
              <w:t xml:space="preserve"> </w:t>
            </w:r>
            <w:r w:rsidR="00B952D7">
              <w:t xml:space="preserve">Ensure plants are pre-conditioned ready for </w:t>
            </w:r>
            <w:r w:rsidRPr="00CB13DA">
              <w:t>planting</w:t>
            </w:r>
            <w:r w:rsidR="00B952D7">
              <w:t>/distribution</w:t>
            </w:r>
          </w:p>
        </w:tc>
      </w:tr>
      <w:tr w:rsidR="00CB13DA" w:rsidRPr="00963A46" w14:paraId="0307574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E9F84F0" w14:textId="27AF6436" w:rsidR="00CB13DA" w:rsidRPr="00CB13DA" w:rsidRDefault="00CB13DA" w:rsidP="00CB13DA">
            <w:pPr>
              <w:pStyle w:val="SIText"/>
            </w:pPr>
            <w:r w:rsidRPr="00CB13DA">
              <w:t>5. Maintain a healthy and orderly propagation area</w:t>
            </w:r>
          </w:p>
        </w:tc>
        <w:tc>
          <w:tcPr>
            <w:tcW w:w="3604" w:type="pct"/>
            <w:shd w:val="clear" w:color="auto" w:fill="auto"/>
          </w:tcPr>
          <w:p w14:paraId="0EA42CE2" w14:textId="6AB199D2" w:rsidR="00CB13DA" w:rsidRPr="00CB13DA" w:rsidRDefault="00CB13DA" w:rsidP="00CB13DA">
            <w:r w:rsidRPr="00CB13DA">
              <w:t xml:space="preserve">5.1 Maintain </w:t>
            </w:r>
            <w:r w:rsidR="00B952D7">
              <w:t>hygiene practices in propagation facilities according to workplace hygiene and biosecurity procedures</w:t>
            </w:r>
          </w:p>
          <w:p w14:paraId="4B5A9598" w14:textId="1AF11551" w:rsidR="00CB13DA" w:rsidRPr="00CB13DA" w:rsidRDefault="00CB13DA" w:rsidP="00CB13DA">
            <w:r w:rsidRPr="00CB13DA">
              <w:t xml:space="preserve">5.2 Store </w:t>
            </w:r>
            <w:r w:rsidR="00684697">
              <w:t>surplus propagation resources and materials according to workplace procedures</w:t>
            </w:r>
          </w:p>
          <w:p w14:paraId="68BBADCC" w14:textId="7161EEFC" w:rsidR="00CB13DA" w:rsidRPr="00CB13DA" w:rsidRDefault="00CB13DA" w:rsidP="00684697">
            <w:r w:rsidRPr="00CB13DA">
              <w:t xml:space="preserve">5.3 </w:t>
            </w:r>
            <w:r w:rsidR="00684697">
              <w:t>Maintain records and update propagation plan according to workplace procedures</w:t>
            </w:r>
          </w:p>
        </w:tc>
      </w:tr>
    </w:tbl>
    <w:p w14:paraId="50784BCC" w14:textId="28EDEA4F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43C4FED3" w14:textId="77777777" w:rsidR="00F1480E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  <w:p w14:paraId="6C2767F1" w14:textId="77777777" w:rsidR="009413BB" w:rsidRPr="005404CB" w:rsidRDefault="009413BB" w:rsidP="005404CB">
            <w:pPr>
              <w:rPr>
                <w:rStyle w:val="SIText-Italic"/>
                <w:rFonts w:eastAsiaTheme="majorEastAsia"/>
              </w:rPr>
            </w:pPr>
          </w:p>
        </w:tc>
      </w:tr>
      <w:tr w:rsidR="009413BB" w:rsidRPr="00336FCA" w:rsidDel="00423CB2" w14:paraId="1952BECD" w14:textId="77777777" w:rsidTr="009413BB">
        <w:tc>
          <w:tcPr>
            <w:tcW w:w="5000" w:type="pct"/>
          </w:tcPr>
          <w:p w14:paraId="775880D1" w14:textId="449301F5" w:rsidR="009413BB" w:rsidRPr="005404CB" w:rsidRDefault="009413BB" w:rsidP="00692EC8">
            <w:pPr>
              <w:pStyle w:val="SIBulletList1"/>
              <w:numPr>
                <w:ilvl w:val="0"/>
                <w:numId w:val="0"/>
              </w:numPr>
              <w:ind w:left="357"/>
            </w:pPr>
            <w:r w:rsidRPr="00692EC8">
              <w:t>Foundation Skills essential to performance are explicit in the performance criteria of this unit of competency.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CB13DA" w14:paraId="1E3C830D" w14:textId="77777777" w:rsidTr="00F33FF2">
        <w:tc>
          <w:tcPr>
            <w:tcW w:w="1028" w:type="pct"/>
          </w:tcPr>
          <w:p w14:paraId="2F1434AB" w14:textId="6815644A" w:rsidR="003377D8" w:rsidRDefault="009E4BC8" w:rsidP="00684697">
            <w:pPr>
              <w:pStyle w:val="SIText"/>
            </w:pPr>
            <w:r w:rsidRPr="00CB13DA">
              <w:t>AHCPER</w:t>
            </w:r>
            <w:r>
              <w:t>3</w:t>
            </w:r>
            <w:r w:rsidR="00E56C61">
              <w:t>X9</w:t>
            </w:r>
            <w:r w:rsidRPr="00CB13DA">
              <w:t xml:space="preserve"> </w:t>
            </w:r>
            <w:r w:rsidR="00AA49EA">
              <w:t>Coordinate</w:t>
            </w:r>
            <w:r w:rsidR="00AA49EA" w:rsidRPr="00CB13DA">
              <w:t xml:space="preserve"> </w:t>
            </w:r>
            <w:r w:rsidR="00CB13DA" w:rsidRPr="00CB13DA">
              <w:t>propagation activities for a permaculture system</w:t>
            </w:r>
          </w:p>
          <w:p w14:paraId="18ED5BE1" w14:textId="66AD2C56" w:rsidR="00CB13DA" w:rsidRPr="00CB13DA" w:rsidRDefault="00CB13DA">
            <w:pPr>
              <w:pStyle w:val="SIText"/>
            </w:pPr>
          </w:p>
        </w:tc>
        <w:tc>
          <w:tcPr>
            <w:tcW w:w="1105" w:type="pct"/>
          </w:tcPr>
          <w:p w14:paraId="64EA7AE3" w14:textId="1C8AD28F" w:rsidR="00CB13DA" w:rsidRPr="00CB13DA" w:rsidRDefault="00CB13DA">
            <w:pPr>
              <w:pStyle w:val="SIText"/>
            </w:pPr>
            <w:r w:rsidRPr="00CB13DA">
              <w:t xml:space="preserve">AHCPER318 Plan propagation activities for a permaculture system </w:t>
            </w:r>
            <w:r>
              <w:t xml:space="preserve">          </w:t>
            </w:r>
          </w:p>
        </w:tc>
        <w:tc>
          <w:tcPr>
            <w:tcW w:w="1251" w:type="pct"/>
          </w:tcPr>
          <w:p w14:paraId="3E031D32" w14:textId="14BC8055" w:rsidR="00CB13DA" w:rsidRPr="00CB13DA" w:rsidRDefault="00CC34AE" w:rsidP="00CB13DA">
            <w:pPr>
              <w:pStyle w:val="SIText"/>
            </w:pPr>
            <w:r>
              <w:t xml:space="preserve">Minor changes to </w:t>
            </w:r>
            <w:r w:rsidR="00AA49EA">
              <w:t xml:space="preserve">Title, </w:t>
            </w:r>
            <w:r>
              <w:t>Application, Elements and Performance Criteria for clarity</w:t>
            </w:r>
          </w:p>
        </w:tc>
        <w:tc>
          <w:tcPr>
            <w:tcW w:w="1616" w:type="pct"/>
          </w:tcPr>
          <w:p w14:paraId="426455CD" w14:textId="2F24C5F4" w:rsidR="00CB13DA" w:rsidRPr="00CB13DA" w:rsidRDefault="00CB13DA">
            <w:pPr>
              <w:pStyle w:val="SIText"/>
            </w:pPr>
            <w:r w:rsidRPr="00CB13DA"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72CB95A2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B616D1" w:rsidRPr="00B616D1">
              <w:t>AHCPER3</w:t>
            </w:r>
            <w:r w:rsidR="00E56C61">
              <w:t>X9</w:t>
            </w:r>
            <w:r w:rsidR="00B616D1" w:rsidRPr="00B616D1">
              <w:t xml:space="preserve"> </w:t>
            </w:r>
            <w:r w:rsidR="00AA49EA">
              <w:t>Coordinate</w:t>
            </w:r>
            <w:r w:rsidR="00AA49EA" w:rsidRPr="00B616D1">
              <w:t xml:space="preserve"> </w:t>
            </w:r>
            <w:r w:rsidR="00B616D1" w:rsidRPr="00B616D1">
              <w:t>propagation activities for a permaculture system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489BE1A5" w14:textId="77777777" w:rsidR="00B67BED" w:rsidRDefault="00B67BED" w:rsidP="00B67BED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1F2C6277" w14:textId="05E58DE9" w:rsidR="00B67BED" w:rsidRDefault="00B67BED" w:rsidP="00B67BED">
            <w:pPr>
              <w:pStyle w:val="SIText"/>
            </w:pPr>
            <w:r>
              <w:t>There must be evidence that the individual has planned and implemented a propagation program for a permaculture system:</w:t>
            </w:r>
          </w:p>
          <w:p w14:paraId="7B2AF56D" w14:textId="48EB94CC" w:rsidR="0022512B" w:rsidRPr="0022512B" w:rsidRDefault="0022512B" w:rsidP="0022512B">
            <w:pPr>
              <w:pStyle w:val="SIBulletList1"/>
            </w:pPr>
            <w:r w:rsidRPr="0022512B">
              <w:t>research</w:t>
            </w:r>
            <w:r w:rsidR="00B67BED">
              <w:t>ed</w:t>
            </w:r>
            <w:r w:rsidRPr="0022512B">
              <w:t xml:space="preserve"> </w:t>
            </w:r>
            <w:r w:rsidR="00B67BED">
              <w:t xml:space="preserve">plant </w:t>
            </w:r>
            <w:r w:rsidRPr="0022512B">
              <w:t>propagation requirements for permaculture system</w:t>
            </w:r>
          </w:p>
          <w:p w14:paraId="3A165B99" w14:textId="04735632" w:rsidR="0022512B" w:rsidRPr="0022512B" w:rsidRDefault="00B67BED" w:rsidP="0022512B">
            <w:pPr>
              <w:pStyle w:val="SIBulletList1"/>
            </w:pPr>
            <w:r>
              <w:t>planned and scheduled plant propagation</w:t>
            </w:r>
          </w:p>
          <w:p w14:paraId="06C4BFF2" w14:textId="57BE6FCA" w:rsidR="0022512B" w:rsidRDefault="0022512B" w:rsidP="0022512B">
            <w:pPr>
              <w:pStyle w:val="SIBulletList1"/>
            </w:pPr>
            <w:r w:rsidRPr="0022512B">
              <w:t>implement</w:t>
            </w:r>
            <w:r w:rsidR="00B67BED">
              <w:t xml:space="preserve">ed </w:t>
            </w:r>
            <w:r w:rsidRPr="0022512B">
              <w:t>propagation plan</w:t>
            </w:r>
            <w:r w:rsidR="00B67BED">
              <w:t xml:space="preserve"> for at </w:t>
            </w:r>
            <w:r w:rsidR="00B67BED" w:rsidRPr="00323A0B">
              <w:rPr>
                <w:rStyle w:val="SITemporaryText-blue"/>
              </w:rPr>
              <w:t>least X plants</w:t>
            </w:r>
            <w:r w:rsidR="00B67BED">
              <w:t xml:space="preserve"> using at </w:t>
            </w:r>
            <w:r w:rsidR="00B67BED" w:rsidRPr="00323A0B">
              <w:rPr>
                <w:rStyle w:val="SITemporaryText-blue"/>
              </w:rPr>
              <w:t xml:space="preserve">least </w:t>
            </w:r>
            <w:r w:rsidR="00A555C9" w:rsidRPr="00323A0B">
              <w:rPr>
                <w:rStyle w:val="SITemporaryText-blue"/>
              </w:rPr>
              <w:t>5</w:t>
            </w:r>
            <w:r w:rsidR="00B67BED" w:rsidRPr="00323A0B">
              <w:rPr>
                <w:rStyle w:val="SITemporaryText-blue"/>
              </w:rPr>
              <w:t xml:space="preserve"> of</w:t>
            </w:r>
            <w:r w:rsidR="00B67BED">
              <w:t xml:space="preserve"> </w:t>
            </w:r>
            <w:r w:rsidR="00A555C9">
              <w:t>any of t</w:t>
            </w:r>
            <w:r w:rsidR="00B67BED">
              <w:t>he following propagation techniques</w:t>
            </w:r>
            <w:r w:rsidR="00A555C9">
              <w:t>:</w:t>
            </w:r>
          </w:p>
          <w:p w14:paraId="768EC788" w14:textId="6BF62C1C" w:rsidR="00A555C9" w:rsidRPr="00A555C9" w:rsidRDefault="00A555C9" w:rsidP="00A555C9">
            <w:pPr>
              <w:pStyle w:val="SIBulletList2"/>
            </w:pPr>
            <w:r w:rsidRPr="00A555C9">
              <w:t>cuttings</w:t>
            </w:r>
          </w:p>
          <w:p w14:paraId="5E89A052" w14:textId="35554928" w:rsidR="00A555C9" w:rsidRPr="00A555C9" w:rsidRDefault="00A555C9" w:rsidP="00A555C9">
            <w:pPr>
              <w:pStyle w:val="SIBulletList2"/>
            </w:pPr>
            <w:r w:rsidRPr="00A555C9">
              <w:t>layering</w:t>
            </w:r>
          </w:p>
          <w:p w14:paraId="60D843A0" w14:textId="77777777" w:rsidR="00A555C9" w:rsidRPr="00A555C9" w:rsidRDefault="00A555C9" w:rsidP="00A555C9">
            <w:pPr>
              <w:pStyle w:val="SIBulletList2"/>
            </w:pPr>
            <w:r w:rsidRPr="00A555C9">
              <w:t>division</w:t>
            </w:r>
          </w:p>
          <w:p w14:paraId="63A74929" w14:textId="382478F8" w:rsidR="00A555C9" w:rsidRPr="00A555C9" w:rsidRDefault="00A555C9" w:rsidP="00A555C9">
            <w:pPr>
              <w:pStyle w:val="SIBulletList2"/>
            </w:pPr>
            <w:r w:rsidRPr="00A555C9">
              <w:t xml:space="preserve">grafting </w:t>
            </w:r>
          </w:p>
          <w:p w14:paraId="23AE8349" w14:textId="5F6DD3FD" w:rsidR="00A555C9" w:rsidRPr="00A555C9" w:rsidRDefault="00A555C9" w:rsidP="00A555C9">
            <w:pPr>
              <w:pStyle w:val="SIBulletList2"/>
            </w:pPr>
            <w:r>
              <w:t>budding</w:t>
            </w:r>
          </w:p>
          <w:p w14:paraId="26EE33F4" w14:textId="7DE2C5EF" w:rsidR="00A555C9" w:rsidRPr="0022512B" w:rsidRDefault="00A555C9" w:rsidP="00323A0B">
            <w:pPr>
              <w:pStyle w:val="SIBulletList2"/>
            </w:pPr>
            <w:r w:rsidRPr="00A555C9">
              <w:t>seed sowing</w:t>
            </w:r>
          </w:p>
          <w:p w14:paraId="7ADE855B" w14:textId="3FD377FE" w:rsidR="00A555C9" w:rsidRDefault="0022512B" w:rsidP="00323A0B">
            <w:pPr>
              <w:pStyle w:val="SIBulletList1"/>
            </w:pPr>
            <w:r w:rsidRPr="0022512B">
              <w:t>maintain</w:t>
            </w:r>
            <w:r w:rsidR="00A555C9">
              <w:t>ed</w:t>
            </w:r>
            <w:r w:rsidRPr="0022512B">
              <w:t xml:space="preserve"> propagated plants to maturity or </w:t>
            </w:r>
            <w:r w:rsidR="00A555C9">
              <w:t>distribution</w:t>
            </w:r>
          </w:p>
          <w:p w14:paraId="6BFA69AA" w14:textId="2EAF1C6C" w:rsidR="00556C4C" w:rsidRPr="005404CB" w:rsidRDefault="00A555C9" w:rsidP="00323A0B">
            <w:pPr>
              <w:pStyle w:val="SIBulletList1"/>
            </w:pPr>
            <w:r>
              <w:t>updated records and plant propagation plan</w:t>
            </w:r>
            <w:r w:rsidR="0022512B" w:rsidRPr="0022512B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2BB0CD64" w14:textId="77777777" w:rsidR="00A555C9" w:rsidRDefault="00A555C9" w:rsidP="00A555C9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5962BF4A" w14:textId="77777777" w:rsidR="0022512B" w:rsidRPr="0022512B" w:rsidRDefault="0022512B">
            <w:pPr>
              <w:pStyle w:val="SIBulletList1"/>
            </w:pPr>
            <w:r w:rsidRPr="0022512B">
              <w:t>permaculture principles and practices related to propagation:</w:t>
            </w:r>
          </w:p>
          <w:p w14:paraId="3C514D0E" w14:textId="77777777" w:rsidR="0022512B" w:rsidRPr="0022512B" w:rsidRDefault="0022512B" w:rsidP="0022512B">
            <w:pPr>
              <w:pStyle w:val="SIBulletList2"/>
            </w:pPr>
            <w:r w:rsidRPr="0022512B">
              <w:t>using reclaimed or reused containers (suitably cleaned to avoid cross-contamination)</w:t>
            </w:r>
          </w:p>
          <w:p w14:paraId="1605E8DB" w14:textId="77777777" w:rsidR="0022512B" w:rsidRPr="0022512B" w:rsidRDefault="0022512B" w:rsidP="0022512B">
            <w:pPr>
              <w:pStyle w:val="SIBulletList2"/>
            </w:pPr>
            <w:r w:rsidRPr="0022512B">
              <w:t>labelling systems using reclaimed materials</w:t>
            </w:r>
          </w:p>
          <w:p w14:paraId="7BC2DA12" w14:textId="77777777" w:rsidR="0022512B" w:rsidRPr="0022512B" w:rsidRDefault="0022512B" w:rsidP="0022512B">
            <w:pPr>
              <w:pStyle w:val="SIBulletList2"/>
            </w:pPr>
            <w:r w:rsidRPr="0022512B">
              <w:t>maintaining rare and unusual varieties</w:t>
            </w:r>
          </w:p>
          <w:p w14:paraId="7D34CD6F" w14:textId="77777777" w:rsidR="0022512B" w:rsidRPr="0022512B" w:rsidRDefault="0022512B" w:rsidP="0022512B">
            <w:pPr>
              <w:pStyle w:val="SIBulletList2"/>
            </w:pPr>
            <w:r w:rsidRPr="0022512B">
              <w:t>using edges and valuing the marginal – unusual plants in micro-climates</w:t>
            </w:r>
          </w:p>
          <w:p w14:paraId="6DBA26EA" w14:textId="77777777" w:rsidR="0022512B" w:rsidRPr="0022512B" w:rsidRDefault="0022512B" w:rsidP="0022512B">
            <w:pPr>
              <w:pStyle w:val="SIBulletList2"/>
            </w:pPr>
            <w:r w:rsidRPr="0022512B">
              <w:t>sharing and swapping to increase biodiversity and mutual wellbeing</w:t>
            </w:r>
          </w:p>
          <w:p w14:paraId="1973C823" w14:textId="77777777" w:rsidR="0022512B" w:rsidRPr="0022512B" w:rsidRDefault="0022512B" w:rsidP="0022512B">
            <w:pPr>
              <w:pStyle w:val="SIBulletList2"/>
            </w:pPr>
            <w:r w:rsidRPr="0022512B">
              <w:t>preserving provenance of locally indigenous species</w:t>
            </w:r>
          </w:p>
          <w:p w14:paraId="09D19433" w14:textId="77777777" w:rsidR="0022512B" w:rsidRPr="0022512B" w:rsidRDefault="0022512B" w:rsidP="0022512B">
            <w:pPr>
              <w:pStyle w:val="SIBulletList2"/>
            </w:pPr>
            <w:r w:rsidRPr="0022512B">
              <w:t>testing and trialling for new plants or resistant varieties</w:t>
            </w:r>
          </w:p>
          <w:p w14:paraId="482F25D2" w14:textId="77777777" w:rsidR="0022512B" w:rsidRDefault="0022512B" w:rsidP="0022512B">
            <w:pPr>
              <w:pStyle w:val="SIBulletList2"/>
            </w:pPr>
            <w:r w:rsidRPr="0022512B">
              <w:t>global food plant preservation, including seed saving</w:t>
            </w:r>
          </w:p>
          <w:p w14:paraId="670DBE2D" w14:textId="157A1E54" w:rsidR="00AA49EA" w:rsidRDefault="00AA49EA" w:rsidP="00933A86">
            <w:pPr>
              <w:pStyle w:val="SIBulletList1"/>
            </w:pPr>
            <w:r>
              <w:t>permaculture plants and their uses</w:t>
            </w:r>
          </w:p>
          <w:p w14:paraId="6F0A3160" w14:textId="6B30C964" w:rsidR="00F04CAE" w:rsidRDefault="00F04CAE" w:rsidP="00933A86">
            <w:pPr>
              <w:pStyle w:val="SIBulletList1"/>
            </w:pPr>
            <w:r>
              <w:t>source of propagation materials, including:</w:t>
            </w:r>
          </w:p>
          <w:p w14:paraId="295F8DBB" w14:textId="77777777" w:rsidR="00F04CAE" w:rsidRDefault="00F04CAE" w:rsidP="00323A0B">
            <w:pPr>
              <w:pStyle w:val="SIBulletList2"/>
            </w:pPr>
            <w:r w:rsidRPr="00CB13DA">
              <w:t>seed banks</w:t>
            </w:r>
          </w:p>
          <w:p w14:paraId="08267ADD" w14:textId="77777777" w:rsidR="00F04CAE" w:rsidRDefault="00F04CAE" w:rsidP="00323A0B">
            <w:pPr>
              <w:pStyle w:val="SIBulletList2"/>
            </w:pPr>
            <w:r w:rsidRPr="00CB13DA">
              <w:t>tree or shrub</w:t>
            </w:r>
          </w:p>
          <w:p w14:paraId="1E89AC2D" w14:textId="77777777" w:rsidR="00F04CAE" w:rsidRDefault="00F04CAE" w:rsidP="00323A0B">
            <w:pPr>
              <w:pStyle w:val="SIBulletList2"/>
            </w:pPr>
            <w:r w:rsidRPr="00CB13DA">
              <w:t>unusual varieties to be traded</w:t>
            </w:r>
          </w:p>
          <w:p w14:paraId="0B47650E" w14:textId="799ECC8B" w:rsidR="00F04CAE" w:rsidRDefault="00F04CAE" w:rsidP="00323A0B">
            <w:pPr>
              <w:pStyle w:val="SIBulletList2"/>
            </w:pPr>
            <w:r w:rsidRPr="00CB13DA">
              <w:t>varieties purchased for propagation</w:t>
            </w:r>
          </w:p>
          <w:p w14:paraId="53CAB318" w14:textId="77777777" w:rsidR="0022512B" w:rsidRPr="0022512B" w:rsidRDefault="0022512B" w:rsidP="0022512B">
            <w:pPr>
              <w:pStyle w:val="SIBulletList1"/>
            </w:pPr>
            <w:r w:rsidRPr="0022512B">
              <w:t>propagation plan including such considerations as:</w:t>
            </w:r>
          </w:p>
          <w:p w14:paraId="22457657" w14:textId="77777777" w:rsidR="0022512B" w:rsidRPr="0022512B" w:rsidRDefault="0022512B" w:rsidP="0022512B">
            <w:pPr>
              <w:pStyle w:val="SIBulletList2"/>
            </w:pPr>
            <w:r w:rsidRPr="0022512B">
              <w:t>seasonal activities</w:t>
            </w:r>
          </w:p>
          <w:p w14:paraId="5DD99A2E" w14:textId="77777777" w:rsidR="0022512B" w:rsidRPr="0022512B" w:rsidRDefault="0022512B" w:rsidP="0022512B">
            <w:pPr>
              <w:pStyle w:val="SIBulletList2"/>
            </w:pPr>
            <w:r w:rsidRPr="0022512B">
              <w:t>seed saving</w:t>
            </w:r>
          </w:p>
          <w:p w14:paraId="7FFCC7D9" w14:textId="77777777" w:rsidR="0022512B" w:rsidRPr="0022512B" w:rsidRDefault="0022512B" w:rsidP="0022512B">
            <w:pPr>
              <w:pStyle w:val="SIBulletList2"/>
            </w:pPr>
            <w:r w:rsidRPr="0022512B">
              <w:t>needs of the system for plants</w:t>
            </w:r>
          </w:p>
          <w:p w14:paraId="1F8BDAAD" w14:textId="77777777" w:rsidR="0022512B" w:rsidRPr="0022512B" w:rsidRDefault="0022512B" w:rsidP="0022512B">
            <w:pPr>
              <w:pStyle w:val="SIBulletList2"/>
            </w:pPr>
            <w:r w:rsidRPr="0022512B">
              <w:t>mother plant location and frequency of use</w:t>
            </w:r>
          </w:p>
          <w:p w14:paraId="5350E8A7" w14:textId="77777777" w:rsidR="0022512B" w:rsidRPr="0022512B" w:rsidRDefault="0022512B" w:rsidP="0022512B">
            <w:pPr>
              <w:pStyle w:val="SIBulletList2"/>
            </w:pPr>
            <w:r w:rsidRPr="0022512B">
              <w:t>schedules and timelines</w:t>
            </w:r>
          </w:p>
          <w:p w14:paraId="54753A75" w14:textId="1E7EAF93" w:rsidR="0022512B" w:rsidRPr="0022512B" w:rsidRDefault="0022512B" w:rsidP="0022512B">
            <w:pPr>
              <w:pStyle w:val="SIBulletList1"/>
            </w:pPr>
            <w:r w:rsidRPr="0022512B">
              <w:t xml:space="preserve">propagation techniques, </w:t>
            </w:r>
            <w:r w:rsidR="00A555C9">
              <w:t>including</w:t>
            </w:r>
            <w:r w:rsidRPr="0022512B">
              <w:t>:</w:t>
            </w:r>
          </w:p>
          <w:p w14:paraId="30508BA6" w14:textId="77777777" w:rsidR="0022512B" w:rsidRPr="0022512B" w:rsidRDefault="0022512B" w:rsidP="0022512B">
            <w:pPr>
              <w:pStyle w:val="SIBulletList2"/>
            </w:pPr>
            <w:r w:rsidRPr="0022512B">
              <w:t xml:space="preserve">cuttings – softwood, hardwood, semi-hardwood, </w:t>
            </w:r>
            <w:proofErr w:type="gramStart"/>
            <w:r w:rsidRPr="0022512B">
              <w:t>root</w:t>
            </w:r>
            <w:proofErr w:type="gramEnd"/>
            <w:r w:rsidRPr="0022512B">
              <w:t xml:space="preserve"> and tip</w:t>
            </w:r>
          </w:p>
          <w:p w14:paraId="1D0A1D6C" w14:textId="77777777" w:rsidR="0022512B" w:rsidRPr="0022512B" w:rsidRDefault="0022512B" w:rsidP="0022512B">
            <w:pPr>
              <w:pStyle w:val="SIBulletList2"/>
            </w:pPr>
            <w:r w:rsidRPr="0022512B">
              <w:t>layering – stool, aerial and runner</w:t>
            </w:r>
          </w:p>
          <w:p w14:paraId="281781F7" w14:textId="77777777" w:rsidR="0022512B" w:rsidRPr="0022512B" w:rsidRDefault="0022512B" w:rsidP="0022512B">
            <w:pPr>
              <w:pStyle w:val="SIBulletList2"/>
            </w:pPr>
            <w:r w:rsidRPr="0022512B">
              <w:t>division</w:t>
            </w:r>
          </w:p>
          <w:p w14:paraId="28E1B062" w14:textId="77777777" w:rsidR="0022512B" w:rsidRPr="0022512B" w:rsidRDefault="0022512B" w:rsidP="0022512B">
            <w:pPr>
              <w:pStyle w:val="SIBulletList2"/>
            </w:pPr>
            <w:r w:rsidRPr="0022512B">
              <w:t xml:space="preserve">grafting – whip and tongue, saddle, wedge, </w:t>
            </w:r>
            <w:proofErr w:type="gramStart"/>
            <w:r w:rsidRPr="0022512B">
              <w:t>approach</w:t>
            </w:r>
            <w:proofErr w:type="gramEnd"/>
            <w:r w:rsidRPr="0022512B">
              <w:t xml:space="preserve"> and bench</w:t>
            </w:r>
          </w:p>
          <w:p w14:paraId="7538564C" w14:textId="77777777" w:rsidR="0022512B" w:rsidRPr="0022512B" w:rsidRDefault="0022512B" w:rsidP="0022512B">
            <w:pPr>
              <w:pStyle w:val="SIBulletList2"/>
            </w:pPr>
            <w:r w:rsidRPr="0022512B">
              <w:t>budding – shield and patch</w:t>
            </w:r>
          </w:p>
          <w:p w14:paraId="0D539261" w14:textId="77777777" w:rsidR="0022512B" w:rsidRPr="0022512B" w:rsidRDefault="0022512B" w:rsidP="0022512B">
            <w:pPr>
              <w:pStyle w:val="SIBulletList2"/>
            </w:pPr>
            <w:r w:rsidRPr="0022512B">
              <w:t>seed sowing</w:t>
            </w:r>
          </w:p>
          <w:p w14:paraId="5A2354F3" w14:textId="77777777" w:rsidR="0022512B" w:rsidRPr="0022512B" w:rsidRDefault="0022512B" w:rsidP="0022512B">
            <w:pPr>
              <w:pStyle w:val="SIBulletList1"/>
            </w:pPr>
            <w:r w:rsidRPr="0022512B">
              <w:t>potting media suitable for propagation in a garden setting, such as:</w:t>
            </w:r>
          </w:p>
          <w:p w14:paraId="187ED395" w14:textId="77777777" w:rsidR="0022512B" w:rsidRPr="0022512B" w:rsidRDefault="0022512B" w:rsidP="0022512B">
            <w:pPr>
              <w:pStyle w:val="SIBulletList2"/>
            </w:pPr>
            <w:r w:rsidRPr="0022512B">
              <w:t>compost and worm casting mixes</w:t>
            </w:r>
          </w:p>
          <w:p w14:paraId="5487C4C8" w14:textId="77777777" w:rsidR="0022512B" w:rsidRPr="0022512B" w:rsidRDefault="0022512B" w:rsidP="0022512B">
            <w:pPr>
              <w:pStyle w:val="SIBulletList2"/>
            </w:pPr>
            <w:r w:rsidRPr="0022512B">
              <w:t>sieved and graded sands</w:t>
            </w:r>
          </w:p>
          <w:p w14:paraId="77951BB2" w14:textId="77777777" w:rsidR="0022512B" w:rsidRPr="0022512B" w:rsidRDefault="0022512B" w:rsidP="0022512B">
            <w:pPr>
              <w:pStyle w:val="SIBulletList2"/>
            </w:pPr>
            <w:r w:rsidRPr="0022512B">
              <w:t>blends used for different purposes or different times of the year</w:t>
            </w:r>
          </w:p>
          <w:p w14:paraId="2E548336" w14:textId="77777777" w:rsidR="0022512B" w:rsidRPr="0022512B" w:rsidRDefault="0022512B" w:rsidP="0022512B">
            <w:pPr>
              <w:pStyle w:val="SIBulletList2"/>
            </w:pPr>
            <w:r w:rsidRPr="0022512B">
              <w:t>sphagnum moss</w:t>
            </w:r>
          </w:p>
          <w:p w14:paraId="7B3A78B8" w14:textId="77777777" w:rsidR="0022512B" w:rsidRPr="0022512B" w:rsidRDefault="0022512B" w:rsidP="0022512B">
            <w:pPr>
              <w:pStyle w:val="SIBulletList2"/>
            </w:pPr>
            <w:r w:rsidRPr="0022512B">
              <w:lastRenderedPageBreak/>
              <w:t>water (hydroponics or aquaponics)</w:t>
            </w:r>
          </w:p>
          <w:p w14:paraId="0D361D56" w14:textId="77777777" w:rsidR="0022512B" w:rsidRPr="0022512B" w:rsidRDefault="0022512B" w:rsidP="0022512B">
            <w:pPr>
              <w:pStyle w:val="SIBulletList1"/>
            </w:pPr>
            <w:r w:rsidRPr="0022512B">
              <w:t xml:space="preserve">plant growth, </w:t>
            </w:r>
            <w:proofErr w:type="gramStart"/>
            <w:r w:rsidRPr="0022512B">
              <w:t>development</w:t>
            </w:r>
            <w:proofErr w:type="gramEnd"/>
            <w:r w:rsidRPr="0022512B">
              <w:t xml:space="preserve"> and nutrition</w:t>
            </w:r>
          </w:p>
          <w:p w14:paraId="701034B2" w14:textId="0C8D22FB" w:rsidR="0022512B" w:rsidRPr="0022512B" w:rsidRDefault="00A53D3A" w:rsidP="0022512B">
            <w:pPr>
              <w:pStyle w:val="SIBulletList1"/>
            </w:pPr>
            <w:r>
              <w:t xml:space="preserve">plant reproduction </w:t>
            </w:r>
            <w:r w:rsidR="0022512B" w:rsidRPr="0022512B">
              <w:t>botany and physiology</w:t>
            </w:r>
          </w:p>
          <w:p w14:paraId="38C2834E" w14:textId="77777777" w:rsidR="0022512B" w:rsidRPr="0022512B" w:rsidRDefault="0022512B" w:rsidP="0022512B">
            <w:pPr>
              <w:pStyle w:val="SIBulletList1"/>
            </w:pPr>
            <w:r w:rsidRPr="0022512B">
              <w:t>maintaining moisture levels in simple systems without causing disease</w:t>
            </w:r>
          </w:p>
          <w:p w14:paraId="19341DE1" w14:textId="77777777" w:rsidR="0022512B" w:rsidRPr="0022512B" w:rsidRDefault="0022512B" w:rsidP="0022512B">
            <w:pPr>
              <w:pStyle w:val="SIBulletList1"/>
            </w:pPr>
            <w:r w:rsidRPr="0022512B">
              <w:t>systems for protecting new plants and seedlings, such as:</w:t>
            </w:r>
          </w:p>
          <w:p w14:paraId="7F6B12B5" w14:textId="77777777" w:rsidR="0022512B" w:rsidRPr="0022512B" w:rsidRDefault="0022512B" w:rsidP="0022512B">
            <w:pPr>
              <w:pStyle w:val="SIBulletList2"/>
            </w:pPr>
            <w:r w:rsidRPr="0022512B">
              <w:t>polyhouse or shade-house systems, including hoop systems on garden beds</w:t>
            </w:r>
          </w:p>
          <w:p w14:paraId="49B99F04" w14:textId="77777777" w:rsidR="0022512B" w:rsidRPr="0022512B" w:rsidRDefault="0022512B" w:rsidP="0022512B">
            <w:pPr>
              <w:pStyle w:val="SIBulletList2"/>
            </w:pPr>
            <w:r w:rsidRPr="0022512B">
              <w:t xml:space="preserve">systems using reclaimed materials, such as bag-and-frame cloches, bottle protectors for seedlings, tyre stacks, </w:t>
            </w:r>
            <w:proofErr w:type="gramStart"/>
            <w:r w:rsidRPr="0022512B">
              <w:t>birdcages</w:t>
            </w:r>
            <w:proofErr w:type="gramEnd"/>
            <w:r w:rsidRPr="0022512B">
              <w:t xml:space="preserve"> and wire baskets</w:t>
            </w:r>
          </w:p>
          <w:p w14:paraId="711640A1" w14:textId="77777777" w:rsidR="0022512B" w:rsidRPr="0022512B" w:rsidRDefault="0022512B" w:rsidP="0022512B">
            <w:pPr>
              <w:pStyle w:val="SIBulletList2"/>
            </w:pPr>
            <w:r w:rsidRPr="0022512B">
              <w:t>glass houses</w:t>
            </w:r>
          </w:p>
          <w:p w14:paraId="7DBA5B11" w14:textId="77777777" w:rsidR="0022512B" w:rsidRPr="0022512B" w:rsidRDefault="0022512B" w:rsidP="0022512B">
            <w:pPr>
              <w:pStyle w:val="SIBulletList2"/>
            </w:pPr>
            <w:r w:rsidRPr="0022512B">
              <w:t>shade houses</w:t>
            </w:r>
          </w:p>
          <w:p w14:paraId="7144A1AB" w14:textId="77777777" w:rsidR="0022512B" w:rsidRPr="0022512B" w:rsidRDefault="0022512B" w:rsidP="0022512B">
            <w:pPr>
              <w:pStyle w:val="SIBulletList2"/>
            </w:pPr>
            <w:r w:rsidRPr="0022512B">
              <w:t>naturally occurring or planned microclimates</w:t>
            </w:r>
          </w:p>
          <w:p w14:paraId="00D91454" w14:textId="77777777" w:rsidR="00E73F24" w:rsidRDefault="0022512B" w:rsidP="0022512B">
            <w:pPr>
              <w:pStyle w:val="SIBulletList1"/>
            </w:pPr>
            <w:r w:rsidRPr="0022512B">
              <w:t>minimal environmental impact waste disposal and composting systems which destroy pathogens</w:t>
            </w:r>
          </w:p>
          <w:p w14:paraId="5C8CD985" w14:textId="7D224BB4" w:rsidR="00F1480E" w:rsidRPr="005404CB" w:rsidRDefault="00E73F24" w:rsidP="00323A0B">
            <w:pPr>
              <w:pStyle w:val="SIBulletList1"/>
            </w:pPr>
            <w:r>
              <w:t>hygiene and biosecurity procedures in the propagation area</w:t>
            </w:r>
            <w:r w:rsidR="0022512B" w:rsidRPr="0022512B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68860ED7" w14:textId="553176FB" w:rsidR="00E73F24" w:rsidRPr="00E73F24" w:rsidRDefault="00E73F24" w:rsidP="00323A0B">
            <w:pPr>
              <w:pStyle w:val="SIText"/>
            </w:pPr>
            <w:r w:rsidRPr="00E73F24">
              <w:t xml:space="preserve">Assessment of the skills in this unit of competency must take place under the following conditions: </w:t>
            </w:r>
          </w:p>
          <w:p w14:paraId="79F446BD" w14:textId="50EDCA6C" w:rsidR="00E73F24" w:rsidRPr="00E73F24" w:rsidRDefault="00E73F24" w:rsidP="00323A0B">
            <w:pPr>
              <w:pStyle w:val="SIBulletList1"/>
            </w:pPr>
            <w:r w:rsidRPr="00E73F24">
              <w:t xml:space="preserve">physical conditions: </w:t>
            </w:r>
          </w:p>
          <w:p w14:paraId="6A9F9504" w14:textId="03D52C2E" w:rsidR="00E73F24" w:rsidRPr="00E73F24" w:rsidRDefault="00E73F24" w:rsidP="001C2EBA">
            <w:pPr>
              <w:pStyle w:val="SIBulletList2"/>
            </w:pPr>
            <w:r w:rsidRPr="00E73F24">
              <w:t xml:space="preserve">skills must be demonstrated in a permaculture system or an environment that accurately represents workplace conditions </w:t>
            </w:r>
          </w:p>
          <w:p w14:paraId="0724B68A" w14:textId="47F45FB5" w:rsidR="00E73F24" w:rsidRPr="00E73F24" w:rsidRDefault="00E73F24" w:rsidP="00323A0B">
            <w:pPr>
              <w:pStyle w:val="SIBulletList1"/>
            </w:pPr>
            <w:r w:rsidRPr="00E73F24">
              <w:t xml:space="preserve">resources, </w:t>
            </w:r>
            <w:proofErr w:type="gramStart"/>
            <w:r w:rsidRPr="00E73F24">
              <w:t>equipment</w:t>
            </w:r>
            <w:proofErr w:type="gramEnd"/>
            <w:r w:rsidRPr="00E73F24">
              <w:t xml:space="preserve"> and materials: </w:t>
            </w:r>
          </w:p>
          <w:p w14:paraId="267B77D1" w14:textId="6A15AA1D" w:rsidR="00E73F24" w:rsidRPr="00E73F24" w:rsidRDefault="00E73F24" w:rsidP="00E73F24">
            <w:pPr>
              <w:pStyle w:val="SIBulletList2"/>
            </w:pPr>
            <w:r>
              <w:t>u</w:t>
            </w:r>
            <w:r w:rsidRPr="00E73F24">
              <w:t xml:space="preserve">se of propagation tools and equipment </w:t>
            </w:r>
          </w:p>
          <w:p w14:paraId="69B062CB" w14:textId="14A070D7" w:rsidR="00E73F24" w:rsidRPr="00E73F24" w:rsidRDefault="00E73F24" w:rsidP="00E73F24">
            <w:pPr>
              <w:pStyle w:val="SIBulletList2"/>
            </w:pPr>
            <w:r w:rsidRPr="00E73F24">
              <w:t xml:space="preserve">use of personal protective equipment </w:t>
            </w:r>
          </w:p>
          <w:p w14:paraId="2ECAE5BB" w14:textId="232FF4A7" w:rsidR="00E73F24" w:rsidRPr="00E73F24" w:rsidRDefault="00E73F24" w:rsidP="00E73F24">
            <w:pPr>
              <w:pStyle w:val="SIBulletList2"/>
            </w:pPr>
            <w:r w:rsidRPr="00E73F24">
              <w:t xml:space="preserve">use of plant propagation materials specified in the performance evidence </w:t>
            </w:r>
          </w:p>
          <w:p w14:paraId="38DC048F" w14:textId="28947BEE" w:rsidR="00E73F24" w:rsidRPr="00E73F24" w:rsidRDefault="00E73F24" w:rsidP="00E73F24">
            <w:pPr>
              <w:pStyle w:val="SIBulletList2"/>
            </w:pPr>
            <w:r w:rsidRPr="00E73F24">
              <w:t xml:space="preserve">use of growing environments for propagation methods </w:t>
            </w:r>
          </w:p>
          <w:p w14:paraId="6BA7C2AE" w14:textId="6FE94C16" w:rsidR="00E73F24" w:rsidRPr="00E73F24" w:rsidRDefault="00E73F24" w:rsidP="00323A0B">
            <w:pPr>
              <w:pStyle w:val="SIBulletList1"/>
            </w:pPr>
            <w:r w:rsidRPr="00E73F24">
              <w:t xml:space="preserve">specifications: </w:t>
            </w:r>
          </w:p>
          <w:p w14:paraId="1DE47A29" w14:textId="6C7AFEC3" w:rsidR="00E73F24" w:rsidRPr="00E73F24" w:rsidRDefault="00E73F24" w:rsidP="00E73F24">
            <w:pPr>
              <w:pStyle w:val="SIBulletList2"/>
            </w:pPr>
            <w:r w:rsidRPr="00E73F24">
              <w:t xml:space="preserve">use of workplace procedures and processes </w:t>
            </w:r>
          </w:p>
          <w:p w14:paraId="612F2E91" w14:textId="378B766B" w:rsidR="00E73F24" w:rsidRPr="00E73F24" w:rsidRDefault="00E73F24" w:rsidP="00E73F24">
            <w:pPr>
              <w:pStyle w:val="SIBulletList2"/>
            </w:pPr>
            <w:r w:rsidRPr="00E73F24">
              <w:t xml:space="preserve">access to safety data sheets </w:t>
            </w:r>
          </w:p>
          <w:p w14:paraId="0D6D1E58" w14:textId="0FDD7248" w:rsidR="00E73F24" w:rsidRPr="00E73F24" w:rsidRDefault="00E73F24" w:rsidP="00323A0B">
            <w:pPr>
              <w:pStyle w:val="SIBulletList1"/>
            </w:pPr>
            <w:r w:rsidRPr="00E73F24">
              <w:t xml:space="preserve">timeframes: </w:t>
            </w:r>
          </w:p>
          <w:p w14:paraId="2E31D2D0" w14:textId="64C9A5C6" w:rsidR="00E73F24" w:rsidRDefault="00E73F24" w:rsidP="00E73F24">
            <w:pPr>
              <w:pStyle w:val="SIBulletList2"/>
            </w:pPr>
            <w:r w:rsidRPr="00E73F24">
              <w:t>according to season specified for</w:t>
            </w:r>
            <w:r w:rsidR="005D1F3B">
              <w:t xml:space="preserve"> plant species</w:t>
            </w:r>
          </w:p>
          <w:p w14:paraId="293E46DE" w14:textId="77777777" w:rsidR="00E73F24" w:rsidRPr="00E73F24" w:rsidRDefault="00E73F24" w:rsidP="00323A0B">
            <w:pPr>
              <w:pStyle w:val="SIText"/>
            </w:pPr>
          </w:p>
          <w:p w14:paraId="3B1495B7" w14:textId="26E62017" w:rsidR="00E73F24" w:rsidRPr="00E73F24" w:rsidRDefault="00E73F24" w:rsidP="00323A0B">
            <w:pPr>
              <w:pStyle w:val="SIText"/>
            </w:pPr>
            <w:r w:rsidRPr="00E73F24">
              <w:t>Assessors of this unit must satisfy the requirements for assessors in applicable vocational education and</w:t>
            </w:r>
            <w:r>
              <w:t xml:space="preserve"> </w:t>
            </w:r>
            <w:r w:rsidRPr="00E73F24">
              <w:t>training legislation, frameworks and/or standards.</w:t>
            </w:r>
          </w:p>
          <w:p w14:paraId="759850B7" w14:textId="6B27D0C7" w:rsidR="003B541E" w:rsidRPr="005404CB" w:rsidRDefault="003B541E" w:rsidP="003B541E">
            <w:pPr>
              <w:pStyle w:val="SIText"/>
              <w:rPr>
                <w:rFonts w:eastAsia="Calibri"/>
              </w:rPr>
            </w:pP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51A84" w14:textId="77777777" w:rsidR="00246713" w:rsidRDefault="00246713" w:rsidP="00BF3F0A">
      <w:r>
        <w:separator/>
      </w:r>
    </w:p>
    <w:p w14:paraId="6F971FDA" w14:textId="77777777" w:rsidR="00246713" w:rsidRDefault="00246713"/>
  </w:endnote>
  <w:endnote w:type="continuationSeparator" w:id="0">
    <w:p w14:paraId="12CD8EBC" w14:textId="77777777" w:rsidR="00246713" w:rsidRDefault="00246713" w:rsidP="00BF3F0A">
      <w:r>
        <w:continuationSeparator/>
      </w:r>
    </w:p>
    <w:p w14:paraId="72E98714" w14:textId="77777777" w:rsidR="00246713" w:rsidRDefault="002467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56C61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36945" w14:textId="77777777" w:rsidR="00246713" w:rsidRDefault="00246713" w:rsidP="00BF3F0A">
      <w:r>
        <w:separator/>
      </w:r>
    </w:p>
    <w:p w14:paraId="34EA3D8E" w14:textId="77777777" w:rsidR="00246713" w:rsidRDefault="00246713"/>
  </w:footnote>
  <w:footnote w:type="continuationSeparator" w:id="0">
    <w:p w14:paraId="03F1F092" w14:textId="77777777" w:rsidR="00246713" w:rsidRDefault="00246713" w:rsidP="00BF3F0A">
      <w:r>
        <w:continuationSeparator/>
      </w:r>
    </w:p>
    <w:p w14:paraId="73A6CF87" w14:textId="77777777" w:rsidR="00246713" w:rsidRDefault="002467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20679F27" w:rsidR="009C2650" w:rsidRPr="000754EC" w:rsidRDefault="00323A0B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616D1" w:rsidRPr="00B616D1">
      <w:t xml:space="preserve"> AHCPER3</w:t>
    </w:r>
    <w:r w:rsidR="00E56C61">
      <w:t>X9</w:t>
    </w:r>
    <w:r w:rsidR="00B616D1" w:rsidRPr="00B616D1">
      <w:t xml:space="preserve"> </w:t>
    </w:r>
    <w:r w:rsidR="00AA49EA">
      <w:t>Coordinate</w:t>
    </w:r>
    <w:r w:rsidR="00AA49EA" w:rsidRPr="00B616D1">
      <w:t xml:space="preserve"> </w:t>
    </w:r>
    <w:r w:rsidR="00B616D1" w:rsidRPr="00B616D1">
      <w:t>propagation activities for a permaculture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B37AD"/>
    <w:multiLevelType w:val="multilevel"/>
    <w:tmpl w:val="47304B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186800"/>
    <w:multiLevelType w:val="multilevel"/>
    <w:tmpl w:val="3B1034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DC67D7"/>
    <w:multiLevelType w:val="multilevel"/>
    <w:tmpl w:val="CAF6BF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3350A81"/>
    <w:multiLevelType w:val="multilevel"/>
    <w:tmpl w:val="6F7679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8732FE"/>
    <w:multiLevelType w:val="multilevel"/>
    <w:tmpl w:val="075806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A71A72"/>
    <w:multiLevelType w:val="multilevel"/>
    <w:tmpl w:val="570263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DF3AC1"/>
    <w:multiLevelType w:val="multilevel"/>
    <w:tmpl w:val="7A7AF9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0655465"/>
    <w:multiLevelType w:val="multilevel"/>
    <w:tmpl w:val="E4CE6B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0D647D"/>
    <w:multiLevelType w:val="multilevel"/>
    <w:tmpl w:val="AD7886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21335A2"/>
    <w:multiLevelType w:val="multilevel"/>
    <w:tmpl w:val="B2284D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8CE7A0F"/>
    <w:multiLevelType w:val="multilevel"/>
    <w:tmpl w:val="B1B04B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812F08"/>
    <w:multiLevelType w:val="multilevel"/>
    <w:tmpl w:val="19AACF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086677"/>
    <w:multiLevelType w:val="multilevel"/>
    <w:tmpl w:val="68D2D5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5B2F11"/>
    <w:multiLevelType w:val="multilevel"/>
    <w:tmpl w:val="C34CD8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A985BC3"/>
    <w:multiLevelType w:val="multilevel"/>
    <w:tmpl w:val="2112FC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BCB5798"/>
    <w:multiLevelType w:val="multilevel"/>
    <w:tmpl w:val="38EE62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2994BA9"/>
    <w:multiLevelType w:val="multilevel"/>
    <w:tmpl w:val="9D6EF3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5C7688"/>
    <w:multiLevelType w:val="multilevel"/>
    <w:tmpl w:val="2B769B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8F2A6B"/>
    <w:multiLevelType w:val="multilevel"/>
    <w:tmpl w:val="2C96F7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A24F02"/>
    <w:multiLevelType w:val="multilevel"/>
    <w:tmpl w:val="99D646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250DDA"/>
    <w:multiLevelType w:val="multilevel"/>
    <w:tmpl w:val="458456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B63C69"/>
    <w:multiLevelType w:val="multilevel"/>
    <w:tmpl w:val="8B026C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2853752"/>
    <w:multiLevelType w:val="multilevel"/>
    <w:tmpl w:val="187E05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3A24D9E"/>
    <w:multiLevelType w:val="multilevel"/>
    <w:tmpl w:val="BE3EE8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4506A2B"/>
    <w:multiLevelType w:val="multilevel"/>
    <w:tmpl w:val="6B5E5B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9C266D8"/>
    <w:multiLevelType w:val="multilevel"/>
    <w:tmpl w:val="5C00C4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BA77AE3"/>
    <w:multiLevelType w:val="multilevel"/>
    <w:tmpl w:val="78FE0D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18"/>
  </w:num>
  <w:num w:numId="3">
    <w:abstractNumId w:val="0"/>
  </w:num>
  <w:num w:numId="4">
    <w:abstractNumId w:val="27"/>
  </w:num>
  <w:num w:numId="5">
    <w:abstractNumId w:val="11"/>
  </w:num>
  <w:num w:numId="6">
    <w:abstractNumId w:val="19"/>
  </w:num>
  <w:num w:numId="7">
    <w:abstractNumId w:val="30"/>
  </w:num>
  <w:num w:numId="8">
    <w:abstractNumId w:val="22"/>
  </w:num>
  <w:num w:numId="9">
    <w:abstractNumId w:val="20"/>
  </w:num>
  <w:num w:numId="10">
    <w:abstractNumId w:val="29"/>
  </w:num>
  <w:num w:numId="11">
    <w:abstractNumId w:val="5"/>
  </w:num>
  <w:num w:numId="12">
    <w:abstractNumId w:val="14"/>
  </w:num>
  <w:num w:numId="13">
    <w:abstractNumId w:val="4"/>
  </w:num>
  <w:num w:numId="14">
    <w:abstractNumId w:val="24"/>
  </w:num>
  <w:num w:numId="15">
    <w:abstractNumId w:val="28"/>
  </w:num>
  <w:num w:numId="16">
    <w:abstractNumId w:val="26"/>
  </w:num>
  <w:num w:numId="17">
    <w:abstractNumId w:val="2"/>
  </w:num>
  <w:num w:numId="18">
    <w:abstractNumId w:val="6"/>
  </w:num>
  <w:num w:numId="19">
    <w:abstractNumId w:val="1"/>
  </w:num>
  <w:num w:numId="20">
    <w:abstractNumId w:val="17"/>
  </w:num>
  <w:num w:numId="21">
    <w:abstractNumId w:val="12"/>
  </w:num>
  <w:num w:numId="22">
    <w:abstractNumId w:val="16"/>
  </w:num>
  <w:num w:numId="23">
    <w:abstractNumId w:val="7"/>
  </w:num>
  <w:num w:numId="24">
    <w:abstractNumId w:val="31"/>
  </w:num>
  <w:num w:numId="25">
    <w:abstractNumId w:val="23"/>
  </w:num>
  <w:num w:numId="26">
    <w:abstractNumId w:val="15"/>
  </w:num>
  <w:num w:numId="27">
    <w:abstractNumId w:val="9"/>
  </w:num>
  <w:num w:numId="28">
    <w:abstractNumId w:val="13"/>
  </w:num>
  <w:num w:numId="29">
    <w:abstractNumId w:val="2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108F"/>
    <w:rsid w:val="000115E2"/>
    <w:rsid w:val="00011B7E"/>
    <w:rsid w:val="000126D0"/>
    <w:rsid w:val="0001296A"/>
    <w:rsid w:val="000136C9"/>
    <w:rsid w:val="00016803"/>
    <w:rsid w:val="00023992"/>
    <w:rsid w:val="000275AE"/>
    <w:rsid w:val="000306F8"/>
    <w:rsid w:val="00041E59"/>
    <w:rsid w:val="00057E4D"/>
    <w:rsid w:val="00064BFE"/>
    <w:rsid w:val="00070B3E"/>
    <w:rsid w:val="00071F95"/>
    <w:rsid w:val="000737BB"/>
    <w:rsid w:val="00074E47"/>
    <w:rsid w:val="000754EC"/>
    <w:rsid w:val="00086857"/>
    <w:rsid w:val="000873E8"/>
    <w:rsid w:val="0009093B"/>
    <w:rsid w:val="000A5441"/>
    <w:rsid w:val="000B2022"/>
    <w:rsid w:val="000C044A"/>
    <w:rsid w:val="000C149A"/>
    <w:rsid w:val="000C224E"/>
    <w:rsid w:val="000E25E6"/>
    <w:rsid w:val="000E2C86"/>
    <w:rsid w:val="000F29F2"/>
    <w:rsid w:val="000F7B0C"/>
    <w:rsid w:val="00101659"/>
    <w:rsid w:val="00105AEA"/>
    <w:rsid w:val="001078BF"/>
    <w:rsid w:val="001129A2"/>
    <w:rsid w:val="00133957"/>
    <w:rsid w:val="0013525C"/>
    <w:rsid w:val="001372F6"/>
    <w:rsid w:val="00144385"/>
    <w:rsid w:val="00146EEC"/>
    <w:rsid w:val="00151D55"/>
    <w:rsid w:val="00151D93"/>
    <w:rsid w:val="00156EF3"/>
    <w:rsid w:val="00162CC8"/>
    <w:rsid w:val="00176E4F"/>
    <w:rsid w:val="0018546B"/>
    <w:rsid w:val="001A6A3E"/>
    <w:rsid w:val="001A7B6D"/>
    <w:rsid w:val="001B091E"/>
    <w:rsid w:val="001B34D5"/>
    <w:rsid w:val="001B513A"/>
    <w:rsid w:val="001C0A75"/>
    <w:rsid w:val="001C1306"/>
    <w:rsid w:val="001D1D7F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23124"/>
    <w:rsid w:val="0022512B"/>
    <w:rsid w:val="00233143"/>
    <w:rsid w:val="00234444"/>
    <w:rsid w:val="00242293"/>
    <w:rsid w:val="00244EA7"/>
    <w:rsid w:val="00246713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275C"/>
    <w:rsid w:val="002A4CD3"/>
    <w:rsid w:val="002A6CC4"/>
    <w:rsid w:val="002C55E9"/>
    <w:rsid w:val="002D0C8B"/>
    <w:rsid w:val="002D330A"/>
    <w:rsid w:val="002E170C"/>
    <w:rsid w:val="002E193E"/>
    <w:rsid w:val="003028FC"/>
    <w:rsid w:val="00305EFF"/>
    <w:rsid w:val="00310A6A"/>
    <w:rsid w:val="003144E6"/>
    <w:rsid w:val="00323A0B"/>
    <w:rsid w:val="00333E3C"/>
    <w:rsid w:val="003377D8"/>
    <w:rsid w:val="00337E82"/>
    <w:rsid w:val="00346FDC"/>
    <w:rsid w:val="00350BB1"/>
    <w:rsid w:val="00352C83"/>
    <w:rsid w:val="00357BBE"/>
    <w:rsid w:val="00365CF3"/>
    <w:rsid w:val="00366805"/>
    <w:rsid w:val="0037067D"/>
    <w:rsid w:val="00373436"/>
    <w:rsid w:val="0038735B"/>
    <w:rsid w:val="003916D1"/>
    <w:rsid w:val="00394C90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E72B6"/>
    <w:rsid w:val="003E7BBE"/>
    <w:rsid w:val="003F14E7"/>
    <w:rsid w:val="004127E3"/>
    <w:rsid w:val="004173DD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5559"/>
    <w:rsid w:val="00486E2B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4019"/>
    <w:rsid w:val="004F5DC7"/>
    <w:rsid w:val="004F78DA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61F4"/>
    <w:rsid w:val="005A1D70"/>
    <w:rsid w:val="005A3AA5"/>
    <w:rsid w:val="005A6296"/>
    <w:rsid w:val="005A6C9C"/>
    <w:rsid w:val="005A74DC"/>
    <w:rsid w:val="005B5146"/>
    <w:rsid w:val="005D0854"/>
    <w:rsid w:val="005D1AFD"/>
    <w:rsid w:val="005D1F3B"/>
    <w:rsid w:val="005E51E6"/>
    <w:rsid w:val="005E5B6D"/>
    <w:rsid w:val="005F027A"/>
    <w:rsid w:val="005F33CC"/>
    <w:rsid w:val="005F771F"/>
    <w:rsid w:val="006121D4"/>
    <w:rsid w:val="00613B49"/>
    <w:rsid w:val="00616845"/>
    <w:rsid w:val="00620E8E"/>
    <w:rsid w:val="00633CFE"/>
    <w:rsid w:val="00634574"/>
    <w:rsid w:val="00634FCA"/>
    <w:rsid w:val="00643D1B"/>
    <w:rsid w:val="006452B8"/>
    <w:rsid w:val="00652E62"/>
    <w:rsid w:val="0066140A"/>
    <w:rsid w:val="00680367"/>
    <w:rsid w:val="0068453C"/>
    <w:rsid w:val="00684697"/>
    <w:rsid w:val="006852C0"/>
    <w:rsid w:val="00686A49"/>
    <w:rsid w:val="00687B62"/>
    <w:rsid w:val="00690C44"/>
    <w:rsid w:val="00692EC8"/>
    <w:rsid w:val="00695C89"/>
    <w:rsid w:val="00695F57"/>
    <w:rsid w:val="006969D9"/>
    <w:rsid w:val="006A2B68"/>
    <w:rsid w:val="006B1229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523B"/>
    <w:rsid w:val="00771B60"/>
    <w:rsid w:val="007739D4"/>
    <w:rsid w:val="00781D77"/>
    <w:rsid w:val="00782AE0"/>
    <w:rsid w:val="00783549"/>
    <w:rsid w:val="007860B7"/>
    <w:rsid w:val="00786DC8"/>
    <w:rsid w:val="0079402C"/>
    <w:rsid w:val="007A300D"/>
    <w:rsid w:val="007A49CA"/>
    <w:rsid w:val="007D5A78"/>
    <w:rsid w:val="007E3BD1"/>
    <w:rsid w:val="007F1563"/>
    <w:rsid w:val="007F1EB2"/>
    <w:rsid w:val="007F44DB"/>
    <w:rsid w:val="007F5A8B"/>
    <w:rsid w:val="007F7FC7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3C8"/>
    <w:rsid w:val="008908DE"/>
    <w:rsid w:val="008959F5"/>
    <w:rsid w:val="008A12ED"/>
    <w:rsid w:val="008A39D3"/>
    <w:rsid w:val="008B2C77"/>
    <w:rsid w:val="008B4AD2"/>
    <w:rsid w:val="008B663E"/>
    <w:rsid w:val="008B7138"/>
    <w:rsid w:val="008D3C8D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413BB"/>
    <w:rsid w:val="00944C09"/>
    <w:rsid w:val="0095019A"/>
    <w:rsid w:val="009527CB"/>
    <w:rsid w:val="00953835"/>
    <w:rsid w:val="00955199"/>
    <w:rsid w:val="00960F6C"/>
    <w:rsid w:val="00962B62"/>
    <w:rsid w:val="00970747"/>
    <w:rsid w:val="00993CEA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2523"/>
    <w:rsid w:val="009D5D2C"/>
    <w:rsid w:val="009E4BC8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3D3A"/>
    <w:rsid w:val="00A554D6"/>
    <w:rsid w:val="00A555C9"/>
    <w:rsid w:val="00A56E14"/>
    <w:rsid w:val="00A6476B"/>
    <w:rsid w:val="00A757D6"/>
    <w:rsid w:val="00A76C6C"/>
    <w:rsid w:val="00A87356"/>
    <w:rsid w:val="00A92DD1"/>
    <w:rsid w:val="00AA49EA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3253"/>
    <w:rsid w:val="00B0712C"/>
    <w:rsid w:val="00B11D14"/>
    <w:rsid w:val="00B12013"/>
    <w:rsid w:val="00B22C67"/>
    <w:rsid w:val="00B3508F"/>
    <w:rsid w:val="00B443EE"/>
    <w:rsid w:val="00B52AAC"/>
    <w:rsid w:val="00B52B2E"/>
    <w:rsid w:val="00B560C8"/>
    <w:rsid w:val="00B61150"/>
    <w:rsid w:val="00B616D1"/>
    <w:rsid w:val="00B65BC7"/>
    <w:rsid w:val="00B67BED"/>
    <w:rsid w:val="00B7425E"/>
    <w:rsid w:val="00B746B9"/>
    <w:rsid w:val="00B848D4"/>
    <w:rsid w:val="00B865B7"/>
    <w:rsid w:val="00B9148E"/>
    <w:rsid w:val="00B91517"/>
    <w:rsid w:val="00B934C5"/>
    <w:rsid w:val="00B94E99"/>
    <w:rsid w:val="00B952D7"/>
    <w:rsid w:val="00BA1CB1"/>
    <w:rsid w:val="00BA4178"/>
    <w:rsid w:val="00BA482D"/>
    <w:rsid w:val="00BA5F11"/>
    <w:rsid w:val="00BB1755"/>
    <w:rsid w:val="00BB23F4"/>
    <w:rsid w:val="00BC5075"/>
    <w:rsid w:val="00BC5419"/>
    <w:rsid w:val="00BD3B0F"/>
    <w:rsid w:val="00BD4A22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B13DA"/>
    <w:rsid w:val="00CB746F"/>
    <w:rsid w:val="00CC34AE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52946"/>
    <w:rsid w:val="00D54C76"/>
    <w:rsid w:val="00D607DE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4882"/>
    <w:rsid w:val="00DA53B5"/>
    <w:rsid w:val="00DB7D54"/>
    <w:rsid w:val="00DC1D69"/>
    <w:rsid w:val="00DC5A3A"/>
    <w:rsid w:val="00DD0726"/>
    <w:rsid w:val="00E238E6"/>
    <w:rsid w:val="00E34CD8"/>
    <w:rsid w:val="00E35064"/>
    <w:rsid w:val="00E3681D"/>
    <w:rsid w:val="00E40225"/>
    <w:rsid w:val="00E4046B"/>
    <w:rsid w:val="00E46FBD"/>
    <w:rsid w:val="00E501F0"/>
    <w:rsid w:val="00E56C61"/>
    <w:rsid w:val="00E6166D"/>
    <w:rsid w:val="00E73F24"/>
    <w:rsid w:val="00E91BFF"/>
    <w:rsid w:val="00E92933"/>
    <w:rsid w:val="00E94FAD"/>
    <w:rsid w:val="00EB0AA4"/>
    <w:rsid w:val="00EB5C88"/>
    <w:rsid w:val="00EC0469"/>
    <w:rsid w:val="00EC0C3E"/>
    <w:rsid w:val="00ED5AAC"/>
    <w:rsid w:val="00EF01F8"/>
    <w:rsid w:val="00EF3268"/>
    <w:rsid w:val="00EF40EF"/>
    <w:rsid w:val="00EF47FE"/>
    <w:rsid w:val="00F02CB7"/>
    <w:rsid w:val="00F04CAE"/>
    <w:rsid w:val="00F05AFD"/>
    <w:rsid w:val="00F0614C"/>
    <w:rsid w:val="00F069BD"/>
    <w:rsid w:val="00F1480E"/>
    <w:rsid w:val="00F1497D"/>
    <w:rsid w:val="00F16AAC"/>
    <w:rsid w:val="00F30C7D"/>
    <w:rsid w:val="00F33FF2"/>
    <w:rsid w:val="00F438FC"/>
    <w:rsid w:val="00F47865"/>
    <w:rsid w:val="00F5616F"/>
    <w:rsid w:val="00F56451"/>
    <w:rsid w:val="00F56827"/>
    <w:rsid w:val="00F60517"/>
    <w:rsid w:val="00F62866"/>
    <w:rsid w:val="00F65EF0"/>
    <w:rsid w:val="00F71651"/>
    <w:rsid w:val="00F76191"/>
    <w:rsid w:val="00F76CC6"/>
    <w:rsid w:val="00F777DC"/>
    <w:rsid w:val="00F824BB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Revision">
    <w:name w:val="Revision"/>
    <w:hidden/>
    <w:uiPriority w:val="99"/>
    <w:semiHidden/>
    <w:rsid w:val="00323A0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A63D4A-DE20-4E5D-8BD8-8FF693B5FC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d50bbff7-d6dd-47d2-864a-cfdc2c3db0f4"/>
    <ds:schemaRef ds:uri="7ee3a392-9fd5-4e44-986b-b11872d0f857"/>
    <ds:schemaRef ds:uri="http://schemas.microsoft.com/sharepoint/v3"/>
    <ds:schemaRef ds:uri="http://purl.org/dc/dcmitype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562931F-50B6-44CA-BE24-64B14A2367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216</TotalTime>
  <Pages>4</Pages>
  <Words>1179</Words>
  <Characters>6721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104</cp:revision>
  <cp:lastPrinted>2016-05-27T05:21:00Z</cp:lastPrinted>
  <dcterms:created xsi:type="dcterms:W3CDTF">2021-09-14T01:14:00Z</dcterms:created>
  <dcterms:modified xsi:type="dcterms:W3CDTF">2022-02-10T07:58:00Z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