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67CF8" w14:paraId="538FC902" w14:textId="77777777" w:rsidTr="00F8730F">
        <w:tc>
          <w:tcPr>
            <w:tcW w:w="2689" w:type="dxa"/>
          </w:tcPr>
          <w:p w14:paraId="509B2DF7" w14:textId="1CE86A93" w:rsidR="00767CF8" w:rsidRPr="00767CF8" w:rsidRDefault="00767CF8" w:rsidP="00767CF8">
            <w:pPr>
              <w:pStyle w:val="SIText"/>
            </w:pPr>
            <w:r w:rsidRPr="00CC451E">
              <w:t>Release</w:t>
            </w:r>
            <w:r w:rsidRPr="00767CF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C3F4D92" w14:textId="6CB3434A" w:rsidR="00767CF8" w:rsidRPr="00593E14" w:rsidRDefault="00767CF8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5265006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D63759A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AF087D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51EDFAD5" w:rsidR="00F1480E" w:rsidRPr="005404CB" w:rsidRDefault="00AF087D" w:rsidP="005404CB">
            <w:pPr>
              <w:pStyle w:val="SIUnittitle"/>
            </w:pPr>
            <w:r w:rsidRPr="00AF087D">
              <w:t>Recognise raw materials, production processes and products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23C54" w14:textId="77777777" w:rsidR="0024255D" w:rsidRPr="0024255D" w:rsidRDefault="0024255D" w:rsidP="0024255D">
            <w:r w:rsidRPr="0024255D">
              <w:t>This unit of competency describes the skills and knowledge required to recognise raw materials and products. It applies to the employee of an enterprise engaged in commercial-scale composting operations.</w:t>
            </w:r>
          </w:p>
          <w:p w14:paraId="43D15588" w14:textId="77777777" w:rsidR="0024255D" w:rsidRPr="0024255D" w:rsidRDefault="0024255D" w:rsidP="0024255D"/>
          <w:p w14:paraId="50CB155A" w14:textId="56EB7250" w:rsidR="0024255D" w:rsidRPr="0024255D" w:rsidRDefault="00767CF8" w:rsidP="0024255D">
            <w:r>
              <w:t>The unit</w:t>
            </w:r>
            <w:r w:rsidRPr="0024255D">
              <w:t xml:space="preserve"> </w:t>
            </w:r>
            <w:r w:rsidR="0024255D" w:rsidRPr="0024255D">
              <w:t>applies to individuals who work under general supervision and exercise limited autonomy with some accountability for their own work. They undertake defined activities and work in a structured context.</w:t>
            </w:r>
          </w:p>
          <w:p w14:paraId="19FEFA76" w14:textId="77777777" w:rsidR="0024255D" w:rsidRPr="0024255D" w:rsidRDefault="0024255D" w:rsidP="0024255D"/>
          <w:p w14:paraId="22C15BCD" w14:textId="460AAC8B" w:rsidR="00373436" w:rsidRPr="000754EC" w:rsidRDefault="0024255D">
            <w:pPr>
              <w:pStyle w:val="SIText"/>
            </w:pPr>
            <w:r w:rsidRPr="0024255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255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1FABC38" w:rsidR="0024255D" w:rsidRPr="0024255D" w:rsidRDefault="0024255D" w:rsidP="0024255D">
            <w:pPr>
              <w:pStyle w:val="SIText"/>
            </w:pPr>
            <w:r w:rsidRPr="0024255D">
              <w:t xml:space="preserve">1.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raw materials on site</w:t>
            </w:r>
          </w:p>
        </w:tc>
        <w:tc>
          <w:tcPr>
            <w:tcW w:w="3604" w:type="pct"/>
            <w:shd w:val="clear" w:color="auto" w:fill="auto"/>
          </w:tcPr>
          <w:p w14:paraId="6B2136C8" w14:textId="28D1DF10" w:rsidR="0024255D" w:rsidRPr="0024255D" w:rsidRDefault="0024255D" w:rsidP="0024255D">
            <w:r w:rsidRPr="0024255D">
              <w:t>1.1 Recognise potential of raw material</w:t>
            </w:r>
            <w:r w:rsidR="00265470">
              <w:t xml:space="preserve"> to compost</w:t>
            </w:r>
          </w:p>
          <w:p w14:paraId="743F8F10" w14:textId="77777777" w:rsidR="0024255D" w:rsidRPr="0024255D" w:rsidRDefault="0024255D" w:rsidP="0024255D">
            <w:r w:rsidRPr="0024255D">
              <w:t>1.2 Compare characteristics of raw materials with site operating guidelines</w:t>
            </w:r>
          </w:p>
          <w:p w14:paraId="4560551E" w14:textId="77777777" w:rsidR="0024255D" w:rsidRPr="0024255D" w:rsidRDefault="0024255D" w:rsidP="0024255D">
            <w:r w:rsidRPr="0024255D">
              <w:t>1.3 Recognise potential hazards handling raw materials</w:t>
            </w:r>
          </w:p>
          <w:p w14:paraId="1BAE46ED" w14:textId="77777777" w:rsidR="0024255D" w:rsidRPr="0024255D" w:rsidRDefault="0024255D" w:rsidP="0024255D">
            <w:r w:rsidRPr="0024255D">
              <w:t>1.4 Confirm initial handling requirements, stockpiling location and arrangement from site operating guidelines</w:t>
            </w:r>
          </w:p>
          <w:p w14:paraId="07E3C293" w14:textId="77777777" w:rsidR="0024255D" w:rsidRPr="0024255D" w:rsidRDefault="0024255D" w:rsidP="0024255D">
            <w:r w:rsidRPr="0024255D">
              <w:t>1.5 Identify and record contaminants in raw materials</w:t>
            </w:r>
          </w:p>
          <w:p w14:paraId="4B044429" w14:textId="47AC3806" w:rsidR="0024255D" w:rsidRPr="0024255D" w:rsidRDefault="0024255D" w:rsidP="0024255D">
            <w:r w:rsidRPr="0024255D">
              <w:t>1.6 Confirm physical contaminant handling, stockpiling location and arrangement from site operating guidelines</w:t>
            </w:r>
          </w:p>
        </w:tc>
      </w:tr>
      <w:tr w:rsidR="0024255D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F808DF1" w:rsidR="0024255D" w:rsidRPr="0024255D" w:rsidRDefault="0024255D" w:rsidP="0024255D">
            <w:pPr>
              <w:pStyle w:val="SIText"/>
            </w:pPr>
            <w:r w:rsidRPr="0024255D">
              <w:t>2. Recognise and locate key processes and technologies</w:t>
            </w:r>
          </w:p>
        </w:tc>
        <w:tc>
          <w:tcPr>
            <w:tcW w:w="3604" w:type="pct"/>
            <w:shd w:val="clear" w:color="auto" w:fill="auto"/>
          </w:tcPr>
          <w:p w14:paraId="283556E4" w14:textId="77777777" w:rsidR="0024255D" w:rsidRPr="0024255D" w:rsidRDefault="0024255D" w:rsidP="0024255D">
            <w:r w:rsidRPr="0024255D">
              <w:t>2.1 Confirm composting technologies and methods, key process control steps and locations from site map</w:t>
            </w:r>
          </w:p>
          <w:p w14:paraId="21531F74" w14:textId="77777777" w:rsidR="0024255D" w:rsidRPr="0024255D" w:rsidRDefault="0024255D" w:rsidP="0024255D">
            <w:r w:rsidRPr="0024255D">
              <w:t>2.2 Identify windrows or vessels by batch or code numbers</w:t>
            </w:r>
          </w:p>
          <w:p w14:paraId="164F0907" w14:textId="0CEA6894" w:rsidR="0024255D" w:rsidRPr="0024255D" w:rsidRDefault="0024255D" w:rsidP="0024255D">
            <w:r w:rsidRPr="0024255D">
              <w:t xml:space="preserve">2.3 Confirm machinery, </w:t>
            </w:r>
            <w:proofErr w:type="gramStart"/>
            <w:r w:rsidRPr="0024255D">
              <w:t>plant</w:t>
            </w:r>
            <w:proofErr w:type="gramEnd"/>
            <w:r w:rsidRPr="0024255D">
              <w:t xml:space="preserve"> and equipment from site operating guidelines</w:t>
            </w:r>
          </w:p>
        </w:tc>
      </w:tr>
      <w:tr w:rsidR="0024255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1B8E1A3" w:rsidR="0024255D" w:rsidRPr="0024255D" w:rsidRDefault="0024255D" w:rsidP="0024255D">
            <w:pPr>
              <w:pStyle w:val="SIText"/>
            </w:pPr>
            <w:r w:rsidRPr="0024255D">
              <w:t xml:space="preserve">3.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compost and other products on site</w:t>
            </w:r>
          </w:p>
        </w:tc>
        <w:tc>
          <w:tcPr>
            <w:tcW w:w="3604" w:type="pct"/>
            <w:shd w:val="clear" w:color="auto" w:fill="auto"/>
          </w:tcPr>
          <w:p w14:paraId="2BE16B5D" w14:textId="4E5478A9" w:rsidR="0024255D" w:rsidRPr="0024255D" w:rsidRDefault="0024255D" w:rsidP="0024255D">
            <w:r w:rsidRPr="0024255D">
              <w:t xml:space="preserve">3.1 </w:t>
            </w:r>
            <w:r w:rsidR="00265470">
              <w:t>Identify and recognise</w:t>
            </w:r>
            <w:r w:rsidR="00265470" w:rsidRPr="0024255D">
              <w:t xml:space="preserve"> </w:t>
            </w:r>
            <w:r w:rsidRPr="0024255D">
              <w:t>intended use of compost products</w:t>
            </w:r>
          </w:p>
          <w:p w14:paraId="01E0923A" w14:textId="19A5D785" w:rsidR="0024255D" w:rsidRPr="0024255D" w:rsidRDefault="0024255D" w:rsidP="0024255D">
            <w:r w:rsidRPr="0024255D">
              <w:t>3.2 Compare site operating guidelines with the handling risks and contaminants that characterise different products</w:t>
            </w:r>
          </w:p>
          <w:p w14:paraId="1F565A78" w14:textId="77777777" w:rsidR="0024255D" w:rsidRPr="0024255D" w:rsidRDefault="0024255D" w:rsidP="0024255D">
            <w:r w:rsidRPr="0024255D">
              <w:t>3.3 Recognise potential hazards in handling products</w:t>
            </w:r>
          </w:p>
          <w:p w14:paraId="4ED96531" w14:textId="77777777" w:rsidR="0024255D" w:rsidRPr="0024255D" w:rsidRDefault="0024255D" w:rsidP="0024255D">
            <w:r w:rsidRPr="0024255D">
              <w:t>3.4 Confirm handling requirements, stockpiling location and arrangement from site operating guidelines</w:t>
            </w:r>
          </w:p>
          <w:p w14:paraId="050BF11B" w14:textId="77777777" w:rsidR="0024255D" w:rsidRPr="0024255D" w:rsidRDefault="0024255D" w:rsidP="0024255D">
            <w:r w:rsidRPr="0024255D">
              <w:t>3.5 Recognise and avoid potential for contamination of products</w:t>
            </w:r>
          </w:p>
          <w:p w14:paraId="362D464A" w14:textId="77777777" w:rsidR="0024255D" w:rsidRPr="0024255D" w:rsidRDefault="0024255D" w:rsidP="0024255D">
            <w:r w:rsidRPr="0024255D">
              <w:t xml:space="preserve">3.6 Match batching sheets or other product formulas to </w:t>
            </w:r>
            <w:proofErr w:type="gramStart"/>
            <w:r w:rsidRPr="0024255D">
              <w:t>end product</w:t>
            </w:r>
            <w:proofErr w:type="gramEnd"/>
          </w:p>
          <w:p w14:paraId="01EE688B" w14:textId="77777777" w:rsidR="0024255D" w:rsidRPr="0024255D" w:rsidRDefault="0024255D" w:rsidP="0024255D">
            <w:r w:rsidRPr="0024255D">
              <w:t>3.7 Identify and report contaminants present in products</w:t>
            </w:r>
          </w:p>
          <w:p w14:paraId="2B00249F" w14:textId="322D3FF0" w:rsidR="0024255D" w:rsidRPr="0024255D" w:rsidRDefault="0024255D" w:rsidP="0024255D">
            <w:pPr>
              <w:pStyle w:val="SIText"/>
            </w:pPr>
            <w:r w:rsidRPr="0024255D">
              <w:t>3.8 Identify physical contaminant handling, stockpiling location and arrangement on site</w:t>
            </w:r>
          </w:p>
        </w:tc>
      </w:tr>
      <w:tr w:rsidR="0024255D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085DBEC8" w:rsidR="0024255D" w:rsidRPr="0024255D" w:rsidRDefault="0024255D" w:rsidP="0024255D">
            <w:pPr>
              <w:pStyle w:val="SIText"/>
            </w:pPr>
            <w:r w:rsidRPr="0024255D">
              <w:t>4. Identify and carry out site maintenance requirement</w:t>
            </w:r>
          </w:p>
        </w:tc>
        <w:tc>
          <w:tcPr>
            <w:tcW w:w="3604" w:type="pct"/>
            <w:shd w:val="clear" w:color="auto" w:fill="auto"/>
          </w:tcPr>
          <w:p w14:paraId="5A1CBB73" w14:textId="77777777" w:rsidR="0024255D" w:rsidRPr="0024255D" w:rsidRDefault="0024255D" w:rsidP="0024255D">
            <w:r w:rsidRPr="0024255D">
              <w:t>4.1 Identify and undertake site maintenance requirements</w:t>
            </w:r>
          </w:p>
          <w:p w14:paraId="1B501ACC" w14:textId="77777777" w:rsidR="0024255D" w:rsidRPr="0024255D" w:rsidRDefault="0024255D" w:rsidP="0024255D">
            <w:r w:rsidRPr="0024255D">
              <w:t>4.2 Identify traffic access routes and traffic and pedestrian safety rules from site operating plan</w:t>
            </w:r>
          </w:p>
          <w:p w14:paraId="6B20CCCA" w14:textId="77777777" w:rsidR="0024255D" w:rsidRPr="0024255D" w:rsidRDefault="0024255D" w:rsidP="0024255D">
            <w:r w:rsidRPr="0024255D">
              <w:t>4.3 Maintain vehicle access routes</w:t>
            </w:r>
          </w:p>
          <w:p w14:paraId="5783FF40" w14:textId="645D4290" w:rsidR="0024255D" w:rsidRPr="0024255D" w:rsidRDefault="0024255D" w:rsidP="0024255D">
            <w:r w:rsidRPr="0024255D">
              <w:t>4.4 Identify and maintain machinery and site security requirements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7E363904" w:rsidR="003F0285" w:rsidRPr="003F0285" w:rsidRDefault="002065E8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DBA1CFD" w:rsidR="003F0285" w:rsidRPr="003F0285" w:rsidRDefault="002065E8">
            <w:pPr>
              <w:pStyle w:val="SIBulletList1"/>
              <w:rPr>
                <w:rFonts w:eastAsia="Calibri"/>
              </w:rPr>
            </w:pPr>
            <w:r w:rsidRPr="002065E8">
              <w:t>Interpret, consolidate</w:t>
            </w:r>
            <w:r>
              <w:t xml:space="preserve">, </w:t>
            </w:r>
            <w:proofErr w:type="gramStart"/>
            <w:r>
              <w:t>check</w:t>
            </w:r>
            <w:proofErr w:type="gramEnd"/>
            <w:r>
              <w:t xml:space="preserve"> and comply with actions specified in operational guidelines </w:t>
            </w:r>
          </w:p>
        </w:tc>
      </w:tr>
      <w:tr w:rsidR="003F0285" w:rsidRPr="00336FCA" w:rsidDel="00423CB2" w14:paraId="2D80BFD3" w14:textId="77777777" w:rsidTr="00CA2922">
        <w:tc>
          <w:tcPr>
            <w:tcW w:w="1396" w:type="pct"/>
          </w:tcPr>
          <w:p w14:paraId="73FC4F2E" w14:textId="3444CDDC" w:rsidR="003F0285" w:rsidRPr="003F0285" w:rsidRDefault="002065E8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17696B7" w14:textId="1288C59D" w:rsidR="003F0285" w:rsidRPr="003F0285" w:rsidRDefault="002065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basic calculations when matching batch amounts with specified formulae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6A3EA3F3" w14:textId="77777777" w:rsidR="00767CF8" w:rsidRPr="000754EC" w:rsidRDefault="00767CF8" w:rsidP="00767CF8">
            <w:pPr>
              <w:pStyle w:val="SIText"/>
            </w:pPr>
            <w:r w:rsidRPr="00AF087D">
              <w:t>AHCCOM203 Recognise raw materials, production processes and products on a composting site</w:t>
            </w:r>
          </w:p>
          <w:p w14:paraId="18ED5BE1" w14:textId="163755AC" w:rsidR="003F0285" w:rsidRPr="003F0285" w:rsidRDefault="00767CF8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155D77" w14:textId="77777777" w:rsidR="00767CF8" w:rsidRDefault="00767CF8" w:rsidP="003F0285">
            <w:pPr>
              <w:pStyle w:val="SIText"/>
            </w:pPr>
            <w:r w:rsidRPr="00767CF8">
              <w:t>AHCCOM203 Recognise raw materials, production processes and products on a composting site</w:t>
            </w:r>
          </w:p>
          <w:p w14:paraId="64EA7AE3" w14:textId="40595035" w:rsidR="003F0285" w:rsidRPr="003F0285" w:rsidRDefault="00767CF8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77782DF" w:rsidR="003F0285" w:rsidRPr="003F0285" w:rsidRDefault="00265470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E4D2E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087D" w:rsidRPr="00AF087D">
              <w:t>AHCCOM203 Recognise raw materials, production processes and products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D02525B" w14:textId="77777777" w:rsidR="00265470" w:rsidRDefault="00265470" w:rsidP="0026547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D1E6EFC" w14:textId="259D2162" w:rsidR="00265470" w:rsidRDefault="00265470" w:rsidP="00265470">
            <w:pPr>
              <w:pStyle w:val="SIText"/>
            </w:pPr>
            <w:r>
              <w:t>There must be evidence that the individual has recognised raw materials, composting process and products for a commercial composting site and has:</w:t>
            </w:r>
          </w:p>
          <w:p w14:paraId="59DFF16C" w14:textId="44FB1DA8" w:rsidR="0024255D" w:rsidRPr="0024255D" w:rsidRDefault="0024255D" w:rsidP="0024255D">
            <w:pPr>
              <w:pStyle w:val="SIBulletList1"/>
            </w:pPr>
            <w:r w:rsidRPr="0024255D">
              <w:t>identif</w:t>
            </w:r>
            <w:r w:rsidR="00265470">
              <w:t>ied</w:t>
            </w:r>
            <w:r w:rsidRPr="0024255D">
              <w:t>, confirm</w:t>
            </w:r>
            <w:r w:rsidR="00265470">
              <w:t>ed</w:t>
            </w:r>
            <w:r w:rsidRPr="0024255D">
              <w:t>, locate</w:t>
            </w:r>
            <w:r w:rsidR="00265470">
              <w:t>d</w:t>
            </w:r>
            <w:r w:rsidRPr="0024255D">
              <w:t xml:space="preserve">, </w:t>
            </w:r>
            <w:proofErr w:type="gramStart"/>
            <w:r w:rsidRPr="0024255D">
              <w:t>handle</w:t>
            </w:r>
            <w:r w:rsidR="00265470">
              <w:t>d</w:t>
            </w:r>
            <w:proofErr w:type="gramEnd"/>
            <w:r w:rsidRPr="0024255D">
              <w:t xml:space="preserve"> and maintain</w:t>
            </w:r>
            <w:r w:rsidR="00265470">
              <w:t>ed</w:t>
            </w:r>
            <w:r w:rsidRPr="0024255D">
              <w:t xml:space="preserve"> raw materials, products and physical contaminants on site</w:t>
            </w:r>
          </w:p>
          <w:p w14:paraId="7F3D9818" w14:textId="09E3B625" w:rsidR="0024255D" w:rsidRPr="0024255D" w:rsidRDefault="0024255D" w:rsidP="0024255D">
            <w:pPr>
              <w:pStyle w:val="SIBulletList1"/>
            </w:pPr>
            <w:r w:rsidRPr="0024255D">
              <w:t>implement</w:t>
            </w:r>
            <w:r w:rsidR="00265470">
              <w:t>ed</w:t>
            </w:r>
            <w:r w:rsidRPr="0024255D">
              <w:t xml:space="preserve"> site machinery and traffic management plans</w:t>
            </w:r>
          </w:p>
          <w:p w14:paraId="7900C514" w14:textId="7FCF6BC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and machinery security requirements</w:t>
            </w:r>
          </w:p>
          <w:p w14:paraId="2D9593EB" w14:textId="53659B7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arrangement and segregation of materials and products to avoid contamination</w:t>
            </w:r>
          </w:p>
          <w:p w14:paraId="5E585764" w14:textId="7C08E6BC" w:rsidR="0024255D" w:rsidRPr="0024255D" w:rsidRDefault="0024255D" w:rsidP="0024255D">
            <w:pPr>
              <w:pStyle w:val="SIBulletList1"/>
            </w:pPr>
            <w:r w:rsidRPr="0024255D">
              <w:t>read and follow</w:t>
            </w:r>
            <w:r w:rsidR="00265470">
              <w:t>ed</w:t>
            </w:r>
            <w:r w:rsidRPr="0024255D">
              <w:t xml:space="preserve"> batch numbers and codes, and site operating plan</w:t>
            </w:r>
          </w:p>
          <w:p w14:paraId="6BFA69AA" w14:textId="4A690DDB" w:rsidR="006130F4" w:rsidRPr="005404CB" w:rsidRDefault="0024255D" w:rsidP="00593E14">
            <w:pPr>
              <w:pStyle w:val="SIBulletList1"/>
            </w:pPr>
            <w:r w:rsidRPr="0024255D">
              <w:t>recognise</w:t>
            </w:r>
            <w:r w:rsidR="00265470">
              <w:t>d</w:t>
            </w:r>
            <w:r w:rsidRPr="0024255D">
              <w:t xml:space="preserve"> and locate</w:t>
            </w:r>
            <w:r w:rsidR="00265470">
              <w:t>d</w:t>
            </w:r>
            <w:r w:rsidRPr="0024255D">
              <w:t xml:space="preserve"> key process control stages of production cycle and associated machinery on site</w:t>
            </w:r>
            <w:r w:rsidR="002654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6B212BB" w14:textId="77777777" w:rsidR="00265470" w:rsidRDefault="00265470" w:rsidP="0026547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121BC9C" w14:textId="77777777" w:rsidR="002F2726" w:rsidRPr="002F2726" w:rsidRDefault="002F2726" w:rsidP="002F2726">
            <w:pPr>
              <w:pStyle w:val="SIBulletList1"/>
            </w:pPr>
            <w:r w:rsidRPr="002F2726">
              <w:t>principles and practices for raw material recognition</w:t>
            </w:r>
          </w:p>
          <w:p w14:paraId="564D6AB6" w14:textId="77777777" w:rsidR="002F2726" w:rsidRPr="002F2726" w:rsidRDefault="002F2726" w:rsidP="002F2726">
            <w:pPr>
              <w:pStyle w:val="SIBulletList1"/>
            </w:pPr>
            <w:r w:rsidRPr="002F2726">
              <w:t>characteristics of a range of raw materials</w:t>
            </w:r>
          </w:p>
          <w:p w14:paraId="7303B13D" w14:textId="77777777" w:rsidR="002F2726" w:rsidRPr="002F2726" w:rsidRDefault="002F2726" w:rsidP="002F2726">
            <w:pPr>
              <w:pStyle w:val="SIBulletList1"/>
            </w:pPr>
            <w:r w:rsidRPr="002F2726">
              <w:t>company policies and procedures, including workplace health and safety requirements</w:t>
            </w:r>
          </w:p>
          <w:p w14:paraId="6FB36B4A" w14:textId="77777777" w:rsidR="002F2726" w:rsidRPr="002F2726" w:rsidRDefault="002F2726" w:rsidP="002F2726">
            <w:pPr>
              <w:pStyle w:val="SIBulletList1"/>
            </w:pPr>
            <w:r w:rsidRPr="002F2726">
              <w:t>key process control stages critical to consistent quality in compost production</w:t>
            </w:r>
          </w:p>
          <w:p w14:paraId="5127F915" w14:textId="153C18D5" w:rsidR="002F2726" w:rsidRPr="002F2726" w:rsidRDefault="002F2726" w:rsidP="002F2726">
            <w:pPr>
              <w:pStyle w:val="SIBulletList1"/>
            </w:pPr>
            <w:r w:rsidRPr="002F2726">
              <w:t>overview of systems and technologies used in compost production</w:t>
            </w:r>
            <w:r w:rsidR="00AF050D">
              <w:t xml:space="preserve"> for </w:t>
            </w:r>
            <w:r w:rsidRPr="002F2726">
              <w:t>workplace</w:t>
            </w:r>
          </w:p>
          <w:p w14:paraId="058B7692" w14:textId="3D916F22" w:rsidR="002F2726" w:rsidRPr="002F2726" w:rsidRDefault="002F2726" w:rsidP="002F2726">
            <w:pPr>
              <w:pStyle w:val="SIBulletList1"/>
            </w:pPr>
            <w:r w:rsidRPr="002F2726">
              <w:t xml:space="preserve">range and characteristics of </w:t>
            </w:r>
            <w:r w:rsidR="00AF050D">
              <w:t xml:space="preserve">compost </w:t>
            </w:r>
            <w:r w:rsidRPr="002F2726">
              <w:t>product</w:t>
            </w:r>
            <w:r w:rsidR="00AF050D">
              <w:t xml:space="preserve"> and output</w:t>
            </w:r>
          </w:p>
          <w:p w14:paraId="52506DA5" w14:textId="77777777" w:rsidR="002F2726" w:rsidRPr="002F2726" w:rsidRDefault="002F2726" w:rsidP="002F2726">
            <w:pPr>
              <w:pStyle w:val="SIBulletList1"/>
            </w:pPr>
            <w:r w:rsidRPr="002F2726">
              <w:t>safety risks associated with vehicles and machinery movement on site</w:t>
            </w:r>
          </w:p>
          <w:p w14:paraId="728B2C07" w14:textId="77777777" w:rsidR="002F2726" w:rsidRPr="002F2726" w:rsidRDefault="002F2726" w:rsidP="002F2726">
            <w:pPr>
              <w:pStyle w:val="SIBulletList1"/>
            </w:pPr>
            <w:r w:rsidRPr="002F2726">
              <w:t>safety risks to self and product posed by contaminants in raw materials and products</w:t>
            </w:r>
          </w:p>
          <w:p w14:paraId="5C8CD985" w14:textId="08856102" w:rsidR="006130F4" w:rsidRPr="005404CB" w:rsidRDefault="002F2726" w:rsidP="002F2726">
            <w:pPr>
              <w:pStyle w:val="SIBulletList1"/>
            </w:pPr>
            <w:r w:rsidRPr="002F2726">
              <w:t>standard operating procedures to minimise risk associated with handling raw materials and products</w:t>
            </w:r>
            <w:r w:rsidR="00265470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35C2D0" w14:textId="0D61AE84" w:rsidR="00265470" w:rsidRPr="00265470" w:rsidRDefault="00265470" w:rsidP="00593E14">
            <w:pPr>
              <w:pStyle w:val="SIText"/>
            </w:pPr>
            <w:r w:rsidRPr="00265470">
              <w:t xml:space="preserve">Assessment of the skills in this unit of competency must take place under the following conditions: </w:t>
            </w:r>
          </w:p>
          <w:p w14:paraId="207F91D6" w14:textId="77777777" w:rsidR="00265470" w:rsidRPr="00265470" w:rsidRDefault="00265470" w:rsidP="00593E14">
            <w:pPr>
              <w:pStyle w:val="SIBulletList1"/>
            </w:pPr>
            <w:r w:rsidRPr="00265470">
              <w:t>physical conditions:</w:t>
            </w:r>
          </w:p>
          <w:p w14:paraId="590A8446" w14:textId="1EAB9FAA" w:rsidR="00265470" w:rsidRPr="00265470" w:rsidRDefault="00265470" w:rsidP="00265470">
            <w:pPr>
              <w:pStyle w:val="SIBulletList2"/>
            </w:pPr>
            <w:r w:rsidRPr="00265470">
              <w:t xml:space="preserve">skills must be demonstrated </w:t>
            </w:r>
            <w:r>
              <w:t xml:space="preserve">on a </w:t>
            </w:r>
            <w:r w:rsidR="00AF050D">
              <w:t xml:space="preserve">farm or </w:t>
            </w:r>
            <w:r>
              <w:t>commercial composting site</w:t>
            </w:r>
            <w:r w:rsidRPr="00265470">
              <w:t xml:space="preserve"> or an environment that accurately represents workplace conditions</w:t>
            </w:r>
          </w:p>
          <w:p w14:paraId="038160DA" w14:textId="77777777" w:rsidR="00265470" w:rsidRPr="00265470" w:rsidRDefault="00265470" w:rsidP="00593E14">
            <w:pPr>
              <w:pStyle w:val="SIBulletList1"/>
            </w:pPr>
            <w:r w:rsidRPr="00265470">
              <w:t xml:space="preserve">resources, </w:t>
            </w:r>
            <w:proofErr w:type="gramStart"/>
            <w:r w:rsidRPr="00265470">
              <w:t>equipment</w:t>
            </w:r>
            <w:proofErr w:type="gramEnd"/>
            <w:r w:rsidRPr="00265470">
              <w:t xml:space="preserve"> and materials:</w:t>
            </w:r>
          </w:p>
          <w:p w14:paraId="156D427F" w14:textId="77777777" w:rsidR="00265470" w:rsidRPr="00265470" w:rsidRDefault="00265470" w:rsidP="00265470">
            <w:pPr>
              <w:pStyle w:val="SIBulletList2"/>
            </w:pPr>
            <w:r w:rsidRPr="00265470">
              <w:t>use of tools and equipment</w:t>
            </w:r>
          </w:p>
          <w:p w14:paraId="1B9CB790" w14:textId="77777777" w:rsidR="00265470" w:rsidRPr="00265470" w:rsidRDefault="00265470" w:rsidP="00265470">
            <w:pPr>
              <w:pStyle w:val="SIBulletList2"/>
            </w:pPr>
            <w:r w:rsidRPr="00265470">
              <w:t>use of personal protective equipment</w:t>
            </w:r>
          </w:p>
          <w:p w14:paraId="663AD658" w14:textId="77777777" w:rsidR="00265470" w:rsidRPr="00265470" w:rsidRDefault="00265470" w:rsidP="00593E14">
            <w:pPr>
              <w:pStyle w:val="SIBulletList1"/>
            </w:pPr>
            <w:r w:rsidRPr="00265470">
              <w:t>specifications:</w:t>
            </w:r>
          </w:p>
          <w:p w14:paraId="7A3DCF4C" w14:textId="6E34F5CB" w:rsidR="00265470" w:rsidRPr="00265470" w:rsidRDefault="00265470" w:rsidP="00265470">
            <w:pPr>
              <w:pStyle w:val="SIBulletList2"/>
            </w:pPr>
            <w:r w:rsidRPr="00265470">
              <w:t>use of workplace procedures</w:t>
            </w:r>
            <w:r>
              <w:t xml:space="preserve"> and</w:t>
            </w:r>
            <w:r w:rsidRPr="00265470">
              <w:t xml:space="preserve"> processes</w:t>
            </w:r>
            <w:r>
              <w:t xml:space="preserve"> for composting</w:t>
            </w:r>
          </w:p>
          <w:p w14:paraId="304694F1" w14:textId="77777777" w:rsidR="00265470" w:rsidRPr="00265470" w:rsidRDefault="00265470" w:rsidP="00265470">
            <w:pPr>
              <w:pStyle w:val="SIBulletList2"/>
            </w:pPr>
            <w:r w:rsidRPr="00265470">
              <w:t>use of manufacturer operating instructions for equipment and machinery</w:t>
            </w:r>
          </w:p>
          <w:p w14:paraId="2AEDEEAA" w14:textId="045A47FD" w:rsidR="00265470" w:rsidRDefault="00265470" w:rsidP="00265470">
            <w:pPr>
              <w:pStyle w:val="SIBulletList2"/>
            </w:pPr>
            <w:r w:rsidRPr="00265470">
              <w:t>use of workplace instructions</w:t>
            </w:r>
            <w:r>
              <w:t xml:space="preserve"> and </w:t>
            </w:r>
            <w:r w:rsidRPr="00265470">
              <w:t>specifications</w:t>
            </w:r>
            <w:r>
              <w:t xml:space="preserve"> for products.</w:t>
            </w:r>
          </w:p>
          <w:p w14:paraId="759850B7" w14:textId="4100BD75" w:rsidR="008666D0" w:rsidRPr="005404CB" w:rsidRDefault="00265470" w:rsidP="0011400B">
            <w:pPr>
              <w:pStyle w:val="SIText"/>
              <w:rPr>
                <w:rFonts w:eastAsia="Calibri"/>
              </w:rPr>
            </w:pPr>
            <w:r w:rsidRPr="002654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662B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6E5CF71" w:rsidR="009C2650" w:rsidRPr="000754EC" w:rsidRDefault="00593E1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87D" w:rsidRPr="00AF087D">
      <w:t xml:space="preserve"> AHCCOM203 Recognise raw materials, production processes and products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11"/>
  </w:num>
  <w:num w:numId="7">
    <w:abstractNumId w:val="18"/>
  </w:num>
  <w:num w:numId="8">
    <w:abstractNumId w:val="13"/>
  </w:num>
  <w:num w:numId="9">
    <w:abstractNumId w:val="8"/>
  </w:num>
  <w:num w:numId="10">
    <w:abstractNumId w:val="16"/>
  </w:num>
  <w:num w:numId="11">
    <w:abstractNumId w:val="1"/>
  </w:num>
  <w:num w:numId="12">
    <w:abstractNumId w:val="4"/>
  </w:num>
  <w:num w:numId="13">
    <w:abstractNumId w:val="10"/>
  </w:num>
  <w:num w:numId="14">
    <w:abstractNumId w:val="3"/>
  </w:num>
  <w:num w:numId="15">
    <w:abstractNumId w:val="17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E8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5470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93E1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2662B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CF8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50D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466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93E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A0BE-0FF8-4E6B-93DF-A6E4EE618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3fbd0e8e-82e5-4f83-89a2-7dbad393fe30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5C8A00-0362-4EB0-8F64-B6862E60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93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72</cp:revision>
  <cp:lastPrinted>2016-05-27T05:21:00Z</cp:lastPrinted>
  <dcterms:created xsi:type="dcterms:W3CDTF">2021-09-14T01:14:00Z</dcterms:created>
  <dcterms:modified xsi:type="dcterms:W3CDTF">2022-02-10T23:39:00Z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