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048E7D82" w:rsidR="00A301E0" w:rsidRPr="00752A41" w:rsidRDefault="00007C78" w:rsidP="00A456E0">
            <w:pPr>
              <w:pStyle w:val="SISSCODE"/>
            </w:pPr>
            <w:r w:rsidRPr="00007C78">
              <w:t>FWPSS000</w:t>
            </w:r>
            <w:r w:rsidR="002F1E71">
              <w:t>7</w:t>
            </w:r>
            <w:r w:rsidR="00BB6B09">
              <w:t>0</w:t>
            </w:r>
          </w:p>
        </w:tc>
        <w:tc>
          <w:tcPr>
            <w:tcW w:w="3604" w:type="pct"/>
            <w:shd w:val="clear" w:color="auto" w:fill="auto"/>
          </w:tcPr>
          <w:p w14:paraId="762CB832" w14:textId="13836CCC" w:rsidR="00A301E0" w:rsidRPr="00752A41" w:rsidRDefault="00205D87" w:rsidP="00227A64">
            <w:pPr>
              <w:pStyle w:val="SISStitle"/>
            </w:pPr>
            <w:r>
              <w:t>Pro</w:t>
            </w:r>
            <w:r w:rsidR="0009073E">
              <w:t>cess</w:t>
            </w:r>
            <w:r>
              <w:t xml:space="preserve"> Control and Optimisation</w:t>
            </w:r>
            <w:r w:rsidR="00CF11EA" w:rsidRPr="00CF11EA">
              <w:t xml:space="preserve"> (Timber </w:t>
            </w:r>
            <w:r w:rsidR="000D0C31">
              <w:t>Sawmills</w:t>
            </w:r>
            <w:r w:rsidR="00CF11EA" w:rsidRPr="00CF11EA">
              <w:t>)</w:t>
            </w:r>
            <w:r w:rsidR="00CF11EA">
              <w:t xml:space="preserve"> </w:t>
            </w:r>
            <w:r w:rsidR="00841A0F" w:rsidRPr="00841A0F">
              <w:t>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proofErr w:type="gramStart"/>
            <w:r w:rsidR="00971951"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7019F2F4" w14:textId="39DECD8D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CF11EA">
              <w:t>8</w:t>
            </w:r>
            <w:r w:rsidR="00971951">
              <w:t>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25D476D" w14:textId="2AA521EE" w:rsidR="00AD0850" w:rsidRPr="00536741" w:rsidRDefault="00376181" w:rsidP="00DD2359">
            <w:pPr>
              <w:pStyle w:val="SIText"/>
            </w:pPr>
            <w:r>
              <w:t xml:space="preserve">This skill set </w:t>
            </w:r>
            <w:proofErr w:type="gramStart"/>
            <w:r>
              <w:t>provides</w:t>
            </w:r>
            <w:proofErr w:type="gramEnd"/>
            <w:r>
              <w:t xml:space="preserve"> the skills and knowledge </w:t>
            </w:r>
            <w:r w:rsidR="00A50466">
              <w:t xml:space="preserve">required </w:t>
            </w:r>
            <w:r w:rsidR="00693A9D">
              <w:t xml:space="preserve">to </w:t>
            </w:r>
            <w:r w:rsidR="00392AE2">
              <w:t xml:space="preserve">manage process </w:t>
            </w:r>
            <w:r w:rsidR="0080533B">
              <w:t>control and optimis</w:t>
            </w:r>
            <w:r w:rsidR="00392AE2">
              <w:t>ation</w:t>
            </w:r>
            <w:r w:rsidR="00850E00">
              <w:t xml:space="preserve"> </w:t>
            </w:r>
            <w:r w:rsidR="00850E00" w:rsidRPr="00850E00">
              <w:t>in a timber sawmill</w:t>
            </w:r>
            <w:r w:rsidR="000079BD">
              <w:t xml:space="preserve">. </w:t>
            </w:r>
            <w:proofErr w:type="gramStart"/>
            <w:r w:rsidR="00127999">
              <w:t xml:space="preserve">This </w:t>
            </w:r>
            <w:r w:rsidR="00091349">
              <w:t>covers</w:t>
            </w:r>
            <w:proofErr w:type="gramEnd"/>
            <w:r w:rsidR="00091349">
              <w:t xml:space="preserve"> </w:t>
            </w:r>
            <w:r w:rsidR="00127999">
              <w:t xml:space="preserve">identifying </w:t>
            </w:r>
            <w:r w:rsidR="007C7049" w:rsidRPr="007C7049">
              <w:t xml:space="preserve">opportunities </w:t>
            </w:r>
            <w:r w:rsidR="007C7049">
              <w:t xml:space="preserve">for </w:t>
            </w:r>
            <w:r w:rsidR="00127999">
              <w:t xml:space="preserve">timber and workflow optimisation, monitoring output timber and developing and implementing a plan </w:t>
            </w:r>
            <w:r w:rsidR="00F141B0">
              <w:t xml:space="preserve">to ensure </w:t>
            </w:r>
            <w:r w:rsidR="00127999">
              <w:t>maximum volume and value recovery.</w:t>
            </w:r>
            <w:r w:rsidR="005D3802">
              <w:t xml:space="preserve"> It includes </w:t>
            </w:r>
            <w:r w:rsidR="005915D7">
              <w:t xml:space="preserve">implementing </w:t>
            </w:r>
            <w:r w:rsidR="00E16C2E" w:rsidRPr="00E16C2E">
              <w:t xml:space="preserve">six sigma to minimise defects and </w:t>
            </w:r>
            <w:r w:rsidR="00DD2359">
              <w:t xml:space="preserve">improve </w:t>
            </w:r>
            <w:r w:rsidR="00E16C2E" w:rsidRPr="00E16C2E">
              <w:t>processes and/or products</w:t>
            </w:r>
            <w:r w:rsidR="00715CEE">
              <w:t xml:space="preserve"> and </w:t>
            </w:r>
            <w:r w:rsidR="005523A5">
              <w:t xml:space="preserve">reviewing </w:t>
            </w:r>
            <w:r w:rsidR="005523A5" w:rsidRPr="005523A5">
              <w:t>J</w:t>
            </w:r>
            <w:r w:rsidR="00B06714">
              <w:t xml:space="preserve">ust </w:t>
            </w:r>
            <w:r w:rsidR="00044850" w:rsidRPr="005523A5">
              <w:t>in</w:t>
            </w:r>
            <w:r w:rsidR="00044850">
              <w:t xml:space="preserve"> </w:t>
            </w:r>
            <w:r w:rsidR="005523A5" w:rsidRPr="005523A5">
              <w:t>T</w:t>
            </w:r>
            <w:r w:rsidR="00044850">
              <w:t xml:space="preserve">ime </w:t>
            </w:r>
            <w:r w:rsidR="005523A5" w:rsidRPr="005523A5">
              <w:t xml:space="preserve">key performance indicators with </w:t>
            </w:r>
            <w:proofErr w:type="gramStart"/>
            <w:r w:rsidR="005523A5">
              <w:t>appropriate personnel</w:t>
            </w:r>
            <w:proofErr w:type="gramEnd"/>
            <w:r w:rsidR="005523A5">
              <w:t xml:space="preserve"> </w:t>
            </w:r>
            <w:r w:rsidR="004728AA">
              <w:t xml:space="preserve">up and down the value stream to identify issues and take prompt actions. </w:t>
            </w: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155E2FC9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</w:t>
            </w:r>
            <w:proofErr w:type="gramStart"/>
            <w:r w:rsidRPr="00A65367">
              <w:t>provide</w:t>
            </w:r>
            <w:proofErr w:type="gramEnd"/>
            <w:r w:rsidRPr="00A65367">
              <w:t xml:space="preserve"> credit towards </w:t>
            </w:r>
            <w:r w:rsidR="00240B69" w:rsidRPr="002F1E71">
              <w:rPr>
                <w:rStyle w:val="SIText-Italic"/>
              </w:rPr>
              <w:t>FWP</w:t>
            </w:r>
            <w:r w:rsidR="0054498B" w:rsidRPr="002F1E71">
              <w:rPr>
                <w:rStyle w:val="SIText-Italic"/>
              </w:rPr>
              <w:t>4</w:t>
            </w:r>
            <w:r w:rsidR="002F1E71" w:rsidRPr="002F1E71">
              <w:rPr>
                <w:rStyle w:val="SIText-Italic"/>
              </w:rPr>
              <w:t>02</w:t>
            </w:r>
            <w:r w:rsidR="005F3D33" w:rsidRPr="002F1E71">
              <w:rPr>
                <w:rStyle w:val="SIText-Italic"/>
              </w:rPr>
              <w:t>22</w:t>
            </w:r>
            <w:r w:rsidR="00240B69" w:rsidRPr="002F1E71">
              <w:rPr>
                <w:rStyle w:val="SIText-Italic"/>
              </w:rPr>
              <w:t xml:space="preserve"> </w:t>
            </w:r>
            <w:r w:rsidRPr="00A65367">
              <w:rPr>
                <w:rStyle w:val="SIText-Italic"/>
              </w:rPr>
              <w:t xml:space="preserve">Certificate </w:t>
            </w:r>
            <w:r w:rsidR="00561D06">
              <w:rPr>
                <w:rStyle w:val="SIText-Italic"/>
              </w:rPr>
              <w:t>I</w:t>
            </w:r>
            <w:r w:rsidR="0054498B">
              <w:rPr>
                <w:rStyle w:val="SIText-Italic"/>
              </w:rPr>
              <w:t>V</w:t>
            </w:r>
            <w:r w:rsidRPr="00A65367">
              <w:rPr>
                <w:rStyle w:val="SIText-Italic"/>
              </w:rPr>
              <w:t xml:space="preserve"> in </w:t>
            </w:r>
            <w:r w:rsidR="005F3D33">
              <w:rPr>
                <w:rStyle w:val="SIText-Italic"/>
              </w:rPr>
              <w:t xml:space="preserve">Timber and Wood </w:t>
            </w:r>
            <w:r w:rsidR="00FD745B">
              <w:rPr>
                <w:rStyle w:val="SIText-Italic"/>
              </w:rPr>
              <w:t>P</w:t>
            </w:r>
            <w:r w:rsidR="005F3D33">
              <w:rPr>
                <w:rStyle w:val="SIText-Italic"/>
              </w:rPr>
              <w:t xml:space="preserve">roducts </w:t>
            </w:r>
            <w:r w:rsidRPr="00A65367">
              <w:rPr>
                <w:rStyle w:val="SIText-Italic"/>
              </w:rPr>
              <w:t>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D809580" w14:textId="38F42179" w:rsidR="00236E45" w:rsidRDefault="00236E45" w:rsidP="00A732D3">
            <w:pPr>
              <w:pStyle w:val="SIBulletList1"/>
            </w:pPr>
            <w:r w:rsidRPr="00236E45">
              <w:t>FWPCOT3291 Apply principles of timber and process optimisation in sawmill operations</w:t>
            </w:r>
          </w:p>
          <w:p w14:paraId="22B3B9FC" w14:textId="24E202F4" w:rsidR="00236E45" w:rsidRDefault="009158EC" w:rsidP="00A732D3">
            <w:pPr>
              <w:pStyle w:val="SIBulletList1"/>
            </w:pPr>
            <w:r w:rsidRPr="009158EC">
              <w:t xml:space="preserve">FWPSAW4206 Monitor output timber for </w:t>
            </w:r>
            <w:proofErr w:type="gramStart"/>
            <w:r w:rsidRPr="009158EC">
              <w:t>optimum</w:t>
            </w:r>
            <w:proofErr w:type="gramEnd"/>
            <w:r w:rsidRPr="009158EC">
              <w:t xml:space="preserve"> volume and value recovery</w:t>
            </w:r>
          </w:p>
          <w:p w14:paraId="599A5BC0" w14:textId="77777777" w:rsidR="00246C6D" w:rsidRPr="00246C6D" w:rsidRDefault="00246C6D" w:rsidP="00246C6D">
            <w:pPr>
              <w:pStyle w:val="SIBulletList1"/>
            </w:pPr>
            <w:r w:rsidRPr="00246C6D">
              <w:t xml:space="preserve">FWPSAW4207 Optimise timber production for volume and value recovery </w:t>
            </w:r>
          </w:p>
          <w:p w14:paraId="4A8C7710" w14:textId="77777777" w:rsidR="00D7359A" w:rsidRDefault="00D7359A" w:rsidP="00A732D3">
            <w:pPr>
              <w:pStyle w:val="SIBulletList1"/>
            </w:pPr>
            <w:r w:rsidRPr="00D7359A">
              <w:t xml:space="preserve">MSS403021 Facilitate a Just in Time system </w:t>
            </w:r>
          </w:p>
          <w:p w14:paraId="749EA905" w14:textId="23B75033" w:rsidR="005021AC" w:rsidRDefault="005021AC" w:rsidP="00A732D3">
            <w:pPr>
              <w:pStyle w:val="SIBulletList1"/>
            </w:pPr>
            <w:r w:rsidRPr="005021AC">
              <w:t>MSS404054 Apply statistics to operational processes</w:t>
            </w:r>
          </w:p>
          <w:p w14:paraId="5B148795" w14:textId="47B6B7AF" w:rsidR="001F28F9" w:rsidRPr="00536741" w:rsidRDefault="00D7359A" w:rsidP="00D7359A">
            <w:pPr>
              <w:pStyle w:val="SIBulletList1"/>
            </w:pPr>
            <w:r w:rsidRPr="00D7359A">
              <w:t>MSS405053 Manage application of six sigma for process control and improvement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7336C85" w14:textId="1B7EDEE4" w:rsidR="0016138C" w:rsidRPr="00536741" w:rsidRDefault="00855647" w:rsidP="0096217D">
            <w:pPr>
              <w:pStyle w:val="SIText"/>
            </w:pPr>
            <w:r w:rsidRPr="00855647">
              <w:t xml:space="preserve">This skill set is for people </w:t>
            </w:r>
            <w:r w:rsidR="0043291D">
              <w:t xml:space="preserve">who </w:t>
            </w:r>
            <w:r w:rsidR="00257944">
              <w:t xml:space="preserve">hold </w:t>
            </w:r>
            <w:r w:rsidR="00AB0320">
              <w:t>a</w:t>
            </w:r>
            <w:r w:rsidR="008C7AC2">
              <w:t xml:space="preserve"> </w:t>
            </w:r>
            <w:r w:rsidR="00DE1148">
              <w:t xml:space="preserve">team leader </w:t>
            </w:r>
            <w:r w:rsidR="00AB0320">
              <w:t xml:space="preserve">position </w:t>
            </w:r>
            <w:r w:rsidR="00C81946">
              <w:t xml:space="preserve">or </w:t>
            </w:r>
            <w:r w:rsidR="00AB0320">
              <w:t xml:space="preserve">are interested in pursuing a </w:t>
            </w:r>
            <w:r w:rsidR="00FD2A18">
              <w:t xml:space="preserve">management </w:t>
            </w:r>
            <w:r w:rsidR="00AB0320">
              <w:t>career</w:t>
            </w:r>
            <w:r w:rsidR="0043291D">
              <w:t xml:space="preserve"> in the </w:t>
            </w:r>
            <w:r w:rsidR="0096217D">
              <w:t xml:space="preserve">timber and wood products </w:t>
            </w:r>
            <w:r w:rsidR="00D910BA">
              <w:t>industry</w:t>
            </w:r>
            <w:r w:rsidRPr="00855647">
              <w:t>.</w:t>
            </w: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7C01B0" w14:textId="5D8011CC" w:rsidR="00A129E4" w:rsidRPr="00A129E4" w:rsidRDefault="00A129E4" w:rsidP="00227A64">
            <w:pPr>
              <w:pStyle w:val="SIText"/>
            </w:pPr>
            <w:r w:rsidRPr="00A129E4">
              <w:t>These competencies from the FWP Forest and Wood Products Training Package</w:t>
            </w:r>
            <w:r w:rsidR="009B32A6">
              <w:t xml:space="preserve"> and</w:t>
            </w:r>
            <w:r w:rsidRPr="00A129E4">
              <w:t xml:space="preserve"> </w:t>
            </w:r>
            <w:r w:rsidR="009B32A6">
              <w:t xml:space="preserve">MSS </w:t>
            </w:r>
            <w:r w:rsidR="009B32A6" w:rsidRPr="009B32A6">
              <w:t xml:space="preserve">Sustainability Training Package </w:t>
            </w:r>
            <w:r w:rsidRPr="00A129E4">
              <w:t xml:space="preserve">meet </w:t>
            </w:r>
            <w:r w:rsidR="00763260">
              <w:t xml:space="preserve">the </w:t>
            </w:r>
            <w:r w:rsidRPr="00A129E4">
              <w:t xml:space="preserve">industry requirements for </w:t>
            </w:r>
            <w:proofErr w:type="gramStart"/>
            <w:r w:rsidR="00763260">
              <w:t>providing</w:t>
            </w:r>
            <w:proofErr w:type="gramEnd"/>
            <w:r w:rsidR="00763260">
              <w:t xml:space="preserve"> </w:t>
            </w:r>
            <w:r w:rsidR="001974FC">
              <w:t xml:space="preserve">process management and </w:t>
            </w:r>
            <w:r w:rsidR="00A72373">
              <w:t xml:space="preserve">optimisation </w:t>
            </w:r>
            <w:r w:rsidR="00763260">
              <w:t>skills</w:t>
            </w:r>
            <w:r w:rsidR="00104CC4">
              <w:t xml:space="preserve"> for </w:t>
            </w:r>
            <w:r w:rsidR="00C30839">
              <w:t>timber sawmill operations</w:t>
            </w:r>
            <w:r w:rsidR="00690CAA" w:rsidRPr="00690CAA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FFFC5" w14:textId="77777777" w:rsidR="001F2CC0" w:rsidRDefault="001F2CC0" w:rsidP="00BF3F0A">
      <w:r>
        <w:separator/>
      </w:r>
    </w:p>
    <w:p w14:paraId="70742252" w14:textId="77777777" w:rsidR="001F2CC0" w:rsidRDefault="001F2CC0"/>
  </w:endnote>
  <w:endnote w:type="continuationSeparator" w:id="0">
    <w:p w14:paraId="1B784DE7" w14:textId="77777777" w:rsidR="001F2CC0" w:rsidRDefault="001F2CC0" w:rsidP="00BF3F0A">
      <w:r>
        <w:continuationSeparator/>
      </w:r>
    </w:p>
    <w:p w14:paraId="715147C5" w14:textId="77777777" w:rsidR="001F2CC0" w:rsidRDefault="001F2C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</w:t>
        </w:r>
        <w:proofErr w:type="gramStart"/>
        <w:r w:rsidRPr="00536741">
          <w:t>modified</w:t>
        </w:r>
        <w:proofErr w:type="gramEnd"/>
        <w:r w:rsidRPr="00536741">
          <w:t xml:space="preserve">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4881E" w14:textId="77777777" w:rsidR="001F2CC0" w:rsidRDefault="001F2CC0" w:rsidP="00BF3F0A">
      <w:r>
        <w:separator/>
      </w:r>
    </w:p>
    <w:p w14:paraId="7EC6CEF8" w14:textId="77777777" w:rsidR="001F2CC0" w:rsidRDefault="001F2CC0"/>
  </w:footnote>
  <w:footnote w:type="continuationSeparator" w:id="0">
    <w:p w14:paraId="7275E170" w14:textId="77777777" w:rsidR="001F2CC0" w:rsidRDefault="001F2CC0" w:rsidP="00BF3F0A">
      <w:r>
        <w:continuationSeparator/>
      </w:r>
    </w:p>
    <w:p w14:paraId="2F567794" w14:textId="77777777" w:rsidR="001F2CC0" w:rsidRDefault="001F2C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79CAD927" w:rsidR="005F122C" w:rsidRPr="005F122C" w:rsidRDefault="00007C78" w:rsidP="00841A0F">
    <w:pPr>
      <w:pStyle w:val="SIText"/>
    </w:pPr>
    <w:r w:rsidRPr="00007C78">
      <w:t>FWPSS000</w:t>
    </w:r>
    <w:r w:rsidR="002F1E71">
      <w:t>7</w:t>
    </w:r>
    <w:r w:rsidR="00BB6B09">
      <w:t>0</w:t>
    </w:r>
    <w:r>
      <w:t xml:space="preserve"> </w:t>
    </w:r>
    <w:r w:rsidR="00D42F0B">
      <w:t>Pro</w:t>
    </w:r>
    <w:r w:rsidR="0009073E">
      <w:t>cess</w:t>
    </w:r>
    <w:r w:rsidR="00D42F0B">
      <w:t xml:space="preserve"> Control and Optimisation</w:t>
    </w:r>
    <w:r w:rsidR="00CF4EEE">
      <w:t xml:space="preserve"> (Timber </w:t>
    </w:r>
    <w:r w:rsidR="000D0C31">
      <w:t>Sawmills</w:t>
    </w:r>
    <w:r w:rsidR="00CF4EEE">
      <w:t>)</w:t>
    </w:r>
    <w:r w:rsidR="00841A0F">
      <w:t xml:space="preserve">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B45BF"/>
    <w:multiLevelType w:val="hybridMultilevel"/>
    <w:tmpl w:val="03425F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E32A5"/>
    <w:multiLevelType w:val="multilevel"/>
    <w:tmpl w:val="5E64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8952032">
    <w:abstractNumId w:val="8"/>
  </w:num>
  <w:num w:numId="2" w16cid:durableId="1062673128">
    <w:abstractNumId w:val="5"/>
  </w:num>
  <w:num w:numId="3" w16cid:durableId="1438453174">
    <w:abstractNumId w:val="4"/>
  </w:num>
  <w:num w:numId="4" w16cid:durableId="1325937395">
    <w:abstractNumId w:val="14"/>
  </w:num>
  <w:num w:numId="5" w16cid:durableId="136916891">
    <w:abstractNumId w:val="2"/>
  </w:num>
  <w:num w:numId="6" w16cid:durableId="1732536909">
    <w:abstractNumId w:val="7"/>
  </w:num>
  <w:num w:numId="7" w16cid:durableId="474837272">
    <w:abstractNumId w:val="3"/>
  </w:num>
  <w:num w:numId="8" w16cid:durableId="567497030">
    <w:abstractNumId w:val="0"/>
  </w:num>
  <w:num w:numId="9" w16cid:durableId="1476067615">
    <w:abstractNumId w:val="13"/>
  </w:num>
  <w:num w:numId="10" w16cid:durableId="1116876384">
    <w:abstractNumId w:val="9"/>
  </w:num>
  <w:num w:numId="11" w16cid:durableId="1638803029">
    <w:abstractNumId w:val="12"/>
  </w:num>
  <w:num w:numId="12" w16cid:durableId="1327132244">
    <w:abstractNumId w:val="11"/>
  </w:num>
  <w:num w:numId="13" w16cid:durableId="478158707">
    <w:abstractNumId w:val="15"/>
  </w:num>
  <w:num w:numId="14" w16cid:durableId="215506961">
    <w:abstractNumId w:val="6"/>
  </w:num>
  <w:num w:numId="15" w16cid:durableId="388891753">
    <w:abstractNumId w:val="10"/>
  </w:num>
  <w:num w:numId="16" w16cid:durableId="1636639295">
    <w:abstractNumId w:val="10"/>
  </w:num>
  <w:num w:numId="17" w16cid:durableId="2114742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Mq4FAF9vWHUtAAAA"/>
  </w:docVars>
  <w:rsids>
    <w:rsidRoot w:val="00AD00F1"/>
    <w:rsid w:val="0000054B"/>
    <w:rsid w:val="000014B9"/>
    <w:rsid w:val="00005A15"/>
    <w:rsid w:val="000079BD"/>
    <w:rsid w:val="00007C78"/>
    <w:rsid w:val="0001108F"/>
    <w:rsid w:val="000115E2"/>
    <w:rsid w:val="0001296A"/>
    <w:rsid w:val="00016803"/>
    <w:rsid w:val="00023992"/>
    <w:rsid w:val="00027C7F"/>
    <w:rsid w:val="00034D9D"/>
    <w:rsid w:val="00040188"/>
    <w:rsid w:val="00041E59"/>
    <w:rsid w:val="00044850"/>
    <w:rsid w:val="000458E8"/>
    <w:rsid w:val="00053D7E"/>
    <w:rsid w:val="00064BFE"/>
    <w:rsid w:val="00070B3E"/>
    <w:rsid w:val="00071F95"/>
    <w:rsid w:val="000737BB"/>
    <w:rsid w:val="00074E47"/>
    <w:rsid w:val="00076481"/>
    <w:rsid w:val="000860E6"/>
    <w:rsid w:val="0009073E"/>
    <w:rsid w:val="00091349"/>
    <w:rsid w:val="0009322C"/>
    <w:rsid w:val="000A049E"/>
    <w:rsid w:val="000A2010"/>
    <w:rsid w:val="000A5441"/>
    <w:rsid w:val="000B5D81"/>
    <w:rsid w:val="000C13F1"/>
    <w:rsid w:val="000C5B3C"/>
    <w:rsid w:val="000D0C31"/>
    <w:rsid w:val="000D7BE6"/>
    <w:rsid w:val="000E170C"/>
    <w:rsid w:val="000E2275"/>
    <w:rsid w:val="000E2C86"/>
    <w:rsid w:val="000F29F2"/>
    <w:rsid w:val="000F2BAC"/>
    <w:rsid w:val="000F5E4D"/>
    <w:rsid w:val="00101659"/>
    <w:rsid w:val="00104CC4"/>
    <w:rsid w:val="00106863"/>
    <w:rsid w:val="001078BF"/>
    <w:rsid w:val="00116F43"/>
    <w:rsid w:val="00127999"/>
    <w:rsid w:val="00133957"/>
    <w:rsid w:val="001372F6"/>
    <w:rsid w:val="00140265"/>
    <w:rsid w:val="00140552"/>
    <w:rsid w:val="00144385"/>
    <w:rsid w:val="00146623"/>
    <w:rsid w:val="00151D93"/>
    <w:rsid w:val="00156EF3"/>
    <w:rsid w:val="0016138C"/>
    <w:rsid w:val="00176A67"/>
    <w:rsid w:val="00176E4F"/>
    <w:rsid w:val="0018546B"/>
    <w:rsid w:val="001974FC"/>
    <w:rsid w:val="001A6A3E"/>
    <w:rsid w:val="001A7B6D"/>
    <w:rsid w:val="001B34D5"/>
    <w:rsid w:val="001B4975"/>
    <w:rsid w:val="001B4D78"/>
    <w:rsid w:val="001B513A"/>
    <w:rsid w:val="001C0A75"/>
    <w:rsid w:val="001C10D5"/>
    <w:rsid w:val="001C2D1B"/>
    <w:rsid w:val="001C6CE0"/>
    <w:rsid w:val="001D1467"/>
    <w:rsid w:val="001D2756"/>
    <w:rsid w:val="001D7F54"/>
    <w:rsid w:val="001E16BC"/>
    <w:rsid w:val="001E2748"/>
    <w:rsid w:val="001F28F9"/>
    <w:rsid w:val="001F2BA5"/>
    <w:rsid w:val="001F2CC0"/>
    <w:rsid w:val="001F308D"/>
    <w:rsid w:val="001F5910"/>
    <w:rsid w:val="001F6966"/>
    <w:rsid w:val="00201A7C"/>
    <w:rsid w:val="00202050"/>
    <w:rsid w:val="0020278E"/>
    <w:rsid w:val="00205D87"/>
    <w:rsid w:val="0021414D"/>
    <w:rsid w:val="002168B3"/>
    <w:rsid w:val="00220C9C"/>
    <w:rsid w:val="00223124"/>
    <w:rsid w:val="00227A64"/>
    <w:rsid w:val="0023064F"/>
    <w:rsid w:val="0023283B"/>
    <w:rsid w:val="00234444"/>
    <w:rsid w:val="002349E5"/>
    <w:rsid w:val="0023503E"/>
    <w:rsid w:val="002366F1"/>
    <w:rsid w:val="00236A85"/>
    <w:rsid w:val="00236E45"/>
    <w:rsid w:val="00236F7C"/>
    <w:rsid w:val="00240B69"/>
    <w:rsid w:val="00242293"/>
    <w:rsid w:val="00244EA7"/>
    <w:rsid w:val="00246C6D"/>
    <w:rsid w:val="00251F40"/>
    <w:rsid w:val="002523A2"/>
    <w:rsid w:val="002539C1"/>
    <w:rsid w:val="002568F5"/>
    <w:rsid w:val="00257944"/>
    <w:rsid w:val="00262FC3"/>
    <w:rsid w:val="00263814"/>
    <w:rsid w:val="00267CF3"/>
    <w:rsid w:val="00274FDB"/>
    <w:rsid w:val="00276DB8"/>
    <w:rsid w:val="00282664"/>
    <w:rsid w:val="00284CB4"/>
    <w:rsid w:val="002858E6"/>
    <w:rsid w:val="00285FB8"/>
    <w:rsid w:val="002931C2"/>
    <w:rsid w:val="002A184F"/>
    <w:rsid w:val="002A4CD3"/>
    <w:rsid w:val="002C55E9"/>
    <w:rsid w:val="002C7A71"/>
    <w:rsid w:val="002D0C8B"/>
    <w:rsid w:val="002D4D81"/>
    <w:rsid w:val="002E193E"/>
    <w:rsid w:val="002F1E71"/>
    <w:rsid w:val="002F4FFE"/>
    <w:rsid w:val="00305DF8"/>
    <w:rsid w:val="00310455"/>
    <w:rsid w:val="00310771"/>
    <w:rsid w:val="003164AA"/>
    <w:rsid w:val="00323300"/>
    <w:rsid w:val="00331516"/>
    <w:rsid w:val="003315E1"/>
    <w:rsid w:val="00334ACE"/>
    <w:rsid w:val="00337E82"/>
    <w:rsid w:val="00350BB1"/>
    <w:rsid w:val="00352C83"/>
    <w:rsid w:val="003643B1"/>
    <w:rsid w:val="0037067D"/>
    <w:rsid w:val="0037104F"/>
    <w:rsid w:val="003722C4"/>
    <w:rsid w:val="00373F9A"/>
    <w:rsid w:val="00376181"/>
    <w:rsid w:val="00384462"/>
    <w:rsid w:val="003847A6"/>
    <w:rsid w:val="0038735B"/>
    <w:rsid w:val="00390415"/>
    <w:rsid w:val="00390FDB"/>
    <w:rsid w:val="003916D1"/>
    <w:rsid w:val="00392AE2"/>
    <w:rsid w:val="00392AF4"/>
    <w:rsid w:val="003A21F0"/>
    <w:rsid w:val="003A58BA"/>
    <w:rsid w:val="003A5AE7"/>
    <w:rsid w:val="003A7221"/>
    <w:rsid w:val="003B666D"/>
    <w:rsid w:val="003C13AE"/>
    <w:rsid w:val="003C16B1"/>
    <w:rsid w:val="003C2241"/>
    <w:rsid w:val="003C2EE8"/>
    <w:rsid w:val="003D2E73"/>
    <w:rsid w:val="003E2144"/>
    <w:rsid w:val="003E2971"/>
    <w:rsid w:val="003E7BBE"/>
    <w:rsid w:val="00401209"/>
    <w:rsid w:val="00406296"/>
    <w:rsid w:val="004127E3"/>
    <w:rsid w:val="004269E8"/>
    <w:rsid w:val="00430B2F"/>
    <w:rsid w:val="0043212E"/>
    <w:rsid w:val="0043291D"/>
    <w:rsid w:val="00434366"/>
    <w:rsid w:val="004346C4"/>
    <w:rsid w:val="00444423"/>
    <w:rsid w:val="004463CA"/>
    <w:rsid w:val="00452F3E"/>
    <w:rsid w:val="004532C7"/>
    <w:rsid w:val="00453E79"/>
    <w:rsid w:val="0045734C"/>
    <w:rsid w:val="004640AE"/>
    <w:rsid w:val="004728AA"/>
    <w:rsid w:val="00475172"/>
    <w:rsid w:val="004758B0"/>
    <w:rsid w:val="00480926"/>
    <w:rsid w:val="004820C7"/>
    <w:rsid w:val="0048251B"/>
    <w:rsid w:val="004832D2"/>
    <w:rsid w:val="00485559"/>
    <w:rsid w:val="00493E56"/>
    <w:rsid w:val="00493F49"/>
    <w:rsid w:val="0049428F"/>
    <w:rsid w:val="004A142B"/>
    <w:rsid w:val="004A44E8"/>
    <w:rsid w:val="004A4520"/>
    <w:rsid w:val="004A7C5A"/>
    <w:rsid w:val="004B29B7"/>
    <w:rsid w:val="004B346D"/>
    <w:rsid w:val="004C2244"/>
    <w:rsid w:val="004C79A1"/>
    <w:rsid w:val="004D0D5F"/>
    <w:rsid w:val="004D1569"/>
    <w:rsid w:val="004D1633"/>
    <w:rsid w:val="004D2260"/>
    <w:rsid w:val="004D2710"/>
    <w:rsid w:val="004D44B1"/>
    <w:rsid w:val="004E0460"/>
    <w:rsid w:val="004E1463"/>
    <w:rsid w:val="004E1579"/>
    <w:rsid w:val="004E5FAE"/>
    <w:rsid w:val="004E7094"/>
    <w:rsid w:val="004F5DC7"/>
    <w:rsid w:val="004F78DA"/>
    <w:rsid w:val="005011A4"/>
    <w:rsid w:val="005021AC"/>
    <w:rsid w:val="005226F0"/>
    <w:rsid w:val="005248C1"/>
    <w:rsid w:val="00526134"/>
    <w:rsid w:val="00526529"/>
    <w:rsid w:val="005351AB"/>
    <w:rsid w:val="00536741"/>
    <w:rsid w:val="00536A2E"/>
    <w:rsid w:val="005427C8"/>
    <w:rsid w:val="005446D1"/>
    <w:rsid w:val="0054498B"/>
    <w:rsid w:val="005523A5"/>
    <w:rsid w:val="0055293D"/>
    <w:rsid w:val="00553BE3"/>
    <w:rsid w:val="00556C4C"/>
    <w:rsid w:val="00557369"/>
    <w:rsid w:val="0056009D"/>
    <w:rsid w:val="00561D06"/>
    <w:rsid w:val="005708EB"/>
    <w:rsid w:val="00575BC6"/>
    <w:rsid w:val="00576423"/>
    <w:rsid w:val="00580A9E"/>
    <w:rsid w:val="00583602"/>
    <w:rsid w:val="00583902"/>
    <w:rsid w:val="00584CE8"/>
    <w:rsid w:val="005915D7"/>
    <w:rsid w:val="00596C91"/>
    <w:rsid w:val="005A3AA5"/>
    <w:rsid w:val="005A4ACF"/>
    <w:rsid w:val="005A6C9C"/>
    <w:rsid w:val="005A74DC"/>
    <w:rsid w:val="005B5146"/>
    <w:rsid w:val="005C231B"/>
    <w:rsid w:val="005C7A7D"/>
    <w:rsid w:val="005C7EA8"/>
    <w:rsid w:val="005D3802"/>
    <w:rsid w:val="005F122C"/>
    <w:rsid w:val="005F2172"/>
    <w:rsid w:val="005F33CC"/>
    <w:rsid w:val="005F3D33"/>
    <w:rsid w:val="005F611C"/>
    <w:rsid w:val="00602D0D"/>
    <w:rsid w:val="00602F20"/>
    <w:rsid w:val="006121D4"/>
    <w:rsid w:val="00613B49"/>
    <w:rsid w:val="006149FA"/>
    <w:rsid w:val="00620E8E"/>
    <w:rsid w:val="006271EA"/>
    <w:rsid w:val="00627D7A"/>
    <w:rsid w:val="00633CFE"/>
    <w:rsid w:val="00634FCA"/>
    <w:rsid w:val="006404B5"/>
    <w:rsid w:val="006452B8"/>
    <w:rsid w:val="00651CAE"/>
    <w:rsid w:val="00652E62"/>
    <w:rsid w:val="00687B62"/>
    <w:rsid w:val="00690C44"/>
    <w:rsid w:val="00690CAA"/>
    <w:rsid w:val="00693A9D"/>
    <w:rsid w:val="00695891"/>
    <w:rsid w:val="006969D9"/>
    <w:rsid w:val="006976D1"/>
    <w:rsid w:val="006A1D6C"/>
    <w:rsid w:val="006A2B68"/>
    <w:rsid w:val="006C159E"/>
    <w:rsid w:val="006C2F32"/>
    <w:rsid w:val="006C588C"/>
    <w:rsid w:val="006D4448"/>
    <w:rsid w:val="006E2C4D"/>
    <w:rsid w:val="006F0627"/>
    <w:rsid w:val="006F2FEE"/>
    <w:rsid w:val="00705919"/>
    <w:rsid w:val="00705EEC"/>
    <w:rsid w:val="00707741"/>
    <w:rsid w:val="00715CEE"/>
    <w:rsid w:val="00722769"/>
    <w:rsid w:val="00722D00"/>
    <w:rsid w:val="00727901"/>
    <w:rsid w:val="0073075B"/>
    <w:rsid w:val="007341FF"/>
    <w:rsid w:val="00736F2A"/>
    <w:rsid w:val="007404E9"/>
    <w:rsid w:val="007444CF"/>
    <w:rsid w:val="007478C9"/>
    <w:rsid w:val="00752A41"/>
    <w:rsid w:val="00763260"/>
    <w:rsid w:val="0076523B"/>
    <w:rsid w:val="00771B60"/>
    <w:rsid w:val="007720CA"/>
    <w:rsid w:val="007748BE"/>
    <w:rsid w:val="00781D77"/>
    <w:rsid w:val="007836F0"/>
    <w:rsid w:val="007860B7"/>
    <w:rsid w:val="00786DC8"/>
    <w:rsid w:val="007904B6"/>
    <w:rsid w:val="007A4E60"/>
    <w:rsid w:val="007C7049"/>
    <w:rsid w:val="007D5A78"/>
    <w:rsid w:val="007E3BD1"/>
    <w:rsid w:val="007E7337"/>
    <w:rsid w:val="007F119F"/>
    <w:rsid w:val="007F1563"/>
    <w:rsid w:val="007F44DB"/>
    <w:rsid w:val="007F5A8B"/>
    <w:rsid w:val="007F7554"/>
    <w:rsid w:val="008044AE"/>
    <w:rsid w:val="0080533B"/>
    <w:rsid w:val="00817D51"/>
    <w:rsid w:val="00822462"/>
    <w:rsid w:val="00823530"/>
    <w:rsid w:val="00823FF4"/>
    <w:rsid w:val="008306E7"/>
    <w:rsid w:val="008312B2"/>
    <w:rsid w:val="00834BC8"/>
    <w:rsid w:val="00837FD6"/>
    <w:rsid w:val="00841A0F"/>
    <w:rsid w:val="00847B60"/>
    <w:rsid w:val="00850243"/>
    <w:rsid w:val="00850E00"/>
    <w:rsid w:val="00853783"/>
    <w:rsid w:val="008545EB"/>
    <w:rsid w:val="00855647"/>
    <w:rsid w:val="00856837"/>
    <w:rsid w:val="00865011"/>
    <w:rsid w:val="00883C6C"/>
    <w:rsid w:val="00886790"/>
    <w:rsid w:val="00890663"/>
    <w:rsid w:val="008908DE"/>
    <w:rsid w:val="008915D3"/>
    <w:rsid w:val="00894FBB"/>
    <w:rsid w:val="008A12ED"/>
    <w:rsid w:val="008A165B"/>
    <w:rsid w:val="008B192A"/>
    <w:rsid w:val="008B2C77"/>
    <w:rsid w:val="008B4AD2"/>
    <w:rsid w:val="008C007B"/>
    <w:rsid w:val="008C7AC2"/>
    <w:rsid w:val="008D5C32"/>
    <w:rsid w:val="008E39BE"/>
    <w:rsid w:val="008E62EC"/>
    <w:rsid w:val="008E7B69"/>
    <w:rsid w:val="008F32F6"/>
    <w:rsid w:val="009158EC"/>
    <w:rsid w:val="00916CD7"/>
    <w:rsid w:val="00920927"/>
    <w:rsid w:val="00921B38"/>
    <w:rsid w:val="00921CD1"/>
    <w:rsid w:val="00922C30"/>
    <w:rsid w:val="00923720"/>
    <w:rsid w:val="00924CE8"/>
    <w:rsid w:val="009278C9"/>
    <w:rsid w:val="00941B4E"/>
    <w:rsid w:val="009526B9"/>
    <w:rsid w:val="009527CB"/>
    <w:rsid w:val="00953835"/>
    <w:rsid w:val="00960F6C"/>
    <w:rsid w:val="0096217D"/>
    <w:rsid w:val="00970747"/>
    <w:rsid w:val="00971951"/>
    <w:rsid w:val="0098725E"/>
    <w:rsid w:val="009969B5"/>
    <w:rsid w:val="009A2FBC"/>
    <w:rsid w:val="009A5900"/>
    <w:rsid w:val="009B20C7"/>
    <w:rsid w:val="009B32A6"/>
    <w:rsid w:val="009B55A5"/>
    <w:rsid w:val="009B7F2A"/>
    <w:rsid w:val="009C2650"/>
    <w:rsid w:val="009D0AFF"/>
    <w:rsid w:val="009D15E2"/>
    <w:rsid w:val="009D15FE"/>
    <w:rsid w:val="009D2BDC"/>
    <w:rsid w:val="009D54EE"/>
    <w:rsid w:val="009D5D2C"/>
    <w:rsid w:val="009E3B41"/>
    <w:rsid w:val="009E4EE6"/>
    <w:rsid w:val="009F0DCC"/>
    <w:rsid w:val="009F11CA"/>
    <w:rsid w:val="00A0695B"/>
    <w:rsid w:val="00A07EC6"/>
    <w:rsid w:val="00A10737"/>
    <w:rsid w:val="00A129E4"/>
    <w:rsid w:val="00A13052"/>
    <w:rsid w:val="00A216A8"/>
    <w:rsid w:val="00A223A6"/>
    <w:rsid w:val="00A24CA2"/>
    <w:rsid w:val="00A301E0"/>
    <w:rsid w:val="00A314A6"/>
    <w:rsid w:val="00A354FC"/>
    <w:rsid w:val="00A41D27"/>
    <w:rsid w:val="00A456E0"/>
    <w:rsid w:val="00A50466"/>
    <w:rsid w:val="00A5092E"/>
    <w:rsid w:val="00A56E14"/>
    <w:rsid w:val="00A644BD"/>
    <w:rsid w:val="00A6476B"/>
    <w:rsid w:val="00A6521F"/>
    <w:rsid w:val="00A65367"/>
    <w:rsid w:val="00A72373"/>
    <w:rsid w:val="00A732D3"/>
    <w:rsid w:val="00A76C6C"/>
    <w:rsid w:val="00A772D9"/>
    <w:rsid w:val="00A7771F"/>
    <w:rsid w:val="00A91268"/>
    <w:rsid w:val="00A92DD1"/>
    <w:rsid w:val="00A93FAA"/>
    <w:rsid w:val="00AA0BFA"/>
    <w:rsid w:val="00AA1261"/>
    <w:rsid w:val="00AA48E2"/>
    <w:rsid w:val="00AA5338"/>
    <w:rsid w:val="00AA5E0C"/>
    <w:rsid w:val="00AB0320"/>
    <w:rsid w:val="00AB034A"/>
    <w:rsid w:val="00AB1B19"/>
    <w:rsid w:val="00AB1B8E"/>
    <w:rsid w:val="00AC0696"/>
    <w:rsid w:val="00AC4891"/>
    <w:rsid w:val="00AC4C98"/>
    <w:rsid w:val="00AC5F6B"/>
    <w:rsid w:val="00AD00F1"/>
    <w:rsid w:val="00AD0850"/>
    <w:rsid w:val="00AD3896"/>
    <w:rsid w:val="00AD5B47"/>
    <w:rsid w:val="00AE1ED9"/>
    <w:rsid w:val="00AE32CB"/>
    <w:rsid w:val="00AE51A1"/>
    <w:rsid w:val="00AF3957"/>
    <w:rsid w:val="00AF5D56"/>
    <w:rsid w:val="00B03487"/>
    <w:rsid w:val="00B0554F"/>
    <w:rsid w:val="00B06714"/>
    <w:rsid w:val="00B12013"/>
    <w:rsid w:val="00B15E2F"/>
    <w:rsid w:val="00B22C67"/>
    <w:rsid w:val="00B3508F"/>
    <w:rsid w:val="00B443EE"/>
    <w:rsid w:val="00B4602F"/>
    <w:rsid w:val="00B51F73"/>
    <w:rsid w:val="00B51FBD"/>
    <w:rsid w:val="00B5498E"/>
    <w:rsid w:val="00B560C8"/>
    <w:rsid w:val="00B61150"/>
    <w:rsid w:val="00B65BC7"/>
    <w:rsid w:val="00B727AC"/>
    <w:rsid w:val="00B746B9"/>
    <w:rsid w:val="00B80D17"/>
    <w:rsid w:val="00B81272"/>
    <w:rsid w:val="00B848D4"/>
    <w:rsid w:val="00B865B7"/>
    <w:rsid w:val="00BA1585"/>
    <w:rsid w:val="00BA1CB1"/>
    <w:rsid w:val="00BA482D"/>
    <w:rsid w:val="00BA7B66"/>
    <w:rsid w:val="00BB23F4"/>
    <w:rsid w:val="00BB6B09"/>
    <w:rsid w:val="00BB7138"/>
    <w:rsid w:val="00BC5075"/>
    <w:rsid w:val="00BD3B0F"/>
    <w:rsid w:val="00BD5BA3"/>
    <w:rsid w:val="00BE3484"/>
    <w:rsid w:val="00BF1D4C"/>
    <w:rsid w:val="00BF2249"/>
    <w:rsid w:val="00BF3F0A"/>
    <w:rsid w:val="00BF696A"/>
    <w:rsid w:val="00C00041"/>
    <w:rsid w:val="00C00093"/>
    <w:rsid w:val="00C00DD7"/>
    <w:rsid w:val="00C01B36"/>
    <w:rsid w:val="00C143C3"/>
    <w:rsid w:val="00C1739B"/>
    <w:rsid w:val="00C25A92"/>
    <w:rsid w:val="00C26067"/>
    <w:rsid w:val="00C30839"/>
    <w:rsid w:val="00C30A29"/>
    <w:rsid w:val="00C30A5D"/>
    <w:rsid w:val="00C317DC"/>
    <w:rsid w:val="00C45908"/>
    <w:rsid w:val="00C54EF8"/>
    <w:rsid w:val="00C578E9"/>
    <w:rsid w:val="00C60082"/>
    <w:rsid w:val="00C64702"/>
    <w:rsid w:val="00C64A2F"/>
    <w:rsid w:val="00C64F85"/>
    <w:rsid w:val="00C67CCD"/>
    <w:rsid w:val="00C70626"/>
    <w:rsid w:val="00C72860"/>
    <w:rsid w:val="00C73B90"/>
    <w:rsid w:val="00C81946"/>
    <w:rsid w:val="00C86FCE"/>
    <w:rsid w:val="00C96AF3"/>
    <w:rsid w:val="00C97711"/>
    <w:rsid w:val="00C97CCC"/>
    <w:rsid w:val="00CA0274"/>
    <w:rsid w:val="00CB0F69"/>
    <w:rsid w:val="00CB746F"/>
    <w:rsid w:val="00CC109A"/>
    <w:rsid w:val="00CC1B62"/>
    <w:rsid w:val="00CC28A1"/>
    <w:rsid w:val="00CC451E"/>
    <w:rsid w:val="00CC61E7"/>
    <w:rsid w:val="00CD4E9D"/>
    <w:rsid w:val="00CD4F4D"/>
    <w:rsid w:val="00CE2F0A"/>
    <w:rsid w:val="00CE7D19"/>
    <w:rsid w:val="00CF0CF5"/>
    <w:rsid w:val="00CF11EA"/>
    <w:rsid w:val="00CF2B3E"/>
    <w:rsid w:val="00CF4EEE"/>
    <w:rsid w:val="00CF70E8"/>
    <w:rsid w:val="00D0201F"/>
    <w:rsid w:val="00D03685"/>
    <w:rsid w:val="00D07D4E"/>
    <w:rsid w:val="00D115AA"/>
    <w:rsid w:val="00D13AD2"/>
    <w:rsid w:val="00D145BE"/>
    <w:rsid w:val="00D20C57"/>
    <w:rsid w:val="00D22CC8"/>
    <w:rsid w:val="00D25D16"/>
    <w:rsid w:val="00D30BC5"/>
    <w:rsid w:val="00D32124"/>
    <w:rsid w:val="00D4097F"/>
    <w:rsid w:val="00D42B04"/>
    <w:rsid w:val="00D42F0B"/>
    <w:rsid w:val="00D54C76"/>
    <w:rsid w:val="00D65221"/>
    <w:rsid w:val="00D67907"/>
    <w:rsid w:val="00D727F3"/>
    <w:rsid w:val="00D7359A"/>
    <w:rsid w:val="00D73695"/>
    <w:rsid w:val="00D810DE"/>
    <w:rsid w:val="00D84C28"/>
    <w:rsid w:val="00D86667"/>
    <w:rsid w:val="00D87D32"/>
    <w:rsid w:val="00D910BA"/>
    <w:rsid w:val="00D92C83"/>
    <w:rsid w:val="00DA0A81"/>
    <w:rsid w:val="00DA228A"/>
    <w:rsid w:val="00DA27CF"/>
    <w:rsid w:val="00DA3C10"/>
    <w:rsid w:val="00DA4083"/>
    <w:rsid w:val="00DA53B5"/>
    <w:rsid w:val="00DA5D36"/>
    <w:rsid w:val="00DB557A"/>
    <w:rsid w:val="00DB669F"/>
    <w:rsid w:val="00DB7088"/>
    <w:rsid w:val="00DC1D69"/>
    <w:rsid w:val="00DC2FF2"/>
    <w:rsid w:val="00DC3909"/>
    <w:rsid w:val="00DC5A3A"/>
    <w:rsid w:val="00DD2359"/>
    <w:rsid w:val="00DD2A2C"/>
    <w:rsid w:val="00DE1148"/>
    <w:rsid w:val="00DF4EFF"/>
    <w:rsid w:val="00E052D9"/>
    <w:rsid w:val="00E06F35"/>
    <w:rsid w:val="00E072D3"/>
    <w:rsid w:val="00E16C2E"/>
    <w:rsid w:val="00E209DF"/>
    <w:rsid w:val="00E238E6"/>
    <w:rsid w:val="00E2617F"/>
    <w:rsid w:val="00E26806"/>
    <w:rsid w:val="00E317DC"/>
    <w:rsid w:val="00E32375"/>
    <w:rsid w:val="00E35064"/>
    <w:rsid w:val="00E354CD"/>
    <w:rsid w:val="00E438C3"/>
    <w:rsid w:val="00E501F0"/>
    <w:rsid w:val="00E624B1"/>
    <w:rsid w:val="00E74591"/>
    <w:rsid w:val="00E805F4"/>
    <w:rsid w:val="00E91BFF"/>
    <w:rsid w:val="00E92933"/>
    <w:rsid w:val="00E9679B"/>
    <w:rsid w:val="00EA3B97"/>
    <w:rsid w:val="00EB0AA4"/>
    <w:rsid w:val="00EB252F"/>
    <w:rsid w:val="00EB5C88"/>
    <w:rsid w:val="00EB7EB1"/>
    <w:rsid w:val="00EC012F"/>
    <w:rsid w:val="00EC0469"/>
    <w:rsid w:val="00ED2230"/>
    <w:rsid w:val="00EE4BA6"/>
    <w:rsid w:val="00EF01F8"/>
    <w:rsid w:val="00EF121C"/>
    <w:rsid w:val="00EF29AC"/>
    <w:rsid w:val="00EF4016"/>
    <w:rsid w:val="00EF40EF"/>
    <w:rsid w:val="00F13884"/>
    <w:rsid w:val="00F141B0"/>
    <w:rsid w:val="00F1480E"/>
    <w:rsid w:val="00F1497D"/>
    <w:rsid w:val="00F16AAC"/>
    <w:rsid w:val="00F3249A"/>
    <w:rsid w:val="00F37B97"/>
    <w:rsid w:val="00F4044F"/>
    <w:rsid w:val="00F438FC"/>
    <w:rsid w:val="00F5616F"/>
    <w:rsid w:val="00F56827"/>
    <w:rsid w:val="00F65EF0"/>
    <w:rsid w:val="00F66822"/>
    <w:rsid w:val="00F71651"/>
    <w:rsid w:val="00F76A48"/>
    <w:rsid w:val="00F76CC6"/>
    <w:rsid w:val="00F81987"/>
    <w:rsid w:val="00FA56AA"/>
    <w:rsid w:val="00FB1B56"/>
    <w:rsid w:val="00FC2E1F"/>
    <w:rsid w:val="00FD17C3"/>
    <w:rsid w:val="00FD2140"/>
    <w:rsid w:val="00FD2A18"/>
    <w:rsid w:val="00FD745B"/>
    <w:rsid w:val="00FD7F4D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9E4E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9E4E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9E4E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9E4EE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9E4E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EE6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EE6"/>
    <w:rPr>
      <w:rFonts w:asciiTheme="majorHAnsi" w:eastAsiaTheme="majorEastAsia" w:hAnsiTheme="majorHAnsi" w:cstheme="majorBidi"/>
      <w:color w:val="365F91" w:themeColor="accent1" w:themeShade="BF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EE6"/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EE6"/>
    <w:rPr>
      <w:rFonts w:asciiTheme="majorHAnsi" w:eastAsiaTheme="majorEastAsia" w:hAnsiTheme="majorHAnsi" w:cstheme="majorBidi"/>
      <w:i/>
      <w:iCs/>
      <w:color w:val="243F60" w:themeColor="accent1" w:themeShade="7F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E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9E4EE6"/>
    <w:pPr>
      <w:ind w:left="720"/>
      <w:contextualSpacing/>
    </w:pPr>
  </w:style>
  <w:style w:type="paragraph" w:styleId="Revision">
    <w:name w:val="Revision"/>
    <w:hidden/>
    <w:uiPriority w:val="99"/>
    <w:semiHidden/>
    <w:rsid w:val="0009134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3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F10DAD-7888-48D3-9867-ED15B59B39A6}">
  <we:reference id="wa200000368" version="1.0.0.0" store="en-US" storeType="OMEX"/>
  <we:alternateReferences>
    <we:reference id="WA200000368" version="1.0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60EA44-6CFB-4EF9-BD9E-4A232FE79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147</cp:revision>
  <cp:lastPrinted>2016-05-27T05:21:00Z</cp:lastPrinted>
  <dcterms:created xsi:type="dcterms:W3CDTF">2022-04-12T00:34:00Z</dcterms:created>
  <dcterms:modified xsi:type="dcterms:W3CDTF">2022-06-06T06:58:00Z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MediaServiceImageTags">
    <vt:lpwstr/>
  </property>
</Properties>
</file>