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065278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FE2747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49BE7F79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A1479B">
              <w:t>AIM</w:t>
            </w:r>
            <w:r w:rsidR="00F769B8">
              <w:t>4X</w:t>
            </w:r>
            <w:r w:rsidR="00A1479B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1D22FBF2" w:rsidR="00F1480E" w:rsidRPr="000754EC" w:rsidRDefault="00574508" w:rsidP="000754EC">
            <w:pPr>
              <w:pStyle w:val="SIUnittitle"/>
            </w:pPr>
            <w:commentRangeStart w:id="0"/>
            <w:r>
              <w:t xml:space="preserve">Conduct </w:t>
            </w:r>
            <w:r w:rsidR="00CE636E">
              <w:t xml:space="preserve">a </w:t>
            </w:r>
            <w:r w:rsidR="00A971A9">
              <w:t>small companion animal incident awareness campaign</w:t>
            </w:r>
            <w:r>
              <w:t xml:space="preserve"> </w:t>
            </w:r>
            <w:commentRangeEnd w:id="0"/>
            <w:r w:rsidR="008E2A97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6C4F20" w14:textId="2F639C48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104E66">
              <w:t xml:space="preserve">conduct </w:t>
            </w:r>
            <w:r w:rsidR="00104E66" w:rsidRPr="00104E66">
              <w:t xml:space="preserve">a community awareness campaign to advise animal owners how to plan for small companion animal </w:t>
            </w:r>
            <w:commentRangeStart w:id="1"/>
            <w:r w:rsidR="00104E66" w:rsidRPr="00104E66">
              <w:t>evacuation</w:t>
            </w:r>
            <w:commentRangeEnd w:id="1"/>
            <w:r w:rsidR="000D4ADF">
              <w:commentReference w:id="1"/>
            </w:r>
            <w:r w:rsidR="00104E66" w:rsidRPr="00104E66">
              <w:t xml:space="preserve"> in case of </w:t>
            </w:r>
            <w:r w:rsidR="00AA3047">
              <w:t>a major</w:t>
            </w:r>
            <w:r w:rsidR="00104E66" w:rsidRPr="00104E66">
              <w:t xml:space="preserve"> incident</w:t>
            </w:r>
            <w:r w:rsidR="004533BC">
              <w:t xml:space="preserve">. 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33B20789" w14:textId="30F9A70E" w:rsidR="00A813E2" w:rsidRPr="00A813E2" w:rsidRDefault="00303263" w:rsidP="00A813E2">
            <w:pPr>
              <w:pStyle w:val="SIText"/>
            </w:pPr>
            <w:r>
              <w:t>The unit applies to individuals</w:t>
            </w:r>
            <w:r w:rsidR="00A813E2" w:rsidRPr="00A813E2">
              <w:t xml:space="preserve"> who </w:t>
            </w:r>
            <w:r w:rsidR="00A850E9">
              <w:t xml:space="preserve">apply </w:t>
            </w:r>
            <w:r w:rsidR="004547DD">
              <w:t>liaison</w:t>
            </w:r>
            <w:r w:rsidR="00A850E9">
              <w:t xml:space="preserve"> skills and knowledge in </w:t>
            </w:r>
            <w:r w:rsidR="00684B01">
              <w:t>a specific</w:t>
            </w:r>
            <w:r w:rsidR="00A850E9">
              <w:t xml:space="preserve"> context to </w:t>
            </w:r>
            <w:r w:rsidR="004533BC">
              <w:t>inform</w:t>
            </w:r>
            <w:r w:rsidR="00684B01">
              <w:t xml:space="preserve"> </w:t>
            </w:r>
            <w:r w:rsidR="004547DD">
              <w:t xml:space="preserve">and influence </w:t>
            </w:r>
            <w:r w:rsidR="00684B01">
              <w:t>others.</w:t>
            </w:r>
            <w:r w:rsidR="001539B2" w:rsidRPr="007418C9">
              <w:t xml:space="preserve"> </w:t>
            </w:r>
            <w:r w:rsidR="001539B2" w:rsidRPr="001539B2">
              <w:t>These individuals analyse information and exercise judgement to complete a range of skilled activities and demonstrate in-depth knowledge in a specific technical area.</w:t>
            </w:r>
          </w:p>
          <w:p w14:paraId="4FD7F11B" w14:textId="77777777" w:rsidR="00A813E2" w:rsidRPr="00A813E2" w:rsidRDefault="00A813E2" w:rsidP="00A813E2">
            <w:pPr>
              <w:pStyle w:val="SIText"/>
            </w:pPr>
          </w:p>
          <w:p w14:paraId="6EF5E121" w14:textId="3C756059" w:rsidR="00247FB9" w:rsidRPr="00247FB9" w:rsidRDefault="00247FB9" w:rsidP="00247FB9">
            <w:r w:rsidRPr="00C71C3E">
              <w:t xml:space="preserve">All work must be carried out to comply with </w:t>
            </w:r>
            <w:r w:rsidR="001539B2" w:rsidRPr="001539B2">
              <w:t>Commonwealth</w:t>
            </w:r>
            <w:r w:rsidR="001539B2">
              <w:t>,</w:t>
            </w:r>
            <w:r w:rsidR="001539B2" w:rsidRPr="001539B2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034C6C33" w14:textId="08D26ABF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F6A9BE1" w:rsidR="00F1480E" w:rsidRPr="000754EC" w:rsidRDefault="00445320" w:rsidP="000754EC">
            <w:pPr>
              <w:pStyle w:val="SIText"/>
            </w:pPr>
            <w:r w:rsidRPr="00445320">
              <w:t>Animal Incident Management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1C197D93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4533BC">
              <w:t xml:space="preserve">Identity </w:t>
            </w:r>
            <w:r w:rsidR="0003450A">
              <w:t xml:space="preserve">campaign </w:t>
            </w:r>
            <w:r w:rsidR="0018612E">
              <w:t>strategies</w:t>
            </w:r>
            <w:r w:rsidR="004533BC">
              <w:t xml:space="preserve"> to inform </w:t>
            </w:r>
            <w:r w:rsidR="00A971A9">
              <w:t xml:space="preserve">small companion </w:t>
            </w:r>
            <w:r w:rsidR="004533BC">
              <w:t>animal owners about evacuation</w:t>
            </w:r>
            <w:r w:rsidR="00A971A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2A23B42" w14:textId="152610A8" w:rsidR="00A813E2" w:rsidRPr="00A813E2" w:rsidRDefault="00A813E2" w:rsidP="00A813E2">
            <w:r w:rsidRPr="00A813E2">
              <w:t>1.</w:t>
            </w:r>
            <w:r w:rsidR="00845428">
              <w:t>1</w:t>
            </w:r>
            <w:r w:rsidRPr="00A813E2">
              <w:t xml:space="preserve"> </w:t>
            </w:r>
            <w:r w:rsidR="004533BC">
              <w:t xml:space="preserve">Establish </w:t>
            </w:r>
            <w:r w:rsidR="001F1AC9">
              <w:t>the</w:t>
            </w:r>
            <w:r w:rsidR="00E36841">
              <w:t xml:space="preserve"> community engagement</w:t>
            </w:r>
            <w:r w:rsidR="001F1AC9">
              <w:t xml:space="preserve"> campaign purpose, </w:t>
            </w:r>
            <w:proofErr w:type="gramStart"/>
            <w:r w:rsidR="004533BC">
              <w:t>objectives</w:t>
            </w:r>
            <w:proofErr w:type="gramEnd"/>
            <w:r w:rsidR="004533BC">
              <w:t xml:space="preserve"> and workplace procedures</w:t>
            </w:r>
            <w:r w:rsidR="0018612E">
              <w:t xml:space="preserve"> according to </w:t>
            </w:r>
            <w:r w:rsidR="00915A72">
              <w:t>budgetary resource allocation and relevant regulations</w:t>
            </w:r>
          </w:p>
          <w:p w14:paraId="464B5563" w14:textId="77777777" w:rsidR="001F1AC9" w:rsidRDefault="001F1AC9" w:rsidP="004533BC">
            <w:r>
              <w:t>1.2</w:t>
            </w:r>
            <w:r w:rsidRPr="001F1AC9">
              <w:t xml:space="preserve"> Identify funding opportunities and processes to manage donations </w:t>
            </w:r>
          </w:p>
          <w:p w14:paraId="00216E82" w14:textId="4B6591A3" w:rsidR="00A813E2" w:rsidRDefault="00FE7FD3" w:rsidP="004533BC">
            <w:r>
              <w:t>1.</w:t>
            </w:r>
            <w:r w:rsidR="001F1AC9">
              <w:t>3</w:t>
            </w:r>
            <w:r>
              <w:t xml:space="preserve"> </w:t>
            </w:r>
            <w:r w:rsidR="004533BC">
              <w:t xml:space="preserve">Research and document </w:t>
            </w:r>
            <w:r w:rsidR="0018612E">
              <w:t>strategies</w:t>
            </w:r>
            <w:r w:rsidR="001F1AC9">
              <w:t xml:space="preserve"> and targets</w:t>
            </w:r>
            <w:r w:rsidR="004533BC">
              <w:t xml:space="preserve"> to maximise the benefits of the </w:t>
            </w:r>
            <w:r w:rsidR="00915A72">
              <w:t xml:space="preserve">awareness </w:t>
            </w:r>
            <w:r w:rsidR="004533BC">
              <w:t xml:space="preserve">campaign </w:t>
            </w:r>
            <w:r w:rsidR="00E94930">
              <w:t xml:space="preserve"> </w:t>
            </w:r>
          </w:p>
          <w:p w14:paraId="1696B99B" w14:textId="7D34DEAB" w:rsidR="00845428" w:rsidRPr="00A813E2" w:rsidRDefault="00845428" w:rsidP="00845428">
            <w:r>
              <w:t>1.</w:t>
            </w:r>
            <w:r w:rsidR="001F1AC9">
              <w:t>4</w:t>
            </w:r>
            <w:r>
              <w:t xml:space="preserve"> </w:t>
            </w:r>
            <w:r w:rsidRPr="00845428">
              <w:t>Select pet owner target market</w:t>
            </w:r>
            <w:r w:rsidR="00E36841">
              <w:t xml:space="preserve"> and owner profiles</w:t>
            </w:r>
            <w:r w:rsidRPr="00845428">
              <w:t xml:space="preserve"> in consultation with required stakeholders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3116B7F2" w:rsidR="00A813E2" w:rsidRPr="00A813E2" w:rsidRDefault="00A813E2" w:rsidP="00EE23E2">
            <w:pPr>
              <w:pStyle w:val="SIText"/>
            </w:pPr>
            <w:r w:rsidRPr="00A813E2">
              <w:t xml:space="preserve">2. </w:t>
            </w:r>
            <w:r w:rsidR="004533BC" w:rsidRPr="00665EEC">
              <w:t xml:space="preserve">Analyse </w:t>
            </w:r>
            <w:r w:rsidR="0003450A">
              <w:t>campaign st</w:t>
            </w:r>
            <w:r w:rsidR="0018612E">
              <w:t>rategies</w:t>
            </w:r>
            <w:r w:rsidR="004533BC">
              <w:t xml:space="preserve"> to i</w:t>
            </w:r>
            <w:r w:rsidR="004533BC" w:rsidRPr="004533BC">
              <w:t xml:space="preserve">nform </w:t>
            </w:r>
            <w:r w:rsidR="00A971A9">
              <w:t xml:space="preserve">small companion </w:t>
            </w:r>
            <w:r w:rsidR="00A971A9" w:rsidRPr="00A971A9">
              <w:t xml:space="preserve">animal owners </w:t>
            </w:r>
            <w:r w:rsidR="004533BC" w:rsidRPr="004533BC">
              <w:t>about evacuation</w:t>
            </w:r>
          </w:p>
        </w:tc>
        <w:tc>
          <w:tcPr>
            <w:tcW w:w="3604" w:type="pct"/>
            <w:shd w:val="clear" w:color="auto" w:fill="auto"/>
          </w:tcPr>
          <w:p w14:paraId="39F1E561" w14:textId="152AD89A" w:rsidR="00A813E2" w:rsidRPr="00A813E2" w:rsidRDefault="00A813E2" w:rsidP="00A813E2">
            <w:r w:rsidRPr="00A813E2">
              <w:t xml:space="preserve">2.1 </w:t>
            </w:r>
            <w:r w:rsidR="004533BC" w:rsidRPr="00665EEC">
              <w:t xml:space="preserve">Identify relevant </w:t>
            </w:r>
            <w:r w:rsidR="00EE7636">
              <w:t xml:space="preserve">factors of owners' preparedness for </w:t>
            </w:r>
            <w:r w:rsidR="00E36841">
              <w:t>emergencies</w:t>
            </w:r>
            <w:r w:rsidR="001F1AC9">
              <w:t xml:space="preserve"> according to the type of incident</w:t>
            </w:r>
            <w:r w:rsidR="00EE7636">
              <w:t xml:space="preserve"> </w:t>
            </w:r>
            <w:r w:rsidR="004533BC" w:rsidRPr="00665EEC">
              <w:t xml:space="preserve"> </w:t>
            </w:r>
          </w:p>
          <w:p w14:paraId="0F47CFD5" w14:textId="6D13E227" w:rsidR="00FE7FD3" w:rsidRDefault="00FE7FD3" w:rsidP="00BD59CC">
            <w:r>
              <w:t>2.</w:t>
            </w:r>
            <w:r w:rsidR="00607410">
              <w:t>2</w:t>
            </w:r>
            <w:r>
              <w:t xml:space="preserve"> </w:t>
            </w:r>
            <w:r w:rsidR="004533BC" w:rsidRPr="00665EEC">
              <w:t xml:space="preserve">Identify </w:t>
            </w:r>
            <w:r w:rsidR="0018612E">
              <w:t>strategies</w:t>
            </w:r>
            <w:r w:rsidR="004533BC" w:rsidRPr="00665EEC">
              <w:t xml:space="preserve"> for </w:t>
            </w:r>
            <w:r w:rsidR="00EE7636">
              <w:t xml:space="preserve">the </w:t>
            </w:r>
            <w:r w:rsidR="004533BC" w:rsidRPr="00665EEC">
              <w:t xml:space="preserve">focus of </w:t>
            </w:r>
            <w:r w:rsidR="00EE7636">
              <w:t xml:space="preserve">the awareness campaign </w:t>
            </w:r>
          </w:p>
          <w:p w14:paraId="2ED7D79F" w14:textId="5AE87BA8" w:rsidR="0003450A" w:rsidRDefault="0003450A" w:rsidP="00BD59CC">
            <w:r>
              <w:t xml:space="preserve">2.3 Determine information that should be included in the awareness campaign </w:t>
            </w:r>
          </w:p>
          <w:p w14:paraId="08F518D9" w14:textId="1841215A" w:rsidR="00607410" w:rsidRDefault="00607410" w:rsidP="00002290">
            <w:r>
              <w:t>2.</w:t>
            </w:r>
            <w:r w:rsidR="001F1AC9">
              <w:t>4</w:t>
            </w:r>
            <w:r>
              <w:t xml:space="preserve"> Seek feedback </w:t>
            </w:r>
            <w:r w:rsidR="004B6419">
              <w:t xml:space="preserve">from </w:t>
            </w:r>
            <w:r w:rsidR="00671FA8">
              <w:t xml:space="preserve">relevant stakeholders on </w:t>
            </w:r>
            <w:r w:rsidR="0018612E">
              <w:t xml:space="preserve">strategies </w:t>
            </w:r>
            <w:r w:rsidR="00671FA8">
              <w:t>identified</w:t>
            </w:r>
            <w:r>
              <w:t xml:space="preserve">  </w:t>
            </w:r>
          </w:p>
          <w:p w14:paraId="6BB72E57" w14:textId="78D2E2E8" w:rsidR="00E36841" w:rsidRPr="00A813E2" w:rsidRDefault="00E36841" w:rsidP="00E36841">
            <w:r>
              <w:t>2</w:t>
            </w:r>
            <w:r w:rsidRPr="00E36841">
              <w:t>.</w:t>
            </w:r>
            <w:r>
              <w:t>5</w:t>
            </w:r>
            <w:r w:rsidRPr="00E36841">
              <w:t xml:space="preserve"> Analyse opportunities against awareness campaign objectives</w:t>
            </w:r>
          </w:p>
        </w:tc>
      </w:tr>
      <w:tr w:rsidR="00A46BBA" w:rsidRPr="00963A46" w14:paraId="6E34663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0E602EE" w14:textId="6B1670E2" w:rsidR="00A46BBA" w:rsidRPr="00A813E2" w:rsidRDefault="00A46BBA" w:rsidP="00EE23E2">
            <w:pPr>
              <w:pStyle w:val="SIText"/>
            </w:pPr>
            <w:r>
              <w:t xml:space="preserve">3. </w:t>
            </w:r>
            <w:r w:rsidR="000D4ADF">
              <w:t>Select</w:t>
            </w:r>
            <w:r w:rsidR="00671FA8" w:rsidRPr="00665EEC">
              <w:t xml:space="preserve"> </w:t>
            </w:r>
            <w:r w:rsidR="00EE7636">
              <w:t xml:space="preserve">small companion </w:t>
            </w:r>
            <w:r w:rsidR="00EE7636" w:rsidRPr="00EE7636">
              <w:t xml:space="preserve">animal owners' </w:t>
            </w:r>
            <w:r w:rsidR="00A971A9">
              <w:t xml:space="preserve">evacuation </w:t>
            </w:r>
            <w:r w:rsidR="0003450A">
              <w:t xml:space="preserve">campaign </w:t>
            </w:r>
            <w:r w:rsidR="0018612E">
              <w:t>strategies</w:t>
            </w:r>
            <w:r w:rsidR="00671FA8" w:rsidRPr="004533B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E326558" w14:textId="78EE5ECD" w:rsidR="00671FA8" w:rsidRDefault="00002290" w:rsidP="00002290">
            <w:r>
              <w:t>3.</w:t>
            </w:r>
            <w:r w:rsidR="00E36841">
              <w:t>1</w:t>
            </w:r>
            <w:r>
              <w:t xml:space="preserve"> </w:t>
            </w:r>
            <w:r w:rsidR="00671FA8" w:rsidRPr="00665EEC">
              <w:t xml:space="preserve">Select preferred </w:t>
            </w:r>
            <w:r w:rsidR="0018612E">
              <w:t>strateg</w:t>
            </w:r>
            <w:r w:rsidR="000D4ADF">
              <w:t>y options</w:t>
            </w:r>
            <w:r w:rsidR="00671FA8" w:rsidRPr="00665EEC">
              <w:t xml:space="preserve"> in consultation with relevant </w:t>
            </w:r>
            <w:r w:rsidR="00671FA8">
              <w:t>stakeholders</w:t>
            </w:r>
          </w:p>
          <w:p w14:paraId="530B2918" w14:textId="701A4BBB" w:rsidR="001F1AC9" w:rsidRPr="00A813E2" w:rsidRDefault="00A46BBA" w:rsidP="000D4ADF">
            <w:r>
              <w:t>3.</w:t>
            </w:r>
            <w:r w:rsidR="00E36841">
              <w:t>2</w:t>
            </w:r>
            <w:r>
              <w:t xml:space="preserve"> </w:t>
            </w:r>
            <w:r w:rsidR="00671FA8">
              <w:t xml:space="preserve">Document </w:t>
            </w:r>
            <w:r w:rsidR="0018612E">
              <w:t>strateg</w:t>
            </w:r>
            <w:r w:rsidR="004B6419">
              <w:t>y drafts</w:t>
            </w:r>
            <w:r w:rsidR="00002290" w:rsidRPr="00002290">
              <w:t xml:space="preserve"> according to workplace procedures</w:t>
            </w:r>
          </w:p>
        </w:tc>
      </w:tr>
      <w:tr w:rsidR="00E36841" w:rsidRPr="00963A46" w14:paraId="31A04E09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3B4F783" w14:textId="5E61DB50" w:rsidR="00E36841" w:rsidRDefault="00E36841" w:rsidP="00EE23E2">
            <w:pPr>
              <w:pStyle w:val="SIText"/>
            </w:pPr>
            <w:r>
              <w:t>4. Implement processes for a small companion animal owners' evacuation campaign</w:t>
            </w:r>
          </w:p>
        </w:tc>
        <w:tc>
          <w:tcPr>
            <w:tcW w:w="3604" w:type="pct"/>
            <w:shd w:val="clear" w:color="auto" w:fill="auto"/>
          </w:tcPr>
          <w:p w14:paraId="3070E3D0" w14:textId="0803DEC4" w:rsidR="0080123E" w:rsidRDefault="0080123E" w:rsidP="00A813E2">
            <w:r>
              <w:t xml:space="preserve">4.1 Put processes in place for a small companion animal owners' evacuation campaign according to recommendations, legal and ethical requirements </w:t>
            </w:r>
          </w:p>
          <w:p w14:paraId="7088227F" w14:textId="54B5FF41" w:rsidR="0080123E" w:rsidRDefault="0080123E" w:rsidP="0080123E">
            <w:r>
              <w:t xml:space="preserve">4.2 Monitor campaign deliverables against objectives, targets, </w:t>
            </w:r>
            <w:proofErr w:type="gramStart"/>
            <w:r>
              <w:t>schedules</w:t>
            </w:r>
            <w:proofErr w:type="gramEnd"/>
            <w:r>
              <w:t xml:space="preserve"> and budget and make adjustments if required </w:t>
            </w:r>
          </w:p>
        </w:tc>
      </w:tr>
      <w:tr w:rsidR="0080123E" w:rsidRPr="00963A46" w14:paraId="545F4C2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6945309" w14:textId="74138AE2" w:rsidR="0080123E" w:rsidRDefault="0080123E" w:rsidP="00EE23E2">
            <w:pPr>
              <w:pStyle w:val="SIText"/>
            </w:pPr>
            <w:r>
              <w:t>5. Evaluate s</w:t>
            </w:r>
            <w:r w:rsidRPr="0080123E">
              <w:t>mall companion animal owners' evacuation campaign</w:t>
            </w:r>
          </w:p>
        </w:tc>
        <w:tc>
          <w:tcPr>
            <w:tcW w:w="3604" w:type="pct"/>
            <w:shd w:val="clear" w:color="auto" w:fill="auto"/>
          </w:tcPr>
          <w:p w14:paraId="2F799EAB" w14:textId="77777777" w:rsidR="0080123E" w:rsidRDefault="000D4ADF" w:rsidP="00A813E2">
            <w:r>
              <w:t xml:space="preserve">5.1 Evaluate the success of the strategies against objectives, </w:t>
            </w:r>
            <w:proofErr w:type="gramStart"/>
            <w:r>
              <w:t>targets</w:t>
            </w:r>
            <w:proofErr w:type="gramEnd"/>
            <w:r>
              <w:t xml:space="preserve"> and budget   </w:t>
            </w:r>
          </w:p>
          <w:p w14:paraId="73425FBA" w14:textId="57CA2D40" w:rsidR="000D4ADF" w:rsidRDefault="000D4ADF" w:rsidP="00A813E2">
            <w:r>
              <w:t>5.2 D</w:t>
            </w:r>
            <w:r w:rsidRPr="000D4ADF">
              <w:t>ocument lessons learned</w:t>
            </w:r>
            <w:r>
              <w:t xml:space="preserve"> and suggestions for improvements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6FCF87C2" w:rsidR="002A7D2A" w:rsidRPr="00443DAE" w:rsidRDefault="00671FA8" w:rsidP="00443DAE">
            <w:pPr>
              <w:pStyle w:val="SIBulletList1"/>
            </w:pPr>
            <w:r w:rsidRPr="00665EEC">
              <w:t xml:space="preserve">Gather, </w:t>
            </w:r>
            <w:proofErr w:type="gramStart"/>
            <w:r w:rsidRPr="00665EEC">
              <w:t>interpret</w:t>
            </w:r>
            <w:proofErr w:type="gramEnd"/>
            <w:r w:rsidRPr="00671FA8">
              <w:t xml:space="preserve"> and analyse a variety of textual information from a range of sources to identify relevant and key information</w:t>
            </w:r>
            <w:r w:rsidR="004B6419">
              <w:t xml:space="preserve"> for strategies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64A769F3" w:rsidR="002A7D2A" w:rsidRPr="00443DAE" w:rsidRDefault="00671FA8" w:rsidP="00443DAE">
            <w:pPr>
              <w:pStyle w:val="SIBulletList1"/>
              <w:rPr>
                <w:rFonts w:eastAsia="Calibri"/>
              </w:rPr>
            </w:pPr>
            <w:r w:rsidRPr="00665EEC">
              <w:t xml:space="preserve">Prepare strategic business documentation incorporating appropriate vocabulary, grammatical </w:t>
            </w:r>
            <w:proofErr w:type="gramStart"/>
            <w:r w:rsidRPr="00665EEC">
              <w:t>structure</w:t>
            </w:r>
            <w:proofErr w:type="gramEnd"/>
            <w:r w:rsidRPr="00665EEC">
              <w:t xml:space="preserve"> and conventions appropriate to text and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00307DA4" w:rsidR="00B07AD1" w:rsidRDefault="00B07AD1" w:rsidP="00B07AD1">
            <w:pPr>
              <w:pStyle w:val="SIText"/>
            </w:pPr>
            <w:r>
              <w:t>ACM</w:t>
            </w:r>
            <w:r w:rsidR="00A1479B">
              <w:t>AIM</w:t>
            </w:r>
            <w:r w:rsidR="000125D6">
              <w:t>4</w:t>
            </w:r>
            <w:r>
              <w:t>X</w:t>
            </w:r>
            <w:r w:rsidR="00A1479B">
              <w:t>2</w:t>
            </w:r>
            <w:r>
              <w:t xml:space="preserve"> </w:t>
            </w:r>
          </w:p>
          <w:p w14:paraId="6B803FA7" w14:textId="75F7301D" w:rsidR="00B07AD1" w:rsidRPr="00B07AD1" w:rsidRDefault="00EE7636" w:rsidP="00B07AD1">
            <w:pPr>
              <w:pStyle w:val="SIText"/>
            </w:pPr>
            <w:r>
              <w:t xml:space="preserve">Conduct </w:t>
            </w:r>
            <w:r w:rsidRPr="00EE7636">
              <w:t>a small companion animal incident awareness campaign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B5FAD5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A1479B">
              <w:t>AIM</w:t>
            </w:r>
            <w:r w:rsidR="000125D6">
              <w:t>4</w:t>
            </w:r>
            <w:r w:rsidR="005E7F13">
              <w:t>X</w:t>
            </w:r>
            <w:r w:rsidR="00A1479B">
              <w:t>2</w:t>
            </w:r>
            <w:r w:rsidR="00A813E2" w:rsidRPr="00A813E2">
              <w:t xml:space="preserve"> </w:t>
            </w:r>
            <w:r w:rsidR="00EE7636">
              <w:t xml:space="preserve">Conduct </w:t>
            </w:r>
            <w:r w:rsidR="00EE7636" w:rsidRPr="00EE7636">
              <w:t>a small companion animal incident awareness campaign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3F4E2EAA" w14:textId="72D72872" w:rsidR="00556C4C" w:rsidRPr="002E7B29" w:rsidRDefault="001C4FEF" w:rsidP="00AA3047">
            <w:pPr>
              <w:pStyle w:val="SIBulletList1"/>
            </w:pPr>
            <w:r w:rsidRPr="009B6487">
              <w:t xml:space="preserve">There must be evidence that the individual has </w:t>
            </w:r>
            <w:r w:rsidR="00671FA8">
              <w:t>identified</w:t>
            </w:r>
            <w:r w:rsidR="0018612E">
              <w:t xml:space="preserve">, </w:t>
            </w:r>
            <w:proofErr w:type="gramStart"/>
            <w:r w:rsidR="00671FA8">
              <w:t>evaluated</w:t>
            </w:r>
            <w:proofErr w:type="gramEnd"/>
            <w:r w:rsidR="0018612E">
              <w:t xml:space="preserve"> and documented</w:t>
            </w:r>
            <w:r w:rsidR="00671FA8">
              <w:t xml:space="preserve"> </w:t>
            </w:r>
            <w:commentRangeStart w:id="2"/>
            <w:r w:rsidR="00671FA8">
              <w:t xml:space="preserve">at least two </w:t>
            </w:r>
            <w:commentRangeEnd w:id="2"/>
            <w:r w:rsidR="00E84F59">
              <w:rPr>
                <w:szCs w:val="22"/>
                <w:lang w:eastAsia="en-AU"/>
              </w:rPr>
              <w:commentReference w:id="2"/>
            </w:r>
            <w:r w:rsidR="00671FA8">
              <w:t xml:space="preserve">different strategies relating to advice to owners for </w:t>
            </w:r>
            <w:r w:rsidR="00727410">
              <w:t>the evacuation of small companion animals</w:t>
            </w:r>
            <w:r w:rsidR="00671FA8">
              <w:t xml:space="preserve"> in the case of </w:t>
            </w:r>
            <w:r w:rsidR="00AA3047">
              <w:t>a major</w:t>
            </w:r>
            <w:r w:rsidR="00671FA8">
              <w:t xml:space="preserve"> incident</w:t>
            </w:r>
            <w:r w:rsidR="00443DAE">
              <w:t>.</w:t>
            </w:r>
            <w:r w:rsidR="00A813E2" w:rsidRPr="00443DAE">
              <w:t xml:space="preserve">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9D8FF29" w14:textId="10B15459" w:rsidR="0018612E" w:rsidRDefault="00915A72" w:rsidP="0018612E">
            <w:pPr>
              <w:pStyle w:val="SIBulletList1"/>
            </w:pPr>
            <w:r>
              <w:t>animal</w:t>
            </w:r>
            <w:r w:rsidR="0018612E">
              <w:t xml:space="preserve"> evacuation and </w:t>
            </w:r>
            <w:r w:rsidR="00AA3047">
              <w:t>major</w:t>
            </w:r>
            <w:r w:rsidR="0018612E">
              <w:t xml:space="preserve"> incident management processes</w:t>
            </w:r>
          </w:p>
          <w:p w14:paraId="680F7A91" w14:textId="46485F70" w:rsidR="0018612E" w:rsidRPr="0018612E" w:rsidRDefault="00915A72" w:rsidP="0018612E">
            <w:pPr>
              <w:pStyle w:val="SIBulletList1"/>
            </w:pPr>
            <w:r>
              <w:t xml:space="preserve">regulatory requirements  </w:t>
            </w:r>
          </w:p>
          <w:p w14:paraId="34DE0191" w14:textId="77777777" w:rsidR="0018612E" w:rsidRPr="0018612E" w:rsidRDefault="0018612E" w:rsidP="0018612E">
            <w:pPr>
              <w:pStyle w:val="SIBulletList1"/>
            </w:pPr>
            <w:r w:rsidRPr="00045C56">
              <w:t>data collection and analysis techniques</w:t>
            </w:r>
          </w:p>
          <w:p w14:paraId="43EED8F0" w14:textId="604529D3" w:rsidR="0018612E" w:rsidRPr="0018612E" w:rsidRDefault="00EE7636" w:rsidP="0018612E">
            <w:pPr>
              <w:pStyle w:val="SIBulletList1"/>
            </w:pPr>
            <w:r>
              <w:t>awareness campaign processes</w:t>
            </w:r>
            <w:r w:rsidR="0018612E" w:rsidRPr="00045C56">
              <w:t>, including:</w:t>
            </w:r>
          </w:p>
          <w:p w14:paraId="3D05510B" w14:textId="529DFC12" w:rsidR="0018612E" w:rsidRPr="0018612E" w:rsidRDefault="00915A72" w:rsidP="0018612E">
            <w:pPr>
              <w:pStyle w:val="SIBulletList2"/>
            </w:pPr>
            <w:r>
              <w:t>budget</w:t>
            </w:r>
          </w:p>
          <w:p w14:paraId="1002F561" w14:textId="5B28A770" w:rsidR="0018612E" w:rsidRDefault="00915A72" w:rsidP="0018612E">
            <w:pPr>
              <w:pStyle w:val="SIBulletList2"/>
            </w:pPr>
            <w:r>
              <w:t>timing</w:t>
            </w:r>
          </w:p>
          <w:p w14:paraId="41AC6069" w14:textId="65358340" w:rsidR="00915A72" w:rsidRPr="0018612E" w:rsidRDefault="00915A72" w:rsidP="0018612E">
            <w:pPr>
              <w:pStyle w:val="SIBulletList2"/>
            </w:pPr>
            <w:r>
              <w:t>audience</w:t>
            </w:r>
          </w:p>
          <w:p w14:paraId="541C8DEB" w14:textId="42115A02" w:rsidR="0003450A" w:rsidRDefault="0003450A" w:rsidP="0018612E">
            <w:pPr>
              <w:pStyle w:val="SIBulletList1"/>
            </w:pPr>
            <w:r>
              <w:t>information to be included in the awareness campaign, including:</w:t>
            </w:r>
          </w:p>
          <w:p w14:paraId="4BD3A1AE" w14:textId="41F1CEB9" w:rsidR="0003450A" w:rsidRDefault="0003450A" w:rsidP="0003450A">
            <w:pPr>
              <w:pStyle w:val="SIBulletList2"/>
            </w:pPr>
            <w:r>
              <w:t xml:space="preserve">ensuring owners comply with </w:t>
            </w:r>
            <w:r w:rsidR="00700C2F">
              <w:t>animal identification</w:t>
            </w:r>
            <w:r w:rsidR="002902AA">
              <w:t xml:space="preserve"> and vaccination</w:t>
            </w:r>
            <w:r>
              <w:t xml:space="preserve"> policies for </w:t>
            </w:r>
            <w:r w:rsidR="00700C2F">
              <w:t>small companion animals</w:t>
            </w:r>
          </w:p>
          <w:p w14:paraId="473B0BAA" w14:textId="77777777" w:rsidR="007D7169" w:rsidRDefault="006323C0" w:rsidP="0003450A">
            <w:pPr>
              <w:pStyle w:val="SIBulletList2"/>
            </w:pPr>
            <w:r>
              <w:t xml:space="preserve">incorporating relevant small companion animal </w:t>
            </w:r>
            <w:r w:rsidR="00A6188F">
              <w:t xml:space="preserve">access and </w:t>
            </w:r>
            <w:r>
              <w:t>safety information</w:t>
            </w:r>
          </w:p>
          <w:p w14:paraId="68C3E7E8" w14:textId="61D7B4CF" w:rsidR="004B6419" w:rsidRPr="004B6419" w:rsidRDefault="004B6419" w:rsidP="004B6419">
            <w:pPr>
              <w:pStyle w:val="SIBulletList2"/>
            </w:pPr>
            <w:r w:rsidRPr="004B6419">
              <w:t>factors associated with different hazards as it relates to pet</w:t>
            </w:r>
            <w:r>
              <w:t>s</w:t>
            </w:r>
          </w:p>
          <w:p w14:paraId="3EA4B0D5" w14:textId="522057B1" w:rsidR="004B6419" w:rsidRPr="004B6419" w:rsidRDefault="004B6419" w:rsidP="004B6419">
            <w:pPr>
              <w:pStyle w:val="SIBulletList2"/>
            </w:pPr>
            <w:r>
              <w:t>o</w:t>
            </w:r>
            <w:r w:rsidRPr="004B6419">
              <w:t>ptions for keeping pet</w:t>
            </w:r>
            <w:r>
              <w:t>s</w:t>
            </w:r>
            <w:r w:rsidRPr="004B6419">
              <w:t xml:space="preserve"> safe where to go, what to take, what to expect</w:t>
            </w:r>
          </w:p>
          <w:p w14:paraId="4F20B764" w14:textId="0DEC0DA5" w:rsidR="004B6419" w:rsidRPr="004B6419" w:rsidRDefault="006177BE" w:rsidP="004B6419">
            <w:pPr>
              <w:pStyle w:val="SIBulletList2"/>
            </w:pPr>
            <w:r w:rsidRPr="004B6419">
              <w:t>options</w:t>
            </w:r>
            <w:r w:rsidR="004B6419" w:rsidRPr="004B6419">
              <w:t xml:space="preserve"> for pet safety when owner</w:t>
            </w:r>
            <w:r w:rsidR="004B6419">
              <w:t>s are</w:t>
            </w:r>
            <w:r w:rsidR="004B6419" w:rsidRPr="004B6419">
              <w:t xml:space="preserve"> no longer able to care for their pet</w:t>
            </w:r>
          </w:p>
          <w:p w14:paraId="35285344" w14:textId="367B8E7A" w:rsidR="004B6419" w:rsidRPr="004B6419" w:rsidRDefault="006177BE" w:rsidP="004B6419">
            <w:pPr>
              <w:pStyle w:val="SIBulletList2"/>
            </w:pPr>
            <w:r>
              <w:t>p</w:t>
            </w:r>
            <w:r w:rsidR="004B6419" w:rsidRPr="004B6419">
              <w:t xml:space="preserve">ets with special needs </w:t>
            </w:r>
            <w:r>
              <w:t xml:space="preserve">and in need of first aid and/or </w:t>
            </w:r>
            <w:r w:rsidR="004B6419" w:rsidRPr="004B6419">
              <w:t>veterinary</w:t>
            </w:r>
            <w:r>
              <w:t xml:space="preserve"> care</w:t>
            </w:r>
          </w:p>
          <w:p w14:paraId="5C8C50AB" w14:textId="2E1ACAA7" w:rsidR="0018612E" w:rsidRPr="0018612E" w:rsidRDefault="0018612E" w:rsidP="0018612E">
            <w:pPr>
              <w:pStyle w:val="SIBulletList1"/>
            </w:pPr>
            <w:r w:rsidRPr="00045C56">
              <w:t>communications concepts and processes</w:t>
            </w:r>
          </w:p>
          <w:p w14:paraId="0DFFA670" w14:textId="24932559" w:rsidR="0018612E" w:rsidRPr="0018612E" w:rsidRDefault="0018612E" w:rsidP="0018612E">
            <w:pPr>
              <w:pStyle w:val="SIBulletList1"/>
            </w:pPr>
            <w:r>
              <w:t>workplace</w:t>
            </w:r>
            <w:r w:rsidRPr="00045C56">
              <w:t xml:space="preserve"> structures, roles, responsibilities, business plans</w:t>
            </w:r>
          </w:p>
          <w:p w14:paraId="23A0C2E6" w14:textId="77777777" w:rsidR="0018612E" w:rsidRPr="0018612E" w:rsidRDefault="0018612E" w:rsidP="0018612E">
            <w:pPr>
              <w:pStyle w:val="SIBulletList1"/>
            </w:pPr>
            <w:r w:rsidRPr="00045C56">
              <w:t xml:space="preserve">relevant product and service standards </w:t>
            </w:r>
          </w:p>
          <w:p w14:paraId="61D92BF3" w14:textId="630E1CA9" w:rsidR="00B236DA" w:rsidRDefault="00B236DA" w:rsidP="0018612E">
            <w:pPr>
              <w:pStyle w:val="SIBulletList1"/>
            </w:pPr>
            <w:r>
              <w:t>documentation requirements</w:t>
            </w:r>
          </w:p>
          <w:p w14:paraId="6961AB79" w14:textId="09C98224" w:rsidR="0018612E" w:rsidRPr="0018612E" w:rsidRDefault="0018612E" w:rsidP="0018612E">
            <w:pPr>
              <w:pStyle w:val="SIBulletList1"/>
            </w:pPr>
            <w:r w:rsidRPr="00045C56">
              <w:t xml:space="preserve">best practice techniques related to </w:t>
            </w:r>
            <w:r w:rsidR="00915A72">
              <w:t>awareness campaigns</w:t>
            </w:r>
          </w:p>
          <w:p w14:paraId="23CC3D9B" w14:textId="59F3B979" w:rsidR="00BA177A" w:rsidRDefault="00BA177A" w:rsidP="00BA177A">
            <w:pPr>
              <w:pStyle w:val="SIBulletList1"/>
            </w:pPr>
            <w:r w:rsidRPr="00BA177A">
              <w:t>animal welfare practices</w:t>
            </w:r>
          </w:p>
          <w:p w14:paraId="594042BC" w14:textId="6DE938C5" w:rsidR="00F1480E" w:rsidRPr="000754EC" w:rsidRDefault="003D705A" w:rsidP="0018612E">
            <w:pPr>
              <w:pStyle w:val="SIBulletList1"/>
            </w:pPr>
            <w:r>
              <w:t>funding and donation access opportunities</w:t>
            </w:r>
            <w:r w:rsidR="00321E2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2FB685FC" w14:textId="3C235FE3" w:rsidR="00C72DA4" w:rsidRDefault="0018612E" w:rsidP="00032B82">
            <w:pPr>
              <w:pStyle w:val="SIBulletList2"/>
            </w:pPr>
            <w:r>
              <w:t xml:space="preserve">regulations relating to </w:t>
            </w:r>
            <w:r w:rsidR="00915A72">
              <w:t>awareness campaigns</w:t>
            </w:r>
          </w:p>
          <w:p w14:paraId="099233B1" w14:textId="41C88942" w:rsidR="0018612E" w:rsidRPr="00C72DA4" w:rsidRDefault="0018612E" w:rsidP="00032B82">
            <w:pPr>
              <w:pStyle w:val="SIBulletList2"/>
            </w:pPr>
            <w:r>
              <w:t>animal welfare regulations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08DDDC07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003EB1F0" w14:textId="4B5C8BA2" w:rsidR="00102E74" w:rsidRPr="00102E74" w:rsidRDefault="00102E74" w:rsidP="00102E74">
            <w:pPr>
              <w:pStyle w:val="SIBulletList1"/>
            </w:pPr>
            <w:r>
              <w:t>relationships</w:t>
            </w:r>
            <w:r w:rsidRPr="00102E74">
              <w:t>:</w:t>
            </w:r>
          </w:p>
          <w:p w14:paraId="003CF0C6" w14:textId="63163D4D" w:rsidR="00102E74" w:rsidRPr="00102E74" w:rsidRDefault="00102E74" w:rsidP="00102E74">
            <w:pPr>
              <w:pStyle w:val="SIBulletList2"/>
            </w:pPr>
            <w:r>
              <w:t>small companion animal owners</w:t>
            </w:r>
            <w:r w:rsidR="00B831DA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8E2A97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anni McDonald" w:date="2021-11-22T19:19:00Z" w:initials="DM">
    <w:p w14:paraId="6F47B554" w14:textId="77777777" w:rsidR="008E2A97" w:rsidRDefault="008E2A97" w:rsidP="00803D5E">
      <w:pPr>
        <w:rPr>
          <w:szCs w:val="20"/>
        </w:rPr>
      </w:pPr>
      <w:r>
        <w:annotationRef/>
      </w:r>
      <w:r>
        <w:t>Mixed opinions as to whether this unit is required.</w:t>
      </w:r>
    </w:p>
    <w:p w14:paraId="2D044237" w14:textId="77777777" w:rsidR="008E2A97" w:rsidRDefault="008E2A97" w:rsidP="00803D5E">
      <w:pPr>
        <w:pStyle w:val="CommentText"/>
      </w:pPr>
      <w:r>
        <w:t>Should this unit only cover planning?</w:t>
      </w:r>
    </w:p>
  </w:comment>
  <w:comment w:id="1" w:author="Anna Henderson" w:date="2021-11-13T21:07:00Z" w:initials="AH">
    <w:p w14:paraId="2DBB7510" w14:textId="176D04A3" w:rsidR="000D4ADF" w:rsidRDefault="000D4ADF" w:rsidP="008E2A97">
      <w:pPr>
        <w:pStyle w:val="CommentText"/>
      </w:pPr>
      <w:r>
        <w:annotationRef/>
      </w:r>
      <w:r>
        <w:t>Change to 'movement' or 'relocation' throughout?</w:t>
      </w:r>
    </w:p>
  </w:comment>
  <w:comment w:id="2" w:author="Anna Henderson" w:date="2021-11-13T21:24:00Z" w:initials="AH">
    <w:p w14:paraId="4604E3D0" w14:textId="77777777" w:rsidR="00E84F59" w:rsidRDefault="00E84F59" w:rsidP="00DD0BC6">
      <w:pPr>
        <w:pStyle w:val="CommentText"/>
      </w:pPr>
      <w:r>
        <w:annotationRef/>
      </w:r>
      <w:r>
        <w:t xml:space="preserve">Should it include detail </w:t>
      </w:r>
      <w:r>
        <w:rPr>
          <w:i/>
          <w:iCs/>
        </w:rPr>
        <w:t>For instance a webpage, newsletter, information sessions, hand out, poster?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044237" w15:done="0"/>
  <w15:commentEx w15:paraId="2DBB7510" w15:done="0"/>
  <w15:commentEx w15:paraId="4604E3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6BAE" w16cex:dateUtc="2021-11-22T08:19:00Z"/>
  <w16cex:commentExtensible w16cex:durableId="253AA796" w16cex:dateUtc="2021-11-13T10:07:00Z"/>
  <w16cex:commentExtensible w16cex:durableId="253AAB8A" w16cex:dateUtc="2021-11-13T10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044237" w16cid:durableId="25466BAE"/>
  <w16cid:commentId w16cid:paraId="2DBB7510" w16cid:durableId="253AA796"/>
  <w16cid:commentId w16cid:paraId="4604E3D0" w16cid:durableId="253AAB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7C5E2" w14:textId="77777777" w:rsidR="008A7163" w:rsidRDefault="008A7163" w:rsidP="00BF3F0A">
      <w:r>
        <w:separator/>
      </w:r>
    </w:p>
    <w:p w14:paraId="2B6F47E5" w14:textId="77777777" w:rsidR="008A7163" w:rsidRDefault="008A7163"/>
  </w:endnote>
  <w:endnote w:type="continuationSeparator" w:id="0">
    <w:p w14:paraId="3203F4A1" w14:textId="77777777" w:rsidR="008A7163" w:rsidRDefault="008A7163" w:rsidP="00BF3F0A">
      <w:r>
        <w:continuationSeparator/>
      </w:r>
    </w:p>
    <w:p w14:paraId="5CCC8D78" w14:textId="77777777" w:rsidR="008A7163" w:rsidRDefault="008A7163"/>
  </w:endnote>
  <w:endnote w:type="continuationNotice" w:id="1">
    <w:p w14:paraId="1C29CF6E" w14:textId="77777777" w:rsidR="008A7163" w:rsidRDefault="008A7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A0AD" w14:textId="77777777" w:rsidR="00046688" w:rsidRDefault="000466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63AF7BF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046688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0A46" w14:textId="77777777" w:rsidR="00046688" w:rsidRDefault="000466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4CD66" w14:textId="77777777" w:rsidR="008A7163" w:rsidRDefault="008A7163" w:rsidP="00BF3F0A">
      <w:r>
        <w:separator/>
      </w:r>
    </w:p>
    <w:p w14:paraId="1CD89A3F" w14:textId="77777777" w:rsidR="008A7163" w:rsidRDefault="008A7163"/>
  </w:footnote>
  <w:footnote w:type="continuationSeparator" w:id="0">
    <w:p w14:paraId="35CCEB15" w14:textId="77777777" w:rsidR="008A7163" w:rsidRDefault="008A7163" w:rsidP="00BF3F0A">
      <w:r>
        <w:continuationSeparator/>
      </w:r>
    </w:p>
    <w:p w14:paraId="11634A9D" w14:textId="77777777" w:rsidR="008A7163" w:rsidRDefault="008A7163"/>
  </w:footnote>
  <w:footnote w:type="continuationNotice" w:id="1">
    <w:p w14:paraId="063CB412" w14:textId="77777777" w:rsidR="008A7163" w:rsidRDefault="008A7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ACF7A" w14:textId="77777777" w:rsidR="00046688" w:rsidRDefault="000466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D90884A" w:rsidR="00685D89" w:rsidRPr="00A813E2" w:rsidRDefault="008E2A97" w:rsidP="00A813E2">
    <w:sdt>
      <w:sdtPr>
        <w:rPr>
          <w:lang w:eastAsia="en-US"/>
        </w:rPr>
        <w:id w:val="82078209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81047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A1479B">
      <w:t>AIM</w:t>
    </w:r>
    <w:r w:rsidR="000125D6">
      <w:t>4</w:t>
    </w:r>
    <w:r w:rsidR="00A1479B">
      <w:t>X2</w:t>
    </w:r>
    <w:r w:rsidR="00685D89" w:rsidRPr="00A813E2">
      <w:rPr>
        <w:lang w:eastAsia="en-US"/>
      </w:rPr>
      <w:t xml:space="preserve"> </w:t>
    </w:r>
    <w:r w:rsidR="00EE7636">
      <w:t>Conduct a small companion animal incident awareness campaign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614B" w14:textId="77777777" w:rsidR="00046688" w:rsidRDefault="000466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0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ni McDonald">
    <w15:presenceInfo w15:providerId="AD" w15:userId="S::dmcdonald@skillsimpact.com.au::ad3b48a1-a7e5-4bc1-8dcb-5ccbb0170c2e"/>
  </w15:person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5A15"/>
    <w:rsid w:val="00006AAB"/>
    <w:rsid w:val="000075A0"/>
    <w:rsid w:val="0001108F"/>
    <w:rsid w:val="000115E2"/>
    <w:rsid w:val="000125D6"/>
    <w:rsid w:val="000126D0"/>
    <w:rsid w:val="0001296A"/>
    <w:rsid w:val="00012B3A"/>
    <w:rsid w:val="00016803"/>
    <w:rsid w:val="00023992"/>
    <w:rsid w:val="000275AE"/>
    <w:rsid w:val="00032B82"/>
    <w:rsid w:val="0003450A"/>
    <w:rsid w:val="00041507"/>
    <w:rsid w:val="00041E59"/>
    <w:rsid w:val="00046688"/>
    <w:rsid w:val="00064BFE"/>
    <w:rsid w:val="00070B3E"/>
    <w:rsid w:val="00071F95"/>
    <w:rsid w:val="000737BB"/>
    <w:rsid w:val="000748F0"/>
    <w:rsid w:val="00074E47"/>
    <w:rsid w:val="000754EC"/>
    <w:rsid w:val="000812C0"/>
    <w:rsid w:val="0009093B"/>
    <w:rsid w:val="000A5441"/>
    <w:rsid w:val="000B2022"/>
    <w:rsid w:val="000C149A"/>
    <w:rsid w:val="000C224E"/>
    <w:rsid w:val="000D4ADF"/>
    <w:rsid w:val="000E25E6"/>
    <w:rsid w:val="000E2C86"/>
    <w:rsid w:val="000F29F2"/>
    <w:rsid w:val="00101659"/>
    <w:rsid w:val="00102E74"/>
    <w:rsid w:val="00104E66"/>
    <w:rsid w:val="00105AEA"/>
    <w:rsid w:val="001078BF"/>
    <w:rsid w:val="00117339"/>
    <w:rsid w:val="0011798B"/>
    <w:rsid w:val="001219EE"/>
    <w:rsid w:val="00133957"/>
    <w:rsid w:val="001372F6"/>
    <w:rsid w:val="00144385"/>
    <w:rsid w:val="00146EEC"/>
    <w:rsid w:val="00151D55"/>
    <w:rsid w:val="00151D93"/>
    <w:rsid w:val="001539B2"/>
    <w:rsid w:val="001551AF"/>
    <w:rsid w:val="00156EF3"/>
    <w:rsid w:val="00157920"/>
    <w:rsid w:val="00176E4F"/>
    <w:rsid w:val="0018546B"/>
    <w:rsid w:val="0018612E"/>
    <w:rsid w:val="0019453E"/>
    <w:rsid w:val="001A1561"/>
    <w:rsid w:val="001A4D3B"/>
    <w:rsid w:val="001A6A3E"/>
    <w:rsid w:val="001A7B6D"/>
    <w:rsid w:val="001B34D5"/>
    <w:rsid w:val="001B513A"/>
    <w:rsid w:val="001C0A75"/>
    <w:rsid w:val="001C1306"/>
    <w:rsid w:val="001C4FEF"/>
    <w:rsid w:val="001D30EB"/>
    <w:rsid w:val="001D5C1B"/>
    <w:rsid w:val="001D7F5B"/>
    <w:rsid w:val="001E0849"/>
    <w:rsid w:val="001E16BC"/>
    <w:rsid w:val="001E16DF"/>
    <w:rsid w:val="001F1AC9"/>
    <w:rsid w:val="001F2BA5"/>
    <w:rsid w:val="001F308D"/>
    <w:rsid w:val="00201A7C"/>
    <w:rsid w:val="00205955"/>
    <w:rsid w:val="0021210E"/>
    <w:rsid w:val="0021414D"/>
    <w:rsid w:val="00223124"/>
    <w:rsid w:val="00233143"/>
    <w:rsid w:val="00234444"/>
    <w:rsid w:val="00234F6B"/>
    <w:rsid w:val="00237E21"/>
    <w:rsid w:val="00242293"/>
    <w:rsid w:val="00244EA7"/>
    <w:rsid w:val="00247FB9"/>
    <w:rsid w:val="0026192E"/>
    <w:rsid w:val="00262FC3"/>
    <w:rsid w:val="0026394F"/>
    <w:rsid w:val="00267AF6"/>
    <w:rsid w:val="00276DB8"/>
    <w:rsid w:val="00282664"/>
    <w:rsid w:val="00285FB8"/>
    <w:rsid w:val="002902AA"/>
    <w:rsid w:val="002970C3"/>
    <w:rsid w:val="002A4CD3"/>
    <w:rsid w:val="002A5930"/>
    <w:rsid w:val="002A6CC4"/>
    <w:rsid w:val="002A7D2A"/>
    <w:rsid w:val="002C55E9"/>
    <w:rsid w:val="002D0C8B"/>
    <w:rsid w:val="002D330A"/>
    <w:rsid w:val="002E170C"/>
    <w:rsid w:val="002E18DD"/>
    <w:rsid w:val="002E193E"/>
    <w:rsid w:val="002E7B29"/>
    <w:rsid w:val="002F250A"/>
    <w:rsid w:val="00303263"/>
    <w:rsid w:val="00305EFF"/>
    <w:rsid w:val="00310A6A"/>
    <w:rsid w:val="003144E6"/>
    <w:rsid w:val="00317797"/>
    <w:rsid w:val="00321E2A"/>
    <w:rsid w:val="00337E82"/>
    <w:rsid w:val="00346FDC"/>
    <w:rsid w:val="00350BB1"/>
    <w:rsid w:val="00352C83"/>
    <w:rsid w:val="00365959"/>
    <w:rsid w:val="00366805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3AE"/>
    <w:rsid w:val="003C7152"/>
    <w:rsid w:val="003D2E73"/>
    <w:rsid w:val="003D6244"/>
    <w:rsid w:val="003D705A"/>
    <w:rsid w:val="003E72B6"/>
    <w:rsid w:val="003E7BBE"/>
    <w:rsid w:val="004060A1"/>
    <w:rsid w:val="004127E3"/>
    <w:rsid w:val="0041305E"/>
    <w:rsid w:val="0043212E"/>
    <w:rsid w:val="004341CF"/>
    <w:rsid w:val="00434366"/>
    <w:rsid w:val="00434ECE"/>
    <w:rsid w:val="00443DAE"/>
    <w:rsid w:val="00444423"/>
    <w:rsid w:val="00445320"/>
    <w:rsid w:val="00452F3E"/>
    <w:rsid w:val="004533BC"/>
    <w:rsid w:val="004547DD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419"/>
    <w:rsid w:val="004B7A28"/>
    <w:rsid w:val="004C2244"/>
    <w:rsid w:val="004C79A1"/>
    <w:rsid w:val="004D0D5F"/>
    <w:rsid w:val="004D1569"/>
    <w:rsid w:val="004D44B1"/>
    <w:rsid w:val="004D77A4"/>
    <w:rsid w:val="004E0460"/>
    <w:rsid w:val="004E1579"/>
    <w:rsid w:val="004E5FAE"/>
    <w:rsid w:val="004E6245"/>
    <w:rsid w:val="004E6741"/>
    <w:rsid w:val="004E7094"/>
    <w:rsid w:val="004F5DC7"/>
    <w:rsid w:val="004F78DA"/>
    <w:rsid w:val="00513FFB"/>
    <w:rsid w:val="005145AB"/>
    <w:rsid w:val="00520E9A"/>
    <w:rsid w:val="00523567"/>
    <w:rsid w:val="005248C1"/>
    <w:rsid w:val="00526134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4ADD"/>
    <w:rsid w:val="00567474"/>
    <w:rsid w:val="005708EB"/>
    <w:rsid w:val="00574508"/>
    <w:rsid w:val="00575BC6"/>
    <w:rsid w:val="00583902"/>
    <w:rsid w:val="0058449A"/>
    <w:rsid w:val="00586D6B"/>
    <w:rsid w:val="005907E0"/>
    <w:rsid w:val="005A18D2"/>
    <w:rsid w:val="005A1D70"/>
    <w:rsid w:val="005A3AA5"/>
    <w:rsid w:val="005A6C9C"/>
    <w:rsid w:val="005A74DC"/>
    <w:rsid w:val="005B5146"/>
    <w:rsid w:val="005B7490"/>
    <w:rsid w:val="005D1AFD"/>
    <w:rsid w:val="005E1AD4"/>
    <w:rsid w:val="005E51E6"/>
    <w:rsid w:val="005E7F13"/>
    <w:rsid w:val="005F027A"/>
    <w:rsid w:val="005F0A46"/>
    <w:rsid w:val="005F33CC"/>
    <w:rsid w:val="005F4752"/>
    <w:rsid w:val="005F771F"/>
    <w:rsid w:val="00607410"/>
    <w:rsid w:val="006121D4"/>
    <w:rsid w:val="00613B49"/>
    <w:rsid w:val="00616845"/>
    <w:rsid w:val="006177BE"/>
    <w:rsid w:val="00620E8E"/>
    <w:rsid w:val="006323C0"/>
    <w:rsid w:val="00633CFE"/>
    <w:rsid w:val="00634FCA"/>
    <w:rsid w:val="00643D1B"/>
    <w:rsid w:val="006452B8"/>
    <w:rsid w:val="00652E62"/>
    <w:rsid w:val="00671FA8"/>
    <w:rsid w:val="00682D0D"/>
    <w:rsid w:val="00684B01"/>
    <w:rsid w:val="00685D89"/>
    <w:rsid w:val="00686A49"/>
    <w:rsid w:val="00687B62"/>
    <w:rsid w:val="00690C44"/>
    <w:rsid w:val="006912E7"/>
    <w:rsid w:val="00695BC8"/>
    <w:rsid w:val="006969D9"/>
    <w:rsid w:val="006A1E43"/>
    <w:rsid w:val="006A2B68"/>
    <w:rsid w:val="006B7FA7"/>
    <w:rsid w:val="006C2F32"/>
    <w:rsid w:val="006D1AF9"/>
    <w:rsid w:val="006D38C3"/>
    <w:rsid w:val="006D4448"/>
    <w:rsid w:val="006D4C49"/>
    <w:rsid w:val="006D6DFD"/>
    <w:rsid w:val="006E2C4D"/>
    <w:rsid w:val="006E42FE"/>
    <w:rsid w:val="006E7F7D"/>
    <w:rsid w:val="006F0D02"/>
    <w:rsid w:val="006F10FE"/>
    <w:rsid w:val="006F3622"/>
    <w:rsid w:val="00700C2F"/>
    <w:rsid w:val="00705EEC"/>
    <w:rsid w:val="00707741"/>
    <w:rsid w:val="007134FE"/>
    <w:rsid w:val="00715794"/>
    <w:rsid w:val="00717385"/>
    <w:rsid w:val="00722769"/>
    <w:rsid w:val="00727410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B50E2"/>
    <w:rsid w:val="007C6425"/>
    <w:rsid w:val="007C7F8C"/>
    <w:rsid w:val="007D3780"/>
    <w:rsid w:val="007D5A78"/>
    <w:rsid w:val="007D7169"/>
    <w:rsid w:val="007E3BD1"/>
    <w:rsid w:val="007F1563"/>
    <w:rsid w:val="007F1EB2"/>
    <w:rsid w:val="007F44DB"/>
    <w:rsid w:val="007F5A8B"/>
    <w:rsid w:val="0080123E"/>
    <w:rsid w:val="00817D51"/>
    <w:rsid w:val="00823530"/>
    <w:rsid w:val="00823FF4"/>
    <w:rsid w:val="00830267"/>
    <w:rsid w:val="008306E7"/>
    <w:rsid w:val="008322BE"/>
    <w:rsid w:val="00834BC8"/>
    <w:rsid w:val="00837FD6"/>
    <w:rsid w:val="00845428"/>
    <w:rsid w:val="00847B60"/>
    <w:rsid w:val="008500DF"/>
    <w:rsid w:val="00850243"/>
    <w:rsid w:val="00851BE5"/>
    <w:rsid w:val="008545EB"/>
    <w:rsid w:val="00865011"/>
    <w:rsid w:val="00886790"/>
    <w:rsid w:val="008908DE"/>
    <w:rsid w:val="008A12ED"/>
    <w:rsid w:val="008A39D3"/>
    <w:rsid w:val="008A3D94"/>
    <w:rsid w:val="008A7163"/>
    <w:rsid w:val="008B2C77"/>
    <w:rsid w:val="008B4AD2"/>
    <w:rsid w:val="008B7138"/>
    <w:rsid w:val="008C6C64"/>
    <w:rsid w:val="008D2A81"/>
    <w:rsid w:val="008D73D7"/>
    <w:rsid w:val="008E260C"/>
    <w:rsid w:val="008E2A97"/>
    <w:rsid w:val="008E39BE"/>
    <w:rsid w:val="008E62EC"/>
    <w:rsid w:val="008F32F6"/>
    <w:rsid w:val="00915A72"/>
    <w:rsid w:val="00916CD7"/>
    <w:rsid w:val="00920927"/>
    <w:rsid w:val="00921B38"/>
    <w:rsid w:val="00923720"/>
    <w:rsid w:val="009278C9"/>
    <w:rsid w:val="00932CD7"/>
    <w:rsid w:val="009410B1"/>
    <w:rsid w:val="00944C09"/>
    <w:rsid w:val="009527CB"/>
    <w:rsid w:val="00953835"/>
    <w:rsid w:val="00955C4D"/>
    <w:rsid w:val="00960F6C"/>
    <w:rsid w:val="00970747"/>
    <w:rsid w:val="00981203"/>
    <w:rsid w:val="00986AC5"/>
    <w:rsid w:val="00990D9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C7F4D"/>
    <w:rsid w:val="009D15E2"/>
    <w:rsid w:val="009D15FE"/>
    <w:rsid w:val="009D5D2C"/>
    <w:rsid w:val="009D6AC7"/>
    <w:rsid w:val="009F0DCC"/>
    <w:rsid w:val="009F11CA"/>
    <w:rsid w:val="009F5AAB"/>
    <w:rsid w:val="00A0695B"/>
    <w:rsid w:val="00A13052"/>
    <w:rsid w:val="00A1479B"/>
    <w:rsid w:val="00A174F4"/>
    <w:rsid w:val="00A216A8"/>
    <w:rsid w:val="00A223A6"/>
    <w:rsid w:val="00A3420C"/>
    <w:rsid w:val="00A34A31"/>
    <w:rsid w:val="00A3639E"/>
    <w:rsid w:val="00A46BBA"/>
    <w:rsid w:val="00A478AB"/>
    <w:rsid w:val="00A5092E"/>
    <w:rsid w:val="00A554D6"/>
    <w:rsid w:val="00A56E14"/>
    <w:rsid w:val="00A6188F"/>
    <w:rsid w:val="00A6476B"/>
    <w:rsid w:val="00A76C6C"/>
    <w:rsid w:val="00A813E2"/>
    <w:rsid w:val="00A850E9"/>
    <w:rsid w:val="00A87356"/>
    <w:rsid w:val="00A92DD1"/>
    <w:rsid w:val="00A971A9"/>
    <w:rsid w:val="00AA3047"/>
    <w:rsid w:val="00AA5338"/>
    <w:rsid w:val="00AB1B8E"/>
    <w:rsid w:val="00AB3EC1"/>
    <w:rsid w:val="00AB46DE"/>
    <w:rsid w:val="00AB51ED"/>
    <w:rsid w:val="00AB5E11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B0712C"/>
    <w:rsid w:val="00B07AD1"/>
    <w:rsid w:val="00B12013"/>
    <w:rsid w:val="00B22C67"/>
    <w:rsid w:val="00B236DA"/>
    <w:rsid w:val="00B3508F"/>
    <w:rsid w:val="00B421AC"/>
    <w:rsid w:val="00B443EE"/>
    <w:rsid w:val="00B560C8"/>
    <w:rsid w:val="00B57BDA"/>
    <w:rsid w:val="00B61150"/>
    <w:rsid w:val="00B61EDA"/>
    <w:rsid w:val="00B65475"/>
    <w:rsid w:val="00B65BC7"/>
    <w:rsid w:val="00B72882"/>
    <w:rsid w:val="00B746B9"/>
    <w:rsid w:val="00B831DA"/>
    <w:rsid w:val="00B848D4"/>
    <w:rsid w:val="00B865B7"/>
    <w:rsid w:val="00BA177A"/>
    <w:rsid w:val="00BA1CB1"/>
    <w:rsid w:val="00BA240F"/>
    <w:rsid w:val="00BA4178"/>
    <w:rsid w:val="00BA443F"/>
    <w:rsid w:val="00BA482D"/>
    <w:rsid w:val="00BB1755"/>
    <w:rsid w:val="00BB23F4"/>
    <w:rsid w:val="00BC5075"/>
    <w:rsid w:val="00BC5419"/>
    <w:rsid w:val="00BC6A0D"/>
    <w:rsid w:val="00BD1351"/>
    <w:rsid w:val="00BD3B0F"/>
    <w:rsid w:val="00BD59CC"/>
    <w:rsid w:val="00BE5889"/>
    <w:rsid w:val="00BF1D4C"/>
    <w:rsid w:val="00BF3F0A"/>
    <w:rsid w:val="00C0185E"/>
    <w:rsid w:val="00C143C3"/>
    <w:rsid w:val="00C17368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70626"/>
    <w:rsid w:val="00C72860"/>
    <w:rsid w:val="00C72DA4"/>
    <w:rsid w:val="00C73582"/>
    <w:rsid w:val="00C73B90"/>
    <w:rsid w:val="00C742EC"/>
    <w:rsid w:val="00C9293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E636E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56382"/>
    <w:rsid w:val="00D632BB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93146"/>
    <w:rsid w:val="00DA0A81"/>
    <w:rsid w:val="00DA3C10"/>
    <w:rsid w:val="00DA53B5"/>
    <w:rsid w:val="00DA54B5"/>
    <w:rsid w:val="00DC1D69"/>
    <w:rsid w:val="00DC5A3A"/>
    <w:rsid w:val="00DD0726"/>
    <w:rsid w:val="00DD2A33"/>
    <w:rsid w:val="00DF38CA"/>
    <w:rsid w:val="00E0328E"/>
    <w:rsid w:val="00E238E6"/>
    <w:rsid w:val="00E34CD8"/>
    <w:rsid w:val="00E35064"/>
    <w:rsid w:val="00E3681D"/>
    <w:rsid w:val="00E36841"/>
    <w:rsid w:val="00E40225"/>
    <w:rsid w:val="00E43FD3"/>
    <w:rsid w:val="00E501F0"/>
    <w:rsid w:val="00E571C4"/>
    <w:rsid w:val="00E6166D"/>
    <w:rsid w:val="00E7282E"/>
    <w:rsid w:val="00E84F59"/>
    <w:rsid w:val="00E91BFF"/>
    <w:rsid w:val="00E92933"/>
    <w:rsid w:val="00E933B0"/>
    <w:rsid w:val="00E94930"/>
    <w:rsid w:val="00E94FAD"/>
    <w:rsid w:val="00E95498"/>
    <w:rsid w:val="00EB0AA4"/>
    <w:rsid w:val="00EB457A"/>
    <w:rsid w:val="00EB5C88"/>
    <w:rsid w:val="00EC0469"/>
    <w:rsid w:val="00EC0C3E"/>
    <w:rsid w:val="00ED324D"/>
    <w:rsid w:val="00EE23E2"/>
    <w:rsid w:val="00EE7636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CB7"/>
    <w:rsid w:val="00F33FF2"/>
    <w:rsid w:val="00F34D93"/>
    <w:rsid w:val="00F42D99"/>
    <w:rsid w:val="00F438FC"/>
    <w:rsid w:val="00F44E35"/>
    <w:rsid w:val="00F5616F"/>
    <w:rsid w:val="00F56451"/>
    <w:rsid w:val="00F56827"/>
    <w:rsid w:val="00F62866"/>
    <w:rsid w:val="00F65EF0"/>
    <w:rsid w:val="00F71651"/>
    <w:rsid w:val="00F76191"/>
    <w:rsid w:val="00F769B8"/>
    <w:rsid w:val="00F76CC6"/>
    <w:rsid w:val="00F8149F"/>
    <w:rsid w:val="00F83D7C"/>
    <w:rsid w:val="00FA4497"/>
    <w:rsid w:val="00FB232E"/>
    <w:rsid w:val="00FD557D"/>
    <w:rsid w:val="00FE0282"/>
    <w:rsid w:val="00FE124D"/>
    <w:rsid w:val="00FE2747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18612E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18612E"/>
    <w:pPr>
      <w:tabs>
        <w:tab w:val="num" w:pos="643"/>
      </w:tabs>
      <w:ind w:left="64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7</cp:revision>
  <cp:lastPrinted>2016-05-27T05:21:00Z</cp:lastPrinted>
  <dcterms:created xsi:type="dcterms:W3CDTF">2021-11-13T10:24:00Z</dcterms:created>
  <dcterms:modified xsi:type="dcterms:W3CDTF">2021-11-22T08:19:00Z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