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2EE0A4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A521BF">
              <w:t>6</w:t>
            </w:r>
            <w:r w:rsidR="00E94930">
              <w:t xml:space="preserve">.0 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30E4AAB7" w:rsidR="00F1480E" w:rsidRPr="000754EC" w:rsidRDefault="00E933B0" w:rsidP="00EE7B86">
            <w:pPr>
              <w:pStyle w:val="SIUNITCODE"/>
            </w:pPr>
            <w:bookmarkStart w:id="0" w:name="_Hlk85794538"/>
            <w:r>
              <w:t>A</w:t>
            </w:r>
            <w:r w:rsidR="00E94930">
              <w:t>CM</w:t>
            </w:r>
            <w:r w:rsidR="00EC2F78">
              <w:t>AIM</w:t>
            </w:r>
            <w:r w:rsidR="00715247">
              <w:t>2</w:t>
            </w:r>
            <w:r w:rsidR="004B4DB9">
              <w:t>X</w:t>
            </w:r>
            <w:r w:rsidR="00EC2F78">
              <w:t>1</w:t>
            </w:r>
          </w:p>
        </w:tc>
        <w:tc>
          <w:tcPr>
            <w:tcW w:w="3604" w:type="pct"/>
            <w:shd w:val="clear" w:color="auto" w:fill="auto"/>
          </w:tcPr>
          <w:p w14:paraId="68240ED7" w14:textId="384A6C61" w:rsidR="00F1480E" w:rsidRPr="000754EC" w:rsidRDefault="00510F53" w:rsidP="000754EC">
            <w:pPr>
              <w:pStyle w:val="SIUnittitle"/>
            </w:pPr>
            <w:bookmarkStart w:id="1" w:name="_Hlk84583377"/>
            <w:r>
              <w:t>P</w:t>
            </w:r>
            <w:r w:rsidR="003E77EF">
              <w:t>articipate in</w:t>
            </w:r>
            <w:r>
              <w:t xml:space="preserve"> small companion animal </w:t>
            </w:r>
            <w:commentRangeStart w:id="2"/>
            <w:r>
              <w:t xml:space="preserve">rescue </w:t>
            </w:r>
            <w:commentRangeEnd w:id="2"/>
            <w:r w:rsidR="00E25D68">
              <w:rPr>
                <w:b w:val="0"/>
                <w:sz w:val="20"/>
              </w:rPr>
              <w:commentReference w:id="2"/>
            </w:r>
            <w:r>
              <w:t>during a major incident</w:t>
            </w:r>
            <w:r w:rsidR="00574508">
              <w:t xml:space="preserve"> </w:t>
            </w:r>
            <w:bookmarkEnd w:id="1"/>
          </w:p>
        </w:tc>
      </w:tr>
      <w:bookmarkEnd w:id="0"/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6C4F20" w14:textId="5E2E7587" w:rsidR="00FE7FD3" w:rsidRPr="00FE7FD3" w:rsidRDefault="00A813E2" w:rsidP="00FE7FD3">
            <w:r w:rsidRPr="00A813E2">
              <w:t xml:space="preserve">This unit of competency describes the skills and knowledge required to </w:t>
            </w:r>
            <w:r w:rsidR="003E77EF">
              <w:t>safely participate</w:t>
            </w:r>
            <w:r w:rsidR="00897713">
              <w:t xml:space="preserve"> </w:t>
            </w:r>
            <w:r w:rsidR="003E77EF">
              <w:t xml:space="preserve">in a team responding to </w:t>
            </w:r>
            <w:r w:rsidR="00006178">
              <w:t xml:space="preserve">small companion animals during major incidents. </w:t>
            </w:r>
            <w:r w:rsidR="004533BC">
              <w:t xml:space="preserve"> </w:t>
            </w:r>
          </w:p>
          <w:p w14:paraId="7E55913F" w14:textId="64B88400" w:rsidR="00A813E2" w:rsidRPr="00A813E2" w:rsidRDefault="00A813E2" w:rsidP="00A813E2">
            <w:pPr>
              <w:pStyle w:val="SIText"/>
            </w:pPr>
          </w:p>
          <w:p w14:paraId="006E2D16" w14:textId="2E0EB5CD" w:rsidR="00897713" w:rsidRDefault="00897713" w:rsidP="00A813E2">
            <w:pPr>
              <w:pStyle w:val="SIText"/>
            </w:pPr>
            <w:r w:rsidRPr="00897713">
              <w:t xml:space="preserve">The unit applies to individuals who work </w:t>
            </w:r>
            <w:r w:rsidR="003E77EF">
              <w:t>or volunteer</w:t>
            </w:r>
            <w:r w:rsidRPr="00897713">
              <w:t xml:space="preserve"> to assist in </w:t>
            </w:r>
            <w:r>
              <w:t>small companion</w:t>
            </w:r>
            <w:r w:rsidRPr="00897713">
              <w:t xml:space="preserve"> animal incident </w:t>
            </w:r>
            <w:r w:rsidR="00383A06">
              <w:t>action</w:t>
            </w:r>
            <w:r w:rsidRPr="00897713">
              <w:t xml:space="preserve">s. They </w:t>
            </w:r>
            <w:r w:rsidR="003E77EF">
              <w:t xml:space="preserve">work with others to take responsibility for safety and respond to a range of incidents involving the rescue of small companion animals that may be compromised or distressed. </w:t>
            </w:r>
          </w:p>
          <w:p w14:paraId="36A12987" w14:textId="77777777" w:rsidR="00897713" w:rsidRDefault="00897713" w:rsidP="00247FB9"/>
          <w:p w14:paraId="6EF5E121" w14:textId="19DC61D0" w:rsidR="00247FB9" w:rsidRPr="00247FB9" w:rsidRDefault="00247FB9" w:rsidP="00247FB9">
            <w:r w:rsidRPr="00C71C3E">
              <w:t xml:space="preserve">All work must be carried out to comply with </w:t>
            </w:r>
            <w:r w:rsidR="001539B2" w:rsidRPr="001539B2">
              <w:t>Commonwealth</w:t>
            </w:r>
            <w:r w:rsidR="001539B2">
              <w:t>,</w:t>
            </w:r>
            <w:r w:rsidR="001539B2" w:rsidRPr="001539B2">
              <w:t xml:space="preserve"> </w:t>
            </w:r>
            <w:r w:rsidRPr="00C71C3E">
              <w:t>state/territory health and safety and animal welfare regulations</w:t>
            </w:r>
            <w:r w:rsidRPr="00247FB9">
              <w:t>.</w:t>
            </w:r>
          </w:p>
          <w:p w14:paraId="0B55DCA9" w14:textId="77777777" w:rsidR="00247FB9" w:rsidRDefault="00247FB9" w:rsidP="00A813E2">
            <w:pPr>
              <w:pStyle w:val="SIText"/>
            </w:pPr>
          </w:p>
          <w:p w14:paraId="4B18F6E5" w14:textId="77777777" w:rsidR="00373436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  <w:p w14:paraId="034C6C33" w14:textId="67DE02A9" w:rsidR="003F4BBC" w:rsidRPr="000754EC" w:rsidRDefault="003F4BBC" w:rsidP="00006178"/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3CE9757" w:rsidR="00F1480E" w:rsidRPr="000754EC" w:rsidRDefault="004B4DB9" w:rsidP="000754EC">
            <w:pPr>
              <w:pStyle w:val="SIText"/>
            </w:pPr>
            <w:r w:rsidRPr="004B4DB9">
              <w:t>Animal Incident Management</w:t>
            </w:r>
          </w:p>
        </w:tc>
      </w:tr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D71D00">
        <w:trPr>
          <w:cantSplit/>
          <w:trHeight w:val="2707"/>
        </w:trPr>
        <w:tc>
          <w:tcPr>
            <w:tcW w:w="1396" w:type="pct"/>
            <w:shd w:val="clear" w:color="auto" w:fill="auto"/>
          </w:tcPr>
          <w:p w14:paraId="1841611E" w14:textId="7ECADE4A" w:rsidR="00422B06" w:rsidRPr="00422B06" w:rsidRDefault="00A813E2" w:rsidP="00D71D00">
            <w:pPr>
              <w:pStyle w:val="SIText"/>
            </w:pPr>
            <w:r w:rsidRPr="00A813E2">
              <w:t xml:space="preserve">1. </w:t>
            </w:r>
            <w:r w:rsidR="003E77EF">
              <w:t xml:space="preserve">Respond to an incident involving small companion animals </w:t>
            </w:r>
            <w:r w:rsidR="003F4BBC">
              <w:t xml:space="preserve"> </w:t>
            </w:r>
          </w:p>
          <w:p w14:paraId="2FF1826E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3FF352AB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375D9307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3B70AD15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3E274332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3E5DF8EE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0EE56203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0F234845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06314A52" w14:textId="10EDD579" w:rsidR="00422B06" w:rsidRPr="00422B06" w:rsidRDefault="00422B06" w:rsidP="00422B06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410B1E9D" w14:textId="504DFB53" w:rsidR="00A813E2" w:rsidRDefault="00A813E2" w:rsidP="00A813E2">
            <w:r w:rsidRPr="00A813E2">
              <w:t xml:space="preserve">1.1 </w:t>
            </w:r>
            <w:bookmarkStart w:id="3" w:name="_Hlk85795049"/>
            <w:r w:rsidR="00372190">
              <w:t xml:space="preserve">Assess incident </w:t>
            </w:r>
            <w:r w:rsidR="00E80DE1">
              <w:t xml:space="preserve">and contribute to </w:t>
            </w:r>
            <w:r w:rsidR="00372190">
              <w:t>risk</w:t>
            </w:r>
            <w:r w:rsidR="00E80DE1">
              <w:t xml:space="preserve"> assessment </w:t>
            </w:r>
            <w:r w:rsidR="00372190">
              <w:t xml:space="preserve">to people and small companion animals </w:t>
            </w:r>
          </w:p>
          <w:bookmarkEnd w:id="3"/>
          <w:p w14:paraId="4AEF9EE6" w14:textId="0159B977" w:rsidR="0090392D" w:rsidRPr="00A813E2" w:rsidRDefault="0090392D" w:rsidP="00A813E2">
            <w:r>
              <w:t xml:space="preserve">1.2 </w:t>
            </w:r>
            <w:r w:rsidR="00D76589">
              <w:t xml:space="preserve">Participate in team briefing about incident </w:t>
            </w:r>
            <w:r w:rsidR="00383A06">
              <w:t>action</w:t>
            </w:r>
            <w:r w:rsidR="00D76589">
              <w:t xml:space="preserve"> plan, </w:t>
            </w:r>
            <w:proofErr w:type="gramStart"/>
            <w:r w:rsidR="00D76589">
              <w:t>objectives</w:t>
            </w:r>
            <w:proofErr w:type="gramEnd"/>
            <w:r w:rsidR="00D76589">
              <w:t xml:space="preserve"> and own role </w:t>
            </w:r>
          </w:p>
          <w:p w14:paraId="2BDB512E" w14:textId="110F9E55" w:rsidR="00D76589" w:rsidRDefault="00A813E2" w:rsidP="0090392D">
            <w:r w:rsidRPr="00A813E2">
              <w:t>1.</w:t>
            </w:r>
            <w:r w:rsidR="0090392D">
              <w:t>3</w:t>
            </w:r>
            <w:r w:rsidRPr="00A813E2">
              <w:t xml:space="preserve"> </w:t>
            </w:r>
            <w:r w:rsidR="00D76589">
              <w:t>Confirm and clarify incident controller instructions about own role and tasks</w:t>
            </w:r>
          </w:p>
          <w:p w14:paraId="1F39ED23" w14:textId="4DA130EE" w:rsidR="00D76589" w:rsidRDefault="00D76589" w:rsidP="0090392D">
            <w:r>
              <w:t xml:space="preserve">1.4 Discuss behaviour risks and control strategies associated with small companion animal species at the incident </w:t>
            </w:r>
          </w:p>
          <w:p w14:paraId="25F168FE" w14:textId="312E3988" w:rsidR="00D76589" w:rsidRDefault="00D76589" w:rsidP="0090392D">
            <w:r>
              <w:t xml:space="preserve">1.5 Select and fit personal protective equipment (PPE) suitable for </w:t>
            </w:r>
            <w:r w:rsidR="00A656D0">
              <w:t>risk and response</w:t>
            </w:r>
          </w:p>
          <w:p w14:paraId="1696B99B" w14:textId="2B3D7677" w:rsidR="004A7000" w:rsidRPr="00A813E2" w:rsidRDefault="00D76589" w:rsidP="00D76589">
            <w:r>
              <w:t xml:space="preserve">1.6 Prepare requirements according to work health and safety (WHS) and biosecurity </w:t>
            </w:r>
            <w:r w:rsidR="00A656D0">
              <w:t>guidelines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36F30C3E" w:rsidR="00422B06" w:rsidRPr="00422B06" w:rsidRDefault="00A813E2" w:rsidP="00D71D00">
            <w:pPr>
              <w:pStyle w:val="SIText"/>
            </w:pPr>
            <w:r w:rsidRPr="00A813E2">
              <w:t xml:space="preserve">2. </w:t>
            </w:r>
            <w:r w:rsidR="00C67A32">
              <w:t>Carry out allocated role and duties</w:t>
            </w:r>
            <w:r w:rsidR="00ED0A3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E99F834" w14:textId="45247C66" w:rsidR="00372190" w:rsidRPr="00372190" w:rsidRDefault="00372190" w:rsidP="00372190">
            <w:r w:rsidRPr="00372190">
              <w:t xml:space="preserve">2.1 </w:t>
            </w:r>
            <w:r w:rsidR="00C67A32">
              <w:t xml:space="preserve">Perform allocated tasks and role according to </w:t>
            </w:r>
            <w:r w:rsidR="00A85CA0">
              <w:t>chain of commands</w:t>
            </w:r>
          </w:p>
          <w:p w14:paraId="63D3A101" w14:textId="667AFC1C" w:rsidR="00372190" w:rsidRPr="00372190" w:rsidRDefault="00372190" w:rsidP="00372190">
            <w:r w:rsidRPr="00372190">
              <w:t xml:space="preserve">2.2 </w:t>
            </w:r>
            <w:r w:rsidR="00C67A32">
              <w:t>Monitor small companion animal behaviour and maintain situational awareness</w:t>
            </w:r>
          </w:p>
          <w:p w14:paraId="6BB72E57" w14:textId="4351CB9C" w:rsidR="00607410" w:rsidRPr="00A813E2" w:rsidRDefault="00372190" w:rsidP="00C67A32">
            <w:r w:rsidRPr="00372190">
              <w:t xml:space="preserve">2.3 </w:t>
            </w:r>
            <w:r w:rsidR="00C67A32">
              <w:t xml:space="preserve">Assist with </w:t>
            </w:r>
            <w:r w:rsidR="00A656D0">
              <w:t>minimising</w:t>
            </w:r>
            <w:r w:rsidR="00C67A32">
              <w:t xml:space="preserve"> hazards, ensuring safety zones are maintained and escape </w:t>
            </w:r>
            <w:r w:rsidR="00D71D00">
              <w:t>routes</w:t>
            </w:r>
            <w:r w:rsidR="00C67A32">
              <w:t xml:space="preserve"> identified</w:t>
            </w:r>
          </w:p>
        </w:tc>
      </w:tr>
      <w:tr w:rsidR="00A46BBA" w:rsidRPr="00963A46" w14:paraId="6E34663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3AA04224" w14:textId="60185176" w:rsidR="00422B06" w:rsidRPr="00422B06" w:rsidRDefault="00A46BBA" w:rsidP="00D71D00">
            <w:pPr>
              <w:pStyle w:val="SIText"/>
            </w:pPr>
            <w:r>
              <w:t xml:space="preserve">3. </w:t>
            </w:r>
            <w:r w:rsidR="00C67A32">
              <w:t xml:space="preserve">Assist with basic small companion animal handling </w:t>
            </w:r>
          </w:p>
          <w:p w14:paraId="3ABAF641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78E18EEF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19F25DFC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2D0F0E8E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742C6857" w14:textId="77777777" w:rsidR="00422B06" w:rsidRPr="00422B06" w:rsidRDefault="00422B06" w:rsidP="00422B06">
            <w:pPr>
              <w:rPr>
                <w:lang w:eastAsia="en-US"/>
              </w:rPr>
            </w:pPr>
          </w:p>
          <w:p w14:paraId="40E602EE" w14:textId="35AE20C8" w:rsidR="00422B06" w:rsidRPr="00422B06" w:rsidRDefault="00422B06" w:rsidP="00422B06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1BD5678F" w14:textId="71B47B43" w:rsidR="00542EC7" w:rsidRDefault="00761A6A" w:rsidP="00761A6A">
            <w:r w:rsidRPr="00761A6A">
              <w:t>3.1</w:t>
            </w:r>
            <w:r w:rsidR="00542EC7">
              <w:t xml:space="preserve"> Observe and anticipate behavioural characteristics of small companion animal species and use appropriate handling methods</w:t>
            </w:r>
          </w:p>
          <w:p w14:paraId="33E9BABE" w14:textId="48265543" w:rsidR="00542EC7" w:rsidRDefault="00D345E1" w:rsidP="00761A6A">
            <w:r>
              <w:t xml:space="preserve">3.2 </w:t>
            </w:r>
            <w:r w:rsidR="00542EC7">
              <w:t xml:space="preserve">Approach small companion animals safely and in a manner that minimises stress </w:t>
            </w:r>
            <w:r w:rsidR="00C67A32">
              <w:t>and stimulation</w:t>
            </w:r>
          </w:p>
          <w:p w14:paraId="20F45A38" w14:textId="61628FE9" w:rsidR="00D345E1" w:rsidRDefault="00D345E1" w:rsidP="00761A6A">
            <w:r>
              <w:t xml:space="preserve">3.3 Catch or contain small companion animals using safe handling and basic restraint and </w:t>
            </w:r>
            <w:r w:rsidR="000D0F66">
              <w:t xml:space="preserve">fear free </w:t>
            </w:r>
            <w:r>
              <w:t>controlling methods</w:t>
            </w:r>
          </w:p>
          <w:p w14:paraId="530B2918" w14:textId="533D07DA" w:rsidR="00761A6A" w:rsidRPr="00A813E2" w:rsidRDefault="00542EC7" w:rsidP="00C67A32">
            <w:r>
              <w:t>3.</w:t>
            </w:r>
            <w:r w:rsidR="00D345E1">
              <w:t>4</w:t>
            </w:r>
            <w:r w:rsidR="00761A6A" w:rsidRPr="00761A6A">
              <w:t xml:space="preserve"> </w:t>
            </w:r>
            <w:r w:rsidR="00C67A32">
              <w:t xml:space="preserve">Assist with </w:t>
            </w:r>
            <w:r w:rsidR="00AE294E" w:rsidRPr="00AE294E">
              <w:t xml:space="preserve">communication </w:t>
            </w:r>
            <w:r w:rsidR="00AE294E">
              <w:t xml:space="preserve">and </w:t>
            </w:r>
            <w:r w:rsidR="00C67A32">
              <w:t>animal extr</w:t>
            </w:r>
            <w:r w:rsidR="002C28B7">
              <w:t>a</w:t>
            </w:r>
            <w:r w:rsidR="00C67A32">
              <w:t xml:space="preserve">ction according to role </w:t>
            </w:r>
          </w:p>
        </w:tc>
      </w:tr>
      <w:tr w:rsidR="00510F53" w:rsidRPr="00963A46" w14:paraId="054878DB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392A0BB5" w14:textId="5C5E0A20" w:rsidR="00510F53" w:rsidRDefault="00C67A32" w:rsidP="00EE23E2">
            <w:pPr>
              <w:pStyle w:val="SIText"/>
            </w:pPr>
            <w:r>
              <w:lastRenderedPageBreak/>
              <w:t>4</w:t>
            </w:r>
            <w:r w:rsidR="00510F53" w:rsidRPr="00510F53">
              <w:t xml:space="preserve">. </w:t>
            </w:r>
            <w:r>
              <w:t xml:space="preserve">Assist with post-incident activities </w:t>
            </w:r>
          </w:p>
        </w:tc>
        <w:tc>
          <w:tcPr>
            <w:tcW w:w="3604" w:type="pct"/>
            <w:shd w:val="clear" w:color="auto" w:fill="auto"/>
          </w:tcPr>
          <w:p w14:paraId="3AD76EEC" w14:textId="727594A1" w:rsidR="00C67A32" w:rsidRDefault="00C67A32" w:rsidP="00510F53">
            <w:r>
              <w:t>4</w:t>
            </w:r>
            <w:r w:rsidR="00510F53" w:rsidRPr="00510F53">
              <w:t xml:space="preserve">.1 </w:t>
            </w:r>
            <w:r>
              <w:t xml:space="preserve">Assist with reuniting small companion animals to owners or moving animals to a safe holding area or handling deceased animals appropriately and according to instructions </w:t>
            </w:r>
          </w:p>
          <w:p w14:paraId="1E909EB8" w14:textId="56C0D622" w:rsidR="00C67A32" w:rsidRDefault="00C67A32" w:rsidP="00510F53">
            <w:r>
              <w:t xml:space="preserve">4.2 Clean, </w:t>
            </w:r>
            <w:r w:rsidR="00880081">
              <w:t>decontaminate</w:t>
            </w:r>
            <w:r>
              <w:t xml:space="preserve"> and store PPE and other equipment used at the incident </w:t>
            </w:r>
          </w:p>
          <w:p w14:paraId="141A5E05" w14:textId="18C3984C" w:rsidR="00510F53" w:rsidRPr="00510F53" w:rsidRDefault="00880081" w:rsidP="00510F53">
            <w:r>
              <w:t xml:space="preserve">4.3 </w:t>
            </w:r>
            <w:r w:rsidR="00C67A32">
              <w:t xml:space="preserve">Report information </w:t>
            </w:r>
            <w:r>
              <w:t>required</w:t>
            </w:r>
            <w:r w:rsidR="00C67A32">
              <w:t xml:space="preserve"> </w:t>
            </w:r>
            <w:r>
              <w:t xml:space="preserve">by relevant personnel according to incident </w:t>
            </w:r>
            <w:r w:rsidR="00383A06">
              <w:t>action plan</w:t>
            </w:r>
            <w:r>
              <w:t xml:space="preserve"> and regulatory requirements </w:t>
            </w:r>
          </w:p>
          <w:p w14:paraId="1D0FE171" w14:textId="5E32A3E2" w:rsidR="00510F53" w:rsidRDefault="00880081" w:rsidP="00880081">
            <w:r>
              <w:t>4.4</w:t>
            </w:r>
            <w:r w:rsidR="00510F53" w:rsidRPr="00510F53">
              <w:t xml:space="preserve"> Participate in incident debrief</w:t>
            </w:r>
          </w:p>
        </w:tc>
      </w:tr>
    </w:tbl>
    <w:p w14:paraId="51A6ACE5" w14:textId="0E0231D3" w:rsidR="005F771F" w:rsidRDefault="0068220D" w:rsidP="005F771F">
      <w:pPr>
        <w:pStyle w:val="SIText"/>
      </w:pPr>
      <w:r>
        <w:t xml:space="preserve"> </w:t>
      </w: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638EBF5E" w:rsidR="002A7D2A" w:rsidRPr="00443DAE" w:rsidRDefault="00B65EEC" w:rsidP="002E7B2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AB7A24" w14:textId="77777777" w:rsidR="00897713" w:rsidRPr="00897713" w:rsidRDefault="00897713" w:rsidP="00B65EEC">
            <w:pPr>
              <w:pStyle w:val="SIBulletList1"/>
            </w:pPr>
            <w:r w:rsidRPr="00897713">
              <w:t>Listen attentively and ask questions to confirm or clarify information using appropriate technical terminology</w:t>
            </w:r>
          </w:p>
          <w:p w14:paraId="1B7CC730" w14:textId="20B8DAD5" w:rsidR="002A7D2A" w:rsidRPr="00443DAE" w:rsidRDefault="00897713" w:rsidP="00B65EEC">
            <w:pPr>
              <w:pStyle w:val="SIBulletList1"/>
            </w:pPr>
            <w:r w:rsidRPr="00897713">
              <w:t>Use clear, precise language and tone appropriate for situation and audience</w:t>
            </w:r>
            <w:r w:rsidR="00B65EEC">
              <w:t xml:space="preserve"> to work </w:t>
            </w:r>
            <w:r w:rsidR="00B65EEC" w:rsidRPr="00B65EEC">
              <w:t xml:space="preserve">collectively as an effective team member 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1B06EBD8" w:rsidR="00B07AD1" w:rsidRDefault="00B07AD1" w:rsidP="00B07AD1">
            <w:pPr>
              <w:pStyle w:val="SIText"/>
            </w:pPr>
            <w:r>
              <w:t>ACM</w:t>
            </w:r>
            <w:r w:rsidR="00EC2F78">
              <w:t>AIM</w:t>
            </w:r>
            <w:r w:rsidR="00715247">
              <w:t>2</w:t>
            </w:r>
            <w:r>
              <w:t>X</w:t>
            </w:r>
            <w:r w:rsidR="00EC2F78">
              <w:t>1</w:t>
            </w:r>
            <w:r>
              <w:t xml:space="preserve"> </w:t>
            </w:r>
          </w:p>
          <w:p w14:paraId="6B803FA7" w14:textId="49B2B18E" w:rsidR="00B07AD1" w:rsidRPr="00B07AD1" w:rsidRDefault="003E77EF" w:rsidP="00B07AD1">
            <w:pPr>
              <w:pStyle w:val="SIText"/>
            </w:pPr>
            <w:r w:rsidRPr="00510F53">
              <w:t>P</w:t>
            </w:r>
            <w:r>
              <w:t xml:space="preserve">articipate in </w:t>
            </w:r>
            <w:r w:rsidR="00510F53" w:rsidRPr="00510F53">
              <w:t xml:space="preserve">small companion animal rescue during a major incident </w:t>
            </w:r>
          </w:p>
        </w:tc>
        <w:tc>
          <w:tcPr>
            <w:tcW w:w="1105" w:type="pct"/>
          </w:tcPr>
          <w:p w14:paraId="3216D365" w14:textId="22F88D11" w:rsidR="00B07AD1" w:rsidRPr="00B07AD1" w:rsidRDefault="00B07AD1" w:rsidP="00B07AD1">
            <w:pPr>
              <w:pStyle w:val="SIText"/>
            </w:pPr>
          </w:p>
        </w:tc>
        <w:tc>
          <w:tcPr>
            <w:tcW w:w="1251" w:type="pct"/>
          </w:tcPr>
          <w:p w14:paraId="30B8888F" w14:textId="534D8B3D" w:rsidR="00B07AD1" w:rsidRPr="00B07AD1" w:rsidRDefault="00B07AD1" w:rsidP="00B07AD1">
            <w:pPr>
              <w:pStyle w:val="SIText"/>
            </w:pP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5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636FFBF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EC2F78">
              <w:t>AIM</w:t>
            </w:r>
            <w:r w:rsidR="00715247">
              <w:t>2</w:t>
            </w:r>
            <w:r w:rsidR="005E7F13">
              <w:t>X</w:t>
            </w:r>
            <w:r w:rsidR="00EC2F78">
              <w:t>1</w:t>
            </w:r>
            <w:r w:rsidR="00A813E2" w:rsidRPr="00A813E2">
              <w:t xml:space="preserve"> </w:t>
            </w:r>
            <w:r w:rsidR="00510F53" w:rsidRPr="00510F53">
              <w:t>P</w:t>
            </w:r>
            <w:r w:rsidR="003E77EF">
              <w:t>articipate in</w:t>
            </w:r>
            <w:r w:rsidR="00510F53" w:rsidRPr="00510F53">
              <w:t xml:space="preserve"> small companion animal rescue during a major incident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bookmarkStart w:id="4" w:name="_Hlk85795244"/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</w:t>
            </w:r>
            <w:proofErr w:type="gramStart"/>
            <w:r w:rsidRPr="00443DAE">
              <w:t>all of</w:t>
            </w:r>
            <w:proofErr w:type="gramEnd"/>
            <w:r w:rsidRPr="00443DAE">
              <w:t xml:space="preserve"> the elements and performance criteria in this unit. </w:t>
            </w:r>
          </w:p>
          <w:p w14:paraId="1C2C266E" w14:textId="77777777" w:rsidR="00B65EEC" w:rsidRPr="00B65EEC" w:rsidRDefault="00B65EEC" w:rsidP="00B65EEC">
            <w:r w:rsidRPr="00B65EEC">
              <w:t>There must be evidence that the individual has:</w:t>
            </w:r>
          </w:p>
          <w:p w14:paraId="3F4E2EAA" w14:textId="7352554C" w:rsidR="00556C4C" w:rsidRPr="002E7B29" w:rsidRDefault="008528BA" w:rsidP="008528BA">
            <w:pPr>
              <w:pStyle w:val="SIBulletList1"/>
            </w:pPr>
            <w:commentRangeStart w:id="5"/>
            <w:r>
              <w:t>participated in a team responding to two different incident scenarios involving small companion animals, taking on a different allocated role in each scenario</w:t>
            </w:r>
            <w:commentRangeEnd w:id="5"/>
            <w:r w:rsidR="007B0545">
              <w:rPr>
                <w:szCs w:val="22"/>
                <w:lang w:eastAsia="en-AU"/>
              </w:rPr>
              <w:commentReference w:id="5"/>
            </w:r>
            <w:r>
              <w:t>.</w:t>
            </w:r>
          </w:p>
        </w:tc>
      </w:tr>
      <w:bookmarkEnd w:id="4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9513886" w14:textId="618C333E" w:rsidR="0090392D" w:rsidRDefault="0090392D" w:rsidP="0018612E">
            <w:pPr>
              <w:pStyle w:val="SIBulletList1"/>
            </w:pPr>
            <w:r>
              <w:t>major incident</w:t>
            </w:r>
            <w:r w:rsidR="00E25161">
              <w:t xml:space="preserve"> types</w:t>
            </w:r>
            <w:r>
              <w:t xml:space="preserve"> includ</w:t>
            </w:r>
            <w:r w:rsidR="0003469C">
              <w:t>ing</w:t>
            </w:r>
            <w:r>
              <w:t>:</w:t>
            </w:r>
          </w:p>
          <w:p w14:paraId="633D5152" w14:textId="54B9D310" w:rsidR="0090392D" w:rsidRDefault="0090392D" w:rsidP="0090392D">
            <w:pPr>
              <w:pStyle w:val="SIBulletList2"/>
            </w:pPr>
            <w:r>
              <w:t>floods</w:t>
            </w:r>
          </w:p>
          <w:p w14:paraId="77E2E7C6" w14:textId="20A58BA4" w:rsidR="0090392D" w:rsidRDefault="0090392D" w:rsidP="0090392D">
            <w:pPr>
              <w:pStyle w:val="SIBulletList2"/>
            </w:pPr>
            <w:r>
              <w:t>fires</w:t>
            </w:r>
          </w:p>
          <w:p w14:paraId="09EAE0BB" w14:textId="1EBDE7FE" w:rsidR="0090392D" w:rsidRDefault="0090392D" w:rsidP="0090392D">
            <w:pPr>
              <w:pStyle w:val="SIBulletList2"/>
            </w:pPr>
            <w:r>
              <w:t>earthquake</w:t>
            </w:r>
            <w:r w:rsidR="00803364">
              <w:t>s</w:t>
            </w:r>
          </w:p>
          <w:p w14:paraId="408B9458" w14:textId="3BC18FC3" w:rsidR="00803364" w:rsidRDefault="006662E9" w:rsidP="0090392D">
            <w:pPr>
              <w:pStyle w:val="SIBulletList2"/>
            </w:pPr>
            <w:r>
              <w:t>extreme weather events</w:t>
            </w:r>
          </w:p>
          <w:p w14:paraId="0D48A698" w14:textId="078EFC5E" w:rsidR="009F679F" w:rsidRPr="009F679F" w:rsidRDefault="000D0F66" w:rsidP="009F679F">
            <w:pPr>
              <w:pStyle w:val="SIBulletList1"/>
            </w:pPr>
            <w:r>
              <w:t xml:space="preserve">participation </w:t>
            </w:r>
            <w:r w:rsidR="00A76E8B">
              <w:t xml:space="preserve">role in </w:t>
            </w:r>
            <w:r w:rsidR="009F679F" w:rsidRPr="009F679F">
              <w:t>incident action p</w:t>
            </w:r>
            <w:r>
              <w:t xml:space="preserve">lan to </w:t>
            </w:r>
            <w:commentRangeStart w:id="6"/>
            <w:r>
              <w:t>relocate</w:t>
            </w:r>
            <w:commentRangeEnd w:id="6"/>
            <w:r>
              <w:rPr>
                <w:szCs w:val="22"/>
                <w:lang w:eastAsia="en-AU"/>
              </w:rPr>
              <w:commentReference w:id="6"/>
            </w:r>
            <w:r>
              <w:t xml:space="preserve"> </w:t>
            </w:r>
            <w:r w:rsidR="009F679F" w:rsidRPr="009F679F">
              <w:t>small companion animals, including:</w:t>
            </w:r>
          </w:p>
          <w:p w14:paraId="2523ED52" w14:textId="77777777" w:rsidR="009F679F" w:rsidRPr="009F679F" w:rsidRDefault="009F679F" w:rsidP="009F679F">
            <w:pPr>
              <w:pStyle w:val="SIBulletList2"/>
            </w:pPr>
            <w:r w:rsidRPr="009F679F">
              <w:t xml:space="preserve">methods, </w:t>
            </w:r>
            <w:proofErr w:type="gramStart"/>
            <w:r w:rsidRPr="009F679F">
              <w:t>resources</w:t>
            </w:r>
            <w:proofErr w:type="gramEnd"/>
            <w:r w:rsidRPr="009F679F">
              <w:t xml:space="preserve"> and transport requirements</w:t>
            </w:r>
          </w:p>
          <w:p w14:paraId="6E543489" w14:textId="77777777" w:rsidR="009F679F" w:rsidRPr="009F679F" w:rsidRDefault="009F679F" w:rsidP="009F679F">
            <w:pPr>
              <w:pStyle w:val="SIBulletList2"/>
            </w:pPr>
            <w:r w:rsidRPr="009F679F">
              <w:t>contingency plans</w:t>
            </w:r>
          </w:p>
          <w:p w14:paraId="2F704C21" w14:textId="0DBE4E41" w:rsidR="009F679F" w:rsidRPr="009F679F" w:rsidRDefault="009F679F" w:rsidP="009F679F">
            <w:pPr>
              <w:pStyle w:val="SIBulletList2"/>
            </w:pPr>
            <w:r w:rsidRPr="009F679F">
              <w:t>incident risk factors</w:t>
            </w:r>
          </w:p>
          <w:p w14:paraId="0225583F" w14:textId="60146F9C" w:rsidR="009F679F" w:rsidRPr="009F679F" w:rsidRDefault="000D0F66" w:rsidP="009F679F">
            <w:pPr>
              <w:pStyle w:val="SIBulletList2"/>
            </w:pPr>
            <w:r>
              <w:t>shelter</w:t>
            </w:r>
            <w:r w:rsidR="0026362D">
              <w:t>s</w:t>
            </w:r>
          </w:p>
          <w:p w14:paraId="34611645" w14:textId="77777777" w:rsidR="00036C2D" w:rsidRPr="00036C2D" w:rsidRDefault="00036C2D" w:rsidP="00036C2D">
            <w:pPr>
              <w:pStyle w:val="SIBulletList1"/>
            </w:pPr>
            <w:r w:rsidRPr="00036C2D">
              <w:t>key features of incident management system, including:</w:t>
            </w:r>
          </w:p>
          <w:p w14:paraId="0BA01EA6" w14:textId="77777777" w:rsidR="00036C2D" w:rsidRPr="00036C2D" w:rsidRDefault="00036C2D" w:rsidP="00036C2D">
            <w:pPr>
              <w:pStyle w:val="SIBulletList2"/>
            </w:pPr>
            <w:r w:rsidRPr="00036C2D">
              <w:t>chain of command and communication</w:t>
            </w:r>
          </w:p>
          <w:p w14:paraId="18C48805" w14:textId="3F0C157D" w:rsidR="00036C2D" w:rsidRPr="00036C2D" w:rsidRDefault="00036C2D" w:rsidP="00036C2D">
            <w:pPr>
              <w:pStyle w:val="SIBulletList2"/>
            </w:pPr>
            <w:r w:rsidRPr="00036C2D">
              <w:t xml:space="preserve">basic principles of working in a team at </w:t>
            </w:r>
            <w:r w:rsidR="00FE6DE0">
              <w:t xml:space="preserve">an </w:t>
            </w:r>
            <w:r w:rsidRPr="00036C2D">
              <w:t xml:space="preserve">incident </w:t>
            </w:r>
          </w:p>
          <w:p w14:paraId="46A2E6C2" w14:textId="77777777" w:rsidR="00036C2D" w:rsidRPr="00036C2D" w:rsidRDefault="00036C2D" w:rsidP="00036C2D">
            <w:pPr>
              <w:pStyle w:val="SIBulletList2"/>
            </w:pPr>
            <w:r w:rsidRPr="00036C2D">
              <w:t xml:space="preserve">incident risk factors and escalation processes </w:t>
            </w:r>
          </w:p>
          <w:p w14:paraId="727B6A21" w14:textId="77777777" w:rsidR="00036C2D" w:rsidRPr="00036C2D" w:rsidRDefault="00036C2D" w:rsidP="00036C2D">
            <w:pPr>
              <w:pStyle w:val="SIBulletList2"/>
            </w:pPr>
            <w:r w:rsidRPr="00036C2D">
              <w:t>basic sequence and steps to follow in a small companion animal incident</w:t>
            </w:r>
          </w:p>
          <w:p w14:paraId="03A36309" w14:textId="77777777" w:rsidR="00036C2D" w:rsidRPr="00036C2D" w:rsidRDefault="00036C2D" w:rsidP="00036C2D">
            <w:pPr>
              <w:pStyle w:val="SIBulletList2"/>
            </w:pPr>
            <w:r w:rsidRPr="00036C2D">
              <w:t xml:space="preserve">incident zones (hot, </w:t>
            </w:r>
            <w:proofErr w:type="gramStart"/>
            <w:r w:rsidRPr="00036C2D">
              <w:t>warm</w:t>
            </w:r>
            <w:proofErr w:type="gramEnd"/>
            <w:r w:rsidRPr="00036C2D">
              <w:t xml:space="preserve"> and cold) and personnel allowed in each</w:t>
            </w:r>
          </w:p>
          <w:p w14:paraId="2E1B0B3D" w14:textId="77777777" w:rsidR="00036C2D" w:rsidRPr="00036C2D" w:rsidRDefault="00036C2D" w:rsidP="00036C2D">
            <w:pPr>
              <w:pStyle w:val="SIBulletList2"/>
            </w:pPr>
            <w:r w:rsidRPr="00036C2D">
              <w:t>safe zones related to animals</w:t>
            </w:r>
          </w:p>
          <w:p w14:paraId="7D4D2FCB" w14:textId="77777777" w:rsidR="0026362D" w:rsidRDefault="00036C2D" w:rsidP="00036C2D">
            <w:pPr>
              <w:pStyle w:val="SIBulletList2"/>
            </w:pPr>
            <w:r w:rsidRPr="00036C2D">
              <w:t>briefing and debriefing the incident, including critical incident stress</w:t>
            </w:r>
            <w:r w:rsidR="0026362D">
              <w:t xml:space="preserve"> monitoring</w:t>
            </w:r>
          </w:p>
          <w:p w14:paraId="5E8AFB20" w14:textId="04C131D9" w:rsidR="00036C2D" w:rsidRPr="00036C2D" w:rsidRDefault="0026362D" w:rsidP="00036C2D">
            <w:pPr>
              <w:pStyle w:val="SIBulletList2"/>
            </w:pPr>
            <w:r>
              <w:t xml:space="preserve">self-care techniques </w:t>
            </w:r>
          </w:p>
          <w:p w14:paraId="6DB71C96" w14:textId="77777777" w:rsidR="009F679F" w:rsidRPr="009F679F" w:rsidRDefault="009F679F" w:rsidP="009F679F">
            <w:pPr>
              <w:pStyle w:val="SIBulletList1"/>
            </w:pPr>
            <w:r w:rsidRPr="009F679F">
              <w:t>factors affecting the movement of animals, including:</w:t>
            </w:r>
          </w:p>
          <w:p w14:paraId="24D08D13" w14:textId="77777777" w:rsidR="009F679F" w:rsidRPr="009F679F" w:rsidRDefault="009F679F" w:rsidP="009F679F">
            <w:pPr>
              <w:pStyle w:val="SIBulletList2"/>
            </w:pPr>
            <w:r w:rsidRPr="009F679F">
              <w:t>fitness to be moved or to travel</w:t>
            </w:r>
          </w:p>
          <w:p w14:paraId="6FC0CF91" w14:textId="77777777" w:rsidR="009F679F" w:rsidRPr="009F679F" w:rsidRDefault="009F679F" w:rsidP="009F679F">
            <w:pPr>
              <w:pStyle w:val="SIBulletList2"/>
            </w:pPr>
            <w:r w:rsidRPr="009F679F">
              <w:t>species-specific needs and behaviours</w:t>
            </w:r>
          </w:p>
          <w:p w14:paraId="361C5877" w14:textId="36972963" w:rsidR="00B65EEC" w:rsidRPr="00B65EEC" w:rsidRDefault="00B65EEC" w:rsidP="00E25161">
            <w:pPr>
              <w:pStyle w:val="SIBulletList1"/>
            </w:pPr>
            <w:r w:rsidRPr="00B65EEC">
              <w:t xml:space="preserve">safe working practices around </w:t>
            </w:r>
            <w:r w:rsidR="00E25161">
              <w:t xml:space="preserve">small companion </w:t>
            </w:r>
            <w:r w:rsidRPr="00B65EEC">
              <w:t>animals</w:t>
            </w:r>
          </w:p>
          <w:p w14:paraId="5EDD5596" w14:textId="1D09CE5C" w:rsidR="00E93571" w:rsidRDefault="000D0F66" w:rsidP="00E25161">
            <w:pPr>
              <w:pStyle w:val="SIBulletList1"/>
            </w:pPr>
            <w:r>
              <w:t>empathetic</w:t>
            </w:r>
            <w:r w:rsidR="00E93571">
              <w:t xml:space="preserve"> communication techniques </w:t>
            </w:r>
            <w:r>
              <w:t>with</w:t>
            </w:r>
            <w:r w:rsidR="00E93571">
              <w:t xml:space="preserve"> small companion animal owners</w:t>
            </w:r>
          </w:p>
          <w:p w14:paraId="1303BF40" w14:textId="5BB58C89" w:rsidR="00B65EEC" w:rsidRPr="00B65EEC" w:rsidRDefault="00B65EEC" w:rsidP="00E25161">
            <w:pPr>
              <w:pStyle w:val="SIBulletList1"/>
            </w:pPr>
            <w:r w:rsidRPr="00B65EEC">
              <w:t xml:space="preserve">techniques, </w:t>
            </w:r>
            <w:proofErr w:type="gramStart"/>
            <w:r w:rsidRPr="00B65EEC">
              <w:t>equipment</w:t>
            </w:r>
            <w:proofErr w:type="gramEnd"/>
            <w:r w:rsidRPr="00B65EEC">
              <w:t xml:space="preserve"> and risks associated with a range of </w:t>
            </w:r>
            <w:r w:rsidR="009F679F">
              <w:t>major</w:t>
            </w:r>
            <w:r w:rsidRPr="00B65EEC">
              <w:t xml:space="preserve"> incidents, including:</w:t>
            </w:r>
          </w:p>
          <w:p w14:paraId="11CCB9B8" w14:textId="2B227817" w:rsidR="00B65EEC" w:rsidRPr="00B65EEC" w:rsidRDefault="00B65EEC" w:rsidP="00E25161">
            <w:pPr>
              <w:pStyle w:val="SIBulletList2"/>
            </w:pPr>
            <w:r w:rsidRPr="00B65EEC">
              <w:t>animals trapped –</w:t>
            </w:r>
            <w:r w:rsidR="000D0F66">
              <w:t xml:space="preserve"> </w:t>
            </w:r>
            <w:r w:rsidRPr="00B65EEC">
              <w:t>mud, deep holes, enclosed spaces, perched on ledges or cliffs</w:t>
            </w:r>
          </w:p>
          <w:p w14:paraId="75FD758C" w14:textId="26211A22" w:rsidR="00B65EEC" w:rsidRDefault="00B65EEC" w:rsidP="00E25161">
            <w:pPr>
              <w:pStyle w:val="SIBulletList2"/>
            </w:pPr>
            <w:r w:rsidRPr="00B65EEC">
              <w:t xml:space="preserve">animals entangled </w:t>
            </w:r>
          </w:p>
          <w:p w14:paraId="2B1D7476" w14:textId="77777777" w:rsidR="00B65EEC" w:rsidRPr="00B65EEC" w:rsidRDefault="00B65EEC" w:rsidP="0069653A">
            <w:pPr>
              <w:pStyle w:val="SIBulletList1"/>
            </w:pPr>
            <w:r w:rsidRPr="00B65EEC">
              <w:t>types of equipment and how to use, including:</w:t>
            </w:r>
          </w:p>
          <w:p w14:paraId="0244D5F3" w14:textId="1DABEAC5" w:rsidR="00B65EEC" w:rsidRDefault="00036C2D" w:rsidP="009F679F">
            <w:pPr>
              <w:pStyle w:val="SIBulletList2"/>
            </w:pPr>
            <w:r>
              <w:t xml:space="preserve">equipment for safe rescue and transportation of small </w:t>
            </w:r>
            <w:r w:rsidR="00560AF3">
              <w:t xml:space="preserve">companion </w:t>
            </w:r>
            <w:r>
              <w:t>animals</w:t>
            </w:r>
          </w:p>
          <w:p w14:paraId="7D5DD435" w14:textId="3534E22F" w:rsidR="00840487" w:rsidRPr="00B65EEC" w:rsidRDefault="00840487" w:rsidP="009F679F">
            <w:pPr>
              <w:pStyle w:val="SIBulletList2"/>
            </w:pPr>
            <w:r>
              <w:t>personal protective equipment (PPE)</w:t>
            </w:r>
          </w:p>
          <w:p w14:paraId="4C9250FA" w14:textId="146E3D5F" w:rsidR="00BD5849" w:rsidRPr="00404FC1" w:rsidRDefault="002C28B7" w:rsidP="00404FC1">
            <w:pPr>
              <w:pStyle w:val="SIBulletList1"/>
            </w:pPr>
            <w:r>
              <w:t xml:space="preserve">identification and </w:t>
            </w:r>
            <w:r w:rsidR="00BD5849">
              <w:t>disposal methods for deceased animals</w:t>
            </w:r>
          </w:p>
          <w:p w14:paraId="07169DA9" w14:textId="2EE27688" w:rsidR="00B65EEC" w:rsidRDefault="00404FC1" w:rsidP="00B65EEC">
            <w:pPr>
              <w:pStyle w:val="SIBulletList1"/>
            </w:pPr>
            <w:r w:rsidRPr="00404FC1">
              <w:t xml:space="preserve">containment requirements </w:t>
            </w:r>
            <w:r w:rsidR="00802960">
              <w:t xml:space="preserve">and design </w:t>
            </w:r>
            <w:r w:rsidRPr="00404FC1">
              <w:t xml:space="preserve">of holding areas and temporary </w:t>
            </w:r>
            <w:r w:rsidR="00A85CA0">
              <w:t>shelter</w:t>
            </w:r>
            <w:r w:rsidRPr="00404FC1">
              <w:t>, including</w:t>
            </w:r>
            <w:r w:rsidR="00B65EEC">
              <w:t>:</w:t>
            </w:r>
          </w:p>
          <w:p w14:paraId="28926289" w14:textId="659E25BE" w:rsidR="00B65EEC" w:rsidRDefault="00404FC1" w:rsidP="00E25161">
            <w:pPr>
              <w:pStyle w:val="SIBulletList2"/>
            </w:pPr>
            <w:r w:rsidRPr="00404FC1">
              <w:t>moveable barriers, fencing, ropes</w:t>
            </w:r>
            <w:r w:rsidR="002C28B7">
              <w:t>, cages</w:t>
            </w:r>
            <w:r w:rsidR="00EB4F95">
              <w:t xml:space="preserve">, </w:t>
            </w:r>
            <w:proofErr w:type="gramStart"/>
            <w:r w:rsidR="00EB4F95">
              <w:t>enclosures</w:t>
            </w:r>
            <w:proofErr w:type="gramEnd"/>
            <w:r w:rsidR="00EB4F95">
              <w:t xml:space="preserve"> and specific equipment required to meet temporary housing needs of animals</w:t>
            </w:r>
          </w:p>
          <w:p w14:paraId="3BEBF144" w14:textId="77777777" w:rsidR="00802960" w:rsidRPr="00802960" w:rsidRDefault="00802960" w:rsidP="00802960">
            <w:pPr>
              <w:pStyle w:val="SIBulletList2"/>
            </w:pPr>
            <w:r w:rsidRPr="00802960">
              <w:t>separation between species (prey or predator) to minimise stress and recovery</w:t>
            </w:r>
          </w:p>
          <w:p w14:paraId="199DE0C2" w14:textId="3BBC950E" w:rsidR="00802960" w:rsidRPr="00802960" w:rsidRDefault="00802960" w:rsidP="00802960">
            <w:pPr>
              <w:pStyle w:val="SIBulletList2"/>
            </w:pPr>
            <w:r w:rsidRPr="00802960">
              <w:t xml:space="preserve">separation </w:t>
            </w:r>
            <w:r>
              <w:t>from human activities</w:t>
            </w:r>
          </w:p>
          <w:p w14:paraId="4E7104E5" w14:textId="6593A16E" w:rsidR="00404FC1" w:rsidRPr="00404FC1" w:rsidRDefault="00404FC1" w:rsidP="00B65EEC">
            <w:pPr>
              <w:pStyle w:val="SIBulletList2"/>
            </w:pPr>
            <w:r w:rsidRPr="00404FC1">
              <w:t xml:space="preserve">improvised equipment </w:t>
            </w:r>
          </w:p>
          <w:p w14:paraId="60D5AAF1" w14:textId="68616D72" w:rsidR="00404FC1" w:rsidRDefault="00404FC1" w:rsidP="00404FC1">
            <w:pPr>
              <w:pStyle w:val="SIBulletList2"/>
            </w:pPr>
            <w:r w:rsidRPr="00404FC1">
              <w:t>quarantine and biosecurity requirements</w:t>
            </w:r>
          </w:p>
          <w:p w14:paraId="000BD305" w14:textId="7D180ABB" w:rsidR="00404FC1" w:rsidRPr="00404FC1" w:rsidRDefault="00044CC3" w:rsidP="00404FC1">
            <w:pPr>
              <w:pStyle w:val="SIBulletList1"/>
            </w:pPr>
            <w:r>
              <w:t>when to seek</w:t>
            </w:r>
            <w:r w:rsidR="00404FC1" w:rsidRPr="00404FC1">
              <w:t xml:space="preserve"> appropriate </w:t>
            </w:r>
            <w:r w:rsidR="002C28B7">
              <w:t xml:space="preserve">animal first aid and </w:t>
            </w:r>
            <w:r w:rsidR="00404FC1" w:rsidRPr="00404FC1">
              <w:t xml:space="preserve">veterinary care </w:t>
            </w:r>
            <w:r w:rsidR="00383A06">
              <w:t>according to action plan</w:t>
            </w:r>
          </w:p>
          <w:p w14:paraId="7CE8C5FF" w14:textId="1E60B58D" w:rsidR="00404FC1" w:rsidRPr="00404FC1" w:rsidRDefault="00404FC1" w:rsidP="00044CC3">
            <w:pPr>
              <w:pStyle w:val="SIBulletList1"/>
            </w:pPr>
            <w:r w:rsidRPr="00404FC1">
              <w:t xml:space="preserve">work health and safety </w:t>
            </w:r>
            <w:r w:rsidR="00840487">
              <w:t xml:space="preserve">(WHS) </w:t>
            </w:r>
            <w:r w:rsidRPr="00404FC1">
              <w:t xml:space="preserve">procedures </w:t>
            </w:r>
          </w:p>
          <w:p w14:paraId="0900B0B1" w14:textId="7533CA70" w:rsidR="00404FC1" w:rsidRDefault="00404FC1" w:rsidP="00404FC1">
            <w:pPr>
              <w:pStyle w:val="SIBulletList1"/>
            </w:pPr>
            <w:r w:rsidRPr="00404FC1">
              <w:t>methods used to identify animals</w:t>
            </w:r>
            <w:r w:rsidR="00383A06">
              <w:t xml:space="preserve"> (with the availability of a microchip reader)</w:t>
            </w:r>
            <w:r w:rsidRPr="00404FC1">
              <w:t>, and record keeping requirements</w:t>
            </w:r>
          </w:p>
          <w:p w14:paraId="680F7A91" w14:textId="1AB52BFD" w:rsidR="0018612E" w:rsidRDefault="00915A72" w:rsidP="0018612E">
            <w:pPr>
              <w:pStyle w:val="SIBulletList1"/>
            </w:pPr>
            <w:r>
              <w:t>regulatory requirements</w:t>
            </w:r>
            <w:r w:rsidR="00383A06">
              <w:t>, with exemptions if required</w:t>
            </w:r>
            <w:r>
              <w:t xml:space="preserve">  </w:t>
            </w:r>
          </w:p>
          <w:p w14:paraId="3365587C" w14:textId="7F6F8AA0" w:rsidR="00383A06" w:rsidRDefault="00383A06" w:rsidP="0018612E">
            <w:pPr>
              <w:pStyle w:val="SIBulletList1"/>
            </w:pPr>
            <w:r>
              <w:lastRenderedPageBreak/>
              <w:t>animal feed, including specialised feed for special requirements for different species and recently whelped litters</w:t>
            </w:r>
          </w:p>
          <w:p w14:paraId="75261475" w14:textId="363357D8" w:rsidR="00383A06" w:rsidRPr="0018612E" w:rsidRDefault="00383A06" w:rsidP="0018612E">
            <w:pPr>
              <w:pStyle w:val="SIBulletList1"/>
            </w:pPr>
            <w:r>
              <w:t>longer term housing options if needed</w:t>
            </w:r>
          </w:p>
          <w:p w14:paraId="594042BC" w14:textId="1CED4B2E" w:rsidR="00F1480E" w:rsidRPr="000754EC" w:rsidRDefault="00BA177A" w:rsidP="00E25161">
            <w:pPr>
              <w:pStyle w:val="SIBulletList1"/>
            </w:pPr>
            <w:r w:rsidRPr="00BA177A">
              <w:t>animal welfare practices</w:t>
            </w:r>
            <w:r w:rsidR="00321E2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AFFA6DB" w14:textId="693C5F13" w:rsidR="00C72DA4" w:rsidRPr="00C72DA4" w:rsidRDefault="00C72DA4" w:rsidP="004A6F28">
            <w:pPr>
              <w:pStyle w:val="SIBulletList2"/>
            </w:pPr>
            <w:r w:rsidRPr="00C72DA4">
              <w:t xml:space="preserve">skills must be demonstrated </w:t>
            </w:r>
            <w:r w:rsidR="00480CFA">
              <w:t xml:space="preserve">in </w:t>
            </w:r>
            <w:r w:rsidRPr="00C72DA4">
              <w:t>an environment that accurately represents workplace conditions</w:t>
            </w:r>
            <w:r w:rsidR="00044CC3">
              <w:t xml:space="preserve"> or an incident </w:t>
            </w:r>
            <w:bookmarkStart w:id="7" w:name="_Hlk85883477"/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2FB685FC" w14:textId="2C3739FA" w:rsidR="00C72DA4" w:rsidRDefault="0018612E" w:rsidP="00032B82">
            <w:pPr>
              <w:pStyle w:val="SIBulletList2"/>
            </w:pPr>
            <w:r>
              <w:t xml:space="preserve">regulations relating to </w:t>
            </w:r>
            <w:r w:rsidR="00006178">
              <w:t>major incident planning</w:t>
            </w:r>
          </w:p>
          <w:p w14:paraId="099233B1" w14:textId="2D0700A0" w:rsidR="0018612E" w:rsidRDefault="0018612E" w:rsidP="00032B82">
            <w:pPr>
              <w:pStyle w:val="SIBulletList2"/>
            </w:pPr>
            <w:r>
              <w:t>animal welfare regulations</w:t>
            </w:r>
          </w:p>
          <w:p w14:paraId="00AFC7E8" w14:textId="3A74B909" w:rsidR="00523DDE" w:rsidRDefault="00523DDE" w:rsidP="00032B82">
            <w:pPr>
              <w:pStyle w:val="SIBulletList2"/>
            </w:pPr>
            <w:r>
              <w:t>personal protective equipment (PPE)</w:t>
            </w:r>
          </w:p>
          <w:p w14:paraId="2AEB5022" w14:textId="074E0274" w:rsidR="006528F8" w:rsidRPr="00C72DA4" w:rsidRDefault="006528F8" w:rsidP="00032B82">
            <w:pPr>
              <w:pStyle w:val="SIBulletList2"/>
            </w:pPr>
            <w:r w:rsidRPr="00AF4779">
              <w:t xml:space="preserve">animal mannequin/s, </w:t>
            </w:r>
            <w:proofErr w:type="gramStart"/>
            <w:r w:rsidRPr="00AF4779">
              <w:t>equipment</w:t>
            </w:r>
            <w:proofErr w:type="gramEnd"/>
            <w:r w:rsidRPr="00AF4779">
              <w:t xml:space="preserve"> and incident scenarios to address the performance evidence requirements</w:t>
            </w:r>
          </w:p>
          <w:bookmarkEnd w:id="7"/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35C0A569" w14:textId="2F67142A" w:rsidR="00006178" w:rsidRDefault="00C72DA4" w:rsidP="004D6BF4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73E1B17E" w14:textId="7B9ACA77" w:rsidR="004D6BF4" w:rsidRDefault="004D6BF4" w:rsidP="004D6BF4">
            <w:pPr>
              <w:pStyle w:val="SIBulletList1"/>
            </w:pPr>
            <w:r>
              <w:t>r</w:t>
            </w:r>
            <w:r w:rsidR="00006178">
              <w:t>elationships</w:t>
            </w:r>
            <w:r>
              <w:t>:</w:t>
            </w:r>
          </w:p>
          <w:p w14:paraId="1DD1BA9F" w14:textId="77777777" w:rsidR="0069653A" w:rsidRDefault="00044CC3" w:rsidP="00032B82">
            <w:pPr>
              <w:pStyle w:val="SIBulletList2"/>
            </w:pPr>
            <w:r>
              <w:t>team members</w:t>
            </w:r>
          </w:p>
          <w:p w14:paraId="2D1C229A" w14:textId="77777777" w:rsidR="00E93571" w:rsidRDefault="0069653A" w:rsidP="00032B82">
            <w:pPr>
              <w:pStyle w:val="SIBulletList2"/>
            </w:pPr>
            <w:r>
              <w:t>small companion animals</w:t>
            </w:r>
          </w:p>
          <w:p w14:paraId="51AE05E4" w14:textId="0D1248D3" w:rsidR="00006178" w:rsidRPr="00C72DA4" w:rsidRDefault="00E93571" w:rsidP="00032B82">
            <w:pPr>
              <w:pStyle w:val="SIBulletList2"/>
            </w:pPr>
            <w:r>
              <w:t>small companion animal owners</w:t>
            </w:r>
            <w:r w:rsidR="00044CC3">
              <w:t>.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3D49DE" w:rsidP="000754EC">
            <w:pPr>
              <w:pStyle w:val="SIText"/>
            </w:pPr>
            <w:hyperlink r:id="rId16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nna Henderson" w:date="2021-11-14T18:08:00Z" w:initials="AH">
    <w:p w14:paraId="20E13DD8" w14:textId="77777777" w:rsidR="00E25D68" w:rsidRDefault="00E25D68" w:rsidP="001B7716">
      <w:pPr>
        <w:pStyle w:val="CommentText"/>
      </w:pPr>
      <w:r>
        <w:annotationRef/>
      </w:r>
      <w:r>
        <w:t>Suggestion that this should be 'relocate' instead of 'rescue'. Discussion required</w:t>
      </w:r>
    </w:p>
  </w:comment>
  <w:comment w:id="5" w:author="Anna Henderson" w:date="2021-11-13T19:32:00Z" w:initials="AH">
    <w:p w14:paraId="34DE5733" w14:textId="7C0E56D1" w:rsidR="007B0545" w:rsidRDefault="007B0545" w:rsidP="00E25D68">
      <w:pPr>
        <w:pStyle w:val="CommentText"/>
      </w:pPr>
      <w:r>
        <w:annotationRef/>
      </w:r>
      <w:r>
        <w:t>Other suggestions:</w:t>
      </w:r>
    </w:p>
    <w:p w14:paraId="50C40D3A" w14:textId="77777777" w:rsidR="007B0545" w:rsidRDefault="007B0545">
      <w:pPr>
        <w:pStyle w:val="CommentText"/>
      </w:pPr>
      <w:r>
        <w:t>- A minimum of 3 team members with a team leader/ two scenarios</w:t>
      </w:r>
    </w:p>
    <w:p w14:paraId="0C3C51C6" w14:textId="77777777" w:rsidR="007B0545" w:rsidRDefault="007B0545" w:rsidP="00842FBF">
      <w:pPr>
        <w:pStyle w:val="CommentText"/>
      </w:pPr>
      <w:r>
        <w:rPr>
          <w:i/>
          <w:iCs/>
        </w:rPr>
        <w:t>- t</w:t>
      </w:r>
      <w:r>
        <w:t xml:space="preserve">hat a range or specific number of species be specified. Discussion required  </w:t>
      </w:r>
    </w:p>
  </w:comment>
  <w:comment w:id="6" w:author="Anna Henderson" w:date="2021-11-12T16:43:00Z" w:initials="AH">
    <w:p w14:paraId="3D30B9C3" w14:textId="0119DB65" w:rsidR="000D0F66" w:rsidRDefault="000D0F66" w:rsidP="007B0545">
      <w:pPr>
        <w:pStyle w:val="CommentText"/>
      </w:pPr>
      <w:r>
        <w:annotationRef/>
      </w:r>
      <w:r>
        <w:t>'Relocate' or 'move'?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0E13DD8" w15:done="0"/>
  <w15:commentEx w15:paraId="0C3C51C6" w15:done="0"/>
  <w15:commentEx w15:paraId="3D30B9C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BCF31" w16cex:dateUtc="2021-11-14T07:08:00Z"/>
  <w16cex:commentExtensible w16cex:durableId="253A9159" w16cex:dateUtc="2021-11-13T08:32:00Z"/>
  <w16cex:commentExtensible w16cex:durableId="25391839" w16cex:dateUtc="2021-11-12T05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E13DD8" w16cid:durableId="253BCF31"/>
  <w16cid:commentId w16cid:paraId="0C3C51C6" w16cid:durableId="253A9159"/>
  <w16cid:commentId w16cid:paraId="3D30B9C3" w16cid:durableId="253918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86C88" w14:textId="77777777" w:rsidR="003D49DE" w:rsidRDefault="003D49DE" w:rsidP="00BF3F0A">
      <w:r>
        <w:separator/>
      </w:r>
    </w:p>
    <w:p w14:paraId="35288DA6" w14:textId="77777777" w:rsidR="003D49DE" w:rsidRDefault="003D49DE"/>
  </w:endnote>
  <w:endnote w:type="continuationSeparator" w:id="0">
    <w:p w14:paraId="71E25DA5" w14:textId="77777777" w:rsidR="003D49DE" w:rsidRDefault="003D49DE" w:rsidP="00BF3F0A">
      <w:r>
        <w:continuationSeparator/>
      </w:r>
    </w:p>
    <w:p w14:paraId="142F7476" w14:textId="77777777" w:rsidR="003D49DE" w:rsidRDefault="003D49DE"/>
  </w:endnote>
  <w:endnote w:type="continuationNotice" w:id="1">
    <w:p w14:paraId="66A9A339" w14:textId="77777777" w:rsidR="003D49DE" w:rsidRDefault="003D49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2A224" w14:textId="77777777" w:rsidR="00422B06" w:rsidRDefault="00422B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675BB994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422B06">
          <w:t>4 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4C44" w14:textId="77777777" w:rsidR="00422B06" w:rsidRDefault="00422B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373B9" w14:textId="77777777" w:rsidR="003D49DE" w:rsidRDefault="003D49DE" w:rsidP="00BF3F0A">
      <w:r>
        <w:separator/>
      </w:r>
    </w:p>
    <w:p w14:paraId="057B478B" w14:textId="77777777" w:rsidR="003D49DE" w:rsidRDefault="003D49DE"/>
  </w:footnote>
  <w:footnote w:type="continuationSeparator" w:id="0">
    <w:p w14:paraId="3A2CF14D" w14:textId="77777777" w:rsidR="003D49DE" w:rsidRDefault="003D49DE" w:rsidP="00BF3F0A">
      <w:r>
        <w:continuationSeparator/>
      </w:r>
    </w:p>
    <w:p w14:paraId="6931FBC0" w14:textId="77777777" w:rsidR="003D49DE" w:rsidRDefault="003D49DE"/>
  </w:footnote>
  <w:footnote w:type="continuationNotice" w:id="1">
    <w:p w14:paraId="6C2C9439" w14:textId="77777777" w:rsidR="003D49DE" w:rsidRDefault="003D49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AF02" w14:textId="77777777" w:rsidR="00422B06" w:rsidRDefault="00422B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92" w14:textId="72874F34" w:rsidR="000D6DAE" w:rsidRPr="000D6DAE" w:rsidRDefault="003D49DE" w:rsidP="000D6DAE">
    <w:sdt>
      <w:sdtPr>
        <w:rPr>
          <w:lang w:eastAsia="en-US"/>
        </w:rPr>
        <w:id w:val="205387558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F71B6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EC2F78">
      <w:t>AIM</w:t>
    </w:r>
    <w:r w:rsidR="00715247">
      <w:t>2</w:t>
    </w:r>
    <w:r w:rsidR="00B07AD1">
      <w:t>X</w:t>
    </w:r>
    <w:r w:rsidR="00EC2F78">
      <w:t>1</w:t>
    </w:r>
    <w:r w:rsidR="00685D89" w:rsidRPr="00A813E2">
      <w:rPr>
        <w:lang w:eastAsia="en-US"/>
      </w:rPr>
      <w:t xml:space="preserve"> </w:t>
    </w:r>
    <w:r w:rsidR="00510F53" w:rsidRPr="00510F53">
      <w:t>P</w:t>
    </w:r>
    <w:r w:rsidR="003E77EF">
      <w:t>articipate in</w:t>
    </w:r>
    <w:r w:rsidR="00510F53" w:rsidRPr="00510F53">
      <w:t xml:space="preserve"> small companion animal rescue during a major incident</w:t>
    </w:r>
  </w:p>
  <w:p w14:paraId="4B669EFD" w14:textId="5965C2D1" w:rsidR="00685D89" w:rsidRPr="00A813E2" w:rsidRDefault="00685D89" w:rsidP="00A813E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32DD8" w14:textId="77777777" w:rsidR="00422B06" w:rsidRDefault="00422B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246B1"/>
    <w:multiLevelType w:val="multilevel"/>
    <w:tmpl w:val="84A0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A21A87"/>
    <w:multiLevelType w:val="multilevel"/>
    <w:tmpl w:val="E834AD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A83BC9"/>
    <w:multiLevelType w:val="hybridMultilevel"/>
    <w:tmpl w:val="81229D7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A3023"/>
    <w:multiLevelType w:val="multilevel"/>
    <w:tmpl w:val="E4B0C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5261E6"/>
    <w:multiLevelType w:val="multilevel"/>
    <w:tmpl w:val="188E58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C07A9"/>
    <w:multiLevelType w:val="multilevel"/>
    <w:tmpl w:val="338A8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AE480E"/>
    <w:multiLevelType w:val="hybridMultilevel"/>
    <w:tmpl w:val="0CBCCC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02B7B"/>
    <w:multiLevelType w:val="multilevel"/>
    <w:tmpl w:val="8398F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5D750C"/>
    <w:multiLevelType w:val="multilevel"/>
    <w:tmpl w:val="382C6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DFA56D4"/>
    <w:multiLevelType w:val="hybridMultilevel"/>
    <w:tmpl w:val="733088B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DEC2B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921C8"/>
    <w:multiLevelType w:val="multilevel"/>
    <w:tmpl w:val="4344F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221BA"/>
    <w:multiLevelType w:val="multilevel"/>
    <w:tmpl w:val="07A4A0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8323C"/>
    <w:multiLevelType w:val="multilevel"/>
    <w:tmpl w:val="AA12F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360567F"/>
    <w:multiLevelType w:val="multilevel"/>
    <w:tmpl w:val="1B6A3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C445A"/>
    <w:multiLevelType w:val="hybridMultilevel"/>
    <w:tmpl w:val="2ACA01F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37212"/>
    <w:multiLevelType w:val="multilevel"/>
    <w:tmpl w:val="EF509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D4495"/>
    <w:multiLevelType w:val="multilevel"/>
    <w:tmpl w:val="8BAA9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5B6174"/>
    <w:multiLevelType w:val="multilevel"/>
    <w:tmpl w:val="EE96B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30"/>
  </w:num>
  <w:num w:numId="5">
    <w:abstractNumId w:val="1"/>
  </w:num>
  <w:num w:numId="6">
    <w:abstractNumId w:val="16"/>
  </w:num>
  <w:num w:numId="7">
    <w:abstractNumId w:val="2"/>
  </w:num>
  <w:num w:numId="8">
    <w:abstractNumId w:val="0"/>
  </w:num>
  <w:num w:numId="9">
    <w:abstractNumId w:val="29"/>
  </w:num>
  <w:num w:numId="10">
    <w:abstractNumId w:val="20"/>
  </w:num>
  <w:num w:numId="11">
    <w:abstractNumId w:val="27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0"/>
  </w:num>
  <w:num w:numId="18">
    <w:abstractNumId w:val="0"/>
  </w:num>
  <w:num w:numId="19">
    <w:abstractNumId w:val="25"/>
  </w:num>
  <w:num w:numId="20">
    <w:abstractNumId w:val="9"/>
  </w:num>
  <w:num w:numId="21">
    <w:abstractNumId w:val="13"/>
  </w:num>
  <w:num w:numId="22">
    <w:abstractNumId w:val="18"/>
  </w:num>
  <w:num w:numId="23">
    <w:abstractNumId w:val="26"/>
  </w:num>
  <w:num w:numId="24">
    <w:abstractNumId w:val="12"/>
  </w:num>
  <w:num w:numId="25">
    <w:abstractNumId w:val="14"/>
  </w:num>
  <w:num w:numId="26">
    <w:abstractNumId w:val="21"/>
  </w:num>
  <w:num w:numId="27">
    <w:abstractNumId w:val="28"/>
  </w:num>
  <w:num w:numId="28">
    <w:abstractNumId w:val="4"/>
  </w:num>
  <w:num w:numId="29">
    <w:abstractNumId w:val="24"/>
  </w:num>
  <w:num w:numId="30">
    <w:abstractNumId w:val="22"/>
  </w:num>
  <w:num w:numId="31">
    <w:abstractNumId w:val="19"/>
  </w:num>
  <w:num w:numId="32">
    <w:abstractNumId w:val="8"/>
  </w:num>
  <w:num w:numId="33">
    <w:abstractNumId w:val="15"/>
  </w:num>
  <w:num w:numId="34">
    <w:abstractNumId w:val="10"/>
  </w:num>
  <w:num w:numId="35">
    <w:abstractNumId w:val="11"/>
  </w:num>
  <w:num w:numId="36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Henderson">
    <w15:presenceInfo w15:providerId="AD" w15:userId="S::anna@bsv.org.au::024498f1-ce03-4abb-b940-50eb71eae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290"/>
    <w:rsid w:val="00002977"/>
    <w:rsid w:val="00005A15"/>
    <w:rsid w:val="00006178"/>
    <w:rsid w:val="00006AAB"/>
    <w:rsid w:val="000075A0"/>
    <w:rsid w:val="0001108F"/>
    <w:rsid w:val="000115E2"/>
    <w:rsid w:val="000126D0"/>
    <w:rsid w:val="0001296A"/>
    <w:rsid w:val="00016803"/>
    <w:rsid w:val="00023992"/>
    <w:rsid w:val="000275AE"/>
    <w:rsid w:val="00032B82"/>
    <w:rsid w:val="0003469C"/>
    <w:rsid w:val="00036C2D"/>
    <w:rsid w:val="00041507"/>
    <w:rsid w:val="00041E59"/>
    <w:rsid w:val="00044CC3"/>
    <w:rsid w:val="00054035"/>
    <w:rsid w:val="00064BFE"/>
    <w:rsid w:val="00065E8F"/>
    <w:rsid w:val="00070B3E"/>
    <w:rsid w:val="00071F95"/>
    <w:rsid w:val="000737BB"/>
    <w:rsid w:val="000748F0"/>
    <w:rsid w:val="00074E47"/>
    <w:rsid w:val="000754EC"/>
    <w:rsid w:val="000812C0"/>
    <w:rsid w:val="0009093B"/>
    <w:rsid w:val="000A3D8E"/>
    <w:rsid w:val="000A5441"/>
    <w:rsid w:val="000B2022"/>
    <w:rsid w:val="000C149A"/>
    <w:rsid w:val="000C224E"/>
    <w:rsid w:val="000D0F66"/>
    <w:rsid w:val="000D6DAE"/>
    <w:rsid w:val="000E25E6"/>
    <w:rsid w:val="000E2C86"/>
    <w:rsid w:val="000F29F2"/>
    <w:rsid w:val="00101659"/>
    <w:rsid w:val="00104E66"/>
    <w:rsid w:val="00105AEA"/>
    <w:rsid w:val="001078BF"/>
    <w:rsid w:val="00117339"/>
    <w:rsid w:val="001219EE"/>
    <w:rsid w:val="00133957"/>
    <w:rsid w:val="001372F6"/>
    <w:rsid w:val="00144385"/>
    <w:rsid w:val="00146EEC"/>
    <w:rsid w:val="00151D55"/>
    <w:rsid w:val="00151D93"/>
    <w:rsid w:val="001539B2"/>
    <w:rsid w:val="00156EF3"/>
    <w:rsid w:val="00157920"/>
    <w:rsid w:val="00176E4F"/>
    <w:rsid w:val="0018546B"/>
    <w:rsid w:val="0018612E"/>
    <w:rsid w:val="001A1561"/>
    <w:rsid w:val="001A4D3B"/>
    <w:rsid w:val="001A6A3E"/>
    <w:rsid w:val="001A7B6D"/>
    <w:rsid w:val="001B34D5"/>
    <w:rsid w:val="001B513A"/>
    <w:rsid w:val="001C0A75"/>
    <w:rsid w:val="001C1306"/>
    <w:rsid w:val="001C4FEF"/>
    <w:rsid w:val="001C672B"/>
    <w:rsid w:val="001D30EB"/>
    <w:rsid w:val="001D5C1B"/>
    <w:rsid w:val="001D7F5B"/>
    <w:rsid w:val="001E0849"/>
    <w:rsid w:val="001E16BC"/>
    <w:rsid w:val="001E16DF"/>
    <w:rsid w:val="001E4888"/>
    <w:rsid w:val="001F2BA5"/>
    <w:rsid w:val="001F308D"/>
    <w:rsid w:val="00201A7C"/>
    <w:rsid w:val="00205955"/>
    <w:rsid w:val="0021210E"/>
    <w:rsid w:val="0021414D"/>
    <w:rsid w:val="00223124"/>
    <w:rsid w:val="0023232B"/>
    <w:rsid w:val="00233143"/>
    <w:rsid w:val="00234444"/>
    <w:rsid w:val="00237D51"/>
    <w:rsid w:val="00237E21"/>
    <w:rsid w:val="00242293"/>
    <w:rsid w:val="00244EA7"/>
    <w:rsid w:val="00247FB9"/>
    <w:rsid w:val="0026192E"/>
    <w:rsid w:val="00262FC3"/>
    <w:rsid w:val="0026362D"/>
    <w:rsid w:val="0026394F"/>
    <w:rsid w:val="00267AF6"/>
    <w:rsid w:val="00276DB8"/>
    <w:rsid w:val="00282664"/>
    <w:rsid w:val="00285FB8"/>
    <w:rsid w:val="002970C3"/>
    <w:rsid w:val="002A4CD3"/>
    <w:rsid w:val="002A5930"/>
    <w:rsid w:val="002A6CC4"/>
    <w:rsid w:val="002A7D2A"/>
    <w:rsid w:val="002C28B7"/>
    <w:rsid w:val="002C55E9"/>
    <w:rsid w:val="002D0C8B"/>
    <w:rsid w:val="002D330A"/>
    <w:rsid w:val="002E170C"/>
    <w:rsid w:val="002E18DD"/>
    <w:rsid w:val="002E193E"/>
    <w:rsid w:val="002E7B29"/>
    <w:rsid w:val="002F250A"/>
    <w:rsid w:val="002F320E"/>
    <w:rsid w:val="00303263"/>
    <w:rsid w:val="00305EFF"/>
    <w:rsid w:val="00310A6A"/>
    <w:rsid w:val="003144E6"/>
    <w:rsid w:val="00316248"/>
    <w:rsid w:val="00321E2A"/>
    <w:rsid w:val="00337E82"/>
    <w:rsid w:val="00346FDC"/>
    <w:rsid w:val="00350BB1"/>
    <w:rsid w:val="00352C83"/>
    <w:rsid w:val="0035657B"/>
    <w:rsid w:val="00365959"/>
    <w:rsid w:val="00366805"/>
    <w:rsid w:val="0037009B"/>
    <w:rsid w:val="0037067D"/>
    <w:rsid w:val="00372190"/>
    <w:rsid w:val="00372445"/>
    <w:rsid w:val="00373436"/>
    <w:rsid w:val="00383A0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7393"/>
    <w:rsid w:val="003C13AE"/>
    <w:rsid w:val="003C7152"/>
    <w:rsid w:val="003D2E73"/>
    <w:rsid w:val="003D49DE"/>
    <w:rsid w:val="003E72B6"/>
    <w:rsid w:val="003E77EF"/>
    <w:rsid w:val="003E7BBE"/>
    <w:rsid w:val="003F4BBC"/>
    <w:rsid w:val="00404FC1"/>
    <w:rsid w:val="004060A1"/>
    <w:rsid w:val="004127E3"/>
    <w:rsid w:val="00422B06"/>
    <w:rsid w:val="0043212E"/>
    <w:rsid w:val="004341CF"/>
    <w:rsid w:val="00434366"/>
    <w:rsid w:val="00434ECE"/>
    <w:rsid w:val="00443DAE"/>
    <w:rsid w:val="00444423"/>
    <w:rsid w:val="00452F3E"/>
    <w:rsid w:val="004533BC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A142B"/>
    <w:rsid w:val="004A3860"/>
    <w:rsid w:val="004A44E8"/>
    <w:rsid w:val="004A581D"/>
    <w:rsid w:val="004A7000"/>
    <w:rsid w:val="004A7706"/>
    <w:rsid w:val="004A77E3"/>
    <w:rsid w:val="004B29B7"/>
    <w:rsid w:val="004B4DB9"/>
    <w:rsid w:val="004B7A28"/>
    <w:rsid w:val="004C2244"/>
    <w:rsid w:val="004C3CD8"/>
    <w:rsid w:val="004C79A1"/>
    <w:rsid w:val="004D0D5F"/>
    <w:rsid w:val="004D1569"/>
    <w:rsid w:val="004D44B1"/>
    <w:rsid w:val="004D6BF4"/>
    <w:rsid w:val="004D77A4"/>
    <w:rsid w:val="004E0460"/>
    <w:rsid w:val="004E1579"/>
    <w:rsid w:val="004E5FAE"/>
    <w:rsid w:val="004E6245"/>
    <w:rsid w:val="004E6741"/>
    <w:rsid w:val="004E7094"/>
    <w:rsid w:val="004F395B"/>
    <w:rsid w:val="004F5DC7"/>
    <w:rsid w:val="004F78DA"/>
    <w:rsid w:val="00510F53"/>
    <w:rsid w:val="005145AB"/>
    <w:rsid w:val="00520E9A"/>
    <w:rsid w:val="00523567"/>
    <w:rsid w:val="00523DDE"/>
    <w:rsid w:val="005248C1"/>
    <w:rsid w:val="00526134"/>
    <w:rsid w:val="00533F53"/>
    <w:rsid w:val="005405B2"/>
    <w:rsid w:val="005427C8"/>
    <w:rsid w:val="00542EC7"/>
    <w:rsid w:val="005446D1"/>
    <w:rsid w:val="0054499F"/>
    <w:rsid w:val="0055081E"/>
    <w:rsid w:val="00555C1C"/>
    <w:rsid w:val="00556C4C"/>
    <w:rsid w:val="00557369"/>
    <w:rsid w:val="00557D22"/>
    <w:rsid w:val="00560AF3"/>
    <w:rsid w:val="00564ADD"/>
    <w:rsid w:val="00567474"/>
    <w:rsid w:val="005708EB"/>
    <w:rsid w:val="00574508"/>
    <w:rsid w:val="00575BC6"/>
    <w:rsid w:val="00583902"/>
    <w:rsid w:val="0058449A"/>
    <w:rsid w:val="00586D6B"/>
    <w:rsid w:val="005907E0"/>
    <w:rsid w:val="0059490D"/>
    <w:rsid w:val="005A18D2"/>
    <w:rsid w:val="005A1D70"/>
    <w:rsid w:val="005A3AA5"/>
    <w:rsid w:val="005A6C9C"/>
    <w:rsid w:val="005A74DC"/>
    <w:rsid w:val="005B5146"/>
    <w:rsid w:val="005B7490"/>
    <w:rsid w:val="005D1AFD"/>
    <w:rsid w:val="005E1AD4"/>
    <w:rsid w:val="005E51E6"/>
    <w:rsid w:val="005E7F13"/>
    <w:rsid w:val="005F027A"/>
    <w:rsid w:val="005F33CC"/>
    <w:rsid w:val="005F4752"/>
    <w:rsid w:val="005F771F"/>
    <w:rsid w:val="00606420"/>
    <w:rsid w:val="00607410"/>
    <w:rsid w:val="006121D4"/>
    <w:rsid w:val="00613B49"/>
    <w:rsid w:val="00615488"/>
    <w:rsid w:val="00616845"/>
    <w:rsid w:val="00620E8E"/>
    <w:rsid w:val="00633CFE"/>
    <w:rsid w:val="00634FCA"/>
    <w:rsid w:val="00643D1B"/>
    <w:rsid w:val="006452B8"/>
    <w:rsid w:val="006528F8"/>
    <w:rsid w:val="00652E62"/>
    <w:rsid w:val="006662E9"/>
    <w:rsid w:val="00671FA8"/>
    <w:rsid w:val="0068220D"/>
    <w:rsid w:val="00682D0D"/>
    <w:rsid w:val="00684B01"/>
    <w:rsid w:val="00685D89"/>
    <w:rsid w:val="00686A49"/>
    <w:rsid w:val="00687B62"/>
    <w:rsid w:val="00690C44"/>
    <w:rsid w:val="00695BC8"/>
    <w:rsid w:val="0069653A"/>
    <w:rsid w:val="006969D9"/>
    <w:rsid w:val="006A1E43"/>
    <w:rsid w:val="006A2B68"/>
    <w:rsid w:val="006A3374"/>
    <w:rsid w:val="006B498F"/>
    <w:rsid w:val="006B7FA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247"/>
    <w:rsid w:val="00715794"/>
    <w:rsid w:val="00717385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44CF"/>
    <w:rsid w:val="00752C75"/>
    <w:rsid w:val="00756458"/>
    <w:rsid w:val="00757005"/>
    <w:rsid w:val="00761A6A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A300D"/>
    <w:rsid w:val="007B0545"/>
    <w:rsid w:val="007B063F"/>
    <w:rsid w:val="007B50E2"/>
    <w:rsid w:val="007C6425"/>
    <w:rsid w:val="007D3780"/>
    <w:rsid w:val="007D5A78"/>
    <w:rsid w:val="007D7DC7"/>
    <w:rsid w:val="007E3BD1"/>
    <w:rsid w:val="007F1563"/>
    <w:rsid w:val="007F1EB2"/>
    <w:rsid w:val="007F44DB"/>
    <w:rsid w:val="007F5A8B"/>
    <w:rsid w:val="00802960"/>
    <w:rsid w:val="00803364"/>
    <w:rsid w:val="00817D51"/>
    <w:rsid w:val="0082066C"/>
    <w:rsid w:val="00823530"/>
    <w:rsid w:val="00823FF4"/>
    <w:rsid w:val="00830267"/>
    <w:rsid w:val="008306E7"/>
    <w:rsid w:val="008322BE"/>
    <w:rsid w:val="00834BC8"/>
    <w:rsid w:val="00837FD6"/>
    <w:rsid w:val="00840487"/>
    <w:rsid w:val="00847B60"/>
    <w:rsid w:val="008500DF"/>
    <w:rsid w:val="00850243"/>
    <w:rsid w:val="00851BE5"/>
    <w:rsid w:val="008528BA"/>
    <w:rsid w:val="008545EB"/>
    <w:rsid w:val="00857F11"/>
    <w:rsid w:val="00865011"/>
    <w:rsid w:val="00880081"/>
    <w:rsid w:val="00886790"/>
    <w:rsid w:val="008908DE"/>
    <w:rsid w:val="00897713"/>
    <w:rsid w:val="008A12ED"/>
    <w:rsid w:val="008A39D3"/>
    <w:rsid w:val="008A3D94"/>
    <w:rsid w:val="008B2C77"/>
    <w:rsid w:val="008B4AD2"/>
    <w:rsid w:val="008B7138"/>
    <w:rsid w:val="008C15C9"/>
    <w:rsid w:val="008D2A81"/>
    <w:rsid w:val="008D73D7"/>
    <w:rsid w:val="008E260C"/>
    <w:rsid w:val="008E39BE"/>
    <w:rsid w:val="008E62EC"/>
    <w:rsid w:val="008F32F6"/>
    <w:rsid w:val="0090392D"/>
    <w:rsid w:val="00915A72"/>
    <w:rsid w:val="00916CD7"/>
    <w:rsid w:val="00920927"/>
    <w:rsid w:val="00921B38"/>
    <w:rsid w:val="00923720"/>
    <w:rsid w:val="009278C9"/>
    <w:rsid w:val="00932CD7"/>
    <w:rsid w:val="009410B1"/>
    <w:rsid w:val="00941834"/>
    <w:rsid w:val="00944C09"/>
    <w:rsid w:val="009527CB"/>
    <w:rsid w:val="00953835"/>
    <w:rsid w:val="00955C4D"/>
    <w:rsid w:val="00960F6C"/>
    <w:rsid w:val="00970747"/>
    <w:rsid w:val="00981203"/>
    <w:rsid w:val="00990D99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C7F4D"/>
    <w:rsid w:val="009D15E2"/>
    <w:rsid w:val="009D15FE"/>
    <w:rsid w:val="009D5D2C"/>
    <w:rsid w:val="009D6AC7"/>
    <w:rsid w:val="009F0DCC"/>
    <w:rsid w:val="009F11CA"/>
    <w:rsid w:val="009F5AAB"/>
    <w:rsid w:val="009F679F"/>
    <w:rsid w:val="00A042C0"/>
    <w:rsid w:val="00A0695B"/>
    <w:rsid w:val="00A0775D"/>
    <w:rsid w:val="00A13052"/>
    <w:rsid w:val="00A174F4"/>
    <w:rsid w:val="00A216A8"/>
    <w:rsid w:val="00A223A6"/>
    <w:rsid w:val="00A3420C"/>
    <w:rsid w:val="00A34A31"/>
    <w:rsid w:val="00A3639E"/>
    <w:rsid w:val="00A421DF"/>
    <w:rsid w:val="00A43F65"/>
    <w:rsid w:val="00A46BBA"/>
    <w:rsid w:val="00A478AB"/>
    <w:rsid w:val="00A5092E"/>
    <w:rsid w:val="00A521BF"/>
    <w:rsid w:val="00A554D6"/>
    <w:rsid w:val="00A56E14"/>
    <w:rsid w:val="00A635F5"/>
    <w:rsid w:val="00A6476B"/>
    <w:rsid w:val="00A656D0"/>
    <w:rsid w:val="00A76C6C"/>
    <w:rsid w:val="00A76E8B"/>
    <w:rsid w:val="00A813E2"/>
    <w:rsid w:val="00A8159D"/>
    <w:rsid w:val="00A850E9"/>
    <w:rsid w:val="00A85CA0"/>
    <w:rsid w:val="00A87356"/>
    <w:rsid w:val="00A92DD1"/>
    <w:rsid w:val="00A971A9"/>
    <w:rsid w:val="00AA5338"/>
    <w:rsid w:val="00AB1B8E"/>
    <w:rsid w:val="00AB3EC1"/>
    <w:rsid w:val="00AB46DE"/>
    <w:rsid w:val="00AB51ED"/>
    <w:rsid w:val="00AB5E11"/>
    <w:rsid w:val="00AC0696"/>
    <w:rsid w:val="00AC4C98"/>
    <w:rsid w:val="00AC5F6B"/>
    <w:rsid w:val="00AD3896"/>
    <w:rsid w:val="00AD5B47"/>
    <w:rsid w:val="00AE1ED9"/>
    <w:rsid w:val="00AE294E"/>
    <w:rsid w:val="00AE32CB"/>
    <w:rsid w:val="00AF0227"/>
    <w:rsid w:val="00AF2743"/>
    <w:rsid w:val="00AF3957"/>
    <w:rsid w:val="00B0712C"/>
    <w:rsid w:val="00B07AD1"/>
    <w:rsid w:val="00B12013"/>
    <w:rsid w:val="00B22C67"/>
    <w:rsid w:val="00B3508F"/>
    <w:rsid w:val="00B421AC"/>
    <w:rsid w:val="00B443EE"/>
    <w:rsid w:val="00B560C8"/>
    <w:rsid w:val="00B57BDA"/>
    <w:rsid w:val="00B61150"/>
    <w:rsid w:val="00B61EDA"/>
    <w:rsid w:val="00B65475"/>
    <w:rsid w:val="00B65BC7"/>
    <w:rsid w:val="00B65EEC"/>
    <w:rsid w:val="00B72882"/>
    <w:rsid w:val="00B746B9"/>
    <w:rsid w:val="00B848D4"/>
    <w:rsid w:val="00B865B7"/>
    <w:rsid w:val="00BA177A"/>
    <w:rsid w:val="00BA1CB1"/>
    <w:rsid w:val="00BA240F"/>
    <w:rsid w:val="00BA4178"/>
    <w:rsid w:val="00BA443F"/>
    <w:rsid w:val="00BA482D"/>
    <w:rsid w:val="00BB1755"/>
    <w:rsid w:val="00BB23F4"/>
    <w:rsid w:val="00BC5075"/>
    <w:rsid w:val="00BC5419"/>
    <w:rsid w:val="00BC6A0D"/>
    <w:rsid w:val="00BD1351"/>
    <w:rsid w:val="00BD3B0F"/>
    <w:rsid w:val="00BD5849"/>
    <w:rsid w:val="00BD59CC"/>
    <w:rsid w:val="00BE0903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26B7"/>
    <w:rsid w:val="00C44D83"/>
    <w:rsid w:val="00C5347E"/>
    <w:rsid w:val="00C578E9"/>
    <w:rsid w:val="00C67A32"/>
    <w:rsid w:val="00C70626"/>
    <w:rsid w:val="00C72860"/>
    <w:rsid w:val="00C72DA4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E636E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2592"/>
    <w:rsid w:val="00D145BE"/>
    <w:rsid w:val="00D2035A"/>
    <w:rsid w:val="00D20C57"/>
    <w:rsid w:val="00D234AD"/>
    <w:rsid w:val="00D25D16"/>
    <w:rsid w:val="00D32124"/>
    <w:rsid w:val="00D345E1"/>
    <w:rsid w:val="00D3547E"/>
    <w:rsid w:val="00D54C76"/>
    <w:rsid w:val="00D56382"/>
    <w:rsid w:val="00D632BB"/>
    <w:rsid w:val="00D71D00"/>
    <w:rsid w:val="00D71E43"/>
    <w:rsid w:val="00D727F3"/>
    <w:rsid w:val="00D73695"/>
    <w:rsid w:val="00D76589"/>
    <w:rsid w:val="00D810DE"/>
    <w:rsid w:val="00D82057"/>
    <w:rsid w:val="00D868ED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2A33"/>
    <w:rsid w:val="00DF38CA"/>
    <w:rsid w:val="00E238E6"/>
    <w:rsid w:val="00E25161"/>
    <w:rsid w:val="00E25D68"/>
    <w:rsid w:val="00E34CD8"/>
    <w:rsid w:val="00E35064"/>
    <w:rsid w:val="00E3681D"/>
    <w:rsid w:val="00E40225"/>
    <w:rsid w:val="00E43FD3"/>
    <w:rsid w:val="00E501F0"/>
    <w:rsid w:val="00E571C4"/>
    <w:rsid w:val="00E6166D"/>
    <w:rsid w:val="00E67E96"/>
    <w:rsid w:val="00E7282E"/>
    <w:rsid w:val="00E80DE1"/>
    <w:rsid w:val="00E91BFF"/>
    <w:rsid w:val="00E92933"/>
    <w:rsid w:val="00E933B0"/>
    <w:rsid w:val="00E93571"/>
    <w:rsid w:val="00E94930"/>
    <w:rsid w:val="00E94FAD"/>
    <w:rsid w:val="00E95498"/>
    <w:rsid w:val="00E95F3F"/>
    <w:rsid w:val="00EB0AA4"/>
    <w:rsid w:val="00EB457A"/>
    <w:rsid w:val="00EB4F95"/>
    <w:rsid w:val="00EB5C88"/>
    <w:rsid w:val="00EC0469"/>
    <w:rsid w:val="00EC0C3E"/>
    <w:rsid w:val="00EC2F78"/>
    <w:rsid w:val="00ED0A3B"/>
    <w:rsid w:val="00ED324D"/>
    <w:rsid w:val="00EE23E2"/>
    <w:rsid w:val="00EE3084"/>
    <w:rsid w:val="00EE7636"/>
    <w:rsid w:val="00EE7B86"/>
    <w:rsid w:val="00EF01F8"/>
    <w:rsid w:val="00EF3268"/>
    <w:rsid w:val="00EF40EF"/>
    <w:rsid w:val="00EF47FE"/>
    <w:rsid w:val="00F069BD"/>
    <w:rsid w:val="00F1480E"/>
    <w:rsid w:val="00F1497D"/>
    <w:rsid w:val="00F16AAC"/>
    <w:rsid w:val="00F22F0D"/>
    <w:rsid w:val="00F30C7D"/>
    <w:rsid w:val="00F33FF2"/>
    <w:rsid w:val="00F34D93"/>
    <w:rsid w:val="00F438FC"/>
    <w:rsid w:val="00F44E3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4497"/>
    <w:rsid w:val="00FB232E"/>
    <w:rsid w:val="00FD557D"/>
    <w:rsid w:val="00FE0282"/>
    <w:rsid w:val="00FE124D"/>
    <w:rsid w:val="00FE6DE0"/>
    <w:rsid w:val="00FE792C"/>
    <w:rsid w:val="00FE7FD3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18612E"/>
    <w:pPr>
      <w:numPr>
        <w:numId w:val="17"/>
      </w:numPr>
      <w:tabs>
        <w:tab w:val="clear" w:pos="643"/>
        <w:tab w:val="num" w:pos="360"/>
      </w:tabs>
      <w:ind w:left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18612E"/>
    <w:pPr>
      <w:tabs>
        <w:tab w:val="num" w:pos="643"/>
      </w:tabs>
      <w:ind w:left="643" w:hanging="360"/>
      <w:contextualSpacing/>
    </w:pPr>
  </w:style>
  <w:style w:type="paragraph" w:styleId="NoSpacing">
    <w:name w:val="No Spacing"/>
    <w:uiPriority w:val="1"/>
    <w:qFormat/>
    <w:locked/>
    <w:rsid w:val="000D6D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5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Proofreading</Project_x0020_Phase>
  </documentManagement>
</p:properties>
</file>

<file path=customXml/itemProps1.xml><?xml version="1.0" encoding="utf-8"?>
<ds:datastoreItem xmlns:ds="http://schemas.openxmlformats.org/officeDocument/2006/customXml" ds:itemID="{44D898BD-2B11-4350-8AD2-A19597DC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59</TotalTime>
  <Pages>4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7</cp:revision>
  <cp:lastPrinted>2016-05-27T05:21:00Z</cp:lastPrinted>
  <dcterms:created xsi:type="dcterms:W3CDTF">2021-11-12T04:48:00Z</dcterms:created>
  <dcterms:modified xsi:type="dcterms:W3CDTF">2021-11-14T07:09:00Z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