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2D1ABE3" w14:textId="77777777" w:rsidTr="00146EEC">
        <w:tc>
          <w:tcPr>
            <w:tcW w:w="2689" w:type="dxa"/>
          </w:tcPr>
          <w:p w14:paraId="271686E5" w14:textId="19366948" w:rsidR="00F1480E" w:rsidRPr="003E3962" w:rsidRDefault="00F1480E" w:rsidP="003E39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E396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3E3962">
              <w:rPr>
                <w:rStyle w:val="SITemporaryText-blue"/>
                <w:color w:val="auto"/>
                <w:sz w:val="20"/>
              </w:rPr>
              <w:t xml:space="preserve"> </w:t>
            </w:r>
            <w:r w:rsidR="00C24FD6" w:rsidRPr="003E3962">
              <w:rPr>
                <w:rStyle w:val="SITemporaryText-blue"/>
                <w:color w:val="auto"/>
                <w:sz w:val="20"/>
              </w:rPr>
              <w:t>2</w:t>
            </w:r>
          </w:p>
        </w:tc>
        <w:tc>
          <w:tcPr>
            <w:tcW w:w="6939" w:type="dxa"/>
          </w:tcPr>
          <w:p w14:paraId="2641BBE3" w14:textId="2B5CFEAF" w:rsidR="00F1480E" w:rsidRPr="00AE6F9D" w:rsidRDefault="00C24FD6" w:rsidP="00AF4C05">
            <w:pPr>
              <w:pStyle w:val="SIText"/>
              <w:rPr>
                <w:rStyle w:val="SITemporaryText-blue"/>
              </w:rPr>
            </w:pPr>
            <w:r w:rsidRPr="002B1B5F">
              <w:t xml:space="preserve">This </w:t>
            </w:r>
            <w:r w:rsidRPr="00C24FD6">
              <w:t>version released with FBP Food, Beverage and Pharmaceutical Training Package Version</w:t>
            </w:r>
            <w:r w:rsidRPr="003E3962">
              <w:rPr>
                <w:rStyle w:val="SITemporaryText-blue"/>
              </w:rPr>
              <w:t xml:space="preserve"> </w:t>
            </w:r>
            <w:r w:rsidRPr="00AF4C05">
              <w:rPr>
                <w:rStyle w:val="SITemporaryText-blue"/>
                <w:color w:val="auto"/>
                <w:sz w:val="20"/>
              </w:rPr>
              <w:t>X</w:t>
            </w:r>
            <w:r w:rsidRPr="00C24FD6">
              <w:t>.0.</w:t>
            </w:r>
          </w:p>
        </w:tc>
      </w:tr>
      <w:tr w:rsidR="002B1B5F" w14:paraId="382CA9AA" w14:textId="77777777" w:rsidTr="00146EEC"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544496AF" w:rsidR="002B1B5F" w:rsidRPr="002B1B5F" w:rsidRDefault="002B1B5F" w:rsidP="002B1B5F">
            <w:pPr>
              <w:pStyle w:val="SIText"/>
            </w:pPr>
            <w:r w:rsidRPr="002B1B5F">
              <w:t>This version released with FBP Food, Beverage and Pharmaceutical Training Package Version 2.0.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35DF1753" w:rsidR="00AE6F9D" w:rsidRPr="00923720" w:rsidRDefault="00AE6F9D" w:rsidP="005404CB">
            <w:pPr>
              <w:pStyle w:val="SIUNITCODE"/>
            </w:pPr>
            <w:r>
              <w:t>FBPPHM</w:t>
            </w:r>
            <w:r w:rsidR="00C52547">
              <w:t>2001</w:t>
            </w:r>
          </w:p>
        </w:tc>
        <w:tc>
          <w:tcPr>
            <w:tcW w:w="3604" w:type="pct"/>
            <w:shd w:val="clear" w:color="auto" w:fill="auto"/>
          </w:tcPr>
          <w:p w14:paraId="728DD6DD" w14:textId="224DE89D" w:rsidR="00AE6F9D" w:rsidRPr="00923720" w:rsidRDefault="00C52547" w:rsidP="005404CB">
            <w:pPr>
              <w:pStyle w:val="SIUnittitle"/>
            </w:pPr>
            <w:r w:rsidRPr="00C52547">
              <w:t>Follow work procedures to maintain Good Manufacturing Practice requirements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F5BF73" w14:textId="77777777" w:rsidR="00C24FD6" w:rsidRPr="003A3663" w:rsidRDefault="00C24FD6" w:rsidP="00C24FD6">
            <w:r w:rsidRPr="003A3663">
              <w:t>This unit of competency describes the skills and knowledge required to comply with relevant Good Manufacturing Practice (GMP) requirements and workplace quality standards in a pharmaceutical manufacturing facility.</w:t>
            </w:r>
          </w:p>
          <w:p w14:paraId="2ABE940B" w14:textId="04B57ED7" w:rsidR="00C24FD6" w:rsidRPr="003A3663" w:rsidRDefault="00C24FD6" w:rsidP="00C24FD6">
            <w:r w:rsidRPr="003A3663">
              <w:t>The unit applies to individuals who follow GMP requirements to undertake routine pharmaceutical manufacture work</w:t>
            </w:r>
            <w:r w:rsidR="00A64AC8">
              <w:t xml:space="preserve"> as a junior operator</w:t>
            </w:r>
            <w:r w:rsidRPr="003A3663">
              <w:t>, under supervision.</w:t>
            </w:r>
          </w:p>
          <w:p w14:paraId="6C4227CF" w14:textId="77777777" w:rsidR="00C24FD6" w:rsidRPr="003A3663" w:rsidRDefault="00C24FD6" w:rsidP="00C24FD6">
            <w:r w:rsidRPr="003A3663">
              <w:t>No occupational licensing, legislative or certification requirements apply to this unit at the time of publication.</w:t>
            </w: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7AAF7012" w:rsidR="00C46BBF" w:rsidRPr="00D077F8" w:rsidRDefault="00C46BBF" w:rsidP="005404CB">
            <w:pPr>
              <w:pStyle w:val="SIText"/>
              <w:rPr>
                <w:rStyle w:val="SITemporaryText-blue"/>
              </w:rPr>
            </w:pPr>
            <w:r w:rsidRPr="00C46BBF">
              <w:t>Pharmaceutical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51242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0B807E3C" w:rsidR="00B51242" w:rsidRPr="00B51242" w:rsidRDefault="00B51242" w:rsidP="00B51242">
            <w:pPr>
              <w:pStyle w:val="SIText"/>
            </w:pPr>
            <w:r w:rsidRPr="00B51242">
              <w:t>1. Identify requirements of GMP related to own work</w:t>
            </w:r>
          </w:p>
        </w:tc>
        <w:tc>
          <w:tcPr>
            <w:tcW w:w="3604" w:type="pct"/>
            <w:shd w:val="clear" w:color="auto" w:fill="auto"/>
          </w:tcPr>
          <w:p w14:paraId="1121CA5D" w14:textId="77777777" w:rsidR="00B51242" w:rsidRPr="00B51242" w:rsidRDefault="00B51242" w:rsidP="00B51242">
            <w:r w:rsidRPr="00B51242">
              <w:t>1.1 Locate sources of information on GMP requirements in the workplace</w:t>
            </w:r>
          </w:p>
          <w:p w14:paraId="585D0D0D" w14:textId="77777777" w:rsidR="00B51242" w:rsidRPr="00B51242" w:rsidRDefault="00B51242" w:rsidP="00B51242">
            <w:r w:rsidRPr="00B51242">
              <w:t>1.2 Identify GMP requirements for pharmaceutical manufacture tasks</w:t>
            </w:r>
          </w:p>
          <w:p w14:paraId="3A4818CC" w14:textId="04CA9F91" w:rsidR="00B51242" w:rsidRPr="00B51242" w:rsidRDefault="00B51242" w:rsidP="00B51242">
            <w:pPr>
              <w:pStyle w:val="SIText"/>
            </w:pPr>
            <w:r w:rsidRPr="00B51242">
              <w:t>1.3 Confirm specific GMP requirements for own work</w:t>
            </w:r>
          </w:p>
        </w:tc>
      </w:tr>
      <w:tr w:rsidR="00B51242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D544300" w:rsidR="00B51242" w:rsidRPr="00B51242" w:rsidRDefault="00B51242" w:rsidP="00B51242">
            <w:pPr>
              <w:pStyle w:val="SIText"/>
            </w:pPr>
            <w:r w:rsidRPr="00B51242">
              <w:t>2. Prepare for work</w:t>
            </w:r>
          </w:p>
        </w:tc>
        <w:tc>
          <w:tcPr>
            <w:tcW w:w="3604" w:type="pct"/>
            <w:shd w:val="clear" w:color="auto" w:fill="auto"/>
          </w:tcPr>
          <w:p w14:paraId="7B6C364C" w14:textId="77777777" w:rsidR="00B51242" w:rsidRPr="00B51242" w:rsidRDefault="00B51242" w:rsidP="00B51242">
            <w:r w:rsidRPr="00B51242">
              <w:t>2.1 Ensure personal hygiene meets GMP requirements</w:t>
            </w:r>
          </w:p>
          <w:p w14:paraId="3E73A803" w14:textId="77777777" w:rsidR="00C24FD6" w:rsidRPr="00C24FD6" w:rsidRDefault="00C24FD6" w:rsidP="00C24FD6">
            <w:r w:rsidRPr="003A3663">
              <w:t>2.2 Prepare, use, store and dispose of personal protective equipment and contamination prevention clothing according to GMP requirements and workplace procedures</w:t>
            </w:r>
          </w:p>
          <w:p w14:paraId="21EB3E01" w14:textId="291548B9" w:rsidR="00B51242" w:rsidRPr="00B51242" w:rsidRDefault="00B51242" w:rsidP="00B51242">
            <w:pPr>
              <w:pStyle w:val="SIText"/>
            </w:pPr>
            <w:r w:rsidRPr="00B51242">
              <w:t>2.3 Comply with area entry and exit procedures when moving around the workplace</w:t>
            </w:r>
          </w:p>
        </w:tc>
      </w:tr>
      <w:tr w:rsidR="00B51242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BF4D5A2" w:rsidR="00B51242" w:rsidRPr="00B51242" w:rsidRDefault="00B51242" w:rsidP="00B51242">
            <w:pPr>
              <w:pStyle w:val="SIText"/>
            </w:pPr>
            <w:r w:rsidRPr="00B51242">
              <w:t>3. Follow GMP requirements when carrying out work activities</w:t>
            </w:r>
          </w:p>
        </w:tc>
        <w:tc>
          <w:tcPr>
            <w:tcW w:w="3604" w:type="pct"/>
            <w:shd w:val="clear" w:color="auto" w:fill="auto"/>
          </w:tcPr>
          <w:p w14:paraId="273B436E" w14:textId="77777777" w:rsidR="00B51242" w:rsidRPr="00B51242" w:rsidRDefault="00B51242" w:rsidP="00B51242">
            <w:r w:rsidRPr="00B51242">
              <w:t>3.1 Routinely monitor work area, materials and equipment to ensure compliance with GMP requirements</w:t>
            </w:r>
          </w:p>
          <w:p w14:paraId="2796A4A2" w14:textId="77777777" w:rsidR="00B51242" w:rsidRPr="00B51242" w:rsidRDefault="00B51242" w:rsidP="00B51242">
            <w:r w:rsidRPr="00B51242">
              <w:t>3.2 Handle raw materials, product and packaging components according to GMP requirements and workplace procedures</w:t>
            </w:r>
          </w:p>
          <w:p w14:paraId="5936B43D" w14:textId="77777777" w:rsidR="00B51242" w:rsidRPr="00B51242" w:rsidRDefault="00B51242" w:rsidP="00B51242">
            <w:r w:rsidRPr="00B51242">
              <w:t>3.3 Identify contamination and follow appropriate control measures relating to work responsibilities and GMP requirements</w:t>
            </w:r>
          </w:p>
          <w:p w14:paraId="22AD7CC0" w14:textId="77777777" w:rsidR="00B51242" w:rsidRPr="00B51242" w:rsidRDefault="00B51242" w:rsidP="00B51242">
            <w:r w:rsidRPr="00B51242">
              <w:t>3.4 Identify processes, practices or conditions which are inconsistent with GMP requirements and report according to workplace procedures</w:t>
            </w:r>
          </w:p>
          <w:p w14:paraId="74979D80" w14:textId="77777777" w:rsidR="00B51242" w:rsidRPr="00B51242" w:rsidRDefault="00B51242" w:rsidP="00B51242">
            <w:r w:rsidRPr="00B51242">
              <w:t>3.5 Maintain workplace cleanliness and tidiness to meet GMP requirements</w:t>
            </w:r>
          </w:p>
          <w:p w14:paraId="778229D6" w14:textId="77777777" w:rsidR="00B51242" w:rsidRPr="00B51242" w:rsidRDefault="00B51242" w:rsidP="00B51242">
            <w:r w:rsidRPr="00B51242">
              <w:t>3.6 Conduct work according to workplace environmental procedures</w:t>
            </w:r>
          </w:p>
          <w:p w14:paraId="1C3D1460" w14:textId="578BFE23" w:rsidR="00B51242" w:rsidRPr="00B51242" w:rsidRDefault="00B51242" w:rsidP="00B51242">
            <w:pPr>
              <w:pStyle w:val="SIText"/>
            </w:pPr>
            <w:r w:rsidRPr="00B51242">
              <w:t>3.7 Complete documentation according to workplace procedures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E522B" w:rsidRPr="00336FCA" w:rsidDel="00423CB2" w14:paraId="669AE9F0" w14:textId="77777777" w:rsidTr="00CA2922">
        <w:tc>
          <w:tcPr>
            <w:tcW w:w="1396" w:type="pct"/>
          </w:tcPr>
          <w:p w14:paraId="77C859A4" w14:textId="2AD6ED19" w:rsidR="002E522B" w:rsidRPr="002E522B" w:rsidRDefault="002E522B" w:rsidP="002E522B">
            <w:pPr>
              <w:pStyle w:val="SIText"/>
            </w:pPr>
            <w:r w:rsidRPr="002E522B">
              <w:t>Reading</w:t>
            </w:r>
          </w:p>
        </w:tc>
        <w:tc>
          <w:tcPr>
            <w:tcW w:w="3604" w:type="pct"/>
          </w:tcPr>
          <w:p w14:paraId="5C23DB24" w14:textId="07D9EF6C" w:rsidR="002E522B" w:rsidRPr="002E522B" w:rsidRDefault="002E522B" w:rsidP="002E522B">
            <w:pPr>
              <w:pStyle w:val="SIBulletList1"/>
              <w:rPr>
                <w:rFonts w:eastAsia="Calibri"/>
              </w:rPr>
            </w:pPr>
            <w:r w:rsidRPr="002E522B">
              <w:t>Identify and comprehend information about GMP requirements</w:t>
            </w:r>
          </w:p>
        </w:tc>
      </w:tr>
      <w:tr w:rsidR="002E522B" w:rsidRPr="00336FCA" w:rsidDel="00423CB2" w14:paraId="0738C9DB" w14:textId="77777777" w:rsidTr="00CA2922">
        <w:tc>
          <w:tcPr>
            <w:tcW w:w="1396" w:type="pct"/>
          </w:tcPr>
          <w:p w14:paraId="76B3E97D" w14:textId="1D7D0768" w:rsidR="002E522B" w:rsidRPr="002E522B" w:rsidRDefault="002E522B" w:rsidP="002E522B">
            <w:pPr>
              <w:pStyle w:val="SIText"/>
            </w:pPr>
            <w:r w:rsidRPr="002E522B">
              <w:t>Writing</w:t>
            </w:r>
          </w:p>
        </w:tc>
        <w:tc>
          <w:tcPr>
            <w:tcW w:w="3604" w:type="pct"/>
          </w:tcPr>
          <w:p w14:paraId="6F1156B8" w14:textId="5643913E" w:rsidR="002E522B" w:rsidRPr="002E522B" w:rsidRDefault="002E522B" w:rsidP="002E522B">
            <w:pPr>
              <w:pStyle w:val="SIBulletList1"/>
            </w:pPr>
            <w:r w:rsidRPr="002E522B">
              <w:t>Record workplace information using appropriate language and in required format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E522B" w14:paraId="03901309" w14:textId="77777777" w:rsidTr="00F33FF2">
        <w:tc>
          <w:tcPr>
            <w:tcW w:w="1028" w:type="pct"/>
          </w:tcPr>
          <w:p w14:paraId="1B3226A6" w14:textId="337214FC" w:rsidR="002E522B" w:rsidRPr="002E522B" w:rsidRDefault="002E522B" w:rsidP="002E522B">
            <w:pPr>
              <w:pStyle w:val="SIText"/>
            </w:pPr>
            <w:r w:rsidRPr="002E522B">
              <w:t>FBPPHM2001 Follow work procedures to maintain Good Manufacturing Practice requirements</w:t>
            </w:r>
            <w:r w:rsidR="00C24FD6">
              <w:t xml:space="preserve"> Release 2</w:t>
            </w:r>
          </w:p>
        </w:tc>
        <w:tc>
          <w:tcPr>
            <w:tcW w:w="1105" w:type="pct"/>
          </w:tcPr>
          <w:p w14:paraId="6E0178EE" w14:textId="4B7145D8" w:rsidR="002E522B" w:rsidRPr="002E522B" w:rsidRDefault="00C24FD6" w:rsidP="002E522B">
            <w:pPr>
              <w:pStyle w:val="SIText"/>
            </w:pPr>
            <w:r w:rsidRPr="002E522B">
              <w:t>FBPPHM2001 Follow work procedures to maintain Good Manufacturing Practice requirements</w:t>
            </w:r>
            <w:r>
              <w:t xml:space="preserve"> Release 1</w:t>
            </w:r>
          </w:p>
        </w:tc>
        <w:tc>
          <w:tcPr>
            <w:tcW w:w="1251" w:type="pct"/>
          </w:tcPr>
          <w:p w14:paraId="49893F5E" w14:textId="714F9FF6" w:rsidR="002E522B" w:rsidRPr="002E522B" w:rsidRDefault="00C24FD6" w:rsidP="002E522B">
            <w:pPr>
              <w:pStyle w:val="SIText"/>
            </w:pPr>
            <w:r>
              <w:t>Remov</w:t>
            </w:r>
            <w:r w:rsidR="00AD1C34">
              <w:t>ed</w:t>
            </w:r>
            <w:r>
              <w:t xml:space="preserve"> Foundation Skill</w:t>
            </w:r>
            <w:r w:rsidR="00AD1C34">
              <w:t>s</w:t>
            </w:r>
            <w:r>
              <w:t xml:space="preserve"> Navigate the Workplace</w:t>
            </w:r>
            <w:r w:rsidR="00AD1C34">
              <w:t xml:space="preserve"> and Interact with others</w:t>
            </w:r>
            <w:r>
              <w:br/>
              <w:t xml:space="preserve">Minor updates to Knowledge Evidence </w:t>
            </w:r>
          </w:p>
        </w:tc>
        <w:tc>
          <w:tcPr>
            <w:tcW w:w="1616" w:type="pct"/>
          </w:tcPr>
          <w:p w14:paraId="3150CB32" w14:textId="7D75213B" w:rsidR="002E522B" w:rsidRPr="002E522B" w:rsidRDefault="002E522B" w:rsidP="002E522B">
            <w:pPr>
              <w:pStyle w:val="SIText"/>
            </w:pPr>
            <w:r w:rsidRPr="002E522B">
              <w:t>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6EECDB0" w14:textId="238C1536" w:rsidR="00D077F8" w:rsidRPr="005404CB" w:rsidRDefault="009248B2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016777B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2547" w:rsidRPr="00C52547">
              <w:t>FBPPHM2001 Follow work procedures to maintain Good Manufacturing Practice requirements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34DF38F7" w14:textId="77777777" w:rsidR="002E522B" w:rsidRPr="002E522B" w:rsidRDefault="002E522B" w:rsidP="002E522B">
            <w:r w:rsidRPr="002E522B">
              <w:t>An individual demonstrating competency must satisfy all of the elements and performance criteria in this unit.</w:t>
            </w:r>
          </w:p>
          <w:p w14:paraId="73DCC411" w14:textId="77777777" w:rsidR="002E522B" w:rsidRDefault="002E522B" w:rsidP="002E522B"/>
          <w:p w14:paraId="7299248F" w14:textId="5B18F56D" w:rsidR="002E522B" w:rsidRPr="002E522B" w:rsidRDefault="002E522B" w:rsidP="00AF4C05">
            <w:pPr>
              <w:pStyle w:val="SIText"/>
            </w:pPr>
            <w:r w:rsidRPr="002E522B">
              <w:t xml:space="preserve">There must be evidence that the individual has followed work procedures to maintain Good Manufacturing Practice (GMP) and demonstrated each of the following points </w:t>
            </w:r>
            <w:r w:rsidR="00AD1C34" w:rsidRPr="00AF4C05">
              <w:rPr>
                <w:rStyle w:val="SITemporaryText-blue"/>
                <w:color w:val="auto"/>
                <w:sz w:val="20"/>
              </w:rPr>
              <w:t>on one or more occasions</w:t>
            </w:r>
            <w:r w:rsidRPr="00AF4C05">
              <w:rPr>
                <w:rStyle w:val="SITemporaryText-blue"/>
                <w:color w:val="auto"/>
                <w:sz w:val="20"/>
              </w:rPr>
              <w:t>:</w:t>
            </w:r>
          </w:p>
          <w:p w14:paraId="781C7111" w14:textId="77777777" w:rsidR="002E522B" w:rsidRPr="002E522B" w:rsidRDefault="002E522B" w:rsidP="002E522B">
            <w:pPr>
              <w:pStyle w:val="SIBulletList1"/>
            </w:pPr>
            <w:r w:rsidRPr="002E522B">
              <w:t>located and followed workplace information relating to GMP responsibilities</w:t>
            </w:r>
          </w:p>
          <w:p w14:paraId="762A8166" w14:textId="77777777" w:rsidR="002E522B" w:rsidRPr="002E522B" w:rsidRDefault="002E522B" w:rsidP="002E522B">
            <w:pPr>
              <w:pStyle w:val="SIBulletList1"/>
            </w:pPr>
            <w:r w:rsidRPr="002E522B">
              <w:t>maintained good personal hygiene consistent with GMP requirements, including:</w:t>
            </w:r>
          </w:p>
          <w:p w14:paraId="57B3195E" w14:textId="77777777" w:rsidR="002E522B" w:rsidRPr="002E522B" w:rsidRDefault="002E522B" w:rsidP="002E522B">
            <w:pPr>
              <w:pStyle w:val="SIBulletList2"/>
            </w:pPr>
            <w:r w:rsidRPr="002E522B">
              <w:t>making team leader or supervisor aware of reportable illness</w:t>
            </w:r>
          </w:p>
          <w:p w14:paraId="0CE119F9" w14:textId="77777777" w:rsidR="002E522B" w:rsidRPr="002E522B" w:rsidRDefault="002E522B" w:rsidP="002E522B">
            <w:pPr>
              <w:pStyle w:val="SIBulletList2"/>
            </w:pPr>
            <w:r w:rsidRPr="002E522B">
              <w:t>removal of jewellery</w:t>
            </w:r>
          </w:p>
          <w:p w14:paraId="32AE0B5F" w14:textId="77777777" w:rsidR="002E522B" w:rsidRPr="002E522B" w:rsidRDefault="002E522B" w:rsidP="002E522B">
            <w:pPr>
              <w:pStyle w:val="SIBulletList2"/>
            </w:pPr>
            <w:r w:rsidRPr="002E522B">
              <w:t>removal of makeup</w:t>
            </w:r>
          </w:p>
          <w:p w14:paraId="59F711E7" w14:textId="77777777" w:rsidR="002E522B" w:rsidRPr="002E522B" w:rsidRDefault="002E522B" w:rsidP="002E522B">
            <w:pPr>
              <w:pStyle w:val="SIBulletList1"/>
            </w:pPr>
            <w:r w:rsidRPr="002E522B">
              <w:t>used personal protective equipment and contamination prevention clothing according to workplace procedures</w:t>
            </w:r>
          </w:p>
          <w:p w14:paraId="7676B550" w14:textId="77777777" w:rsidR="002E522B" w:rsidRPr="002E522B" w:rsidRDefault="002E522B" w:rsidP="002E522B">
            <w:pPr>
              <w:pStyle w:val="SIBulletList1"/>
            </w:pPr>
            <w:r w:rsidRPr="002E522B">
              <w:t>used and stored personal clothing and footwear consistent with GMP requirements and workplace procedures</w:t>
            </w:r>
          </w:p>
          <w:p w14:paraId="4316BB91" w14:textId="77777777" w:rsidR="002E522B" w:rsidRPr="002E522B" w:rsidRDefault="002E522B" w:rsidP="002E522B">
            <w:pPr>
              <w:pStyle w:val="SIBulletList1"/>
            </w:pPr>
            <w:r w:rsidRPr="002E522B">
              <w:t>followed workplace procedures when moving around the workplace to maintain GMP</w:t>
            </w:r>
          </w:p>
          <w:p w14:paraId="5A268D1B" w14:textId="77777777" w:rsidR="002E522B" w:rsidRPr="002E522B" w:rsidRDefault="002E522B" w:rsidP="002E522B">
            <w:pPr>
              <w:pStyle w:val="SIBulletList1"/>
            </w:pPr>
            <w:r w:rsidRPr="002E522B">
              <w:t>followed GMP requirements when carrying out work functions</w:t>
            </w:r>
          </w:p>
          <w:p w14:paraId="14002013" w14:textId="77777777" w:rsidR="002E522B" w:rsidRPr="002E522B" w:rsidRDefault="002E522B" w:rsidP="002E522B">
            <w:pPr>
              <w:pStyle w:val="SIBulletList1"/>
            </w:pPr>
            <w:r w:rsidRPr="002E522B">
              <w:t>identified and responded to performance that fails to meet GMP requirements, including:</w:t>
            </w:r>
          </w:p>
          <w:p w14:paraId="63DB3584" w14:textId="77777777" w:rsidR="002E522B" w:rsidRPr="002E522B" w:rsidRDefault="002E522B" w:rsidP="002E522B">
            <w:pPr>
              <w:pStyle w:val="SIBulletList2"/>
            </w:pPr>
            <w:r w:rsidRPr="002E522B">
              <w:t>making adjustments</w:t>
            </w:r>
          </w:p>
          <w:p w14:paraId="6BA10721" w14:textId="77777777" w:rsidR="002E522B" w:rsidRPr="002E522B" w:rsidRDefault="002E522B" w:rsidP="002E522B">
            <w:pPr>
              <w:pStyle w:val="SIBulletList2"/>
            </w:pPr>
            <w:r w:rsidRPr="002E522B">
              <w:t>reporting to relevant personnel</w:t>
            </w:r>
          </w:p>
          <w:p w14:paraId="1B9B78B3" w14:textId="77777777" w:rsidR="002E522B" w:rsidRPr="002E522B" w:rsidRDefault="002E522B" w:rsidP="002E522B">
            <w:pPr>
              <w:pStyle w:val="SIBulletList1"/>
            </w:pPr>
            <w:r w:rsidRPr="002E522B">
              <w:t>handled and disposed of materials that are contaminated or non-conforming</w:t>
            </w:r>
          </w:p>
          <w:p w14:paraId="36721A4F" w14:textId="77777777" w:rsidR="002E522B" w:rsidRPr="002E522B" w:rsidRDefault="002E522B" w:rsidP="002E522B">
            <w:pPr>
              <w:pStyle w:val="SIBulletList1"/>
            </w:pPr>
            <w:r w:rsidRPr="002E522B">
              <w:t>identified and reported a situation that could compromise GMP requirements</w:t>
            </w:r>
          </w:p>
          <w:p w14:paraId="526813C7" w14:textId="77777777" w:rsidR="002E522B" w:rsidRPr="002E522B" w:rsidRDefault="002E522B" w:rsidP="002E522B">
            <w:pPr>
              <w:pStyle w:val="SIBulletList1"/>
            </w:pPr>
            <w:r w:rsidRPr="002E522B">
              <w:t>maintained work area in a clean and tidy state</w:t>
            </w:r>
          </w:p>
          <w:p w14:paraId="7DCB9347" w14:textId="77777777" w:rsidR="002E522B" w:rsidRPr="002E522B" w:rsidRDefault="002E522B" w:rsidP="002E522B">
            <w:pPr>
              <w:pStyle w:val="SIBulletList1"/>
            </w:pPr>
            <w:r w:rsidRPr="002E522B">
              <w:t>followed workplace procedures for documentation and recording.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4B599732" w14:textId="77777777" w:rsidR="002E522B" w:rsidRPr="002E522B" w:rsidRDefault="002E522B" w:rsidP="002E522B">
            <w:r w:rsidRPr="002E522B">
              <w:t>An individual must be able to demonstrate the knowledge required to perform the tasks outlined in the elements and performance criteria of this unit. This includes knowledge of:</w:t>
            </w:r>
          </w:p>
          <w:p w14:paraId="470A48A8" w14:textId="77777777" w:rsidR="002E522B" w:rsidRPr="002E522B" w:rsidRDefault="002E522B" w:rsidP="002E522B">
            <w:pPr>
              <w:pStyle w:val="SIBulletList1"/>
            </w:pPr>
            <w:r w:rsidRPr="002E522B">
              <w:t>sources of advice on GMP requirements in relation to own work</w:t>
            </w:r>
          </w:p>
          <w:p w14:paraId="709239A8" w14:textId="77777777" w:rsidR="002E522B" w:rsidRPr="002E522B" w:rsidRDefault="002E522B" w:rsidP="002E522B">
            <w:pPr>
              <w:pStyle w:val="SIBulletList1"/>
            </w:pPr>
            <w:r w:rsidRPr="002E522B">
              <w:t>the role of GMP in preventing contamination and potential implications of non-compliance</w:t>
            </w:r>
          </w:p>
          <w:p w14:paraId="34BAE010" w14:textId="77777777" w:rsidR="002E522B" w:rsidRPr="002E522B" w:rsidRDefault="002E522B" w:rsidP="002E522B">
            <w:pPr>
              <w:pStyle w:val="SIBulletList1"/>
            </w:pPr>
            <w:r w:rsidRPr="002E522B">
              <w:t>the relationship between GMP and the quality system, including:</w:t>
            </w:r>
          </w:p>
          <w:p w14:paraId="00328D60" w14:textId="77777777" w:rsidR="002E522B" w:rsidRPr="002E522B" w:rsidRDefault="002E522B" w:rsidP="002E522B">
            <w:pPr>
              <w:pStyle w:val="SIBulletList2"/>
            </w:pPr>
            <w:r w:rsidRPr="002E522B">
              <w:t>personnel responsible for designing and managing GMP</w:t>
            </w:r>
          </w:p>
          <w:p w14:paraId="2E663AE6" w14:textId="77777777" w:rsidR="002E522B" w:rsidRPr="002E522B" w:rsidRDefault="002E522B" w:rsidP="002E522B">
            <w:pPr>
              <w:pStyle w:val="SIBulletList2"/>
            </w:pPr>
            <w:r w:rsidRPr="002E522B">
              <w:t>personal role to maintain GMP</w:t>
            </w:r>
          </w:p>
          <w:p w14:paraId="22EE44AD" w14:textId="77777777" w:rsidR="002E522B" w:rsidRPr="002E522B" w:rsidRDefault="002E522B" w:rsidP="002E522B">
            <w:pPr>
              <w:pStyle w:val="SIBulletList2"/>
            </w:pPr>
            <w:r w:rsidRPr="002E522B">
              <w:t>the role of internal and external auditors</w:t>
            </w:r>
          </w:p>
          <w:p w14:paraId="29CD6EC6" w14:textId="77777777" w:rsidR="002E522B" w:rsidRPr="002E522B" w:rsidRDefault="002E522B" w:rsidP="002E522B">
            <w:pPr>
              <w:pStyle w:val="SIBulletList1"/>
            </w:pPr>
            <w:r w:rsidRPr="002E522B">
              <w:t>personal protective equipment and contamination prevention clothing requirements</w:t>
            </w:r>
          </w:p>
          <w:p w14:paraId="491F782C" w14:textId="77777777" w:rsidR="002E522B" w:rsidRPr="002E522B" w:rsidRDefault="002E522B" w:rsidP="002E522B">
            <w:pPr>
              <w:pStyle w:val="SIBulletList1"/>
            </w:pPr>
            <w:r w:rsidRPr="002E522B">
              <w:t>personal clothing and footwear use, storage and disposal requirements</w:t>
            </w:r>
          </w:p>
          <w:p w14:paraId="57520C72" w14:textId="77777777" w:rsidR="002E522B" w:rsidRPr="002E522B" w:rsidRDefault="002E522B" w:rsidP="002E522B">
            <w:pPr>
              <w:pStyle w:val="SIBulletList1"/>
            </w:pPr>
            <w:r w:rsidRPr="002E522B">
              <w:t>storage and handling requirements for raw materials, product and packaging components relevant to work role</w:t>
            </w:r>
          </w:p>
          <w:p w14:paraId="01B450CD" w14:textId="77777777" w:rsidR="002E522B" w:rsidRPr="002E522B" w:rsidRDefault="002E522B" w:rsidP="002E522B">
            <w:pPr>
              <w:pStyle w:val="SIBulletList1"/>
            </w:pPr>
            <w:r w:rsidRPr="002E522B">
              <w:t>common types and sources of contamination in the work area including pest infestation</w:t>
            </w:r>
          </w:p>
          <w:p w14:paraId="7D8C84B6" w14:textId="77777777" w:rsidR="002E522B" w:rsidRPr="002E522B" w:rsidRDefault="002E522B" w:rsidP="002E522B">
            <w:pPr>
              <w:pStyle w:val="SIBulletList1"/>
            </w:pPr>
            <w:r w:rsidRPr="002E522B">
              <w:t>control methods and procedures used in the work area to maintain GMP, including:</w:t>
            </w:r>
          </w:p>
          <w:p w14:paraId="12CC3BD3" w14:textId="77777777" w:rsidR="002E522B" w:rsidRPr="002E522B" w:rsidRDefault="002E522B" w:rsidP="002E522B">
            <w:pPr>
              <w:pStyle w:val="SIBulletList2"/>
            </w:pPr>
            <w:r w:rsidRPr="002E522B">
              <w:t>the purpose of control</w:t>
            </w:r>
          </w:p>
          <w:p w14:paraId="401FC1E1" w14:textId="77777777" w:rsidR="002E522B" w:rsidRPr="002E522B" w:rsidRDefault="002E522B" w:rsidP="002E522B">
            <w:pPr>
              <w:pStyle w:val="SIBulletList2"/>
            </w:pPr>
            <w:r w:rsidRPr="002E522B">
              <w:t>the consequences of lack of control</w:t>
            </w:r>
          </w:p>
          <w:p w14:paraId="1D5D9F5F" w14:textId="678C4903" w:rsidR="002E522B" w:rsidRDefault="002E522B" w:rsidP="002E522B">
            <w:pPr>
              <w:pStyle w:val="SIBulletList2"/>
            </w:pPr>
            <w:r w:rsidRPr="002E522B">
              <w:t>control monitoring</w:t>
            </w:r>
          </w:p>
          <w:p w14:paraId="0BD9DFF2" w14:textId="5216DE40" w:rsidR="00AD1C34" w:rsidRPr="00AD1C34" w:rsidRDefault="00AD1C34" w:rsidP="002E522B">
            <w:pPr>
              <w:pStyle w:val="SIBulletList2"/>
              <w:rPr>
                <w:rStyle w:val="SITemporaryText-blue"/>
              </w:rPr>
            </w:pPr>
            <w:commentRangeStart w:id="0"/>
            <w:r w:rsidRPr="00AD1C34">
              <w:rPr>
                <w:rStyle w:val="SITemporaryText-blue"/>
              </w:rPr>
              <w:t>control parameters within a validation system</w:t>
            </w:r>
            <w:commentRangeEnd w:id="0"/>
            <w:r w:rsidR="00832FB4">
              <w:rPr>
                <w:szCs w:val="22"/>
                <w:lang w:eastAsia="en-AU"/>
              </w:rPr>
              <w:commentReference w:id="0"/>
            </w:r>
          </w:p>
          <w:p w14:paraId="2BB7AFB1" w14:textId="77777777" w:rsidR="002E522B" w:rsidRPr="002E522B" w:rsidRDefault="002E522B" w:rsidP="002E522B">
            <w:pPr>
              <w:pStyle w:val="SIBulletList1"/>
            </w:pPr>
            <w:r w:rsidRPr="002E522B">
              <w:t>performance that is unacceptable or fails to meet specifications</w:t>
            </w:r>
          </w:p>
          <w:p w14:paraId="40DBEB46" w14:textId="77777777" w:rsidR="002E522B" w:rsidRPr="002E522B" w:rsidRDefault="002E522B" w:rsidP="002E522B">
            <w:pPr>
              <w:pStyle w:val="SIBulletList1"/>
            </w:pPr>
            <w:r w:rsidRPr="002E522B">
              <w:t>actions required in response to non-conformance</w:t>
            </w:r>
          </w:p>
          <w:p w14:paraId="4FDDAB54" w14:textId="77777777" w:rsidR="002E522B" w:rsidRPr="002E522B" w:rsidRDefault="002E522B" w:rsidP="002E522B">
            <w:pPr>
              <w:pStyle w:val="SIBulletList1"/>
            </w:pPr>
            <w:r w:rsidRPr="002E522B">
              <w:t>workplace environmental procedures</w:t>
            </w:r>
          </w:p>
          <w:p w14:paraId="060299A0" w14:textId="77777777" w:rsidR="002E522B" w:rsidRPr="002E522B" w:rsidRDefault="002E522B" w:rsidP="002E522B">
            <w:pPr>
              <w:pStyle w:val="SIBulletList1"/>
            </w:pPr>
            <w:r w:rsidRPr="002E522B">
              <w:t>workplace procedures for reporting and recording information.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7168944C" w14:textId="77777777" w:rsidR="00D077F8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  <w:p w14:paraId="3480E985" w14:textId="77777777" w:rsidR="00E9054F" w:rsidRPr="00E9054F" w:rsidRDefault="00E9054F" w:rsidP="00E9054F">
            <w:r w:rsidRPr="00E9054F">
              <w:lastRenderedPageBreak/>
              <w:t>Assessment of skills must take place under the following conditions:</w:t>
            </w:r>
          </w:p>
          <w:p w14:paraId="508B7060" w14:textId="77777777" w:rsidR="00E9054F" w:rsidRPr="00E9054F" w:rsidRDefault="00E9054F" w:rsidP="00E9054F">
            <w:pPr>
              <w:pStyle w:val="SIBulletList1"/>
            </w:pPr>
            <w:r w:rsidRPr="00E9054F">
              <w:t>physical conditions:</w:t>
            </w:r>
          </w:p>
          <w:p w14:paraId="106303A5" w14:textId="77777777" w:rsidR="00E9054F" w:rsidRPr="00E9054F" w:rsidRDefault="00E9054F" w:rsidP="00E9054F">
            <w:pPr>
              <w:pStyle w:val="SIBulletList2"/>
            </w:pPr>
            <w:r w:rsidRPr="00E9054F">
              <w:t>a pharmaceutical manufacturing workplace or an environment that accurately represents workplace conditions</w:t>
            </w:r>
          </w:p>
          <w:p w14:paraId="418F9294" w14:textId="77777777" w:rsidR="00E9054F" w:rsidRPr="00E9054F" w:rsidRDefault="00E9054F" w:rsidP="00E9054F">
            <w:pPr>
              <w:pStyle w:val="SIBulletList1"/>
            </w:pPr>
            <w:r w:rsidRPr="00E9054F">
              <w:t>resources, equipment and materials:</w:t>
            </w:r>
          </w:p>
          <w:p w14:paraId="3BF7161A" w14:textId="77777777" w:rsidR="00E9054F" w:rsidRPr="00E9054F" w:rsidRDefault="00E9054F" w:rsidP="00E9054F">
            <w:pPr>
              <w:pStyle w:val="SIBulletList2"/>
            </w:pPr>
            <w:r w:rsidRPr="00E9054F">
              <w:t>personal protective equipment and contamination prevention clothing</w:t>
            </w:r>
          </w:p>
          <w:p w14:paraId="1117B139" w14:textId="77777777" w:rsidR="00E9054F" w:rsidRPr="00E9054F" w:rsidRDefault="00E9054F" w:rsidP="00E9054F">
            <w:pPr>
              <w:pStyle w:val="SIBulletList2"/>
            </w:pPr>
            <w:r w:rsidRPr="00E9054F">
              <w:t>commercial pharmaceutical production and packaging equipment</w:t>
            </w:r>
          </w:p>
          <w:p w14:paraId="54F6A003" w14:textId="77777777" w:rsidR="00E9054F" w:rsidRPr="00E9054F" w:rsidRDefault="00E9054F" w:rsidP="00E9054F">
            <w:pPr>
              <w:pStyle w:val="SIBulletList1"/>
            </w:pPr>
            <w:r w:rsidRPr="00E9054F">
              <w:t>specifications:</w:t>
            </w:r>
          </w:p>
          <w:p w14:paraId="146577CC" w14:textId="77777777" w:rsidR="00E9054F" w:rsidRPr="00E9054F" w:rsidRDefault="00E9054F" w:rsidP="00E9054F">
            <w:pPr>
              <w:pStyle w:val="SIBulletList2"/>
            </w:pPr>
            <w:r w:rsidRPr="00E9054F">
              <w:t>GMP information relating to the workplace</w:t>
            </w:r>
          </w:p>
          <w:p w14:paraId="13B18562" w14:textId="77777777" w:rsidR="00E9054F" w:rsidRPr="00E9054F" w:rsidRDefault="00E9054F" w:rsidP="00E9054F">
            <w:pPr>
              <w:pStyle w:val="SIBulletList2"/>
            </w:pPr>
            <w:r w:rsidRPr="00E9054F">
              <w:t>reporting and monitoring systems</w:t>
            </w:r>
          </w:p>
          <w:p w14:paraId="1C56C3E4" w14:textId="77777777" w:rsidR="00E9054F" w:rsidRPr="00E9054F" w:rsidRDefault="00E9054F" w:rsidP="00E9054F">
            <w:pPr>
              <w:pStyle w:val="SIBulletList2"/>
            </w:pPr>
            <w:r w:rsidRPr="00E9054F">
              <w:t>workplace instructions and procedures</w:t>
            </w:r>
          </w:p>
          <w:p w14:paraId="47A5B9A6" w14:textId="77777777" w:rsidR="00E9054F" w:rsidRPr="00E9054F" w:rsidRDefault="00E9054F" w:rsidP="00E9054F">
            <w:pPr>
              <w:pStyle w:val="SIBulletList1"/>
            </w:pPr>
            <w:r w:rsidRPr="00E9054F">
              <w:t>relationships:</w:t>
            </w:r>
          </w:p>
          <w:p w14:paraId="3BCFFB82" w14:textId="77777777" w:rsidR="00E9054F" w:rsidRPr="00E9054F" w:rsidRDefault="00E9054F" w:rsidP="00E9054F">
            <w:pPr>
              <w:pStyle w:val="SIBulletList2"/>
            </w:pPr>
            <w:r w:rsidRPr="00E9054F">
              <w:t>supervisor.</w:t>
            </w:r>
          </w:p>
          <w:p w14:paraId="2E0B7C28" w14:textId="77777777" w:rsidR="00E9054F" w:rsidRDefault="00E9054F" w:rsidP="00E9054F"/>
          <w:p w14:paraId="34F07AC7" w14:textId="02B327D3" w:rsidR="00E9054F" w:rsidRPr="00E9054F" w:rsidRDefault="00E9054F" w:rsidP="00E9054F">
            <w:r w:rsidRPr="00E9054F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William Henderson" w:date="2021-10-28T14:17:00Z" w:initials="WH">
    <w:p w14:paraId="5C94ABA0" w14:textId="652BF97C" w:rsidR="00832FB4" w:rsidRDefault="00832FB4">
      <w:r>
        <w:annotationRef/>
      </w:r>
      <w:r>
        <w:t>This can be the domain of the quality department. Maybe re-word to 'Maintain control parameters</w:t>
      </w:r>
      <w:r w:rsidR="00A77A4C">
        <w:t>'?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C94AB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252F67" w16cex:dateUtc="2021-10-28T0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C94ABA0" w16cid:durableId="25252F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06DDF" w14:textId="77777777" w:rsidR="009248B2" w:rsidRDefault="009248B2" w:rsidP="00BF3F0A">
      <w:r>
        <w:separator/>
      </w:r>
    </w:p>
    <w:p w14:paraId="63B3C20D" w14:textId="77777777" w:rsidR="009248B2" w:rsidRDefault="009248B2"/>
  </w:endnote>
  <w:endnote w:type="continuationSeparator" w:id="0">
    <w:p w14:paraId="6072399A" w14:textId="77777777" w:rsidR="009248B2" w:rsidRDefault="009248B2" w:rsidP="00BF3F0A">
      <w:r>
        <w:continuationSeparator/>
      </w:r>
    </w:p>
    <w:p w14:paraId="1918A5A3" w14:textId="77777777" w:rsidR="009248B2" w:rsidRDefault="00924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9B200" w14:textId="77777777" w:rsidR="009248B2" w:rsidRDefault="009248B2" w:rsidP="00BF3F0A">
      <w:r>
        <w:separator/>
      </w:r>
    </w:p>
    <w:p w14:paraId="370E699D" w14:textId="77777777" w:rsidR="009248B2" w:rsidRDefault="009248B2"/>
  </w:footnote>
  <w:footnote w:type="continuationSeparator" w:id="0">
    <w:p w14:paraId="13B405F4" w14:textId="77777777" w:rsidR="009248B2" w:rsidRDefault="009248B2" w:rsidP="00BF3F0A">
      <w:r>
        <w:continuationSeparator/>
      </w:r>
    </w:p>
    <w:p w14:paraId="7C551FD4" w14:textId="77777777" w:rsidR="009248B2" w:rsidRDefault="009248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3B27F" w14:textId="5AD9BF3F" w:rsidR="009C2650" w:rsidRPr="000754EC" w:rsidRDefault="009248B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2547" w:rsidRPr="00C52547">
      <w:t xml:space="preserve"> FBPPHM2001 Follow work procedures to maintain Good Manufacturing Practice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0"/>
  </w:num>
  <w:num w:numId="3">
    <w:abstractNumId w:val="24"/>
  </w:num>
  <w:num w:numId="4">
    <w:abstractNumId w:val="4"/>
  </w:num>
  <w:num w:numId="5">
    <w:abstractNumId w:val="8"/>
  </w:num>
  <w:num w:numId="6">
    <w:abstractNumId w:val="12"/>
  </w:num>
  <w:num w:numId="7">
    <w:abstractNumId w:val="18"/>
  </w:num>
  <w:num w:numId="8">
    <w:abstractNumId w:val="13"/>
  </w:num>
  <w:num w:numId="9">
    <w:abstractNumId w:val="19"/>
  </w:num>
  <w:num w:numId="10">
    <w:abstractNumId w:val="21"/>
  </w:num>
  <w:num w:numId="11">
    <w:abstractNumId w:val="17"/>
  </w:num>
  <w:num w:numId="12">
    <w:abstractNumId w:val="6"/>
  </w:num>
  <w:num w:numId="13">
    <w:abstractNumId w:val="14"/>
  </w:num>
  <w:num w:numId="14">
    <w:abstractNumId w:val="10"/>
  </w:num>
  <w:num w:numId="15">
    <w:abstractNumId w:val="0"/>
  </w:num>
  <w:num w:numId="16">
    <w:abstractNumId w:val="7"/>
  </w:num>
  <w:num w:numId="17">
    <w:abstractNumId w:val="3"/>
  </w:num>
  <w:num w:numId="18">
    <w:abstractNumId w:val="25"/>
  </w:num>
  <w:num w:numId="19">
    <w:abstractNumId w:val="5"/>
  </w:num>
  <w:num w:numId="20">
    <w:abstractNumId w:val="15"/>
  </w:num>
  <w:num w:numId="21">
    <w:abstractNumId w:val="22"/>
  </w:num>
  <w:num w:numId="22">
    <w:abstractNumId w:val="2"/>
  </w:num>
  <w:num w:numId="23">
    <w:abstractNumId w:val="1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illiam Henderson">
    <w15:presenceInfo w15:providerId="AD" w15:userId="S::William@skillsimpact.com.au::1ce86f1a-73fa-44d5-af4c-0b88026ae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64F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B5F"/>
    <w:rsid w:val="002C55E9"/>
    <w:rsid w:val="002D0C8B"/>
    <w:rsid w:val="002D330A"/>
    <w:rsid w:val="002E170C"/>
    <w:rsid w:val="002E193E"/>
    <w:rsid w:val="002E522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962"/>
    <w:rsid w:val="003E72B6"/>
    <w:rsid w:val="003E7BBE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8AD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78F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FB4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0A5B"/>
    <w:rsid w:val="00916CD7"/>
    <w:rsid w:val="00920927"/>
    <w:rsid w:val="00921B38"/>
    <w:rsid w:val="00923720"/>
    <w:rsid w:val="009248B2"/>
    <w:rsid w:val="009278C9"/>
    <w:rsid w:val="00932CD7"/>
    <w:rsid w:val="00944C09"/>
    <w:rsid w:val="009527CB"/>
    <w:rsid w:val="00953835"/>
    <w:rsid w:val="00960F6C"/>
    <w:rsid w:val="00970747"/>
    <w:rsid w:val="00997BFC"/>
    <w:rsid w:val="009A4BE5"/>
    <w:rsid w:val="009A5900"/>
    <w:rsid w:val="009A6E6C"/>
    <w:rsid w:val="009A6F3F"/>
    <w:rsid w:val="009B2F8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AC8"/>
    <w:rsid w:val="00A76C6C"/>
    <w:rsid w:val="00A77A4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1C34"/>
    <w:rsid w:val="00AD3896"/>
    <w:rsid w:val="00AD5B47"/>
    <w:rsid w:val="00AE1ED9"/>
    <w:rsid w:val="00AE32CB"/>
    <w:rsid w:val="00AE6F9D"/>
    <w:rsid w:val="00AF3957"/>
    <w:rsid w:val="00AF4C05"/>
    <w:rsid w:val="00B0712C"/>
    <w:rsid w:val="00B12013"/>
    <w:rsid w:val="00B22C67"/>
    <w:rsid w:val="00B3508F"/>
    <w:rsid w:val="00B443EE"/>
    <w:rsid w:val="00B5124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FD6"/>
    <w:rsid w:val="00C26067"/>
    <w:rsid w:val="00C30A29"/>
    <w:rsid w:val="00C317DC"/>
    <w:rsid w:val="00C46BBF"/>
    <w:rsid w:val="00C52547"/>
    <w:rsid w:val="00C55DF7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7E7"/>
    <w:rsid w:val="00E15E9F"/>
    <w:rsid w:val="00E238E6"/>
    <w:rsid w:val="00E34CD8"/>
    <w:rsid w:val="00E35064"/>
    <w:rsid w:val="00E3681D"/>
    <w:rsid w:val="00E40225"/>
    <w:rsid w:val="00E501F0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DE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24F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4FD6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6bd25346d7d81ffe8bd4fc94573dbc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f507365-a8c1-4c5c-b604-ba2aeb385f29" targetNamespace="http://schemas.microsoft.com/office/2006/metadata/properties" ma:root="true" ma:fieldsID="d23a5b1eee9bcffdf9f4431864cfe43d" ns1:_="" ns2:_="" ns3:_="">
    <xsd:import namespace="http://schemas.microsoft.com/sharepoint/v3"/>
    <xsd:import namespace="d50bbff7-d6dd-47d2-864a-cfdc2c3db0f4"/>
    <xsd:import namespace="2f507365-a8c1-4c5c-b604-ba2aeb385f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07365-a8c1-4c5c-b604-ba2aeb38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48483-0D39-457C-99BF-33665469A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f507365-a8c1-4c5c-b604-ba2aeb38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</cp:revision>
  <cp:lastPrinted>2016-05-27T05:21:00Z</cp:lastPrinted>
  <dcterms:created xsi:type="dcterms:W3CDTF">2021-10-28T03:18:00Z</dcterms:created>
  <dcterms:modified xsi:type="dcterms:W3CDTF">2021-11-09T01:10:00Z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