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15975" w14:paraId="26277176" w14:textId="77777777" w:rsidTr="00146EEC">
        <w:tc>
          <w:tcPr>
            <w:tcW w:w="2689" w:type="dxa"/>
          </w:tcPr>
          <w:p w14:paraId="7496B399" w14:textId="728BC026" w:rsidR="00C15975" w:rsidRPr="002836D9" w:rsidRDefault="00C15975" w:rsidP="002836D9">
            <w:pPr>
              <w:pStyle w:val="SIText"/>
            </w:pPr>
            <w:r w:rsidRPr="002836D9">
              <w:t>Release 1</w:t>
            </w:r>
          </w:p>
        </w:tc>
        <w:tc>
          <w:tcPr>
            <w:tcW w:w="6939" w:type="dxa"/>
          </w:tcPr>
          <w:p w14:paraId="5474F6A8" w14:textId="1F828D11" w:rsidR="00C15975" w:rsidRPr="002836D9" w:rsidRDefault="00C15975" w:rsidP="002836D9">
            <w:pPr>
              <w:pStyle w:val="SIText"/>
            </w:pPr>
            <w:r w:rsidRPr="002836D9">
              <w:t xml:space="preserve">This version released with AMP Australian Meat Processing Training Package Version </w:t>
            </w:r>
            <w:r w:rsidR="00B37490">
              <w:t>8</w:t>
            </w:r>
            <w:r w:rsidRPr="002836D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81BD3E4" w:rsidR="00F1480E" w:rsidRPr="00FB4F33" w:rsidRDefault="00F71C23" w:rsidP="005404CB">
            <w:pPr>
              <w:pStyle w:val="SIUNITCODE"/>
              <w:rPr>
                <w:rStyle w:val="SITemporaryText-green"/>
              </w:rPr>
            </w:pPr>
            <w:r w:rsidRPr="00FB4F33">
              <w:rPr>
                <w:rStyle w:val="SITemporaryText-green"/>
              </w:rPr>
              <w:t>AMP</w:t>
            </w:r>
            <w:r w:rsidR="00FB4F33" w:rsidRPr="00FB4F33">
              <w:rPr>
                <w:rStyle w:val="SITemporaryText-green"/>
              </w:rPr>
              <w:t>QUA</w:t>
            </w:r>
            <w:r w:rsidRPr="00FB4F33">
              <w:rPr>
                <w:rStyle w:val="SITemporaryText-green"/>
              </w:rPr>
              <w:t>3</w:t>
            </w:r>
            <w:r w:rsidR="00FB4F33" w:rsidRPr="00FB4F33">
              <w:rPr>
                <w:rStyle w:val="SITemporaryText-green"/>
              </w:rPr>
              <w:t>X</w:t>
            </w:r>
            <w:r w:rsidRPr="00FB4F33">
              <w:rPr>
                <w:rStyle w:val="SITemporaryText-green"/>
              </w:rPr>
              <w:t>1</w:t>
            </w:r>
            <w:r w:rsidR="00FB4F33" w:rsidRPr="00FB4F33">
              <w:rPr>
                <w:rStyle w:val="SITemporaryText-green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3D76EAD0" w:rsidR="00F1480E" w:rsidRPr="005404CB" w:rsidRDefault="00F71C23" w:rsidP="005404CB">
            <w:pPr>
              <w:pStyle w:val="SIUnittitle"/>
            </w:pPr>
            <w:r w:rsidRPr="00F71C23">
              <w:t>Perform pre-operations hygiene assessment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954D86" w14:textId="2E9C9318" w:rsidR="002836D9" w:rsidRDefault="002836D9" w:rsidP="002836D9">
            <w:pPr>
              <w:pStyle w:val="SIText"/>
            </w:pPr>
            <w:r w:rsidRPr="002836D9">
              <w:t>This unit describes the skills and knowledge required to undertake a pre-operations hygiene assessment prior to the commencement of production</w:t>
            </w:r>
            <w:r w:rsidR="00B37490">
              <w:t xml:space="preserve"> in a meat processing facility</w:t>
            </w:r>
            <w:r w:rsidR="00947E75">
              <w:t xml:space="preserve">, to </w:t>
            </w:r>
            <w:r w:rsidR="00947E75" w:rsidRPr="00947E75">
              <w:t>minimising microbiological contamination</w:t>
            </w:r>
            <w:r w:rsidR="00947E75">
              <w:t xml:space="preserve"> of meat products</w:t>
            </w:r>
            <w:r w:rsidR="00947E75" w:rsidRPr="00947E75">
              <w:t>.</w:t>
            </w:r>
          </w:p>
          <w:p w14:paraId="7CF1D542" w14:textId="77777777" w:rsidR="002836D9" w:rsidRPr="002836D9" w:rsidRDefault="002836D9" w:rsidP="002836D9">
            <w:pPr>
              <w:pStyle w:val="SIText"/>
            </w:pPr>
          </w:p>
          <w:p w14:paraId="1A9BCC5C" w14:textId="68ACBD13" w:rsidR="002836D9" w:rsidRDefault="00B37490">
            <w:pPr>
              <w:pStyle w:val="SIText"/>
            </w:pPr>
            <w:r w:rsidRPr="00B37490">
              <w:t>This unit applies to individuals who take responsibility for operational activities in a meat processing environment.</w:t>
            </w:r>
            <w:r w:rsidR="00947E75">
              <w:t xml:space="preserve"> </w:t>
            </w:r>
            <w:r w:rsidR="00947E75" w:rsidRPr="00947E75">
              <w:t>In this role, workers take responsibility for their own work, they may take limited responsibility for the work of others and contribute to problem solving.</w:t>
            </w:r>
          </w:p>
          <w:p w14:paraId="7119F744" w14:textId="77777777" w:rsidR="002836D9" w:rsidRPr="002836D9" w:rsidRDefault="002836D9" w:rsidP="002836D9">
            <w:pPr>
              <w:pStyle w:val="SIText"/>
            </w:pPr>
          </w:p>
          <w:p w14:paraId="62839035" w14:textId="77777777" w:rsidR="00947E75" w:rsidRPr="00947E75" w:rsidRDefault="00947E75" w:rsidP="00947E75">
            <w:pPr>
              <w:pStyle w:val="SIText"/>
            </w:pPr>
            <w:r w:rsidRPr="00947E75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6C401A57" w14:textId="77777777" w:rsidR="00947E75" w:rsidRPr="00947E75" w:rsidRDefault="00947E75" w:rsidP="00947E75">
            <w:pPr>
              <w:pStyle w:val="SIText"/>
            </w:pPr>
          </w:p>
          <w:p w14:paraId="077C0FC6" w14:textId="11F47045" w:rsidR="00373436" w:rsidRPr="000754EC" w:rsidRDefault="00947E75" w:rsidP="002836D9">
            <w:pPr>
              <w:pStyle w:val="SIText"/>
            </w:pPr>
            <w:r w:rsidRPr="00947E7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FCD32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239F983" w:rsidR="00F1480E" w:rsidRPr="00FB4F33" w:rsidRDefault="00FB4F33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10C5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61FB5AB" w:rsidR="00110C5C" w:rsidRPr="00110C5C" w:rsidRDefault="00110C5C" w:rsidP="000211A5">
            <w:pPr>
              <w:pStyle w:val="SIText"/>
            </w:pPr>
            <w:r w:rsidRPr="00110C5C">
              <w:t>1. Prepare for pre-operational hygiene assessment</w:t>
            </w:r>
          </w:p>
        </w:tc>
        <w:tc>
          <w:tcPr>
            <w:tcW w:w="3604" w:type="pct"/>
            <w:shd w:val="clear" w:color="auto" w:fill="auto"/>
          </w:tcPr>
          <w:p w14:paraId="7FD557F9" w14:textId="49E87153" w:rsidR="00947E75" w:rsidRDefault="00947E75" w:rsidP="000211A5">
            <w:pPr>
              <w:pStyle w:val="SIText"/>
            </w:pPr>
            <w:r>
              <w:t>1.1 Identify hygiene and sanitation requirements for work area</w:t>
            </w:r>
          </w:p>
          <w:p w14:paraId="098905B1" w14:textId="6EE99693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2</w:t>
            </w:r>
            <w:r w:rsidR="00F4310C" w:rsidRPr="00110C5C">
              <w:t xml:space="preserve"> </w:t>
            </w:r>
            <w:r w:rsidR="00FD7B3D">
              <w:t>Outline</w:t>
            </w:r>
            <w:r w:rsidR="00FD7B3D" w:rsidRPr="00110C5C">
              <w:t xml:space="preserve"> </w:t>
            </w:r>
            <w:r w:rsidRPr="00110C5C">
              <w:t>purpose of pre-operational hygiene assessment</w:t>
            </w:r>
          </w:p>
          <w:p w14:paraId="68AC087C" w14:textId="12427439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3</w:t>
            </w:r>
            <w:r w:rsidR="00F4310C" w:rsidRPr="00110C5C">
              <w:t xml:space="preserve"> </w:t>
            </w:r>
            <w:r w:rsidRPr="00110C5C">
              <w:t>Identify area to be checked</w:t>
            </w:r>
          </w:p>
          <w:p w14:paraId="2ACE6BEC" w14:textId="1A717B10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4</w:t>
            </w:r>
            <w:r w:rsidR="00F4310C" w:rsidRPr="00110C5C">
              <w:t xml:space="preserve"> </w:t>
            </w:r>
            <w:r w:rsidRPr="00110C5C">
              <w:t>Check cleaning and maintenance records relating to identified area</w:t>
            </w:r>
          </w:p>
          <w:p w14:paraId="4C0F17D9" w14:textId="0E8ACBD0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5</w:t>
            </w:r>
            <w:r w:rsidR="00F4310C" w:rsidRPr="00110C5C">
              <w:t xml:space="preserve"> </w:t>
            </w:r>
            <w:r w:rsidRPr="00110C5C">
              <w:t>Identify testing requirements according to workplace requirements</w:t>
            </w:r>
          </w:p>
          <w:p w14:paraId="0ACD8386" w14:textId="56CDE1D6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6</w:t>
            </w:r>
            <w:r w:rsidR="00F4310C" w:rsidRPr="00110C5C">
              <w:t xml:space="preserve"> </w:t>
            </w:r>
            <w:r w:rsidRPr="00110C5C">
              <w:t xml:space="preserve">Assemble, check and calibrate </w:t>
            </w:r>
            <w:r w:rsidR="00947E75">
              <w:t xml:space="preserve">testing </w:t>
            </w:r>
            <w:r w:rsidRPr="00110C5C">
              <w:t>equipment</w:t>
            </w:r>
          </w:p>
        </w:tc>
      </w:tr>
      <w:tr w:rsidR="00110C5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355D811" w:rsidR="00110C5C" w:rsidRPr="00110C5C" w:rsidRDefault="00110C5C" w:rsidP="000211A5">
            <w:pPr>
              <w:pStyle w:val="SIText"/>
            </w:pPr>
            <w:r w:rsidRPr="00110C5C">
              <w:t>2. Conduct pre-operational hygiene assessment</w:t>
            </w:r>
          </w:p>
        </w:tc>
        <w:tc>
          <w:tcPr>
            <w:tcW w:w="3604" w:type="pct"/>
            <w:shd w:val="clear" w:color="auto" w:fill="auto"/>
          </w:tcPr>
          <w:p w14:paraId="32291449" w14:textId="77777777" w:rsidR="00110C5C" w:rsidRPr="00110C5C" w:rsidRDefault="00110C5C" w:rsidP="000211A5">
            <w:pPr>
              <w:pStyle w:val="SIText"/>
            </w:pPr>
            <w:r w:rsidRPr="00110C5C">
              <w:t>2.1 Conduct visual assessment, including equipment and fittings</w:t>
            </w:r>
          </w:p>
          <w:p w14:paraId="6CFC0FA1" w14:textId="65C0AB2E" w:rsidR="00110C5C" w:rsidRPr="00110C5C" w:rsidRDefault="00110C5C" w:rsidP="000211A5">
            <w:pPr>
              <w:pStyle w:val="SIText"/>
            </w:pPr>
            <w:r w:rsidRPr="00110C5C">
              <w:t xml:space="preserve">2.2 Conduct pre-operational testing </w:t>
            </w:r>
            <w:r w:rsidR="00F4310C">
              <w:t xml:space="preserve">and swabbing </w:t>
            </w:r>
            <w:r w:rsidRPr="00110C5C">
              <w:t>according to workplace, hygiene and sanitation, regulatory, and workplace health and safety requirements</w:t>
            </w:r>
          </w:p>
          <w:p w14:paraId="2F41F575" w14:textId="1CF08EE6" w:rsidR="00110C5C" w:rsidRPr="00110C5C" w:rsidRDefault="00110C5C" w:rsidP="000211A5">
            <w:pPr>
              <w:pStyle w:val="SIText"/>
            </w:pPr>
            <w:r w:rsidRPr="00110C5C">
              <w:t>2.3 Record results according to workplace requirements</w:t>
            </w:r>
          </w:p>
        </w:tc>
      </w:tr>
      <w:tr w:rsidR="00110C5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03996B7" w:rsidR="00110C5C" w:rsidRPr="00110C5C" w:rsidRDefault="00110C5C" w:rsidP="000211A5">
            <w:pPr>
              <w:pStyle w:val="SIText"/>
            </w:pPr>
            <w:r w:rsidRPr="00110C5C">
              <w:t>3. Evaluate results and take corrective action</w:t>
            </w:r>
          </w:p>
        </w:tc>
        <w:tc>
          <w:tcPr>
            <w:tcW w:w="3604" w:type="pct"/>
            <w:shd w:val="clear" w:color="auto" w:fill="auto"/>
          </w:tcPr>
          <w:p w14:paraId="4DDF91CA" w14:textId="77777777" w:rsidR="00110C5C" w:rsidRPr="00110C5C" w:rsidRDefault="00110C5C" w:rsidP="000211A5">
            <w:pPr>
              <w:pStyle w:val="SIText"/>
            </w:pPr>
            <w:r w:rsidRPr="00110C5C">
              <w:t>3.1 Analyse results and identify areas of non-conformance</w:t>
            </w:r>
          </w:p>
          <w:p w14:paraId="14E8C93A" w14:textId="77777777" w:rsidR="00110C5C" w:rsidRPr="00110C5C" w:rsidRDefault="00110C5C" w:rsidP="000211A5">
            <w:pPr>
              <w:pStyle w:val="SIText"/>
            </w:pPr>
            <w:r w:rsidRPr="00110C5C">
              <w:t>3.2 Take corrective action where required</w:t>
            </w:r>
          </w:p>
          <w:p w14:paraId="52188309" w14:textId="417C7D8D" w:rsidR="00110C5C" w:rsidRPr="00110C5C" w:rsidRDefault="00110C5C" w:rsidP="000211A5">
            <w:pPr>
              <w:pStyle w:val="SIText"/>
            </w:pPr>
            <w:r w:rsidRPr="00110C5C">
              <w:t>3.3 Re-test or assess, as necessary, to ensure compliance with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4310C" w:rsidRPr="00336FCA" w:rsidDel="00423CB2" w14:paraId="647AFFB3" w14:textId="77777777" w:rsidTr="00CA2922">
        <w:trPr>
          <w:tblHeader/>
        </w:trPr>
        <w:tc>
          <w:tcPr>
            <w:tcW w:w="1396" w:type="pct"/>
          </w:tcPr>
          <w:p w14:paraId="7E355776" w14:textId="7E4BF8DC" w:rsidR="00F4310C" w:rsidRDefault="00F4310C" w:rsidP="00F4310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F6944A3" w14:textId="5BAC46BC" w:rsidR="00F4310C" w:rsidRDefault="00F4310C" w:rsidP="00F4310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requirements of work instructions</w:t>
            </w:r>
          </w:p>
        </w:tc>
      </w:tr>
      <w:tr w:rsidR="00F4310C" w:rsidRPr="00336FCA" w:rsidDel="00423CB2" w14:paraId="08824892" w14:textId="77777777" w:rsidTr="00CA2922">
        <w:trPr>
          <w:tblHeader/>
        </w:trPr>
        <w:tc>
          <w:tcPr>
            <w:tcW w:w="1396" w:type="pct"/>
          </w:tcPr>
          <w:p w14:paraId="1357C7BD" w14:textId="2EA0D8E3" w:rsidR="00F4310C" w:rsidRDefault="00F4310C" w:rsidP="00F4310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9965D33" w14:textId="0CC866B4" w:rsidR="00F4310C" w:rsidRPr="00FB4F33" w:rsidRDefault="00F4310C">
            <w:pPr>
              <w:pStyle w:val="SIBulletList1"/>
            </w:pPr>
            <w:r w:rsidRPr="00F4310C">
              <w:t>Record results of inspection, sampling and testing using digital and/or paper-based formats</w:t>
            </w:r>
          </w:p>
        </w:tc>
      </w:tr>
      <w:tr w:rsidR="00F4310C" w:rsidRPr="00336FCA" w:rsidDel="00423CB2" w14:paraId="510EF287" w14:textId="77777777" w:rsidTr="00CA2922">
        <w:trPr>
          <w:tblHeader/>
        </w:trPr>
        <w:tc>
          <w:tcPr>
            <w:tcW w:w="1396" w:type="pct"/>
          </w:tcPr>
          <w:p w14:paraId="171A0F13" w14:textId="69BF32A2" w:rsidR="00F4310C" w:rsidRPr="005404CB" w:rsidRDefault="00F4310C" w:rsidP="00FB4F3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1ADF1D2" w14:textId="77777777" w:rsidR="00F4310C" w:rsidRDefault="00F4310C" w:rsidP="00FB4F3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the results of tests </w:t>
            </w:r>
          </w:p>
          <w:p w14:paraId="5DC105F8" w14:textId="0C523B97" w:rsidR="00F4310C" w:rsidRPr="005404CB" w:rsidRDefault="00F4310C" w:rsidP="00FB4F3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tolerance ranges for test results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6124D" w14:paraId="7B3AD32B" w14:textId="77777777" w:rsidTr="00F33FF2">
        <w:tc>
          <w:tcPr>
            <w:tcW w:w="1028" w:type="pct"/>
          </w:tcPr>
          <w:p w14:paraId="16AF823A" w14:textId="795DFEBA" w:rsidR="0076124D" w:rsidRPr="0076124D" w:rsidRDefault="0076124D" w:rsidP="0076124D">
            <w:pPr>
              <w:pStyle w:val="SIText"/>
            </w:pPr>
            <w:r w:rsidRPr="0076124D">
              <w:t>AMP</w:t>
            </w:r>
            <w:r w:rsidR="00FB4F33">
              <w:t>QUA</w:t>
            </w:r>
            <w:r w:rsidRPr="0076124D">
              <w:t>3</w:t>
            </w:r>
            <w:r w:rsidR="00FB4F33">
              <w:t>X</w:t>
            </w:r>
            <w:r w:rsidRPr="0076124D">
              <w:t>1</w:t>
            </w:r>
            <w:r w:rsidR="00FB4F33">
              <w:t>3</w:t>
            </w:r>
            <w:r w:rsidRPr="0076124D">
              <w:t xml:space="preserve"> Perform pre-operations hygiene assessment </w:t>
            </w:r>
          </w:p>
        </w:tc>
        <w:tc>
          <w:tcPr>
            <w:tcW w:w="1105" w:type="pct"/>
          </w:tcPr>
          <w:p w14:paraId="6623A6C9" w14:textId="10D97B07" w:rsidR="0076124D" w:rsidRPr="0076124D" w:rsidRDefault="0076124D" w:rsidP="0076124D">
            <w:pPr>
              <w:pStyle w:val="SIText"/>
            </w:pPr>
            <w:r w:rsidRPr="0076124D">
              <w:t xml:space="preserve">AMPX310 Perform pre-operations hygiene assessment </w:t>
            </w:r>
          </w:p>
        </w:tc>
        <w:tc>
          <w:tcPr>
            <w:tcW w:w="1251" w:type="pct"/>
          </w:tcPr>
          <w:p w14:paraId="6EC9315E" w14:textId="77777777" w:rsidR="00F4310C" w:rsidRPr="00F4310C" w:rsidRDefault="00F4310C" w:rsidP="00F4310C">
            <w:pPr>
              <w:pStyle w:val="SIText"/>
            </w:pPr>
            <w:r w:rsidRPr="00F4310C">
              <w:t>Unit code updated.</w:t>
            </w:r>
          </w:p>
          <w:p w14:paraId="3777CE99" w14:textId="77777777" w:rsidR="00F4310C" w:rsidRPr="00F4310C" w:rsidRDefault="00F4310C" w:rsidP="00F4310C">
            <w:pPr>
              <w:pStyle w:val="SIText"/>
            </w:pPr>
            <w:r w:rsidRPr="00F4310C">
              <w:t>Performance criteria clarified.</w:t>
            </w:r>
          </w:p>
          <w:p w14:paraId="0A3D8958" w14:textId="77777777" w:rsidR="00F4310C" w:rsidRPr="00F4310C" w:rsidRDefault="00F4310C" w:rsidP="00F4310C">
            <w:pPr>
              <w:pStyle w:val="SIText"/>
            </w:pPr>
            <w:r w:rsidRPr="00F4310C">
              <w:t>Foundation skills added.</w:t>
            </w:r>
          </w:p>
          <w:p w14:paraId="38EF1B27" w14:textId="0251705F" w:rsidR="0076124D" w:rsidRPr="0076124D" w:rsidRDefault="00F4310C" w:rsidP="00F4310C">
            <w:pPr>
              <w:pStyle w:val="SIText"/>
            </w:pPr>
            <w:r w:rsidRPr="00F4310C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0950A22A" w:rsidR="0076124D" w:rsidRPr="0076124D" w:rsidRDefault="0076124D" w:rsidP="0076124D">
            <w:pPr>
              <w:pStyle w:val="SIText"/>
            </w:pPr>
            <w:r w:rsidRPr="0076124D">
              <w:t xml:space="preserve">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7C23218C" w:rsidR="00F1480E" w:rsidRPr="0076124D" w:rsidRDefault="00FB4F33" w:rsidP="0076124D">
            <w:pPr>
              <w:pStyle w:val="SIText"/>
            </w:pPr>
            <w:hyperlink r:id="rId11" w:history="1">
              <w:r w:rsidR="0076124D" w:rsidRPr="0076124D">
                <w:t>https://vetnet.gov.au/Pages/TrainingDocs.aspx?q=5e2e56b7-698f-4822-84bb-25adbb8443a7</w:t>
              </w:r>
            </w:hyperlink>
            <w:r w:rsidR="00E40225" w:rsidRPr="0076124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E5C35C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1C23" w:rsidRPr="00F71C23">
              <w:t>AMP</w:t>
            </w:r>
            <w:r w:rsidR="00FB4F33">
              <w:t>QUA</w:t>
            </w:r>
            <w:r w:rsidR="00F71C23" w:rsidRPr="00F71C23">
              <w:t>3</w:t>
            </w:r>
            <w:r w:rsidR="00FB4F33">
              <w:t>X</w:t>
            </w:r>
            <w:r w:rsidR="00F71C23" w:rsidRPr="00F71C23">
              <w:t>1</w:t>
            </w:r>
            <w:r w:rsidR="00FB4F33">
              <w:t>3</w:t>
            </w:r>
            <w:r w:rsidR="00F71C23" w:rsidRPr="00F71C23">
              <w:t xml:space="preserve"> Perform pre-operations hygiene assessment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C6FC2BA" w14:textId="0258CA95" w:rsidR="00F4310C" w:rsidRDefault="00F4310C">
            <w:pPr>
              <w:pStyle w:val="SIText"/>
            </w:pPr>
            <w:r w:rsidRPr="00F4310C">
              <w:t>An individual demonstrating competency must satisfy all of the elements and performance criteria in this unit.</w:t>
            </w:r>
          </w:p>
          <w:p w14:paraId="2360699B" w14:textId="77777777" w:rsidR="00FB4F33" w:rsidRPr="00F4310C" w:rsidRDefault="00FB4F33" w:rsidP="00FB4F33">
            <w:pPr>
              <w:pStyle w:val="SIText"/>
            </w:pPr>
          </w:p>
          <w:p w14:paraId="2763C53E" w14:textId="3BBD79C7" w:rsidR="00495722" w:rsidRDefault="00F4310C" w:rsidP="00495722">
            <w:pPr>
              <w:pStyle w:val="SIText"/>
            </w:pPr>
            <w:r w:rsidRPr="00F4310C">
              <w:t>There must be evidence that the individual has</w:t>
            </w:r>
            <w:r>
              <w:t xml:space="preserve"> performed pre-operations hygiene assessment </w:t>
            </w:r>
            <w:r w:rsidR="00495722" w:rsidRPr="00495722">
              <w:t>prior to the commencement of production</w:t>
            </w:r>
            <w:r>
              <w:t>, on at least one occasion, including:</w:t>
            </w:r>
          </w:p>
          <w:p w14:paraId="30997B54" w14:textId="56A63D48" w:rsidR="00495722" w:rsidRPr="00495722" w:rsidRDefault="00FB4F33" w:rsidP="00495722">
            <w:pPr>
              <w:pStyle w:val="SIBulletList1"/>
            </w:pPr>
            <w:r>
              <w:t>c</w:t>
            </w:r>
            <w:r w:rsidRPr="00495722">
              <w:t>orrectly</w:t>
            </w:r>
            <w:r>
              <w:t xml:space="preserve"> </w:t>
            </w:r>
            <w:r w:rsidR="00495722" w:rsidRPr="00495722">
              <w:t>us</w:t>
            </w:r>
            <w:r>
              <w:t>ed</w:t>
            </w:r>
            <w:r w:rsidR="00495722" w:rsidRPr="00495722">
              <w:t xml:space="preserve"> testing equipment </w:t>
            </w:r>
          </w:p>
          <w:p w14:paraId="0B1D20A2" w14:textId="3BEBDFE9" w:rsidR="00495722" w:rsidRPr="00495722" w:rsidRDefault="00495722" w:rsidP="00495722">
            <w:pPr>
              <w:pStyle w:val="SIBulletList1"/>
            </w:pPr>
            <w:r w:rsidRPr="00495722">
              <w:t>accurately interpret</w:t>
            </w:r>
            <w:r w:rsidR="00FB4F33">
              <w:t>ed</w:t>
            </w:r>
            <w:r w:rsidRPr="00495722">
              <w:t xml:space="preserve"> and record</w:t>
            </w:r>
            <w:r w:rsidR="00FB4F33">
              <w:t>ed</w:t>
            </w:r>
            <w:r w:rsidRPr="00495722">
              <w:t xml:space="preserve"> results</w:t>
            </w:r>
          </w:p>
          <w:p w14:paraId="77799587" w14:textId="4D0BDE6D" w:rsidR="00495722" w:rsidRPr="00495722" w:rsidRDefault="00495722" w:rsidP="00495722">
            <w:pPr>
              <w:pStyle w:val="SIBulletList1"/>
            </w:pPr>
            <w:r w:rsidRPr="00495722">
              <w:t xml:space="preserve">consistently </w:t>
            </w:r>
            <w:r w:rsidR="00F4310C" w:rsidRPr="00495722">
              <w:t>identif</w:t>
            </w:r>
            <w:r w:rsidR="00FB4F33">
              <w:t>ied</w:t>
            </w:r>
            <w:r w:rsidR="00F4310C" w:rsidRPr="00495722">
              <w:t xml:space="preserve"> </w:t>
            </w:r>
            <w:r w:rsidRPr="00495722">
              <w:t xml:space="preserve">areas of non-conformance and </w:t>
            </w:r>
            <w:r w:rsidR="00F4310C" w:rsidRPr="00495722">
              <w:t>tak</w:t>
            </w:r>
            <w:r w:rsidR="00F4310C">
              <w:t>ing</w:t>
            </w:r>
            <w:r w:rsidR="00F4310C" w:rsidRPr="00495722">
              <w:t xml:space="preserve"> </w:t>
            </w:r>
            <w:r w:rsidRPr="00495722">
              <w:t>corrective action</w:t>
            </w:r>
          </w:p>
          <w:p w14:paraId="49081BB4" w14:textId="70758E9E" w:rsidR="00556C4C" w:rsidRPr="005404CB" w:rsidRDefault="00FB4F33" w:rsidP="00FB4F33">
            <w:pPr>
              <w:pStyle w:val="SIBulletList1"/>
            </w:pPr>
            <w:r w:rsidRPr="00495722">
              <w:t>compl</w:t>
            </w:r>
            <w:r>
              <w:t>ied</w:t>
            </w:r>
            <w:r w:rsidRPr="00495722">
              <w:t xml:space="preserve"> </w:t>
            </w:r>
            <w:r w:rsidR="00495722" w:rsidRPr="00495722">
              <w:t>with workplace health and safety requirements</w:t>
            </w:r>
            <w:r w:rsidR="002209EB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E088811" w14:textId="77777777" w:rsidR="002209EB" w:rsidRPr="002209EB" w:rsidRDefault="002209EB" w:rsidP="002209EB">
            <w:pPr>
              <w:pStyle w:val="SIText"/>
            </w:pPr>
            <w:r w:rsidRPr="002209EB">
              <w:t>An individual must be able to demonstrate the knowledge required to perform the tasks outlined in the elements and performance criteria of this unit. This includes knowledge of:</w:t>
            </w:r>
          </w:p>
          <w:p w14:paraId="59E2C1E2" w14:textId="02EA637C" w:rsidR="00B8504D" w:rsidRDefault="00B8504D" w:rsidP="00B8504D">
            <w:pPr>
              <w:pStyle w:val="SIBulletList1"/>
            </w:pPr>
            <w:r w:rsidRPr="00B8504D">
              <w:t>process for conducting pre-operational hygiene assessment</w:t>
            </w:r>
          </w:p>
          <w:p w14:paraId="74F74F68" w14:textId="21AA90D8" w:rsidR="00947E75" w:rsidRDefault="00947E75" w:rsidP="00B8504D">
            <w:pPr>
              <w:pStyle w:val="SIBulletList1"/>
            </w:pPr>
            <w:r>
              <w:t xml:space="preserve">types of </w:t>
            </w:r>
            <w:r w:rsidR="002209EB">
              <w:t xml:space="preserve">pre-operations </w:t>
            </w:r>
            <w:r>
              <w:t>tests and swabs taken and their purpose</w:t>
            </w:r>
          </w:p>
          <w:p w14:paraId="755A8DB2" w14:textId="7F2366B8" w:rsidR="00947E75" w:rsidRDefault="00947E75" w:rsidP="00B8504D">
            <w:pPr>
              <w:pStyle w:val="SIBulletList1"/>
            </w:pPr>
            <w:r>
              <w:t>indicators of microbiological contamination</w:t>
            </w:r>
          </w:p>
          <w:p w14:paraId="0F4F48BF" w14:textId="67E9A74F" w:rsidR="00FD7B3D" w:rsidRPr="00FD7B3D" w:rsidRDefault="00FD7B3D" w:rsidP="00FD7B3D">
            <w:pPr>
              <w:pStyle w:val="SIBulletList1"/>
            </w:pPr>
            <w:r w:rsidRPr="00FD7B3D">
              <w:t>types of microbial cells and their components and function</w:t>
            </w:r>
            <w:r>
              <w:t xml:space="preserve"> </w:t>
            </w:r>
          </w:p>
          <w:p w14:paraId="7E713547" w14:textId="43389880" w:rsidR="00CA0AA2" w:rsidRPr="00CA0AA2" w:rsidRDefault="00CA0AA2" w:rsidP="00CA0AA2">
            <w:pPr>
              <w:pStyle w:val="SIBulletList1"/>
            </w:pPr>
            <w:r>
              <w:t xml:space="preserve">typical </w:t>
            </w:r>
            <w:r w:rsidRPr="00CA0AA2">
              <w:t>microbial contaminants of meat (Escherichia coli, Salmonella, Staphylococcus aureus, and Listeria monocytogenes) and their impact on meat</w:t>
            </w:r>
          </w:p>
          <w:p w14:paraId="6B34D2D7" w14:textId="7D98BF23" w:rsidR="00B8504D" w:rsidRPr="00B8504D" w:rsidRDefault="00B8504D" w:rsidP="00B8504D">
            <w:pPr>
              <w:pStyle w:val="SIBulletList1"/>
            </w:pPr>
            <w:r w:rsidRPr="00B8504D">
              <w:t>likely causes of contamination</w:t>
            </w:r>
            <w:r w:rsidR="00F4310C">
              <w:t xml:space="preserve"> and/or cross-contamination</w:t>
            </w:r>
          </w:p>
          <w:p w14:paraId="648976D8" w14:textId="5ECBF8E8" w:rsidR="00B8504D" w:rsidRPr="00B8504D" w:rsidRDefault="00B8504D" w:rsidP="00B8504D">
            <w:pPr>
              <w:pStyle w:val="SIBulletList1"/>
            </w:pPr>
            <w:r w:rsidRPr="00B8504D">
              <w:t>corrective action</w:t>
            </w:r>
            <w:r w:rsidR="00F4310C">
              <w:t>s</w:t>
            </w:r>
            <w:r w:rsidRPr="00B8504D">
              <w:t xml:space="preserve"> to be taken when contamination is identified</w:t>
            </w:r>
          </w:p>
          <w:p w14:paraId="08A11650" w14:textId="77777777" w:rsidR="00B8504D" w:rsidRPr="00B8504D" w:rsidRDefault="00B8504D" w:rsidP="00B8504D">
            <w:pPr>
              <w:pStyle w:val="SIBulletList1"/>
            </w:pPr>
            <w:r w:rsidRPr="00B8504D">
              <w:t>workplace record-keeping requirements</w:t>
            </w:r>
          </w:p>
          <w:p w14:paraId="26E1A65F" w14:textId="77777777" w:rsidR="00B8504D" w:rsidRPr="00B8504D" w:rsidRDefault="00B8504D" w:rsidP="00B8504D">
            <w:pPr>
              <w:pStyle w:val="SIBulletList1"/>
            </w:pPr>
            <w:r w:rsidRPr="00B8504D">
              <w:t>regulatory requirements as they relate to pre-operational inspection processes</w:t>
            </w:r>
          </w:p>
          <w:p w14:paraId="66608BB7" w14:textId="6D04EBB6" w:rsidR="00F1480E" w:rsidRPr="005404CB" w:rsidRDefault="00B8504D" w:rsidP="00B8504D">
            <w:pPr>
              <w:pStyle w:val="SIBulletList1"/>
            </w:pPr>
            <w:r w:rsidRPr="00B8504D">
              <w:t>relevant workplace health and safety requirements.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584BD0E" w14:textId="77777777" w:rsidR="002209EB" w:rsidRPr="002209EB" w:rsidRDefault="002209EB" w:rsidP="002209EB">
            <w:pPr>
              <w:pStyle w:val="SIText"/>
            </w:pPr>
            <w:r w:rsidRPr="002209EB">
              <w:t>Assessment of the skills in this unit of competency must take place under the following conditions:</w:t>
            </w:r>
          </w:p>
          <w:p w14:paraId="0055C4D7" w14:textId="77777777" w:rsidR="002209EB" w:rsidRPr="002209EB" w:rsidRDefault="002209EB" w:rsidP="002209EB">
            <w:pPr>
              <w:pStyle w:val="SIBulletList1"/>
            </w:pPr>
            <w:r w:rsidRPr="002209EB">
              <w:t>physical conditions:</w:t>
            </w:r>
          </w:p>
          <w:p w14:paraId="756D1E3B" w14:textId="77777777" w:rsidR="002209EB" w:rsidRPr="002209EB" w:rsidRDefault="002209EB" w:rsidP="00FB4F33">
            <w:pPr>
              <w:pStyle w:val="SIBulletList2"/>
            </w:pPr>
            <w:r w:rsidRPr="002209EB">
              <w:t>skills must be demonstrated in a meat processing workplace or an environment that accurately represents workplace conditions</w:t>
            </w:r>
          </w:p>
          <w:p w14:paraId="67EB3B1A" w14:textId="4509F619" w:rsidR="002209EB" w:rsidRDefault="002209EB">
            <w:pPr>
              <w:pStyle w:val="SIBulletList1"/>
            </w:pPr>
            <w:r w:rsidRPr="002209EB">
              <w:t>resources, equipment and materials:</w:t>
            </w:r>
          </w:p>
          <w:p w14:paraId="47D80DC5" w14:textId="4C54AFDB" w:rsidR="002209EB" w:rsidRDefault="002209EB" w:rsidP="00FB4F33">
            <w:pPr>
              <w:pStyle w:val="SIBulletList2"/>
            </w:pPr>
            <w:r>
              <w:t>sampling and testing equipment</w:t>
            </w:r>
          </w:p>
          <w:p w14:paraId="510AF637" w14:textId="3E89CF07" w:rsidR="002209EB" w:rsidRPr="002209EB" w:rsidRDefault="002209EB" w:rsidP="00FB4F33">
            <w:pPr>
              <w:pStyle w:val="SIBulletList2"/>
            </w:pPr>
            <w:r w:rsidRPr="002209EB">
              <w:t xml:space="preserve">personal protective clothing and equipment </w:t>
            </w:r>
          </w:p>
          <w:p w14:paraId="2C94851B" w14:textId="77777777" w:rsidR="002209EB" w:rsidRPr="002209EB" w:rsidRDefault="002209EB" w:rsidP="00FB4F33">
            <w:pPr>
              <w:pStyle w:val="SIBulletList2"/>
            </w:pPr>
            <w:r w:rsidRPr="002209EB">
              <w:t>reporting and monitoring systems</w:t>
            </w:r>
          </w:p>
          <w:p w14:paraId="58C33094" w14:textId="77777777" w:rsidR="002209EB" w:rsidRPr="002209EB" w:rsidRDefault="002209EB" w:rsidP="002209EB">
            <w:pPr>
              <w:pStyle w:val="SIBulletList1"/>
            </w:pPr>
            <w:r w:rsidRPr="002209EB">
              <w:t>specifications:</w:t>
            </w:r>
          </w:p>
          <w:p w14:paraId="682109E8" w14:textId="1C663BC5" w:rsidR="002209EB" w:rsidRDefault="002209EB" w:rsidP="00FB4F33">
            <w:pPr>
              <w:pStyle w:val="SIBulletList2"/>
            </w:pPr>
            <w:r w:rsidRPr="002209EB">
              <w:t>workplace standard operating procedures and task-related documents</w:t>
            </w:r>
          </w:p>
          <w:p w14:paraId="190FAA84" w14:textId="2C4C10E5" w:rsidR="002209EB" w:rsidRDefault="002209EB" w:rsidP="00FB4F33">
            <w:pPr>
              <w:pStyle w:val="SIBulletList2"/>
            </w:pPr>
            <w:r w:rsidRPr="002209EB">
              <w:t>hygiene and sanitation, regulatory, and workplace health and safety requirements</w:t>
            </w:r>
          </w:p>
          <w:p w14:paraId="56BD05E3" w14:textId="77777777" w:rsidR="002209EB" w:rsidRPr="002209EB" w:rsidRDefault="002209EB" w:rsidP="002209EB">
            <w:pPr>
              <w:pStyle w:val="SIBulletList1"/>
            </w:pPr>
            <w:r w:rsidRPr="002209EB">
              <w:t>timeframes:</w:t>
            </w:r>
          </w:p>
          <w:p w14:paraId="2C97A6C3" w14:textId="77777777" w:rsidR="002209EB" w:rsidRPr="002209EB" w:rsidRDefault="002209EB" w:rsidP="002209EB">
            <w:pPr>
              <w:pStyle w:val="SIBulletList2"/>
            </w:pPr>
            <w:r w:rsidRPr="002209EB">
              <w:t>within typical operating and production conditions for the workplace.</w:t>
            </w:r>
          </w:p>
          <w:p w14:paraId="7D30DDE1" w14:textId="77777777" w:rsidR="002209EB" w:rsidRPr="002209EB" w:rsidRDefault="002209EB" w:rsidP="00FB4F3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2FC2BF3" w14:textId="02A2997B" w:rsidR="00F1480E" w:rsidRPr="00B34DBE" w:rsidRDefault="002209EB" w:rsidP="00B34DBE">
            <w:pPr>
              <w:pStyle w:val="SIText"/>
            </w:pPr>
            <w:r w:rsidRPr="002209E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3C32F91" w:rsidR="00F1480E" w:rsidRPr="005404CB" w:rsidRDefault="00FB4F33" w:rsidP="005404CB">
            <w:pPr>
              <w:pStyle w:val="SIText"/>
            </w:pPr>
            <w:hyperlink r:id="rId12" w:history="1">
              <w:r w:rsidR="0076124D" w:rsidRPr="0076124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2D36" w14:textId="77777777" w:rsidR="00807856" w:rsidRDefault="00807856" w:rsidP="00BF3F0A">
      <w:r>
        <w:separator/>
      </w:r>
    </w:p>
    <w:p w14:paraId="3B0C5027" w14:textId="77777777" w:rsidR="00807856" w:rsidRDefault="00807856"/>
  </w:endnote>
  <w:endnote w:type="continuationSeparator" w:id="0">
    <w:p w14:paraId="58A5D36D" w14:textId="77777777" w:rsidR="00807856" w:rsidRDefault="00807856" w:rsidP="00BF3F0A">
      <w:r>
        <w:continuationSeparator/>
      </w:r>
    </w:p>
    <w:p w14:paraId="6CACE74B" w14:textId="77777777" w:rsidR="00807856" w:rsidRDefault="00807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8AA4" w14:textId="77777777" w:rsidR="00807856" w:rsidRDefault="00807856" w:rsidP="00BF3F0A">
      <w:r>
        <w:separator/>
      </w:r>
    </w:p>
    <w:p w14:paraId="15FB926B" w14:textId="77777777" w:rsidR="00807856" w:rsidRDefault="00807856"/>
  </w:footnote>
  <w:footnote w:type="continuationSeparator" w:id="0">
    <w:p w14:paraId="240FB284" w14:textId="77777777" w:rsidR="00807856" w:rsidRDefault="00807856" w:rsidP="00BF3F0A">
      <w:r>
        <w:continuationSeparator/>
      </w:r>
    </w:p>
    <w:p w14:paraId="094028E1" w14:textId="77777777" w:rsidR="00807856" w:rsidRDefault="008078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A624D04" w:rsidR="009C2650" w:rsidRPr="00F71C23" w:rsidRDefault="00FB4F33" w:rsidP="00F71C23">
    <w:sdt>
      <w:sdtPr>
        <w:rPr>
          <w:lang w:eastAsia="en-US"/>
        </w:rPr>
        <w:id w:val="1932396450"/>
        <w:docPartObj>
          <w:docPartGallery w:val="Watermarks"/>
          <w:docPartUnique/>
        </w:docPartObj>
      </w:sdtPr>
      <w:sdtContent>
        <w:r w:rsidRPr="00FB4F33">
          <w:rPr>
            <w:lang w:eastAsia="en-US"/>
          </w:rPr>
          <w:pict w14:anchorId="3B5A64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1C23" w:rsidRPr="00F71C23">
      <w:rPr>
        <w:lang w:eastAsia="en-US"/>
      </w:rPr>
      <w:t>AMP</w:t>
    </w:r>
    <w:r>
      <w:t>QUA</w:t>
    </w:r>
    <w:r w:rsidR="00F71C23" w:rsidRPr="00F71C23">
      <w:rPr>
        <w:lang w:eastAsia="en-US"/>
      </w:rPr>
      <w:t>3</w:t>
    </w:r>
    <w:r>
      <w:t>X</w:t>
    </w:r>
    <w:r w:rsidR="00F71C23" w:rsidRPr="00F71C23">
      <w:rPr>
        <w:lang w:eastAsia="en-US"/>
      </w:rPr>
      <w:t>1</w:t>
    </w:r>
    <w:r>
      <w:t>3</w:t>
    </w:r>
    <w:r w:rsidR="00F71C23" w:rsidRPr="00F71C23">
      <w:rPr>
        <w:lang w:eastAsia="en-US"/>
      </w:rPr>
      <w:t xml:space="preserve"> Perform pre-operations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62D"/>
    <w:multiLevelType w:val="multilevel"/>
    <w:tmpl w:val="4094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4259A"/>
    <w:multiLevelType w:val="multilevel"/>
    <w:tmpl w:val="95DEE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23990"/>
    <w:multiLevelType w:val="multilevel"/>
    <w:tmpl w:val="0D2EE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11A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C5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9E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6D9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72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13C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24D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85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E75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4FC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CE2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4DBE"/>
    <w:rsid w:val="00B3508F"/>
    <w:rsid w:val="00B37490"/>
    <w:rsid w:val="00B443EE"/>
    <w:rsid w:val="00B560C8"/>
    <w:rsid w:val="00B61150"/>
    <w:rsid w:val="00B65BC7"/>
    <w:rsid w:val="00B746B9"/>
    <w:rsid w:val="00B848D4"/>
    <w:rsid w:val="00B8504D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5975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AA2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10C"/>
    <w:rsid w:val="00F438FC"/>
    <w:rsid w:val="00F5616F"/>
    <w:rsid w:val="00F56451"/>
    <w:rsid w:val="00F56827"/>
    <w:rsid w:val="00F62866"/>
    <w:rsid w:val="00F65EF0"/>
    <w:rsid w:val="00F71651"/>
    <w:rsid w:val="00F71C23"/>
    <w:rsid w:val="00F76191"/>
    <w:rsid w:val="00F76CC6"/>
    <w:rsid w:val="00F83D7C"/>
    <w:rsid w:val="00FB232E"/>
    <w:rsid w:val="00FB4F33"/>
    <w:rsid w:val="00FD557D"/>
    <w:rsid w:val="00FD7B3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61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ED6133-F69B-4975-B185-C7B067281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4d074fc5-4881-4904-900d-cdf408c29254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2021-08-09T02:15:00Z</dcterms:created>
  <dcterms:modified xsi:type="dcterms:W3CDTF">2021-10-22T03:41:00Z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