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B2194" w14:paraId="7B7CEE4B" w14:textId="77777777" w:rsidTr="00146EEC">
        <w:tc>
          <w:tcPr>
            <w:tcW w:w="2689" w:type="dxa"/>
          </w:tcPr>
          <w:p w14:paraId="54162829" w14:textId="6EE438BD" w:rsidR="00CB2194" w:rsidRPr="00CB2194" w:rsidRDefault="00CB2194" w:rsidP="00CB2194">
            <w:pPr>
              <w:pStyle w:val="SIText"/>
            </w:pPr>
            <w:r w:rsidRPr="00D641FB">
              <w:t>Release 1</w:t>
            </w:r>
          </w:p>
        </w:tc>
        <w:tc>
          <w:tcPr>
            <w:tcW w:w="6939" w:type="dxa"/>
          </w:tcPr>
          <w:p w14:paraId="710F8562" w14:textId="44618AA5" w:rsidR="00CB2194" w:rsidRPr="00CB2194" w:rsidRDefault="00CB2194" w:rsidP="00CB2194">
            <w:pPr>
              <w:pStyle w:val="SIText"/>
            </w:pPr>
            <w:r w:rsidRPr="00D641FB">
              <w:t xml:space="preserve">This version released with AMP Australian Meat Processing Training Package Version </w:t>
            </w:r>
            <w:r w:rsidRPr="00CB2194">
              <w:t>8.0.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5014938" w:rsidR="00F1480E" w:rsidRPr="001541C3" w:rsidRDefault="00CB2194" w:rsidP="005404CB">
            <w:pPr>
              <w:pStyle w:val="SIUNITCODE"/>
              <w:rPr>
                <w:rStyle w:val="SITemporaryText-green"/>
              </w:rPr>
            </w:pPr>
            <w:r w:rsidRPr="001541C3">
              <w:rPr>
                <w:rStyle w:val="SITemporaryText-green"/>
              </w:rPr>
              <w:t>AMPMSY3</w:t>
            </w:r>
            <w:r w:rsidR="00334F15">
              <w:rPr>
                <w:rStyle w:val="SITemporaryText-green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72C144B7" w:rsidR="00F1480E" w:rsidRPr="005404CB" w:rsidRDefault="00AC1CE6" w:rsidP="005404CB">
            <w:pPr>
              <w:pStyle w:val="SIUnittitle"/>
            </w:pPr>
            <w:r w:rsidRPr="00AC1CE6">
              <w:t>Identify and report emergency diseases of food animals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B4BD52" w14:textId="3436FA99" w:rsidR="00597240" w:rsidRDefault="00597240" w:rsidP="00597240">
            <w:pPr>
              <w:pStyle w:val="SIText"/>
            </w:pPr>
            <w:r w:rsidRPr="00597240">
              <w:t xml:space="preserve">This unit covers the skills and knowledge required to recognise the symptoms of emergency </w:t>
            </w:r>
            <w:r w:rsidR="00ED3CFF">
              <w:t xml:space="preserve">animal </w:t>
            </w:r>
            <w:r w:rsidRPr="00597240">
              <w:t xml:space="preserve">diseases </w:t>
            </w:r>
            <w:r w:rsidR="00ED3CFF">
              <w:t xml:space="preserve">(EADs) </w:t>
            </w:r>
            <w:r w:rsidRPr="00597240">
              <w:t>and conditions</w:t>
            </w:r>
            <w:r w:rsidR="00CB2194">
              <w:t xml:space="preserve"> in food animals</w:t>
            </w:r>
            <w:r w:rsidRPr="00597240">
              <w:t xml:space="preserve"> </w:t>
            </w:r>
            <w:r w:rsidR="00CB2194">
              <w:t>that may be identified while carrying out</w:t>
            </w:r>
            <w:r w:rsidRPr="00597240">
              <w:t xml:space="preserve"> </w:t>
            </w:r>
            <w:r w:rsidR="00D37BFC">
              <w:t>ante and post-morte</w:t>
            </w:r>
            <w:r w:rsidR="00D37BFC" w:rsidRPr="00D37BFC">
              <w:t xml:space="preserve">m </w:t>
            </w:r>
            <w:r w:rsidRPr="00597240">
              <w:t>meat inspection procedure</w:t>
            </w:r>
            <w:r w:rsidR="00D37BFC">
              <w:t>s.</w:t>
            </w:r>
          </w:p>
          <w:p w14:paraId="7C6D1D66" w14:textId="77777777" w:rsidR="00597240" w:rsidRPr="00597240" w:rsidRDefault="00597240" w:rsidP="00597240">
            <w:pPr>
              <w:pStyle w:val="SIText"/>
            </w:pPr>
          </w:p>
          <w:p w14:paraId="08CF7098" w14:textId="1513F8A6" w:rsidR="00597240" w:rsidRDefault="00CB2194" w:rsidP="00597240">
            <w:pPr>
              <w:pStyle w:val="SIText"/>
            </w:pPr>
            <w:r w:rsidRPr="00460F27">
              <w:t>This unit applies to individuals</w:t>
            </w:r>
            <w:r w:rsidRPr="00CB2194">
              <w:t xml:space="preserve"> who undertake work related to meat safety, </w:t>
            </w:r>
            <w:r>
              <w:t xml:space="preserve">and who carry out ante-mortem inspection of food animals </w:t>
            </w:r>
            <w:r w:rsidRPr="00CB2194">
              <w:t xml:space="preserve">or post-mortem </w:t>
            </w:r>
            <w:r>
              <w:t xml:space="preserve">inspection of carcasses and </w:t>
            </w:r>
            <w:r w:rsidRPr="00CB2194">
              <w:t>meat</w:t>
            </w:r>
            <w:r>
              <w:t>.</w:t>
            </w:r>
          </w:p>
          <w:p w14:paraId="0FDE9DF8" w14:textId="77777777" w:rsidR="00CB2194" w:rsidRPr="00597240" w:rsidRDefault="00CB2194" w:rsidP="00597240">
            <w:pPr>
              <w:pStyle w:val="SIText"/>
            </w:pPr>
          </w:p>
          <w:p w14:paraId="464A1669" w14:textId="77777777" w:rsidR="00CB2194" w:rsidRPr="00CB2194" w:rsidRDefault="00CB2194" w:rsidP="00CB219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CB2194">
              <w:t>, food and meat safety regulations, legislation and standards that apply to the workplace.</w:t>
            </w:r>
          </w:p>
          <w:p w14:paraId="234A909D" w14:textId="77777777" w:rsidR="00CB2194" w:rsidRDefault="00CB2194" w:rsidP="00CB2194">
            <w:pPr>
              <w:pStyle w:val="SIText"/>
            </w:pPr>
          </w:p>
          <w:p w14:paraId="5E146CC9" w14:textId="7CAB934F" w:rsidR="00CB2194" w:rsidRDefault="00850FA0" w:rsidP="00CB2194">
            <w:pPr>
              <w:pStyle w:val="SIText"/>
            </w:pPr>
            <w:r w:rsidRPr="002966C3">
              <w:t xml:space="preserve">Legislative and regulatory requirements apply to </w:t>
            </w:r>
            <w:r w:rsidRPr="00850FA0">
              <w:t xml:space="preserve">meat inspection and meat safety and are enforced through </w:t>
            </w:r>
            <w:r w:rsidR="00D37BFC">
              <w:t xml:space="preserve">national and/or </w:t>
            </w:r>
            <w:r w:rsidRPr="00850FA0">
              <w:t>state/territory jurisdictions. Users must check with the relevant regulatory authority before delivery.</w:t>
            </w:r>
          </w:p>
          <w:p w14:paraId="077C0FC6" w14:textId="3DAEA9BE" w:rsidR="00373436" w:rsidRPr="001541C3" w:rsidRDefault="00373436" w:rsidP="00597240">
            <w:pPr>
              <w:pStyle w:val="SIText"/>
              <w:rPr>
                <w:rStyle w:val="SITemporaryText-green"/>
              </w:rPr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DA44F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B1491D7" w:rsidR="00F1480E" w:rsidRPr="001541C3" w:rsidRDefault="00CB2194" w:rsidP="005404CB">
            <w:pPr>
              <w:pStyle w:val="SIText"/>
              <w:rPr>
                <w:rStyle w:val="SITemporaryText-green"/>
              </w:rPr>
            </w:pPr>
            <w:r w:rsidRPr="001541C3">
              <w:rPr>
                <w:rStyle w:val="SITemporaryText-green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724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6F5A422" w:rsidR="00597240" w:rsidRPr="00597240" w:rsidRDefault="00597240" w:rsidP="00597240">
            <w:pPr>
              <w:pStyle w:val="SIText"/>
            </w:pPr>
            <w:r w:rsidRPr="00597240">
              <w:t xml:space="preserve">1. </w:t>
            </w:r>
            <w:r w:rsidR="00850FA0">
              <w:t>Identify</w:t>
            </w:r>
            <w:r w:rsidR="00850FA0" w:rsidRPr="00597240">
              <w:t xml:space="preserve"> </w:t>
            </w:r>
            <w:r w:rsidRPr="00597240">
              <w:t xml:space="preserve">the major emergency </w:t>
            </w:r>
            <w:r w:rsidR="0004786B">
              <w:t xml:space="preserve">animal </w:t>
            </w:r>
            <w:r w:rsidRPr="00597240">
              <w:t>diseases relate</w:t>
            </w:r>
            <w:r w:rsidR="0004786B">
              <w:t>d</w:t>
            </w:r>
            <w:r w:rsidRPr="00597240">
              <w:t xml:space="preserve"> to food animals</w:t>
            </w:r>
          </w:p>
        </w:tc>
        <w:tc>
          <w:tcPr>
            <w:tcW w:w="3604" w:type="pct"/>
            <w:shd w:val="clear" w:color="auto" w:fill="auto"/>
          </w:tcPr>
          <w:p w14:paraId="5DF3D32C" w14:textId="66A28C62" w:rsidR="003B6E70" w:rsidRDefault="00597240" w:rsidP="00597240">
            <w:pPr>
              <w:pStyle w:val="SIText"/>
            </w:pPr>
            <w:r w:rsidRPr="00597240">
              <w:t xml:space="preserve">1.1 </w:t>
            </w:r>
            <w:r w:rsidR="003B6E70">
              <w:t>Locate and identify the purpose of the Emergency Animal Disease Response Agreement (EADRA)</w:t>
            </w:r>
          </w:p>
          <w:p w14:paraId="67DE805A" w14:textId="08A68D8A" w:rsidR="00597240" w:rsidRPr="00597240" w:rsidRDefault="003B6E70" w:rsidP="00597240">
            <w:pPr>
              <w:pStyle w:val="SIText"/>
            </w:pPr>
            <w:r>
              <w:t xml:space="preserve">1.2 </w:t>
            </w:r>
            <w:r w:rsidR="00597240" w:rsidRPr="00597240">
              <w:t xml:space="preserve">Identify the major </w:t>
            </w:r>
            <w:r w:rsidR="0004786B" w:rsidRPr="00597240">
              <w:t xml:space="preserve">emergency </w:t>
            </w:r>
            <w:r w:rsidR="0004786B" w:rsidRPr="0004786B">
              <w:t>animal diseases (EADs)</w:t>
            </w:r>
            <w:r w:rsidR="00ED3CFF">
              <w:t xml:space="preserve"> </w:t>
            </w:r>
            <w:r w:rsidR="00597240" w:rsidRPr="00597240">
              <w:t>of food animals processed in Australia</w:t>
            </w:r>
          </w:p>
          <w:p w14:paraId="333B02CF" w14:textId="35D0D25F" w:rsidR="00597240" w:rsidRPr="00597240" w:rsidRDefault="00597240" w:rsidP="00597240">
            <w:pPr>
              <w:pStyle w:val="SIText"/>
            </w:pPr>
            <w:r w:rsidRPr="00597240">
              <w:t xml:space="preserve">1.3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symptoms of major </w:t>
            </w:r>
            <w:r w:rsidR="0004786B">
              <w:t>EADs</w:t>
            </w:r>
            <w:r w:rsidRPr="00597240">
              <w:t xml:space="preserve"> as they may be seen at ante-mortem</w:t>
            </w:r>
          </w:p>
          <w:p w14:paraId="0ACD8386" w14:textId="4E2EF959" w:rsidR="00597240" w:rsidRPr="00597240" w:rsidRDefault="00597240" w:rsidP="00597240">
            <w:pPr>
              <w:pStyle w:val="SIText"/>
            </w:pPr>
            <w:r w:rsidRPr="00597240">
              <w:t xml:space="preserve">1.4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symptoms of </w:t>
            </w:r>
            <w:r w:rsidR="0004786B" w:rsidRPr="00597240">
              <w:t xml:space="preserve">major </w:t>
            </w:r>
            <w:r w:rsidR="0004786B" w:rsidRPr="0004786B">
              <w:t xml:space="preserve">EADs </w:t>
            </w:r>
            <w:r w:rsidRPr="00597240">
              <w:t>as they may be seen at post-mortem</w:t>
            </w:r>
          </w:p>
        </w:tc>
      </w:tr>
      <w:tr w:rsidR="0059724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5249BAC" w:rsidR="00597240" w:rsidRPr="00597240" w:rsidRDefault="00597240" w:rsidP="00597240">
            <w:pPr>
              <w:pStyle w:val="SIText"/>
            </w:pPr>
            <w:r w:rsidRPr="00597240">
              <w:t xml:space="preserve">2. Identify the reporting process for suspected emergency </w:t>
            </w:r>
            <w:r w:rsidR="0004786B">
              <w:t xml:space="preserve">animal </w:t>
            </w:r>
            <w:r w:rsidRPr="00597240">
              <w:t>diseases</w:t>
            </w:r>
          </w:p>
        </w:tc>
        <w:tc>
          <w:tcPr>
            <w:tcW w:w="3604" w:type="pct"/>
            <w:shd w:val="clear" w:color="auto" w:fill="auto"/>
          </w:tcPr>
          <w:p w14:paraId="23E63462" w14:textId="5FE60681" w:rsidR="00597240" w:rsidRPr="00597240" w:rsidRDefault="00597240" w:rsidP="00597240">
            <w:pPr>
              <w:pStyle w:val="SIText"/>
            </w:pPr>
            <w:r w:rsidRPr="00597240">
              <w:t xml:space="preserve">2.1 </w:t>
            </w:r>
            <w:r w:rsidR="00850FA0">
              <w:t xml:space="preserve">Identify </w:t>
            </w:r>
            <w:r w:rsidRPr="00597240">
              <w:t xml:space="preserve">the responsibilities for reporting </w:t>
            </w:r>
            <w:r w:rsidR="0004786B">
              <w:t>EAD</w:t>
            </w:r>
            <w:r w:rsidRPr="00597240">
              <w:t xml:space="preserve"> suspects as set out in the </w:t>
            </w:r>
            <w:r w:rsidR="00850FA0">
              <w:t>workplace</w:t>
            </w:r>
            <w:r w:rsidR="00850FA0" w:rsidRPr="00597240">
              <w:t xml:space="preserve"> </w:t>
            </w:r>
            <w:r w:rsidRPr="00597240">
              <w:t>emergency disease preparedness plan</w:t>
            </w:r>
          </w:p>
          <w:p w14:paraId="517449A0" w14:textId="48C7F3FE" w:rsidR="00597240" w:rsidRPr="00597240" w:rsidRDefault="00597240" w:rsidP="00597240">
            <w:pPr>
              <w:pStyle w:val="SIText"/>
            </w:pPr>
            <w:r w:rsidRPr="00597240">
              <w:t xml:space="preserve">2.2 </w:t>
            </w:r>
            <w:r w:rsidR="00850FA0">
              <w:t>Identify the</w:t>
            </w:r>
            <w:r w:rsidR="00850FA0" w:rsidRPr="00597240">
              <w:t xml:space="preserve"> </w:t>
            </w:r>
            <w:r w:rsidRPr="00597240">
              <w:t xml:space="preserve">meat processing </w:t>
            </w:r>
            <w:r w:rsidR="00850FA0">
              <w:t>workplace</w:t>
            </w:r>
            <w:r w:rsidR="00850FA0" w:rsidRPr="00597240">
              <w:t xml:space="preserve">’s </w:t>
            </w:r>
            <w:r w:rsidRPr="00597240">
              <w:t xml:space="preserve">responsibilities after reporting a suspected </w:t>
            </w:r>
            <w:r w:rsidR="0004786B">
              <w:t>EAD</w:t>
            </w:r>
            <w:r w:rsidRPr="00597240">
              <w:t xml:space="preserve"> outbreak</w:t>
            </w:r>
          </w:p>
          <w:p w14:paraId="7539578A" w14:textId="4F332220" w:rsidR="00597240" w:rsidRPr="00597240" w:rsidRDefault="00597240" w:rsidP="00597240">
            <w:pPr>
              <w:pStyle w:val="SIText"/>
            </w:pPr>
            <w:r w:rsidRPr="00597240">
              <w:t xml:space="preserve">2.3 </w:t>
            </w:r>
            <w:r w:rsidR="00850FA0">
              <w:t>Identify and e</w:t>
            </w:r>
            <w:r w:rsidR="00850FA0" w:rsidRPr="00597240">
              <w:t xml:space="preserve">xplain </w:t>
            </w:r>
            <w:r w:rsidRPr="00597240">
              <w:t xml:space="preserve">the role of </w:t>
            </w:r>
            <w:r w:rsidR="00850FA0">
              <w:t>the Australian Veterinary Emergency Plan (</w:t>
            </w:r>
            <w:r w:rsidRPr="00597240">
              <w:t>AUSVET</w:t>
            </w:r>
            <w:r w:rsidR="00850FA0">
              <w:t>PLAN)</w:t>
            </w:r>
            <w:r w:rsidRPr="00597240">
              <w:t xml:space="preserve"> in controlling </w:t>
            </w:r>
            <w:r w:rsidR="0004786B">
              <w:t>EADs</w:t>
            </w:r>
          </w:p>
          <w:p w14:paraId="2F41F575" w14:textId="77B1030F" w:rsidR="00597240" w:rsidRPr="00597240" w:rsidRDefault="00597240" w:rsidP="00597240">
            <w:pPr>
              <w:pStyle w:val="SIText"/>
            </w:pPr>
            <w:r w:rsidRPr="00597240">
              <w:t xml:space="preserve">2.4 Describe the potential impact of </w:t>
            </w:r>
            <w:r w:rsidR="0004786B">
              <w:t>EADs</w:t>
            </w:r>
            <w:r w:rsidRPr="00597240">
              <w:t xml:space="preserve"> on the livestock and meat industry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0FA0" w:rsidRPr="00336FCA" w:rsidDel="00423CB2" w14:paraId="2CDB534D" w14:textId="77777777" w:rsidTr="00CA2922">
        <w:trPr>
          <w:tblHeader/>
        </w:trPr>
        <w:tc>
          <w:tcPr>
            <w:tcW w:w="1396" w:type="pct"/>
          </w:tcPr>
          <w:p w14:paraId="19F8D794" w14:textId="098AB4A1" w:rsidR="00850FA0" w:rsidRPr="00850FA0" w:rsidRDefault="00850FA0" w:rsidP="001541C3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7A731AE2" w14:textId="2B04C391" w:rsidR="00850FA0" w:rsidRPr="001541C3" w:rsidRDefault="008A18F3" w:rsidP="001541C3">
            <w:pPr>
              <w:pStyle w:val="SIBulletList1"/>
              <w:rPr>
                <w:rFonts w:eastAsiaTheme="majorEastAsia"/>
              </w:rPr>
            </w:pPr>
            <w:r>
              <w:t>Analyse</w:t>
            </w:r>
            <w:r w:rsidR="00850FA0" w:rsidRPr="00BC00FD">
              <w:t xml:space="preserve"> and interpret </w:t>
            </w:r>
            <w:r w:rsidR="0004786B">
              <w:t>EAD information, guidelines and plans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351E" w14:paraId="7B3AD32B" w14:textId="77777777" w:rsidTr="00F33FF2">
        <w:tc>
          <w:tcPr>
            <w:tcW w:w="1028" w:type="pct"/>
          </w:tcPr>
          <w:p w14:paraId="5DD178B0" w14:textId="1B7B0617" w:rsidR="00CB2194" w:rsidRPr="00AC1CE6" w:rsidRDefault="00CB2194" w:rsidP="00CB2194">
            <w:r w:rsidRPr="00CB2194">
              <w:t>AMP</w:t>
            </w:r>
            <w:r>
              <w:t>MSY3</w:t>
            </w:r>
            <w:r w:rsidR="00334F15">
              <w:t>X2</w:t>
            </w:r>
            <w:r w:rsidRPr="00CB2194">
              <w:t xml:space="preserve"> Identify and report emergency diseases of food animals</w:t>
            </w:r>
          </w:p>
          <w:p w14:paraId="16AF823A" w14:textId="59A56104" w:rsidR="00C6351E" w:rsidRPr="00C6351E" w:rsidRDefault="00C6351E" w:rsidP="00C6351E">
            <w:pPr>
              <w:pStyle w:val="SIText"/>
            </w:pPr>
          </w:p>
        </w:tc>
        <w:tc>
          <w:tcPr>
            <w:tcW w:w="1105" w:type="pct"/>
          </w:tcPr>
          <w:p w14:paraId="6623A6C9" w14:textId="3887CD4A" w:rsidR="00C6351E" w:rsidRPr="00C6351E" w:rsidRDefault="00C6351E" w:rsidP="00C6351E">
            <w:pPr>
              <w:pStyle w:val="SIText"/>
            </w:pPr>
            <w:r w:rsidRPr="00C6351E">
              <w:t xml:space="preserve">AMPA3131 Identify and report emergency diseases of food animals </w:t>
            </w:r>
          </w:p>
        </w:tc>
        <w:tc>
          <w:tcPr>
            <w:tcW w:w="1251" w:type="pct"/>
          </w:tcPr>
          <w:p w14:paraId="11C721EF" w14:textId="4CDB6CDE" w:rsidR="00C6351E" w:rsidRDefault="0004786B" w:rsidP="00C6351E">
            <w:pPr>
              <w:pStyle w:val="SIText"/>
            </w:pPr>
            <w:r>
              <w:t>Unit sector code updated</w:t>
            </w:r>
            <w:r w:rsidR="008A18F3">
              <w:t>.</w:t>
            </w:r>
          </w:p>
          <w:p w14:paraId="5C23A940" w14:textId="1B7B5E49" w:rsidR="0004786B" w:rsidRDefault="0004786B" w:rsidP="00C6351E">
            <w:pPr>
              <w:pStyle w:val="SIText"/>
            </w:pPr>
            <w:r>
              <w:t>Performance criteria clarified</w:t>
            </w:r>
            <w:r w:rsidR="008A18F3">
              <w:t>.</w:t>
            </w:r>
          </w:p>
          <w:p w14:paraId="30BFCE4C" w14:textId="77777777" w:rsidR="008A18F3" w:rsidRDefault="008A18F3" w:rsidP="00C6351E">
            <w:pPr>
              <w:pStyle w:val="SIText"/>
            </w:pPr>
            <w:r>
              <w:t>Foundation skills added.</w:t>
            </w:r>
          </w:p>
          <w:p w14:paraId="38EF1B27" w14:textId="685F9A7D" w:rsidR="008A18F3" w:rsidRPr="00C6351E" w:rsidRDefault="008A18F3" w:rsidP="00C6351E">
            <w:pPr>
              <w:pStyle w:val="SIText"/>
            </w:pPr>
            <w:r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7110EBD8" w:rsidR="00C6351E" w:rsidRPr="00C6351E" w:rsidRDefault="00C6351E" w:rsidP="00C6351E">
            <w:pPr>
              <w:pStyle w:val="SIText"/>
            </w:pPr>
            <w:r w:rsidRPr="00C6351E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2AB16B3" w:rsidR="00F1480E" w:rsidRPr="005404CB" w:rsidRDefault="00501FF0" w:rsidP="005404CB">
            <w:pPr>
              <w:pStyle w:val="SIText"/>
            </w:pPr>
            <w:hyperlink r:id="rId11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0BC838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2306" w:rsidRPr="00C6351E">
              <w:t>AMP</w:t>
            </w:r>
            <w:r w:rsidR="003F2306">
              <w:t>MSY3</w:t>
            </w:r>
            <w:r w:rsidR="00666899">
              <w:t>X2</w:t>
            </w:r>
            <w:r w:rsidR="003F2306" w:rsidRPr="00C6351E">
              <w:t xml:space="preserve"> </w:t>
            </w:r>
            <w:r w:rsidR="00C6351E" w:rsidRPr="00C6351E">
              <w:t>Identify and report emergency diseases of food animals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5A470AD" w14:textId="77777777" w:rsidR="00C05565" w:rsidRPr="00C05565" w:rsidRDefault="00C05565" w:rsidP="001541C3">
            <w:pPr>
              <w:pStyle w:val="SIText"/>
            </w:pPr>
            <w:r w:rsidRPr="00C05565">
              <w:t>An individual demonstrating competency must satisfy all of the elements and performance criteria in this unit.</w:t>
            </w:r>
          </w:p>
          <w:p w14:paraId="33F94820" w14:textId="3B16FA18" w:rsidR="00C05565" w:rsidRDefault="00C05565" w:rsidP="00C05565">
            <w:pPr>
              <w:pStyle w:val="SIText"/>
            </w:pPr>
            <w:r w:rsidRPr="00C05565">
              <w:t>There must be evidence that the individual has</w:t>
            </w:r>
            <w:r>
              <w:t xml:space="preserve"> identified and described the process to report a suspected emergency animal disease (EAD), for </w:t>
            </w:r>
            <w:r w:rsidR="00E13FC8">
              <w:t xml:space="preserve">at least </w:t>
            </w:r>
            <w:r w:rsidR="00D37BFC" w:rsidRPr="001541C3">
              <w:rPr>
                <w:rStyle w:val="SITemporaryText-green"/>
              </w:rPr>
              <w:t>two??</w:t>
            </w:r>
            <w:r w:rsidR="00E13FC8">
              <w:t xml:space="preserve"> of the</w:t>
            </w:r>
            <w:r>
              <w:t xml:space="preserve"> of the following:</w:t>
            </w:r>
          </w:p>
          <w:p w14:paraId="1BF080D8" w14:textId="31359469" w:rsidR="00C05565" w:rsidRDefault="00E13FC8" w:rsidP="001541C3">
            <w:pPr>
              <w:pStyle w:val="SIBulletList1"/>
            </w:pPr>
            <w:r>
              <w:t>c</w:t>
            </w:r>
            <w:r w:rsidR="00C05565" w:rsidRPr="000D075C">
              <w:t>attle</w:t>
            </w:r>
          </w:p>
          <w:p w14:paraId="4B3B5ED3" w14:textId="4DBD849A" w:rsidR="00C05565" w:rsidRDefault="00E13FC8" w:rsidP="001541C3">
            <w:pPr>
              <w:pStyle w:val="SIBulletList1"/>
            </w:pPr>
            <w:r>
              <w:t>s</w:t>
            </w:r>
            <w:r w:rsidR="00C05565" w:rsidRPr="000D075C">
              <w:t>heep</w:t>
            </w:r>
          </w:p>
          <w:p w14:paraId="34E21503" w14:textId="3C1CB3E6" w:rsidR="00C05565" w:rsidRDefault="00E13FC8" w:rsidP="001541C3">
            <w:pPr>
              <w:pStyle w:val="SIBulletList1"/>
            </w:pPr>
            <w:r>
              <w:t>g</w:t>
            </w:r>
            <w:r w:rsidR="00C05565" w:rsidRPr="000D075C">
              <w:t>oats</w:t>
            </w:r>
          </w:p>
          <w:p w14:paraId="11061962" w14:textId="00B74656" w:rsidR="00ED4B01" w:rsidRDefault="00E13FC8" w:rsidP="001541C3">
            <w:pPr>
              <w:pStyle w:val="SIBulletList1"/>
            </w:pPr>
            <w:r>
              <w:t>p</w:t>
            </w:r>
            <w:r w:rsidR="00C05565" w:rsidRPr="000D075C">
              <w:t>igs</w:t>
            </w:r>
          </w:p>
          <w:p w14:paraId="6AF36895" w14:textId="1212083E" w:rsidR="00C05565" w:rsidRDefault="00E13FC8">
            <w:pPr>
              <w:pStyle w:val="SIBulletList1"/>
            </w:pPr>
            <w:r>
              <w:t>p</w:t>
            </w:r>
            <w:r w:rsidR="00C05565" w:rsidRPr="000D075C">
              <w:t>oultry</w:t>
            </w:r>
          </w:p>
          <w:p w14:paraId="14807762" w14:textId="77777777" w:rsidR="00ED4B01" w:rsidRDefault="00E13FC8" w:rsidP="00C263C5">
            <w:pPr>
              <w:pStyle w:val="SIBulletList1"/>
            </w:pPr>
            <w:r>
              <w:t>k</w:t>
            </w:r>
            <w:r w:rsidR="00C05565">
              <w:t>angaroo</w:t>
            </w:r>
            <w:r w:rsidR="00ED4B01">
              <w:t xml:space="preserve"> </w:t>
            </w:r>
          </w:p>
          <w:p w14:paraId="75B6EF63" w14:textId="1984DA14" w:rsidR="00C05565" w:rsidRDefault="00E13FC8" w:rsidP="00C263C5">
            <w:pPr>
              <w:pStyle w:val="SIBulletList1"/>
            </w:pPr>
            <w:r w:rsidRPr="000D075C">
              <w:t>any other species slaughtered or harvested legally in Australia for human consumption</w:t>
            </w:r>
            <w:r>
              <w:t>.</w:t>
            </w:r>
          </w:p>
          <w:p w14:paraId="01EAEA36" w14:textId="4D048152" w:rsidR="00C05565" w:rsidRDefault="00C05565" w:rsidP="00C05565">
            <w:pPr>
              <w:pStyle w:val="SIText"/>
            </w:pPr>
          </w:p>
          <w:p w14:paraId="40E2026D" w14:textId="044C140A" w:rsidR="00E13FC8" w:rsidRDefault="00E13FC8" w:rsidP="00C05565">
            <w:pPr>
              <w:pStyle w:val="SIText"/>
            </w:pPr>
            <w:r>
              <w:t>For each species selected, the individual must</w:t>
            </w:r>
            <w:r w:rsidR="00666899">
              <w:t xml:space="preserve"> have</w:t>
            </w:r>
            <w:r>
              <w:t>:</w:t>
            </w:r>
          </w:p>
          <w:p w14:paraId="7E55FF56" w14:textId="5433DD4B" w:rsidR="006656A9" w:rsidRP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major </w:t>
            </w:r>
            <w:r w:rsidR="00E13FC8">
              <w:t>EAD</w:t>
            </w:r>
            <w:r w:rsidR="00330BAE">
              <w:t>s</w:t>
            </w:r>
            <w:r w:rsidRPr="006656A9">
              <w:t xml:space="preserve"> </w:t>
            </w:r>
          </w:p>
          <w:p w14:paraId="443175CF" w14:textId="51A5CBF2" w:rsid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symptoms of the</w:t>
            </w:r>
            <w:r w:rsidR="00E13FC8">
              <w:t xml:space="preserve"> EAD.</w:t>
            </w:r>
          </w:p>
          <w:p w14:paraId="701084BE" w14:textId="44C1595F" w:rsidR="00E13FC8" w:rsidRDefault="00E13FC8" w:rsidP="00E13FC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88E5E2A" w14:textId="5C5BBA3D" w:rsidR="00E13FC8" w:rsidRPr="006656A9" w:rsidRDefault="00E13FC8" w:rsidP="001541C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 individual must also</w:t>
            </w:r>
            <w:r w:rsidR="00666899">
              <w:t xml:space="preserve"> have</w:t>
            </w:r>
            <w:r>
              <w:t>:</w:t>
            </w:r>
          </w:p>
          <w:p w14:paraId="388171DF" w14:textId="3EEA37CF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>
              <w:t xml:space="preserve"> </w:t>
            </w:r>
            <w:r w:rsidR="006656A9" w:rsidRPr="006656A9">
              <w:t xml:space="preserve">the reporting requirements </w:t>
            </w:r>
            <w:r>
              <w:t>for a suspected EAD</w:t>
            </w:r>
          </w:p>
          <w:p w14:paraId="58FA5286" w14:textId="31EC1F8E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 w:rsidRPr="006656A9">
              <w:t xml:space="preserve"> </w:t>
            </w:r>
            <w:r w:rsidR="006656A9" w:rsidRPr="006656A9">
              <w:t xml:space="preserve">the steps to be taken by a meat processing </w:t>
            </w:r>
            <w:r>
              <w:t>enterprise</w:t>
            </w:r>
            <w:r w:rsidRPr="006656A9">
              <w:t xml:space="preserve"> </w:t>
            </w:r>
            <w:r w:rsidR="006656A9" w:rsidRPr="006656A9">
              <w:t xml:space="preserve">in the event of a suspected </w:t>
            </w:r>
            <w:r>
              <w:t>EAD</w:t>
            </w:r>
          </w:p>
          <w:p w14:paraId="49081BB4" w14:textId="320F37B4" w:rsidR="00E13FC8" w:rsidRPr="005404CB" w:rsidRDefault="006656A9" w:rsidP="001541C3">
            <w:pPr>
              <w:pStyle w:val="SIBulletList1"/>
            </w:pPr>
            <w:r w:rsidRPr="006656A9">
              <w:t>explain</w:t>
            </w:r>
            <w:r w:rsidR="00666899">
              <w:t>ed</w:t>
            </w:r>
            <w:r w:rsidRPr="006656A9">
              <w:t xml:space="preserve"> the steps to be taken by regulators when there is a suspected outbreak of an </w:t>
            </w:r>
            <w:r w:rsidR="00E13FC8">
              <w:t>EAD.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5745094" w14:textId="77777777" w:rsidR="00330BAE" w:rsidRPr="00330BAE" w:rsidRDefault="00330BAE" w:rsidP="00330BAE">
            <w:pPr>
              <w:pStyle w:val="SIText"/>
            </w:pPr>
            <w:r w:rsidRPr="00330BAE">
              <w:t>An individual must be able to demonstrate the knowledge required to perform the tasks outlined in the elements and performance criteria of this unit. This includes knowledge of:</w:t>
            </w:r>
          </w:p>
          <w:p w14:paraId="4AAB440F" w14:textId="26966530" w:rsidR="00C05565" w:rsidRPr="00C05565" w:rsidRDefault="00C05565" w:rsidP="00C05565">
            <w:pPr>
              <w:pStyle w:val="SIBulletList1"/>
            </w:pPr>
            <w:r w:rsidRPr="008D1964">
              <w:t xml:space="preserve">the major </w:t>
            </w:r>
            <w:r>
              <w:t>EADs</w:t>
            </w:r>
            <w:r w:rsidRPr="00C05565">
              <w:t xml:space="preserve"> that affect food animal species groups</w:t>
            </w:r>
          </w:p>
          <w:p w14:paraId="703A9A0E" w14:textId="77777777" w:rsidR="008A18F3" w:rsidRDefault="008A18F3" w:rsidP="008A18F3">
            <w:pPr>
              <w:pStyle w:val="SIBulletList1"/>
            </w:pPr>
            <w:r>
              <w:t>the impact of EADs on the meat processing industry</w:t>
            </w:r>
          </w:p>
          <w:p w14:paraId="1334FFFA" w14:textId="77777777" w:rsidR="008A18F3" w:rsidRDefault="008A18F3" w:rsidP="008A18F3">
            <w:pPr>
              <w:pStyle w:val="SIBulletList1"/>
            </w:pPr>
            <w:r w:rsidRPr="00597240">
              <w:t xml:space="preserve">symptoms of </w:t>
            </w:r>
            <w:r>
              <w:t>EADs</w:t>
            </w:r>
            <w:r w:rsidRPr="00ED3CFF">
              <w:t xml:space="preserve"> as they may be seen at ante-mortem</w:t>
            </w:r>
          </w:p>
          <w:p w14:paraId="734CDB14" w14:textId="77777777" w:rsidR="008A18F3" w:rsidRDefault="008A18F3" w:rsidP="008A18F3">
            <w:pPr>
              <w:pStyle w:val="SIBulletList1"/>
            </w:pPr>
            <w:r w:rsidRPr="00597240">
              <w:t xml:space="preserve">symptoms of </w:t>
            </w:r>
            <w:r>
              <w:t>EADs</w:t>
            </w:r>
            <w:r w:rsidRPr="00ED3CFF">
              <w:t xml:space="preserve"> as they may be seen at </w:t>
            </w:r>
            <w:r>
              <w:t>post</w:t>
            </w:r>
            <w:r w:rsidRPr="00ED3CFF">
              <w:t>-mortem</w:t>
            </w:r>
          </w:p>
          <w:p w14:paraId="3393470E" w14:textId="11AE58A9" w:rsidR="008D1964" w:rsidRPr="008D1964" w:rsidRDefault="008D1964" w:rsidP="008D1964">
            <w:pPr>
              <w:pStyle w:val="SIBulletList1"/>
            </w:pPr>
            <w:r w:rsidRPr="008D1964">
              <w:t>reporting requirements when an emergency disease is suspected in livestock or carcases</w:t>
            </w:r>
          </w:p>
          <w:p w14:paraId="3419C651" w14:textId="688C0E87" w:rsidR="008D1964" w:rsidRPr="008D1964" w:rsidRDefault="008D1964" w:rsidP="008D1964">
            <w:pPr>
              <w:pStyle w:val="SIBulletList1"/>
            </w:pPr>
            <w:r w:rsidRPr="008D1964">
              <w:t>steps to be taken by a meat processing enterprise in the event of a suspected outbreak of an emergency disease and how they are to be implemented</w:t>
            </w:r>
          </w:p>
          <w:p w14:paraId="010B2F44" w14:textId="77777777" w:rsidR="00C05565" w:rsidRDefault="00C05565" w:rsidP="00C05565">
            <w:pPr>
              <w:pStyle w:val="SIBulletList1"/>
            </w:pPr>
            <w:r>
              <w:t>purpose of the national Emergency Animal Disease Response Agreement (EADRA)</w:t>
            </w:r>
          </w:p>
          <w:p w14:paraId="6A0F280C" w14:textId="7721E855" w:rsidR="00C05565" w:rsidRDefault="008D1964" w:rsidP="008D1964">
            <w:pPr>
              <w:pStyle w:val="SIBulletList1"/>
            </w:pPr>
            <w:r w:rsidRPr="008D1964">
              <w:t xml:space="preserve">the </w:t>
            </w:r>
            <w:r w:rsidR="00C05565">
              <w:t>Australian Veterina</w:t>
            </w:r>
            <w:r w:rsidR="00C05565" w:rsidRPr="00C05565">
              <w:t xml:space="preserve">ry Emergency Plan (AUSVETPLAN) </w:t>
            </w:r>
            <w:r w:rsidRPr="008D1964">
              <w:t xml:space="preserve">and the role of regulators, companies and producers in the event of </w:t>
            </w:r>
            <w:r w:rsidR="00C05565" w:rsidRPr="008D1964">
              <w:t>a</w:t>
            </w:r>
            <w:r w:rsidR="00C05565">
              <w:t xml:space="preserve"> suspected</w:t>
            </w:r>
            <w:r w:rsidR="00C05565" w:rsidRPr="008D1964">
              <w:t xml:space="preserve"> </w:t>
            </w:r>
            <w:r w:rsidR="00C05565">
              <w:t>EAD</w:t>
            </w:r>
          </w:p>
          <w:p w14:paraId="5BD9F049" w14:textId="6ADAEFE0" w:rsidR="008D1964" w:rsidRPr="008D1964" w:rsidRDefault="00C05565" w:rsidP="008D1964">
            <w:pPr>
              <w:pStyle w:val="SIBulletList1"/>
            </w:pPr>
            <w:r>
              <w:t>r</w:t>
            </w:r>
            <w:r w:rsidR="008D1964" w:rsidRPr="008D1964">
              <w:t xml:space="preserve">eporting requirements when an </w:t>
            </w:r>
            <w:r>
              <w:t>EAD</w:t>
            </w:r>
            <w:r w:rsidR="008D1964" w:rsidRPr="008D1964">
              <w:t xml:space="preserve"> is suspected in livestock or carcases</w:t>
            </w:r>
          </w:p>
          <w:p w14:paraId="19226044" w14:textId="5961A45E" w:rsidR="00C05565" w:rsidRDefault="00C05565" w:rsidP="00C05565">
            <w:pPr>
              <w:pStyle w:val="SIBulletList1"/>
            </w:pPr>
            <w:r w:rsidRPr="008D1964">
              <w:t xml:space="preserve">the </w:t>
            </w:r>
            <w:r>
              <w:t>workplace</w:t>
            </w:r>
            <w:r w:rsidRPr="008D1964">
              <w:t xml:space="preserve"> emergency </w:t>
            </w:r>
            <w:r>
              <w:t xml:space="preserve">animal </w:t>
            </w:r>
            <w:r w:rsidRPr="008D1964">
              <w:t>disease preparedness plan</w:t>
            </w:r>
          </w:p>
          <w:p w14:paraId="52E3F8B6" w14:textId="3A5FFC61" w:rsidR="008D1964" w:rsidRPr="008D1964" w:rsidRDefault="008D1964" w:rsidP="008D1964">
            <w:pPr>
              <w:pStyle w:val="SIBulletList1"/>
            </w:pPr>
            <w:r w:rsidRPr="008D1964">
              <w:t xml:space="preserve">steps to be taken by regulators when there is a suspected outbreak of an </w:t>
            </w:r>
            <w:r w:rsidR="00C05565">
              <w:t>EAD</w:t>
            </w:r>
          </w:p>
          <w:p w14:paraId="647F9C31" w14:textId="0F61F394" w:rsidR="00ED3CFF" w:rsidRPr="008A18F3" w:rsidRDefault="003B6E70" w:rsidP="001541C3">
            <w:pPr>
              <w:pStyle w:val="SIBulletList1"/>
            </w:pPr>
            <w:r w:rsidRPr="008A18F3">
              <w:t>international arrangements for emergency animal disease outbreaks</w:t>
            </w:r>
          </w:p>
          <w:p w14:paraId="780C9579" w14:textId="3122A489" w:rsidR="00ED3CFF" w:rsidRPr="008A18F3" w:rsidRDefault="003B6E70" w:rsidP="001541C3">
            <w:pPr>
              <w:pStyle w:val="SIBulletList1"/>
            </w:pPr>
            <w:r w:rsidRPr="008A18F3">
              <w:t>sources of current information and updates about EADs</w:t>
            </w:r>
          </w:p>
          <w:p w14:paraId="66608BB7" w14:textId="7E98AC04" w:rsidR="00ED3CFF" w:rsidRPr="00ED3CFF" w:rsidRDefault="00ED3CFF">
            <w:pPr>
              <w:pStyle w:val="SIBulletList1"/>
            </w:pPr>
            <w:r w:rsidRPr="00ED3CFF">
              <w:t xml:space="preserve">key information about EAD responses </w:t>
            </w:r>
            <w:r w:rsidR="00C05565">
              <w:t xml:space="preserve">for the meat processing industry, </w:t>
            </w:r>
            <w:r w:rsidRPr="00ED3CFF">
              <w:t>included in AUSVETPLAN manuals</w:t>
            </w:r>
            <w:r w:rsidR="00C0556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6AD60B7" w14:textId="77777777" w:rsidR="00E13FC8" w:rsidRPr="00E13FC8" w:rsidRDefault="00E13FC8" w:rsidP="00E13FC8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046416AA" w14:textId="77777777" w:rsidR="00E13FC8" w:rsidRPr="00E13FC8" w:rsidRDefault="00E13FC8" w:rsidP="00E13FC8">
            <w:pPr>
              <w:pStyle w:val="SIBulletList1"/>
            </w:pPr>
            <w:r w:rsidRPr="00C83ACC">
              <w:t>physical conditions:</w:t>
            </w:r>
          </w:p>
          <w:p w14:paraId="0EC6247E" w14:textId="2A9B6D97" w:rsidR="00E13FC8" w:rsidRPr="00E13FC8" w:rsidRDefault="00E13FC8">
            <w:pPr>
              <w:pStyle w:val="SIBulletList2"/>
            </w:pPr>
            <w:r w:rsidRPr="001541C3">
              <w:rPr>
                <w:rStyle w:val="SITemporaryText-red"/>
                <w:color w:val="auto"/>
                <w:sz w:val="20"/>
              </w:rPr>
              <w:t xml:space="preserve">skills must be demonstrated </w:t>
            </w:r>
            <w:r w:rsidRPr="00E13FC8">
              <w:t>a meat processing workplace or a</w:t>
            </w:r>
            <w:r w:rsidR="0059082F">
              <w:t>n appropriately equipped training environment</w:t>
            </w:r>
          </w:p>
          <w:p w14:paraId="3B72C186" w14:textId="77777777" w:rsidR="00E13FC8" w:rsidRPr="00E13FC8" w:rsidRDefault="00E13FC8" w:rsidP="00E13FC8">
            <w:pPr>
              <w:pStyle w:val="SIBulletList1"/>
            </w:pPr>
            <w:r>
              <w:t>resources</w:t>
            </w:r>
            <w:r w:rsidRPr="00E13FC8">
              <w:t>:</w:t>
            </w:r>
          </w:p>
          <w:p w14:paraId="3D6685F9" w14:textId="22125236" w:rsidR="00E13FC8" w:rsidRPr="00E13FC8" w:rsidRDefault="0059082F">
            <w:pPr>
              <w:pStyle w:val="SIBulletList2"/>
            </w:pPr>
            <w:r>
              <w:t>images</w:t>
            </w:r>
            <w:r w:rsidR="00ED4B01">
              <w:t>, diagrams</w:t>
            </w:r>
            <w:r>
              <w:t xml:space="preserve"> and/or </w:t>
            </w:r>
            <w:r w:rsidR="00E13FC8" w:rsidRPr="00C77E69">
              <w:t>model</w:t>
            </w:r>
            <w:r>
              <w:t>s of food</w:t>
            </w:r>
            <w:r w:rsidR="00E13FC8" w:rsidRPr="00C77E69">
              <w:t xml:space="preserve"> </w:t>
            </w:r>
            <w:r>
              <w:t xml:space="preserve">animals and/or </w:t>
            </w:r>
            <w:r w:rsidR="00E13FC8" w:rsidRPr="00E13FC8">
              <w:t xml:space="preserve">carcases </w:t>
            </w:r>
            <w:r>
              <w:t>displaying symptoms of EADs</w:t>
            </w:r>
          </w:p>
          <w:p w14:paraId="69C7B872" w14:textId="77777777" w:rsidR="0059082F" w:rsidRDefault="0059082F" w:rsidP="00E13FC8">
            <w:pPr>
              <w:pStyle w:val="SIBulletList2"/>
            </w:pPr>
            <w:r>
              <w:t>access to EAD legislation, AUSVETPLAN summary and guidance materials</w:t>
            </w:r>
          </w:p>
          <w:p w14:paraId="212E7335" w14:textId="70B2CA3B" w:rsidR="00E13FC8" w:rsidRPr="00E13FC8" w:rsidRDefault="003F2306" w:rsidP="00E13FC8">
            <w:pPr>
              <w:pStyle w:val="SIBulletList2"/>
            </w:pPr>
            <w:r>
              <w:t>meat processing enterprise procedures for responding to EADs</w:t>
            </w:r>
            <w:r w:rsidR="0059082F">
              <w:t>.</w:t>
            </w:r>
          </w:p>
          <w:p w14:paraId="0E067240" w14:textId="77777777" w:rsidR="00E13FC8" w:rsidRPr="00C83ACC" w:rsidRDefault="00E13FC8" w:rsidP="00E13FC8"/>
          <w:p w14:paraId="5F31BCF2" w14:textId="62EB58AC" w:rsidR="003F2306" w:rsidRPr="001541C3" w:rsidRDefault="003F2306" w:rsidP="00E13FC8">
            <w:pPr>
              <w:rPr>
                <w:rStyle w:val="SITemporaryText-green"/>
              </w:rPr>
            </w:pPr>
            <w:r w:rsidRPr="001541C3">
              <w:rPr>
                <w:rStyle w:val="SITemporaryText-green"/>
              </w:rPr>
              <w:lastRenderedPageBreak/>
              <w:t>Content of this unit must be assessed every five years to ensure currency with EAD requirements.</w:t>
            </w:r>
          </w:p>
          <w:p w14:paraId="79B59DB7" w14:textId="77777777" w:rsidR="003F2306" w:rsidRDefault="003F2306" w:rsidP="00E13FC8"/>
          <w:p w14:paraId="72FC2BF3" w14:textId="41636829" w:rsidR="00F1480E" w:rsidRPr="000D075C" w:rsidRDefault="00E13FC8" w:rsidP="001541C3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4A7DFD1" w:rsidR="00F1480E" w:rsidRPr="005404CB" w:rsidRDefault="00501FF0" w:rsidP="005404CB">
            <w:pPr>
              <w:pStyle w:val="SIText"/>
            </w:pPr>
            <w:hyperlink r:id="rId12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2E51" w14:textId="77777777" w:rsidR="00501FF0" w:rsidRDefault="00501FF0" w:rsidP="00BF3F0A">
      <w:r>
        <w:separator/>
      </w:r>
    </w:p>
    <w:p w14:paraId="11E1C733" w14:textId="77777777" w:rsidR="00501FF0" w:rsidRDefault="00501FF0"/>
  </w:endnote>
  <w:endnote w:type="continuationSeparator" w:id="0">
    <w:p w14:paraId="2A49882F" w14:textId="77777777" w:rsidR="00501FF0" w:rsidRDefault="00501FF0" w:rsidP="00BF3F0A">
      <w:r>
        <w:continuationSeparator/>
      </w:r>
    </w:p>
    <w:p w14:paraId="61FA31DD" w14:textId="77777777" w:rsidR="00501FF0" w:rsidRDefault="00501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BA28" w14:textId="77777777" w:rsidR="00501FF0" w:rsidRDefault="00501FF0" w:rsidP="00BF3F0A">
      <w:r>
        <w:separator/>
      </w:r>
    </w:p>
    <w:p w14:paraId="137E8D71" w14:textId="77777777" w:rsidR="00501FF0" w:rsidRDefault="00501FF0"/>
  </w:footnote>
  <w:footnote w:type="continuationSeparator" w:id="0">
    <w:p w14:paraId="493BA92A" w14:textId="77777777" w:rsidR="00501FF0" w:rsidRDefault="00501FF0" w:rsidP="00BF3F0A">
      <w:r>
        <w:continuationSeparator/>
      </w:r>
    </w:p>
    <w:p w14:paraId="10D59065" w14:textId="77777777" w:rsidR="00501FF0" w:rsidRDefault="00501F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3EE7F1D" w:rsidR="009C2650" w:rsidRPr="00AC1CE6" w:rsidRDefault="00CB2194" w:rsidP="00AC1CE6">
    <w:r w:rsidRPr="00AC1CE6">
      <w:rPr>
        <w:lang w:eastAsia="en-US"/>
      </w:rPr>
      <w:t>AMP</w:t>
    </w:r>
    <w:r>
      <w:t>MSY3</w:t>
    </w:r>
    <w:r w:rsidR="00334F15">
      <w:t>X2</w:t>
    </w:r>
    <w:r w:rsidRPr="00AC1CE6">
      <w:rPr>
        <w:lang w:eastAsia="en-US"/>
      </w:rPr>
      <w:t xml:space="preserve"> </w:t>
    </w:r>
    <w:r w:rsidR="00AC1CE6" w:rsidRPr="00AC1CE6">
      <w:rPr>
        <w:lang w:eastAsia="en-US"/>
      </w:rPr>
      <w:t>Identify and report emergency diseases of food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4D61EC"/>
    <w:multiLevelType w:val="multilevel"/>
    <w:tmpl w:val="B334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864923"/>
    <w:multiLevelType w:val="multilevel"/>
    <w:tmpl w:val="1FEE5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484B34"/>
    <w:multiLevelType w:val="multilevel"/>
    <w:tmpl w:val="904C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AA"/>
    <w:rsid w:val="00041E59"/>
    <w:rsid w:val="0004786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75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89D"/>
    <w:rsid w:val="001541C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BAE"/>
    <w:rsid w:val="00334F1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E70"/>
    <w:rsid w:val="003C13AE"/>
    <w:rsid w:val="003C7152"/>
    <w:rsid w:val="003D2E73"/>
    <w:rsid w:val="003E72B6"/>
    <w:rsid w:val="003E7BBE"/>
    <w:rsid w:val="003F2306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FF0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82F"/>
    <w:rsid w:val="005972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6A9"/>
    <w:rsid w:val="00666899"/>
    <w:rsid w:val="00686A49"/>
    <w:rsid w:val="00687B62"/>
    <w:rsid w:val="00690C44"/>
    <w:rsid w:val="0069169A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FA0"/>
    <w:rsid w:val="00851BE5"/>
    <w:rsid w:val="008545EB"/>
    <w:rsid w:val="00865011"/>
    <w:rsid w:val="00886790"/>
    <w:rsid w:val="008908DE"/>
    <w:rsid w:val="008A12ED"/>
    <w:rsid w:val="008A18F3"/>
    <w:rsid w:val="008A39D3"/>
    <w:rsid w:val="008B2C77"/>
    <w:rsid w:val="008B4AD2"/>
    <w:rsid w:val="008B663E"/>
    <w:rsid w:val="008B7138"/>
    <w:rsid w:val="008D1964"/>
    <w:rsid w:val="008E260C"/>
    <w:rsid w:val="008E39BE"/>
    <w:rsid w:val="008E62EC"/>
    <w:rsid w:val="008F32F6"/>
    <w:rsid w:val="0090030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EE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CE6"/>
    <w:rsid w:val="00AC4C98"/>
    <w:rsid w:val="00AC5F6B"/>
    <w:rsid w:val="00AD3896"/>
    <w:rsid w:val="00AD5B47"/>
    <w:rsid w:val="00AE1ED9"/>
    <w:rsid w:val="00AE32CB"/>
    <w:rsid w:val="00AF3957"/>
    <w:rsid w:val="00B05AF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3A5"/>
    <w:rsid w:val="00BD3B0F"/>
    <w:rsid w:val="00BE5889"/>
    <w:rsid w:val="00BF1D4C"/>
    <w:rsid w:val="00BF3F0A"/>
    <w:rsid w:val="00C04238"/>
    <w:rsid w:val="00C05565"/>
    <w:rsid w:val="00C143C3"/>
    <w:rsid w:val="00C1739B"/>
    <w:rsid w:val="00C21ADE"/>
    <w:rsid w:val="00C23D97"/>
    <w:rsid w:val="00C26067"/>
    <w:rsid w:val="00C30A29"/>
    <w:rsid w:val="00C317DC"/>
    <w:rsid w:val="00C578E9"/>
    <w:rsid w:val="00C6351E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1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BF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3FC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CFF"/>
    <w:rsid w:val="00ED4B0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63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B1FCB6-3FFB-4AD2-8ADC-EFC129400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216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19</cp:revision>
  <cp:lastPrinted>2016-05-27T05:21:00Z</cp:lastPrinted>
  <dcterms:created xsi:type="dcterms:W3CDTF">2021-08-09T02:15:00Z</dcterms:created>
  <dcterms:modified xsi:type="dcterms:W3CDTF">2021-11-03T02:29:00Z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