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6FF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162F05" w14:textId="77777777" w:rsidTr="00146EEC">
        <w:tc>
          <w:tcPr>
            <w:tcW w:w="2689" w:type="dxa"/>
          </w:tcPr>
          <w:p w14:paraId="69C2CA5F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DA986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56720" w14:paraId="382CA9AA" w14:textId="77777777" w:rsidTr="00E30772">
        <w:trPr>
          <w:trHeight w:val="222"/>
        </w:trPr>
        <w:tc>
          <w:tcPr>
            <w:tcW w:w="2689" w:type="dxa"/>
          </w:tcPr>
          <w:p w14:paraId="6F50302A" w14:textId="7B35E1A4" w:rsidR="00F56720" w:rsidRPr="00F56720" w:rsidRDefault="00F56720" w:rsidP="00F56720">
            <w:pPr>
              <w:pStyle w:val="SIText"/>
            </w:pPr>
            <w:r w:rsidRPr="00F56720">
              <w:t>Release 1</w:t>
            </w:r>
          </w:p>
        </w:tc>
        <w:tc>
          <w:tcPr>
            <w:tcW w:w="6939" w:type="dxa"/>
          </w:tcPr>
          <w:p w14:paraId="7254BEE7" w14:textId="1F4F58DF" w:rsidR="00F56720" w:rsidRPr="00F56720" w:rsidRDefault="00F56720" w:rsidP="00F56720">
            <w:pPr>
              <w:pStyle w:val="SIText"/>
            </w:pPr>
            <w:r w:rsidRPr="00F56720">
              <w:t>This version released with AHC Agriculture, Horticulture</w:t>
            </w:r>
            <w:r w:rsidR="00A22209">
              <w:t xml:space="preserve"> and</w:t>
            </w:r>
            <w:r w:rsidRPr="00F56720">
              <w:t xml:space="preserve"> Conservation and Land Management Training Package Version </w:t>
            </w:r>
            <w:r w:rsidR="004843BF">
              <w:t>9</w:t>
            </w:r>
            <w:r w:rsidRPr="00F56720">
              <w:t>.0.</w:t>
            </w:r>
          </w:p>
        </w:tc>
      </w:tr>
    </w:tbl>
    <w:p w14:paraId="00BBF4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E6F9D" w:rsidRPr="00963A46" w14:paraId="4678DB9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C28C50" w14:textId="4108AFD3" w:rsidR="00AE6F9D" w:rsidRPr="00923720" w:rsidRDefault="00920E8C" w:rsidP="005404CB">
            <w:pPr>
              <w:pStyle w:val="SIUNITCODE"/>
            </w:pPr>
            <w:r>
              <w:t>AHCP</w:t>
            </w:r>
            <w:r w:rsidR="000742C3">
              <w:t>RK2</w:t>
            </w:r>
            <w:r w:rsidR="00EF2B5C">
              <w:t>0</w:t>
            </w:r>
            <w:r w:rsidR="00CB41D7">
              <w:t>2</w:t>
            </w:r>
          </w:p>
        </w:tc>
        <w:tc>
          <w:tcPr>
            <w:tcW w:w="3604" w:type="pct"/>
            <w:shd w:val="clear" w:color="auto" w:fill="auto"/>
          </w:tcPr>
          <w:p w14:paraId="728DD6DD" w14:textId="61F00186" w:rsidR="00AE6F9D" w:rsidRPr="00923720" w:rsidRDefault="007F5921" w:rsidP="005404CB">
            <w:pPr>
              <w:pStyle w:val="SIUnittitle"/>
            </w:pPr>
            <w:r w:rsidRPr="007F5921">
              <w:t>Move and handle pigs</w:t>
            </w:r>
          </w:p>
        </w:tc>
      </w:tr>
      <w:tr w:rsidR="00F1480E" w:rsidRPr="00963A46" w14:paraId="7DE98412" w14:textId="77777777" w:rsidTr="00CA2922">
        <w:tc>
          <w:tcPr>
            <w:tcW w:w="1396" w:type="pct"/>
            <w:shd w:val="clear" w:color="auto" w:fill="auto"/>
          </w:tcPr>
          <w:p w14:paraId="04EF8A2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493F93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88F7236" w14:textId="77777777" w:rsidR="008B5C7F" w:rsidRPr="008B5C7F" w:rsidRDefault="008B5C7F" w:rsidP="008B5C7F">
            <w:pPr>
              <w:pStyle w:val="SIText"/>
            </w:pPr>
            <w:r w:rsidRPr="008B5C7F">
              <w:t>This unit of competency describes the skills and knowledge required to move and handle pigs.</w:t>
            </w:r>
          </w:p>
          <w:p w14:paraId="321D7F93" w14:textId="17B09AE0" w:rsidR="008B5C7F" w:rsidRDefault="008B5C7F" w:rsidP="008B5C7F">
            <w:pPr>
              <w:pStyle w:val="SIText"/>
            </w:pPr>
          </w:p>
          <w:p w14:paraId="5C6059B5" w14:textId="387C6473" w:rsidR="003732A6" w:rsidRPr="003732A6" w:rsidRDefault="003732A6" w:rsidP="003732A6">
            <w:pPr>
              <w:rPr>
                <w:lang w:eastAsia="en-US"/>
              </w:rPr>
            </w:pPr>
            <w:r w:rsidRPr="003732A6">
              <w:rPr>
                <w:lang w:eastAsia="en-US"/>
              </w:rPr>
              <w:t xml:space="preserve">This unit applies to workers in pork production who undertake routine pig </w:t>
            </w:r>
            <w:r>
              <w:t xml:space="preserve">handling </w:t>
            </w:r>
            <w:r w:rsidRPr="003732A6">
              <w:rPr>
                <w:lang w:eastAsia="en-US"/>
              </w:rPr>
              <w:t xml:space="preserve">tasks under supervision. </w:t>
            </w:r>
            <w:r w:rsidR="00E17F8D" w:rsidRPr="00E17F8D">
              <w:t>Work environments may include indoor and outdoor pork production systems.</w:t>
            </w:r>
          </w:p>
          <w:p w14:paraId="6D324B27" w14:textId="2079AB04" w:rsidR="007B732A" w:rsidRDefault="007B732A" w:rsidP="008B5C7F">
            <w:pPr>
              <w:pStyle w:val="SIText"/>
            </w:pPr>
          </w:p>
          <w:p w14:paraId="4233AF4B" w14:textId="2EF3ABC8" w:rsidR="001F0B4C" w:rsidRPr="009A45C4" w:rsidRDefault="001F0B4C" w:rsidP="00140DE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A45C4">
              <w:rPr>
                <w:rStyle w:val="SITemporaryText-blue"/>
                <w:color w:val="auto"/>
                <w:sz w:val="20"/>
              </w:rPr>
              <w:t>Commonwealth and/or state/territory health and safety, animal welfare, environmental protection and biosecurity legislation, regulations and codes of practice apply to keeping and working with pigs. Requirements vary between jurisdictions.</w:t>
            </w:r>
          </w:p>
          <w:p w14:paraId="7959DC46" w14:textId="77777777" w:rsidR="008B5C7F" w:rsidRPr="008B5C7F" w:rsidRDefault="008B5C7F" w:rsidP="008B5C7F">
            <w:pPr>
              <w:pStyle w:val="SIText"/>
            </w:pPr>
          </w:p>
          <w:p w14:paraId="34DEA215" w14:textId="77777777" w:rsidR="00373436" w:rsidRDefault="004472B4" w:rsidP="00140DE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366A3">
              <w:rPr>
                <w:rStyle w:val="SITemporaryText-blue"/>
                <w:color w:val="auto"/>
                <w:sz w:val="20"/>
              </w:rPr>
              <w:t xml:space="preserve">No licensing, legislative or certification requirements apply to this unit at the time of publication. </w:t>
            </w:r>
          </w:p>
          <w:p w14:paraId="30464237" w14:textId="77777777" w:rsidR="00C24EB2" w:rsidRDefault="00C24EB2" w:rsidP="00140DE8">
            <w:pPr>
              <w:pStyle w:val="SIText"/>
              <w:rPr>
                <w:rStyle w:val="SITemporaryText-blue"/>
                <w:sz w:val="20"/>
              </w:rPr>
            </w:pPr>
          </w:p>
          <w:p w14:paraId="6409E11E" w14:textId="77777777" w:rsidR="00C24EB2" w:rsidRPr="00E94573" w:rsidRDefault="00C24EB2" w:rsidP="00EF2B5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94573">
              <w:rPr>
                <w:rStyle w:val="SITemporaryText-blue"/>
                <w:color w:val="auto"/>
                <w:sz w:val="20"/>
              </w:rPr>
              <w:t>Mandatory workplace requirements apply to the assessment of this unit.</w:t>
            </w:r>
          </w:p>
          <w:p w14:paraId="25064DF5" w14:textId="155D1DA0" w:rsidR="00C24EB2" w:rsidRPr="009366A3" w:rsidRDefault="00C24EB2" w:rsidP="00140DE8">
            <w:pPr>
              <w:pStyle w:val="SIText"/>
            </w:pPr>
          </w:p>
        </w:tc>
      </w:tr>
      <w:tr w:rsidR="00F1480E" w:rsidRPr="00963A46" w14:paraId="7E846D13" w14:textId="77777777" w:rsidTr="00CA2922">
        <w:tc>
          <w:tcPr>
            <w:tcW w:w="1396" w:type="pct"/>
            <w:shd w:val="clear" w:color="auto" w:fill="auto"/>
          </w:tcPr>
          <w:p w14:paraId="027C9F1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F065F7" w14:textId="394EB634" w:rsidR="00C46BBF" w:rsidRPr="00C46BBF" w:rsidRDefault="00C46BBF" w:rsidP="00C46BBF">
            <w:pPr>
              <w:pStyle w:val="SIText"/>
            </w:pPr>
            <w:r>
              <w:t>Nil</w:t>
            </w:r>
          </w:p>
        </w:tc>
      </w:tr>
      <w:tr w:rsidR="00F1480E" w:rsidRPr="00963A46" w14:paraId="2DCDD566" w14:textId="77777777" w:rsidTr="00CA2922">
        <w:tc>
          <w:tcPr>
            <w:tcW w:w="1396" w:type="pct"/>
            <w:shd w:val="clear" w:color="auto" w:fill="auto"/>
          </w:tcPr>
          <w:p w14:paraId="39597985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97ACD2" w14:textId="44C61EE8" w:rsidR="00C46BBF" w:rsidRPr="00D077F8" w:rsidRDefault="00E30772" w:rsidP="005404CB">
            <w:pPr>
              <w:pStyle w:val="SIText"/>
              <w:rPr>
                <w:rStyle w:val="SITemporaryText-blue"/>
              </w:rPr>
            </w:pPr>
            <w:r w:rsidRPr="00E30772">
              <w:t>Po</w:t>
            </w:r>
            <w:r w:rsidR="002427D4">
              <w:t>rk</w:t>
            </w:r>
            <w:r w:rsidRPr="00E30772">
              <w:t xml:space="preserve"> (P</w:t>
            </w:r>
            <w:r w:rsidR="002427D4">
              <w:t>RK</w:t>
            </w:r>
            <w:r w:rsidRPr="00E30772">
              <w:t>)</w:t>
            </w:r>
          </w:p>
        </w:tc>
      </w:tr>
    </w:tbl>
    <w:p w14:paraId="4C806D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DA79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E6E12D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596DE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2B1A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743F5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AF325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DF07B4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57CEF8C" w14:textId="69C2DAC3" w:rsidR="00F1480E" w:rsidRPr="00140DE8" w:rsidRDefault="00502914" w:rsidP="00F7467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40DE8">
              <w:rPr>
                <w:rStyle w:val="SITemporaryText-blue"/>
                <w:color w:val="auto"/>
                <w:sz w:val="20"/>
              </w:rPr>
              <w:t>1. Prepare for movement of pigs</w:t>
            </w:r>
          </w:p>
        </w:tc>
        <w:tc>
          <w:tcPr>
            <w:tcW w:w="3604" w:type="pct"/>
            <w:shd w:val="clear" w:color="auto" w:fill="auto"/>
          </w:tcPr>
          <w:p w14:paraId="204225AA" w14:textId="4211154A" w:rsidR="0069069E" w:rsidRDefault="0069069E" w:rsidP="0069069E">
            <w:pPr>
              <w:pStyle w:val="SIText"/>
            </w:pPr>
            <w:r w:rsidRPr="00C11343">
              <w:t xml:space="preserve">1.1 Identify and follow biosecurity procedures </w:t>
            </w:r>
            <w:r w:rsidR="00A22209">
              <w:t>that</w:t>
            </w:r>
            <w:r w:rsidR="00A22209" w:rsidRPr="00C11343">
              <w:t xml:space="preserve"> </w:t>
            </w:r>
            <w:r w:rsidRPr="00C11343">
              <w:t>apply to entering and working on a po</w:t>
            </w:r>
            <w:r>
              <w:t>rk production site</w:t>
            </w:r>
          </w:p>
          <w:p w14:paraId="4257A2DA" w14:textId="054E00C8" w:rsidR="0092587A" w:rsidRPr="00E94573" w:rsidRDefault="00502914" w:rsidP="00E94573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E94573">
              <w:rPr>
                <w:rStyle w:val="SITemporaryText-blue"/>
                <w:color w:val="auto"/>
                <w:sz w:val="20"/>
              </w:rPr>
              <w:t>1.</w:t>
            </w:r>
            <w:r w:rsidR="00124993" w:rsidRPr="00EF2B5C">
              <w:rPr>
                <w:rStyle w:val="SITemporaryText-blue"/>
                <w:color w:val="auto"/>
                <w:sz w:val="20"/>
              </w:rPr>
              <w:t>2</w:t>
            </w:r>
            <w:r w:rsidR="00124993" w:rsidRPr="00E94573">
              <w:rPr>
                <w:rStyle w:val="SITemporaryText-blue"/>
                <w:color w:val="auto"/>
                <w:sz w:val="20"/>
              </w:rPr>
              <w:t xml:space="preserve"> </w:t>
            </w:r>
            <w:r w:rsidR="009366A3" w:rsidRPr="00E94573">
              <w:rPr>
                <w:rStyle w:val="SITemporaryText-green"/>
                <w:color w:val="auto"/>
                <w:sz w:val="20"/>
              </w:rPr>
              <w:t>Confirm pigs to be moved, their current location</w:t>
            </w:r>
            <w:r w:rsidR="0092587A" w:rsidRPr="00E94573">
              <w:rPr>
                <w:rStyle w:val="SITemporaryText-green"/>
                <w:color w:val="auto"/>
                <w:sz w:val="20"/>
              </w:rPr>
              <w:t xml:space="preserve">, </w:t>
            </w:r>
            <w:r w:rsidR="009366A3" w:rsidRPr="00E94573">
              <w:rPr>
                <w:rStyle w:val="SITemporaryText-green"/>
                <w:color w:val="auto"/>
                <w:sz w:val="20"/>
              </w:rPr>
              <w:t>their destination</w:t>
            </w:r>
            <w:r w:rsidR="0092587A" w:rsidRPr="00E94573">
              <w:rPr>
                <w:rStyle w:val="SITemporaryText-green"/>
                <w:color w:val="auto"/>
                <w:sz w:val="20"/>
              </w:rPr>
              <w:t xml:space="preserve"> and timing of the move</w:t>
            </w:r>
          </w:p>
          <w:p w14:paraId="50D1E440" w14:textId="31FF2CCC" w:rsidR="009366A3" w:rsidRPr="00E94573" w:rsidRDefault="0092587A" w:rsidP="00E9457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94573">
              <w:rPr>
                <w:rStyle w:val="SITemporaryText-green"/>
                <w:color w:val="auto"/>
                <w:sz w:val="20"/>
              </w:rPr>
              <w:t>1.</w:t>
            </w:r>
            <w:r w:rsidR="00124993" w:rsidRPr="00EF2B5C">
              <w:rPr>
                <w:rStyle w:val="SITemporaryText-green"/>
                <w:color w:val="auto"/>
                <w:sz w:val="20"/>
              </w:rPr>
              <w:t>3</w:t>
            </w:r>
            <w:r w:rsidR="00124993" w:rsidRPr="00E94573">
              <w:rPr>
                <w:rStyle w:val="SITemporaryText-green"/>
                <w:color w:val="auto"/>
                <w:sz w:val="20"/>
              </w:rPr>
              <w:t xml:space="preserve"> </w:t>
            </w:r>
            <w:proofErr w:type="gramStart"/>
            <w:r w:rsidRPr="00E94573">
              <w:rPr>
                <w:rStyle w:val="SITemporaryText-green"/>
                <w:color w:val="auto"/>
                <w:sz w:val="20"/>
              </w:rPr>
              <w:t>Confirm</w:t>
            </w:r>
            <w:r w:rsidR="005655B9" w:rsidRPr="00E94573">
              <w:rPr>
                <w:rStyle w:val="SITemporaryText-green"/>
                <w:color w:val="auto"/>
                <w:sz w:val="20"/>
              </w:rPr>
              <w:t xml:space="preserve"> </w:t>
            </w:r>
            <w:r w:rsidR="008E2EDC">
              <w:t xml:space="preserve"> </w:t>
            </w:r>
            <w:r w:rsidR="005655B9" w:rsidRPr="00E94573">
              <w:rPr>
                <w:rStyle w:val="SITemporaryText-blue"/>
                <w:color w:val="auto"/>
                <w:sz w:val="20"/>
              </w:rPr>
              <w:t>enterprise</w:t>
            </w:r>
            <w:proofErr w:type="gramEnd"/>
            <w:r w:rsidR="005655B9" w:rsidRPr="00E94573">
              <w:rPr>
                <w:rStyle w:val="SITemporaryText-blue"/>
                <w:color w:val="auto"/>
                <w:sz w:val="20"/>
              </w:rPr>
              <w:t xml:space="preserve"> </w:t>
            </w:r>
            <w:r w:rsidRPr="00E94573">
              <w:rPr>
                <w:rStyle w:val="SITemporaryText-green"/>
                <w:color w:val="auto"/>
                <w:sz w:val="20"/>
              </w:rPr>
              <w:t>animal welfare</w:t>
            </w:r>
            <w:r w:rsidRPr="00E94573">
              <w:rPr>
                <w:rStyle w:val="SITemporaryText-blue"/>
                <w:color w:val="auto"/>
                <w:sz w:val="20"/>
              </w:rPr>
              <w:t xml:space="preserve"> </w:t>
            </w:r>
            <w:r w:rsidRPr="00E94573">
              <w:rPr>
                <w:rStyle w:val="SITemporaryText-green"/>
                <w:color w:val="auto"/>
                <w:sz w:val="20"/>
              </w:rPr>
              <w:t xml:space="preserve">and </w:t>
            </w:r>
            <w:r w:rsidR="005655B9" w:rsidRPr="00E94573">
              <w:rPr>
                <w:rStyle w:val="SITemporaryText-blue"/>
                <w:color w:val="auto"/>
                <w:sz w:val="20"/>
              </w:rPr>
              <w:t>biosecurity requirements for pig movement</w:t>
            </w:r>
          </w:p>
          <w:p w14:paraId="7288988B" w14:textId="0E447271" w:rsidR="00F84A2F" w:rsidRPr="00EF2B5C" w:rsidRDefault="00F84A2F" w:rsidP="00836710">
            <w:pPr>
              <w:pStyle w:val="SIText"/>
            </w:pPr>
            <w:r w:rsidRPr="00EF2B5C">
              <w:t>1.</w:t>
            </w:r>
            <w:r w:rsidR="00124993" w:rsidRPr="00EF2B5C">
              <w:t xml:space="preserve">4 </w:t>
            </w:r>
            <w:r w:rsidRPr="00EF2B5C">
              <w:t xml:space="preserve">Identify </w:t>
            </w:r>
            <w:r w:rsidR="00836710" w:rsidRPr="00EF2B5C">
              <w:t xml:space="preserve">health and safety </w:t>
            </w:r>
            <w:r w:rsidRPr="00EF2B5C">
              <w:t>hazards, assess risks and control and/or report risks prior to commencing tasks</w:t>
            </w:r>
          </w:p>
          <w:p w14:paraId="2C5574CB" w14:textId="72E71810" w:rsidR="00F84A2F" w:rsidRPr="00E94573" w:rsidRDefault="00F84A2F" w:rsidP="00E9457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94573">
              <w:rPr>
                <w:rStyle w:val="SITemporaryText-blue"/>
                <w:color w:val="auto"/>
                <w:sz w:val="20"/>
              </w:rPr>
              <w:t>1.</w:t>
            </w:r>
            <w:r w:rsidR="00124993" w:rsidRPr="00EF2B5C">
              <w:rPr>
                <w:rStyle w:val="SITemporaryText-blue"/>
                <w:color w:val="auto"/>
                <w:sz w:val="20"/>
              </w:rPr>
              <w:t>5</w:t>
            </w:r>
            <w:r w:rsidR="00124993" w:rsidRPr="00E94573">
              <w:rPr>
                <w:rStyle w:val="SITemporaryText-blue"/>
                <w:color w:val="auto"/>
                <w:sz w:val="20"/>
              </w:rPr>
              <w:t xml:space="preserve"> </w:t>
            </w:r>
            <w:r w:rsidRPr="00E94573">
              <w:rPr>
                <w:rStyle w:val="SITemporaryText-blue"/>
                <w:color w:val="auto"/>
                <w:sz w:val="20"/>
              </w:rPr>
              <w:t xml:space="preserve">Select, prepare </w:t>
            </w:r>
            <w:r w:rsidRPr="00E94573">
              <w:rPr>
                <w:rStyle w:val="SITemporaryText-green"/>
                <w:color w:val="auto"/>
                <w:sz w:val="20"/>
              </w:rPr>
              <w:t>and fit</w:t>
            </w:r>
            <w:r w:rsidRPr="00E94573">
              <w:rPr>
                <w:rStyle w:val="SITemporaryText-blue"/>
                <w:color w:val="auto"/>
                <w:sz w:val="20"/>
              </w:rPr>
              <w:t xml:space="preserve"> </w:t>
            </w:r>
            <w:r w:rsidR="00C23F0D" w:rsidRPr="00E94573">
              <w:rPr>
                <w:rStyle w:val="SITemporaryText-green"/>
                <w:color w:val="auto"/>
                <w:sz w:val="20"/>
              </w:rPr>
              <w:t>appropriate</w:t>
            </w:r>
            <w:r w:rsidR="00C23F0D" w:rsidRPr="00E94573">
              <w:rPr>
                <w:rStyle w:val="SITemporaryText-blue"/>
                <w:color w:val="auto"/>
                <w:sz w:val="20"/>
              </w:rPr>
              <w:t xml:space="preserve"> </w:t>
            </w:r>
            <w:r w:rsidRPr="00E94573">
              <w:rPr>
                <w:rStyle w:val="SITemporaryText-blue"/>
                <w:color w:val="auto"/>
                <w:sz w:val="20"/>
              </w:rPr>
              <w:t>personal protective equipment (PPE) required for the task</w:t>
            </w:r>
            <w:r w:rsidR="00B635E1" w:rsidRPr="00E94573">
              <w:rPr>
                <w:rStyle w:val="SITemporaryText-blue"/>
                <w:color w:val="auto"/>
                <w:sz w:val="20"/>
              </w:rPr>
              <w:t>s</w:t>
            </w:r>
            <w:r w:rsidR="00C23F0D" w:rsidRPr="00E94573">
              <w:rPr>
                <w:rStyle w:val="SITemporaryText-blue"/>
                <w:color w:val="auto"/>
                <w:sz w:val="20"/>
              </w:rPr>
              <w:t xml:space="preserve"> </w:t>
            </w:r>
            <w:r w:rsidR="00C23F0D" w:rsidRPr="00E94573">
              <w:rPr>
                <w:rStyle w:val="SITemporaryText-green"/>
                <w:color w:val="auto"/>
                <w:sz w:val="20"/>
              </w:rPr>
              <w:t>and conditions</w:t>
            </w:r>
          </w:p>
          <w:p w14:paraId="6D832DEB" w14:textId="7391C107" w:rsidR="009832DD" w:rsidRPr="00E94573" w:rsidRDefault="009832DD" w:rsidP="00E94573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E94573">
              <w:rPr>
                <w:rStyle w:val="SITemporaryText-blue"/>
                <w:color w:val="auto"/>
                <w:sz w:val="20"/>
              </w:rPr>
              <w:t>1.</w:t>
            </w:r>
            <w:r w:rsidR="00124993" w:rsidRPr="00EF2B5C">
              <w:rPr>
                <w:rStyle w:val="SITemporaryText-blue"/>
                <w:color w:val="auto"/>
                <w:sz w:val="20"/>
              </w:rPr>
              <w:t>6</w:t>
            </w:r>
            <w:r w:rsidR="00124993" w:rsidRPr="00E94573">
              <w:rPr>
                <w:rStyle w:val="SITemporaryText-blue"/>
                <w:color w:val="auto"/>
                <w:sz w:val="20"/>
              </w:rPr>
              <w:t xml:space="preserve"> </w:t>
            </w:r>
            <w:r w:rsidRPr="00E94573">
              <w:rPr>
                <w:rStyle w:val="SITemporaryText-blue"/>
                <w:color w:val="auto"/>
                <w:sz w:val="20"/>
              </w:rPr>
              <w:t>Check gates and</w:t>
            </w:r>
            <w:r w:rsidR="0092587A" w:rsidRPr="00E94573">
              <w:rPr>
                <w:rStyle w:val="SITemporaryText-blue"/>
                <w:color w:val="auto"/>
                <w:sz w:val="20"/>
              </w:rPr>
              <w:t>/or</w:t>
            </w:r>
            <w:r w:rsidRPr="00E94573">
              <w:rPr>
                <w:rStyle w:val="SITemporaryText-blue"/>
                <w:color w:val="auto"/>
                <w:sz w:val="20"/>
              </w:rPr>
              <w:t xml:space="preserve"> pathways</w:t>
            </w:r>
            <w:r w:rsidR="00C300A4" w:rsidRPr="00EF2B5C">
              <w:rPr>
                <w:rStyle w:val="SITemporaryText-blue"/>
                <w:color w:val="auto"/>
                <w:sz w:val="20"/>
              </w:rPr>
              <w:t>/routes</w:t>
            </w:r>
            <w:r w:rsidRPr="00E94573">
              <w:rPr>
                <w:rStyle w:val="SITemporaryText-blue"/>
                <w:color w:val="auto"/>
                <w:sz w:val="20"/>
              </w:rPr>
              <w:t xml:space="preserve"> for clear access</w:t>
            </w:r>
            <w:r w:rsidR="0092587A" w:rsidRPr="00E94573">
              <w:rPr>
                <w:rStyle w:val="SITemporaryText-green"/>
                <w:color w:val="auto"/>
                <w:sz w:val="20"/>
              </w:rPr>
              <w:t xml:space="preserve">, and </w:t>
            </w:r>
            <w:r w:rsidR="00C626B4" w:rsidRPr="00E94573">
              <w:rPr>
                <w:rStyle w:val="SITemporaryText-green"/>
                <w:color w:val="auto"/>
                <w:sz w:val="20"/>
              </w:rPr>
              <w:t xml:space="preserve">readiness of </w:t>
            </w:r>
            <w:r w:rsidR="0092587A" w:rsidRPr="00E94573">
              <w:rPr>
                <w:rStyle w:val="SITemporaryText-green"/>
                <w:color w:val="auto"/>
                <w:sz w:val="20"/>
              </w:rPr>
              <w:t xml:space="preserve">destination </w:t>
            </w:r>
            <w:r w:rsidR="00C626B4" w:rsidRPr="00E94573">
              <w:rPr>
                <w:rStyle w:val="SITemporaryText-green"/>
                <w:color w:val="auto"/>
                <w:sz w:val="20"/>
              </w:rPr>
              <w:t>to receive</w:t>
            </w:r>
            <w:r w:rsidR="0092587A" w:rsidRPr="00E94573">
              <w:rPr>
                <w:rStyle w:val="SITemporaryText-green"/>
                <w:color w:val="auto"/>
                <w:sz w:val="20"/>
              </w:rPr>
              <w:t xml:space="preserve"> pigs</w:t>
            </w:r>
          </w:p>
          <w:p w14:paraId="7F0E2D65" w14:textId="39A73177" w:rsidR="00F1480E" w:rsidRPr="00140DE8" w:rsidRDefault="00F74670" w:rsidP="00E9457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94573">
              <w:rPr>
                <w:rStyle w:val="SITemporaryText-blue"/>
                <w:color w:val="auto"/>
                <w:sz w:val="20"/>
              </w:rPr>
              <w:t>1.</w:t>
            </w:r>
            <w:r w:rsidR="00124993" w:rsidRPr="00EF2B5C">
              <w:rPr>
                <w:rStyle w:val="SITemporaryText-blue"/>
                <w:color w:val="auto"/>
                <w:sz w:val="20"/>
              </w:rPr>
              <w:t>7</w:t>
            </w:r>
            <w:r w:rsidR="00124993" w:rsidRPr="00E94573">
              <w:rPr>
                <w:rStyle w:val="SITemporaryText-blue"/>
                <w:color w:val="auto"/>
                <w:sz w:val="20"/>
              </w:rPr>
              <w:t xml:space="preserve"> </w:t>
            </w:r>
            <w:r w:rsidRPr="00E94573">
              <w:rPr>
                <w:rStyle w:val="SITemporaryText-blue"/>
                <w:color w:val="auto"/>
                <w:sz w:val="20"/>
              </w:rPr>
              <w:t xml:space="preserve">Advise other workers of </w:t>
            </w:r>
            <w:r w:rsidR="00B05E96" w:rsidRPr="00E94573">
              <w:rPr>
                <w:rStyle w:val="SITemporaryText-blue"/>
                <w:color w:val="auto"/>
                <w:sz w:val="20"/>
              </w:rPr>
              <w:t xml:space="preserve">upcoming </w:t>
            </w:r>
            <w:r w:rsidRPr="00E94573">
              <w:rPr>
                <w:rStyle w:val="SITemporaryText-blue"/>
                <w:color w:val="auto"/>
                <w:sz w:val="20"/>
              </w:rPr>
              <w:t>pig movement</w:t>
            </w:r>
            <w:r w:rsidR="00592D24" w:rsidRPr="00E94573">
              <w:rPr>
                <w:rStyle w:val="SITemporaryText-blue"/>
                <w:color w:val="auto"/>
                <w:sz w:val="20"/>
              </w:rPr>
              <w:t xml:space="preserve"> as required</w:t>
            </w:r>
          </w:p>
        </w:tc>
      </w:tr>
      <w:tr w:rsidR="003A55DB" w:rsidRPr="00963A46" w14:paraId="2071CF4D" w14:textId="77777777" w:rsidTr="003A55DB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C9E02" w14:textId="2523D49B" w:rsidR="003A55DB" w:rsidRPr="003A55DB" w:rsidRDefault="003A55DB" w:rsidP="003A55DB">
            <w:pPr>
              <w:pStyle w:val="SIText"/>
            </w:pPr>
            <w:r w:rsidRPr="003A55DB">
              <w:t xml:space="preserve">2. </w:t>
            </w:r>
            <w:r>
              <w:t>M</w:t>
            </w:r>
            <w:r w:rsidRPr="003A55DB">
              <w:t>ove pigs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C5888" w14:textId="3FBE36EC" w:rsidR="003A55DB" w:rsidRPr="00140DE8" w:rsidRDefault="003A55DB" w:rsidP="00140DE8">
            <w:pPr>
              <w:pStyle w:val="SIText"/>
            </w:pPr>
            <w:r w:rsidRPr="00140DE8">
              <w:t>2.1 Determine pigs to be moved individually and/or in groups</w:t>
            </w:r>
          </w:p>
          <w:p w14:paraId="3CCACFD3" w14:textId="56B2DADE" w:rsidR="007D6EDD" w:rsidRPr="00EF2B5C" w:rsidRDefault="003A55DB" w:rsidP="00DC224A">
            <w:pPr>
              <w:pStyle w:val="SIText"/>
            </w:pPr>
            <w:r w:rsidRPr="00DC224A">
              <w:t xml:space="preserve">2.2 </w:t>
            </w:r>
            <w:r w:rsidR="00193336" w:rsidRPr="00EF2B5C">
              <w:t xml:space="preserve">Handle, move and/or lift pigs using safe </w:t>
            </w:r>
            <w:r w:rsidR="0063344F" w:rsidRPr="00EF2B5C">
              <w:t>manual handling techniques</w:t>
            </w:r>
            <w:r w:rsidR="00CA20D5" w:rsidRPr="00EF2B5C">
              <w:t>,</w:t>
            </w:r>
            <w:r w:rsidR="0063344F" w:rsidRPr="00EF2B5C">
              <w:t xml:space="preserve"> </w:t>
            </w:r>
            <w:r w:rsidR="00193336" w:rsidRPr="00EF2B5C">
              <w:t xml:space="preserve">and low stress </w:t>
            </w:r>
            <w:r w:rsidR="0063344F" w:rsidRPr="00EF2B5C">
              <w:t xml:space="preserve">animal handling </w:t>
            </w:r>
            <w:r w:rsidR="00193336" w:rsidRPr="00EF2B5C">
              <w:t>techniques</w:t>
            </w:r>
          </w:p>
          <w:p w14:paraId="1C3E13D9" w14:textId="7555AD66" w:rsidR="00D40C54" w:rsidRPr="00EF2B5C" w:rsidRDefault="00D40C54" w:rsidP="00DC224A">
            <w:pPr>
              <w:pStyle w:val="SIText"/>
            </w:pPr>
            <w:r w:rsidRPr="00EF2B5C">
              <w:t xml:space="preserve">2.3 Monitor pig behaviour during all handling and moving activities, </w:t>
            </w:r>
            <w:r w:rsidR="00A22209">
              <w:t xml:space="preserve">and </w:t>
            </w:r>
            <w:r w:rsidR="003D40B2" w:rsidRPr="00EF2B5C">
              <w:t xml:space="preserve">identify </w:t>
            </w:r>
            <w:r w:rsidRPr="00EF2B5C">
              <w:t>and</w:t>
            </w:r>
            <w:r w:rsidR="00311E2C" w:rsidRPr="00EF2B5C">
              <w:t xml:space="preserve"> </w:t>
            </w:r>
            <w:r w:rsidRPr="00EF2B5C">
              <w:t xml:space="preserve">respond to situations and hazards that arise to avoid </w:t>
            </w:r>
            <w:r w:rsidR="009B139F" w:rsidRPr="00EF2B5C">
              <w:t xml:space="preserve">or minimise </w:t>
            </w:r>
            <w:r w:rsidRPr="00EF2B5C">
              <w:t xml:space="preserve">injury to self, </w:t>
            </w:r>
            <w:proofErr w:type="gramStart"/>
            <w:r w:rsidRPr="00EF2B5C">
              <w:t>others</w:t>
            </w:r>
            <w:proofErr w:type="gramEnd"/>
            <w:r w:rsidRPr="00EF2B5C">
              <w:t xml:space="preserve"> and pigs</w:t>
            </w:r>
          </w:p>
          <w:p w14:paraId="6C7004B7" w14:textId="2448840C" w:rsidR="003A55DB" w:rsidRPr="00140DE8" w:rsidRDefault="00D40C54" w:rsidP="00EE6E30">
            <w:pPr>
              <w:pStyle w:val="SIText"/>
            </w:pPr>
            <w:r w:rsidRPr="00EF2B5C">
              <w:t>2.</w:t>
            </w:r>
            <w:r w:rsidR="00574F45" w:rsidRPr="00EF2B5C">
              <w:t xml:space="preserve">4 </w:t>
            </w:r>
            <w:r w:rsidRPr="00140DE8">
              <w:rPr>
                <w:rStyle w:val="SITemporaryText-green"/>
                <w:color w:val="auto"/>
                <w:sz w:val="20"/>
              </w:rPr>
              <w:t xml:space="preserve">Report and seek assistance from supervisor </w:t>
            </w:r>
            <w:r w:rsidR="00193336" w:rsidRPr="00140DE8">
              <w:rPr>
                <w:rStyle w:val="SITemporaryText-green"/>
                <w:color w:val="auto"/>
                <w:sz w:val="20"/>
              </w:rPr>
              <w:t>for</w:t>
            </w:r>
            <w:r w:rsidRPr="00140DE8">
              <w:rPr>
                <w:rStyle w:val="SITemporaryText-green"/>
                <w:color w:val="auto"/>
                <w:sz w:val="20"/>
              </w:rPr>
              <w:t xml:space="preserve"> incidents and/or risks beyond level of own responsibility</w:t>
            </w:r>
          </w:p>
        </w:tc>
      </w:tr>
      <w:tr w:rsidR="00B635E1" w:rsidRPr="00963A46" w14:paraId="6791B7F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DF8EBF" w14:textId="2BA1CBB9" w:rsidR="00B635E1" w:rsidRPr="00140DE8" w:rsidRDefault="00B635E1" w:rsidP="00140DE8">
            <w:pPr>
              <w:pStyle w:val="SIText"/>
              <w:rPr>
                <w:rStyle w:val="SITemporaryText-blue"/>
                <w:color w:val="auto"/>
                <w:sz w:val="20"/>
              </w:rPr>
            </w:pPr>
            <w:bookmarkStart w:id="0" w:name="_Hlk91176278"/>
            <w:r w:rsidRPr="00140DE8">
              <w:rPr>
                <w:rStyle w:val="SITemporaryText-blue"/>
                <w:color w:val="auto"/>
                <w:sz w:val="20"/>
              </w:rPr>
              <w:t xml:space="preserve">3. Complete movement of pigs </w:t>
            </w:r>
          </w:p>
          <w:p w14:paraId="2EA91BC6" w14:textId="2ECEED2D" w:rsidR="00B635E1" w:rsidRPr="00140DE8" w:rsidRDefault="00B635E1" w:rsidP="00140DE8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</w:tc>
        <w:tc>
          <w:tcPr>
            <w:tcW w:w="3604" w:type="pct"/>
            <w:shd w:val="clear" w:color="auto" w:fill="auto"/>
          </w:tcPr>
          <w:p w14:paraId="13C717A9" w14:textId="0CFE78EF" w:rsidR="00001AA0" w:rsidRDefault="00B635E1" w:rsidP="00140DE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40DE8">
              <w:rPr>
                <w:rStyle w:val="SITemporaryText-blue"/>
                <w:color w:val="auto"/>
                <w:sz w:val="20"/>
              </w:rPr>
              <w:t>3.</w:t>
            </w:r>
            <w:r w:rsidR="0039103B" w:rsidRPr="00140DE8">
              <w:rPr>
                <w:rStyle w:val="SITemporaryText-blue"/>
                <w:color w:val="auto"/>
                <w:sz w:val="20"/>
              </w:rPr>
              <w:t>1</w:t>
            </w:r>
            <w:r w:rsidRPr="00140DE8">
              <w:rPr>
                <w:rStyle w:val="SITemporaryText-blue"/>
                <w:color w:val="auto"/>
                <w:sz w:val="20"/>
              </w:rPr>
              <w:t xml:space="preserve"> </w:t>
            </w:r>
            <w:r w:rsidR="00001AA0" w:rsidRPr="002A1032">
              <w:rPr>
                <w:rStyle w:val="SITemporaryText-blue"/>
                <w:color w:val="auto"/>
                <w:sz w:val="20"/>
              </w:rPr>
              <w:t>Check pigs are safely and securely housed or enclosed at destination</w:t>
            </w:r>
          </w:p>
          <w:p w14:paraId="6242D639" w14:textId="72DFEE55" w:rsidR="005E0B34" w:rsidRPr="00140DE8" w:rsidRDefault="005E0B34" w:rsidP="00140DE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40DE8">
              <w:rPr>
                <w:rStyle w:val="SITemporaryText-blue"/>
                <w:color w:val="auto"/>
                <w:sz w:val="20"/>
              </w:rPr>
              <w:t>3.2 Reset gates and raceways as required</w:t>
            </w:r>
          </w:p>
          <w:p w14:paraId="4A71E98D" w14:textId="760700F1" w:rsidR="0085628A" w:rsidRPr="0083183C" w:rsidRDefault="0085628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3183C">
              <w:rPr>
                <w:rStyle w:val="SITemporaryText-blue"/>
                <w:color w:val="auto"/>
                <w:sz w:val="20"/>
              </w:rPr>
              <w:t>3.</w:t>
            </w:r>
            <w:r w:rsidR="0083183C" w:rsidRPr="002A1032">
              <w:rPr>
                <w:rStyle w:val="SITemporaryText-blue"/>
                <w:color w:val="auto"/>
                <w:sz w:val="20"/>
              </w:rPr>
              <w:t>3</w:t>
            </w:r>
            <w:r w:rsidR="0083183C" w:rsidRPr="0083183C">
              <w:rPr>
                <w:rStyle w:val="SITemporaryText-blue"/>
                <w:color w:val="auto"/>
                <w:sz w:val="20"/>
              </w:rPr>
              <w:t xml:space="preserve"> </w:t>
            </w:r>
            <w:r w:rsidRPr="0083183C">
              <w:rPr>
                <w:rStyle w:val="SITemporaryText-blue"/>
                <w:color w:val="auto"/>
                <w:sz w:val="20"/>
              </w:rPr>
              <w:t>Clean and store equipment used to handle and move pigs</w:t>
            </w:r>
            <w:r w:rsidR="005E0B34" w:rsidRPr="0083183C">
              <w:rPr>
                <w:rStyle w:val="SITemporaryText-blue"/>
                <w:color w:val="auto"/>
                <w:sz w:val="20"/>
              </w:rPr>
              <w:t xml:space="preserve"> as required</w:t>
            </w:r>
          </w:p>
          <w:p w14:paraId="289B4423" w14:textId="25666660" w:rsidR="006A39FD" w:rsidRPr="00140DE8" w:rsidRDefault="006A39F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3183C">
              <w:rPr>
                <w:rStyle w:val="SITemporaryText-blue"/>
                <w:color w:val="auto"/>
                <w:sz w:val="20"/>
              </w:rPr>
              <w:t>3.</w:t>
            </w:r>
            <w:r w:rsidR="0083183C" w:rsidRPr="002A1032">
              <w:rPr>
                <w:rStyle w:val="SITemporaryText-blue"/>
                <w:color w:val="auto"/>
                <w:sz w:val="20"/>
              </w:rPr>
              <w:t>4</w:t>
            </w:r>
            <w:r w:rsidR="0083183C" w:rsidRPr="0083183C">
              <w:rPr>
                <w:rStyle w:val="SITemporaryText-blue"/>
                <w:color w:val="auto"/>
                <w:sz w:val="20"/>
              </w:rPr>
              <w:t xml:space="preserve"> </w:t>
            </w:r>
            <w:r w:rsidRPr="0083183C">
              <w:rPr>
                <w:rStyle w:val="SITemporaryText-blue"/>
                <w:color w:val="auto"/>
                <w:sz w:val="20"/>
              </w:rPr>
              <w:t>Complete</w:t>
            </w:r>
            <w:r w:rsidRPr="00140DE8">
              <w:rPr>
                <w:rStyle w:val="SITemporaryText-blue"/>
                <w:color w:val="auto"/>
                <w:sz w:val="20"/>
              </w:rPr>
              <w:t xml:space="preserve"> pig movement records</w:t>
            </w:r>
            <w:r w:rsidR="00A22209" w:rsidRPr="00EF2B5C">
              <w:t>,</w:t>
            </w:r>
            <w:r w:rsidRPr="00140DE8">
              <w:rPr>
                <w:rStyle w:val="SITemporaryText-blue"/>
                <w:color w:val="auto"/>
                <w:sz w:val="20"/>
              </w:rPr>
              <w:t xml:space="preserve"> </w:t>
            </w:r>
            <w:r w:rsidRPr="00140DE8">
              <w:rPr>
                <w:rStyle w:val="SITemporaryText-green"/>
                <w:color w:val="auto"/>
                <w:sz w:val="20"/>
              </w:rPr>
              <w:t>and report incidents according to enterprise procedures</w:t>
            </w:r>
          </w:p>
        </w:tc>
      </w:tr>
      <w:bookmarkEnd w:id="0"/>
    </w:tbl>
    <w:p w14:paraId="6DB6D2F8" w14:textId="77777777" w:rsidR="005F771F" w:rsidRDefault="005F771F" w:rsidP="005F771F">
      <w:pPr>
        <w:pStyle w:val="SIText"/>
      </w:pPr>
    </w:p>
    <w:p w14:paraId="19C8756C" w14:textId="77777777" w:rsidR="005F771F" w:rsidRPr="000754EC" w:rsidRDefault="005F771F" w:rsidP="000754EC">
      <w:r>
        <w:br w:type="page"/>
      </w:r>
    </w:p>
    <w:p w14:paraId="3A4D77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4B13B0" w14:textId="77777777" w:rsidTr="00CA2922">
        <w:trPr>
          <w:tblHeader/>
        </w:trPr>
        <w:tc>
          <w:tcPr>
            <w:tcW w:w="5000" w:type="pct"/>
            <w:gridSpan w:val="2"/>
          </w:tcPr>
          <w:p w14:paraId="48EDEC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A9C67E8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59CDCD" w14:textId="77777777" w:rsidTr="00CA2922">
        <w:trPr>
          <w:tblHeader/>
        </w:trPr>
        <w:tc>
          <w:tcPr>
            <w:tcW w:w="1396" w:type="pct"/>
          </w:tcPr>
          <w:p w14:paraId="143F09B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63EBCC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0820D3" w:rsidRPr="00336FCA" w:rsidDel="00423CB2" w14:paraId="56410506" w14:textId="77777777" w:rsidTr="000820D3">
        <w:tc>
          <w:tcPr>
            <w:tcW w:w="5000" w:type="pct"/>
            <w:gridSpan w:val="2"/>
          </w:tcPr>
          <w:p w14:paraId="039A6C7F" w14:textId="7306EF4E" w:rsidR="000820D3" w:rsidRPr="002E522B" w:rsidRDefault="000820D3" w:rsidP="000820D3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</w:tc>
      </w:tr>
      <w:tr w:rsidR="00741DE4" w:rsidRPr="00741DE4" w:rsidDel="00423CB2" w14:paraId="388AADBE" w14:textId="77777777" w:rsidTr="00E85BE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6A79" w14:textId="77777777" w:rsidR="00741DE4" w:rsidRPr="00741DE4" w:rsidRDefault="00741DE4" w:rsidP="00741DE4">
            <w:pPr>
              <w:rPr>
                <w:lang w:eastAsia="en-US"/>
              </w:rPr>
            </w:pPr>
            <w:r w:rsidRPr="00741DE4">
              <w:rPr>
                <w:lang w:eastAsia="en-US"/>
              </w:rPr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A8FC8" w14:textId="4C667FD8" w:rsidR="00741DE4" w:rsidRPr="00741DE4" w:rsidRDefault="00741DE4" w:rsidP="00140DE8">
            <w:pPr>
              <w:pStyle w:val="SIBulletList1"/>
            </w:pPr>
            <w:r w:rsidRPr="00741DE4">
              <w:t xml:space="preserve">Interpret key information in </w:t>
            </w:r>
            <w:r w:rsidR="00D40C54">
              <w:t>pig movement documents</w:t>
            </w:r>
          </w:p>
        </w:tc>
      </w:tr>
      <w:tr w:rsidR="00741DE4" w:rsidRPr="00741DE4" w:rsidDel="00423CB2" w14:paraId="015BFECF" w14:textId="77777777" w:rsidTr="00E85BE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33CE" w14:textId="77777777" w:rsidR="00741DE4" w:rsidRPr="00741DE4" w:rsidRDefault="00741DE4" w:rsidP="00741DE4">
            <w:pPr>
              <w:rPr>
                <w:lang w:eastAsia="en-US"/>
              </w:rPr>
            </w:pPr>
            <w:r w:rsidRPr="00741DE4">
              <w:rPr>
                <w:lang w:eastAsia="en-US"/>
              </w:rPr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413F" w14:textId="2ECF9DB8" w:rsidR="00741DE4" w:rsidRPr="00741DE4" w:rsidRDefault="00741DE4" w:rsidP="00140DE8">
            <w:pPr>
              <w:pStyle w:val="SIBulletList1"/>
              <w:rPr>
                <w:rFonts w:eastAsia="Calibri"/>
              </w:rPr>
            </w:pPr>
            <w:r w:rsidRPr="00741DE4">
              <w:t xml:space="preserve">Use industry terminology to record information about pig </w:t>
            </w:r>
            <w:r>
              <w:t>movements</w:t>
            </w:r>
          </w:p>
        </w:tc>
      </w:tr>
      <w:tr w:rsidR="00BD4636" w:rsidRPr="00741DE4" w:rsidDel="00423CB2" w14:paraId="3ECC9775" w14:textId="77777777" w:rsidTr="00E85BE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85EE" w14:textId="2DC61B3E" w:rsidR="00BD4636" w:rsidRPr="00BD4636" w:rsidRDefault="00BD4636" w:rsidP="00BD4636">
            <w:r w:rsidRPr="00BD4636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FD63" w14:textId="240FF5E9" w:rsidR="00BD4636" w:rsidRPr="00FB2EC8" w:rsidRDefault="00BD4636" w:rsidP="00BD4636">
            <w:pPr>
              <w:pStyle w:val="SIBulletList1"/>
            </w:pPr>
            <w:r w:rsidRPr="00627AD3">
              <w:t>Use active listening and questioning techniques to clarify and confirm supervisor instructions</w:t>
            </w:r>
          </w:p>
        </w:tc>
      </w:tr>
      <w:tr w:rsidR="00BD4636" w:rsidRPr="00741DE4" w:rsidDel="00423CB2" w14:paraId="4667060A" w14:textId="77777777" w:rsidTr="00E85BE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AF47C" w14:textId="77777777" w:rsidR="00BD4636" w:rsidRPr="00BD4636" w:rsidRDefault="00BD4636" w:rsidP="00BD4636">
            <w:r w:rsidRPr="00BD4636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2161B" w14:textId="380A63F1" w:rsidR="00BD4636" w:rsidRPr="00BD4636" w:rsidRDefault="00BD4636" w:rsidP="00BD4636">
            <w:pPr>
              <w:pStyle w:val="SIBulletList1"/>
              <w:rPr>
                <w:rFonts w:eastAsia="Calibri"/>
              </w:rPr>
            </w:pPr>
            <w:r w:rsidRPr="00FB2EC8">
              <w:t xml:space="preserve">Estimate and calculate quantity, time, weight, temperature, </w:t>
            </w:r>
            <w:proofErr w:type="gramStart"/>
            <w:r w:rsidRPr="00FB2EC8">
              <w:t>volume</w:t>
            </w:r>
            <w:proofErr w:type="gramEnd"/>
            <w:r w:rsidRPr="00FB2EC8">
              <w:t xml:space="preserve"> and ratio</w:t>
            </w:r>
          </w:p>
        </w:tc>
      </w:tr>
    </w:tbl>
    <w:p w14:paraId="58315846" w14:textId="77777777" w:rsidR="00916CD7" w:rsidRDefault="00916CD7" w:rsidP="005F771F">
      <w:pPr>
        <w:pStyle w:val="SIText"/>
      </w:pPr>
    </w:p>
    <w:p w14:paraId="362BBB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E25639" w14:textId="77777777" w:rsidTr="00F33FF2">
        <w:tc>
          <w:tcPr>
            <w:tcW w:w="5000" w:type="pct"/>
            <w:gridSpan w:val="4"/>
          </w:tcPr>
          <w:p w14:paraId="46D3D01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71DA478" w14:textId="77777777" w:rsidTr="00F33FF2">
        <w:tc>
          <w:tcPr>
            <w:tcW w:w="1028" w:type="pct"/>
          </w:tcPr>
          <w:p w14:paraId="7412A311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6C5A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0D86E1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04D9A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1D72DD" w14:paraId="03901309" w14:textId="77777777" w:rsidTr="00F33FF2">
        <w:tc>
          <w:tcPr>
            <w:tcW w:w="1028" w:type="pct"/>
          </w:tcPr>
          <w:p w14:paraId="1B3226A6" w14:textId="55252F80" w:rsidR="001D72DD" w:rsidRPr="001D72DD" w:rsidRDefault="001274E0" w:rsidP="001D72DD">
            <w:pPr>
              <w:pStyle w:val="SIText"/>
            </w:pPr>
            <w:r w:rsidRPr="008B5C7F">
              <w:t>AHCPRK2</w:t>
            </w:r>
            <w:r w:rsidR="00EF2B5C">
              <w:t>0</w:t>
            </w:r>
            <w:r w:rsidR="00CB41D7">
              <w:t>2</w:t>
            </w:r>
            <w:r w:rsidRPr="001274E0">
              <w:t xml:space="preserve"> Move and handle pigs</w:t>
            </w:r>
          </w:p>
        </w:tc>
        <w:tc>
          <w:tcPr>
            <w:tcW w:w="1105" w:type="pct"/>
          </w:tcPr>
          <w:p w14:paraId="6E0178EE" w14:textId="6C1768A3" w:rsidR="001D72DD" w:rsidRPr="009C1437" w:rsidRDefault="008B5C7F" w:rsidP="001D72DD">
            <w:pPr>
              <w:pStyle w:val="SIText"/>
            </w:pPr>
            <w:r w:rsidRPr="008B5C7F">
              <w:t>AHCPRK203 Move and handle pigs</w:t>
            </w:r>
          </w:p>
        </w:tc>
        <w:tc>
          <w:tcPr>
            <w:tcW w:w="1251" w:type="pct"/>
          </w:tcPr>
          <w:p w14:paraId="08CB4189" w14:textId="1343643A" w:rsidR="00054B5A" w:rsidRDefault="00054B5A" w:rsidP="00054B5A">
            <w:pPr>
              <w:pStyle w:val="SIText"/>
            </w:pPr>
            <w:r w:rsidRPr="00054B5A">
              <w:t>Major changes to all sections of the unit</w:t>
            </w:r>
          </w:p>
          <w:p w14:paraId="44F58507" w14:textId="35EEDB74" w:rsidR="000607B8" w:rsidRPr="00054B5A" w:rsidRDefault="006D6FAE" w:rsidP="00054B5A">
            <w:pPr>
              <w:pStyle w:val="SIText"/>
            </w:pPr>
            <w:r>
              <w:t>Pig re</w:t>
            </w:r>
            <w:r w:rsidR="000607B8">
              <w:t>strain</w:t>
            </w:r>
            <w:r>
              <w:t xml:space="preserve">t, </w:t>
            </w:r>
            <w:r w:rsidR="000607B8">
              <w:t xml:space="preserve">weighing and tagging </w:t>
            </w:r>
            <w:r>
              <w:t>removed</w:t>
            </w:r>
          </w:p>
          <w:p w14:paraId="789DE327" w14:textId="1B68C7FC" w:rsidR="00054B5A" w:rsidRPr="00054B5A" w:rsidRDefault="00054B5A" w:rsidP="00054B5A">
            <w:pPr>
              <w:pStyle w:val="SIText"/>
            </w:pPr>
            <w:r w:rsidRPr="00054B5A">
              <w:t xml:space="preserve">Foundation </w:t>
            </w:r>
            <w:r w:rsidR="00A22209">
              <w:t>s</w:t>
            </w:r>
            <w:r w:rsidRPr="00054B5A">
              <w:t>kills added</w:t>
            </w:r>
          </w:p>
          <w:p w14:paraId="49893F5E" w14:textId="546A0445" w:rsidR="001D72DD" w:rsidRPr="001D72DD" w:rsidRDefault="00054B5A" w:rsidP="00E64235">
            <w:pPr>
              <w:pStyle w:val="SIText"/>
            </w:pPr>
            <w:r w:rsidRPr="00054B5A">
              <w:t xml:space="preserve">Mandatory </w:t>
            </w:r>
            <w:r w:rsidR="00A22209">
              <w:t>w</w:t>
            </w:r>
            <w:r w:rsidRPr="00054B5A">
              <w:t xml:space="preserve">orkplace </w:t>
            </w:r>
            <w:r w:rsidR="00A22209">
              <w:t>r</w:t>
            </w:r>
            <w:r w:rsidRPr="00054B5A">
              <w:t>equirements added</w:t>
            </w:r>
          </w:p>
        </w:tc>
        <w:tc>
          <w:tcPr>
            <w:tcW w:w="1616" w:type="pct"/>
          </w:tcPr>
          <w:p w14:paraId="3150CB32" w14:textId="5916253B" w:rsidR="001D72DD" w:rsidRPr="001D72DD" w:rsidRDefault="001274E0" w:rsidP="001D72DD">
            <w:pPr>
              <w:pStyle w:val="SIText"/>
            </w:pPr>
            <w:r>
              <w:t>Not e</w:t>
            </w:r>
            <w:r w:rsidR="008E50EB">
              <w:t>quivalent</w:t>
            </w:r>
          </w:p>
        </w:tc>
      </w:tr>
    </w:tbl>
    <w:p w14:paraId="558144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55AE48" w14:textId="77777777" w:rsidTr="00CA2922">
        <w:tc>
          <w:tcPr>
            <w:tcW w:w="1396" w:type="pct"/>
            <w:shd w:val="clear" w:color="auto" w:fill="auto"/>
          </w:tcPr>
          <w:p w14:paraId="5B39E130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6EECDB0" w14:textId="62477557" w:rsidR="00D077F8" w:rsidRPr="005404CB" w:rsidRDefault="00A22209" w:rsidP="005404CB">
            <w:pPr>
              <w:pStyle w:val="SIText"/>
            </w:pPr>
            <w:r>
              <w:t xml:space="preserve">Companion Volumes, including Implementation </w:t>
            </w:r>
            <w:r w:rsidRPr="00A22209">
              <w:t xml:space="preserve">Guides, are available at </w:t>
            </w:r>
            <w:proofErr w:type="spellStart"/>
            <w:r w:rsidRPr="00A22209">
              <w:t>VETNet</w:t>
            </w:r>
            <w:proofErr w:type="spellEnd"/>
            <w:r w:rsidRPr="00A22209">
              <w:t xml:space="preserve">: </w:t>
            </w:r>
            <w:hyperlink r:id="rId11" w:history="1">
              <w:r w:rsidRPr="00A22209">
                <w:t>https://vetnet.gov.au/Pages/TrainingDocs.aspx?q=c6399549-9c62-4a5e-bf1a-524b2322cf72</w:t>
              </w:r>
            </w:hyperlink>
          </w:p>
        </w:tc>
      </w:tr>
    </w:tbl>
    <w:p w14:paraId="1C0BD5BA" w14:textId="77777777" w:rsidR="00F1480E" w:rsidRDefault="00F1480E" w:rsidP="005F771F">
      <w:pPr>
        <w:pStyle w:val="SIText"/>
      </w:pPr>
    </w:p>
    <w:p w14:paraId="0D1304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6EC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A7655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9E6DA07" w14:textId="58C4C460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7F5921" w:rsidRPr="007F5921">
              <w:t>AHCPRK2</w:t>
            </w:r>
            <w:r w:rsidR="00EF2B5C">
              <w:t>0</w:t>
            </w:r>
            <w:r w:rsidR="00CB41D7">
              <w:t>2</w:t>
            </w:r>
            <w:r w:rsidR="007F5921" w:rsidRPr="007F5921">
              <w:t xml:space="preserve"> Move and handle pigs</w:t>
            </w:r>
          </w:p>
        </w:tc>
      </w:tr>
      <w:tr w:rsidR="00556C4C" w:rsidRPr="00A55106" w14:paraId="17F6B9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F9246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991C971" w14:textId="77777777" w:rsidTr="00113678">
        <w:tc>
          <w:tcPr>
            <w:tcW w:w="5000" w:type="pct"/>
            <w:gridSpan w:val="2"/>
            <w:shd w:val="clear" w:color="auto" w:fill="auto"/>
          </w:tcPr>
          <w:p w14:paraId="6F341F93" w14:textId="77777777" w:rsidR="0026394F" w:rsidRPr="00140DE8" w:rsidRDefault="006E42FE" w:rsidP="008F4D2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40DE8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140DE8">
              <w:rPr>
                <w:rStyle w:val="SITemporaryText-blue"/>
                <w:color w:val="auto"/>
                <w:sz w:val="20"/>
              </w:rPr>
              <w:t xml:space="preserve"> must satisfy </w:t>
            </w:r>
            <w:proofErr w:type="gramStart"/>
            <w:r w:rsidR="00717385" w:rsidRPr="00140DE8">
              <w:rPr>
                <w:rStyle w:val="SITemporaryText-blue"/>
                <w:color w:val="auto"/>
                <w:sz w:val="20"/>
              </w:rPr>
              <w:t>all of</w:t>
            </w:r>
            <w:proofErr w:type="gramEnd"/>
            <w:r w:rsidR="00717385" w:rsidRPr="00140DE8">
              <w:rPr>
                <w:rStyle w:val="SITemporaryText-blue"/>
                <w:color w:val="auto"/>
                <w:sz w:val="20"/>
              </w:rPr>
              <w:t xml:space="preserve"> the elements and </w:t>
            </w:r>
            <w:r w:rsidRPr="00140DE8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140DE8">
              <w:rPr>
                <w:rStyle w:val="SITemporaryText-blue"/>
                <w:color w:val="auto"/>
                <w:sz w:val="20"/>
              </w:rPr>
              <w:t>in</w:t>
            </w:r>
            <w:r w:rsidRPr="00140DE8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382AAE40" w14:textId="654065CF" w:rsidR="005E219D" w:rsidRDefault="005E219D" w:rsidP="00D8143C">
            <w:pPr>
              <w:pStyle w:val="SIText"/>
            </w:pPr>
          </w:p>
          <w:p w14:paraId="2BD2BAA4" w14:textId="3B8983CD" w:rsidR="005E219D" w:rsidRPr="00140DE8" w:rsidRDefault="005E219D" w:rsidP="00883A9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40DE8">
              <w:rPr>
                <w:rStyle w:val="SITemporaryText-blue"/>
                <w:color w:val="auto"/>
                <w:sz w:val="20"/>
              </w:rPr>
              <w:t xml:space="preserve">There must be evidence that the individual has safely, </w:t>
            </w:r>
            <w:proofErr w:type="gramStart"/>
            <w:r w:rsidRPr="00140DE8">
              <w:rPr>
                <w:rStyle w:val="SITemporaryText-blue"/>
                <w:color w:val="auto"/>
                <w:sz w:val="20"/>
              </w:rPr>
              <w:t>efficiently</w:t>
            </w:r>
            <w:proofErr w:type="gramEnd"/>
            <w:r w:rsidRPr="00140DE8">
              <w:rPr>
                <w:rStyle w:val="SITemporaryText-blue"/>
                <w:color w:val="auto"/>
                <w:sz w:val="20"/>
              </w:rPr>
              <w:t xml:space="preserve"> and calmly moved pigs from one location to another, including at least:</w:t>
            </w:r>
          </w:p>
          <w:p w14:paraId="4228CA2B" w14:textId="36A1DA8D" w:rsidR="005E219D" w:rsidRPr="0090559F" w:rsidRDefault="00E41C7D" w:rsidP="0090559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F2B5C">
              <w:rPr>
                <w:rStyle w:val="SITemporaryText-blue"/>
                <w:color w:val="auto"/>
                <w:sz w:val="20"/>
              </w:rPr>
              <w:t>four</w:t>
            </w:r>
            <w:r w:rsidRPr="0090559F">
              <w:rPr>
                <w:rStyle w:val="SITemporaryText-blue"/>
                <w:color w:val="auto"/>
                <w:sz w:val="20"/>
              </w:rPr>
              <w:t xml:space="preserve"> </w:t>
            </w:r>
            <w:r w:rsidR="005E219D" w:rsidRPr="0090559F">
              <w:rPr>
                <w:rStyle w:val="SITemporaryText-blue"/>
                <w:color w:val="auto"/>
                <w:sz w:val="20"/>
              </w:rPr>
              <w:t>groups of pigs,</w:t>
            </w:r>
            <w:r w:rsidR="00E37864" w:rsidRPr="0090559F">
              <w:rPr>
                <w:rStyle w:val="SITemporaryText-blue"/>
                <w:color w:val="auto"/>
                <w:sz w:val="20"/>
              </w:rPr>
              <w:t xml:space="preserve"> </w:t>
            </w:r>
            <w:r w:rsidR="005E219D" w:rsidRPr="0090559F">
              <w:rPr>
                <w:rStyle w:val="SITemporaryText-blue"/>
                <w:color w:val="auto"/>
                <w:sz w:val="20"/>
              </w:rPr>
              <w:t xml:space="preserve">with each group to include at least </w:t>
            </w:r>
            <w:r w:rsidR="0090559F" w:rsidRPr="00EF2B5C">
              <w:rPr>
                <w:rStyle w:val="SITemporaryText-blue"/>
                <w:color w:val="auto"/>
                <w:sz w:val="20"/>
              </w:rPr>
              <w:t>three</w:t>
            </w:r>
            <w:r w:rsidR="0090559F" w:rsidRPr="0090559F">
              <w:rPr>
                <w:rStyle w:val="SITemporaryText-blue"/>
                <w:color w:val="auto"/>
                <w:sz w:val="20"/>
              </w:rPr>
              <w:t xml:space="preserve"> </w:t>
            </w:r>
            <w:r w:rsidR="005E219D" w:rsidRPr="0090559F">
              <w:rPr>
                <w:rStyle w:val="SITemporaryText-blue"/>
                <w:color w:val="auto"/>
                <w:sz w:val="20"/>
              </w:rPr>
              <w:t>pigs</w:t>
            </w:r>
          </w:p>
          <w:p w14:paraId="728E9C2D" w14:textId="64EEC6DD" w:rsidR="005E219D" w:rsidRDefault="005E219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40DE8">
              <w:rPr>
                <w:rStyle w:val="SITemporaryText-blue"/>
                <w:color w:val="auto"/>
                <w:sz w:val="20"/>
              </w:rPr>
              <w:t xml:space="preserve">an individual </w:t>
            </w:r>
            <w:r w:rsidRPr="00883A95">
              <w:rPr>
                <w:rStyle w:val="SITemporaryText-blue"/>
                <w:color w:val="auto"/>
                <w:sz w:val="20"/>
              </w:rPr>
              <w:t>pig</w:t>
            </w:r>
            <w:r w:rsidR="000D2674" w:rsidRPr="002A1032">
              <w:rPr>
                <w:rStyle w:val="SITemporaryText-blue"/>
                <w:color w:val="auto"/>
                <w:sz w:val="20"/>
              </w:rPr>
              <w:t>.</w:t>
            </w:r>
          </w:p>
          <w:p w14:paraId="0FE1C774" w14:textId="77777777" w:rsidR="000E0C0A" w:rsidRPr="00883A95" w:rsidRDefault="000E0C0A" w:rsidP="00140DE8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3C89AA6A" w14:textId="071A1E51" w:rsidR="007679BF" w:rsidRDefault="00BC7841" w:rsidP="005404CB">
            <w:pPr>
              <w:pStyle w:val="SIText"/>
            </w:pPr>
            <w:r>
              <w:t>For each pig movement,</w:t>
            </w:r>
            <w:r w:rsidR="008B22AD">
              <w:t xml:space="preserve"> </w:t>
            </w:r>
            <w:r>
              <w:t>the individual must have:</w:t>
            </w:r>
          </w:p>
          <w:p w14:paraId="0F31A5C9" w14:textId="18FE3284" w:rsidR="008B22AD" w:rsidRPr="00615097" w:rsidRDefault="008B22AD" w:rsidP="00615097">
            <w:pPr>
              <w:pStyle w:val="SIBulletList1"/>
            </w:pPr>
            <w:r w:rsidRPr="00615097">
              <w:t xml:space="preserve">identified at least two </w:t>
            </w:r>
            <w:r w:rsidR="00615097" w:rsidRPr="00615097">
              <w:t xml:space="preserve">health and safety </w:t>
            </w:r>
            <w:r w:rsidRPr="00615097">
              <w:t>hazards, and assessed and controlled and/or reported associated risks</w:t>
            </w:r>
          </w:p>
          <w:p w14:paraId="7EB1C092" w14:textId="48007FE0" w:rsidR="008B22AD" w:rsidRPr="008B22AD" w:rsidRDefault="008B22AD" w:rsidP="00140DE8">
            <w:pPr>
              <w:pStyle w:val="SIBulletList1"/>
            </w:pPr>
            <w:r w:rsidRPr="008B22AD">
              <w:t xml:space="preserve">selected, </w:t>
            </w:r>
            <w:proofErr w:type="gramStart"/>
            <w:r w:rsidRPr="008B22AD">
              <w:t>checked</w:t>
            </w:r>
            <w:proofErr w:type="gramEnd"/>
            <w:r w:rsidRPr="008B22AD">
              <w:t xml:space="preserve"> and correctly fitted appropriate personal protective equipment (PPE)</w:t>
            </w:r>
          </w:p>
          <w:p w14:paraId="043595DB" w14:textId="7A4A31EE" w:rsidR="008B22AD" w:rsidRDefault="008B22AD" w:rsidP="008B22AD">
            <w:pPr>
              <w:pStyle w:val="SIBulletList1"/>
            </w:pPr>
            <w:r w:rsidRPr="008B22AD">
              <w:t xml:space="preserve">used </w:t>
            </w:r>
            <w:r w:rsidR="00116C92">
              <w:t xml:space="preserve">safe manual handling </w:t>
            </w:r>
            <w:r w:rsidRPr="008B22AD">
              <w:t>and low stress animal handling</w:t>
            </w:r>
            <w:r w:rsidR="00883A95">
              <w:t xml:space="preserve"> and </w:t>
            </w:r>
            <w:r>
              <w:t>movin</w:t>
            </w:r>
            <w:r w:rsidR="00883A95">
              <w:t xml:space="preserve">g </w:t>
            </w:r>
            <w:r w:rsidRPr="008B22AD">
              <w:t>techniques</w:t>
            </w:r>
          </w:p>
          <w:p w14:paraId="49404D37" w14:textId="3A37FED2" w:rsidR="00BF35AB" w:rsidRDefault="00BF35AB" w:rsidP="008B22AD">
            <w:pPr>
              <w:pStyle w:val="SIBulletList1"/>
            </w:pPr>
            <w:r>
              <w:t>ensured passageways are ready and safe for pigs to move through</w:t>
            </w:r>
          </w:p>
          <w:p w14:paraId="4A802E95" w14:textId="374FE766" w:rsidR="008B22AD" w:rsidRDefault="008B22AD" w:rsidP="008B22AD">
            <w:pPr>
              <w:pStyle w:val="SIBulletList1"/>
            </w:pPr>
            <w:r>
              <w:t>selected and effectively used tools and equipment to handle and move pigs</w:t>
            </w:r>
            <w:r w:rsidR="002929A3">
              <w:t xml:space="preserve"> as required</w:t>
            </w:r>
            <w:r w:rsidR="000D2674">
              <w:t>.</w:t>
            </w:r>
          </w:p>
          <w:p w14:paraId="5A9FBD41" w14:textId="77777777" w:rsidR="007679BF" w:rsidRDefault="007679BF" w:rsidP="005404CB">
            <w:pPr>
              <w:pStyle w:val="SIText"/>
            </w:pPr>
          </w:p>
          <w:p w14:paraId="6B9F107D" w14:textId="75A1B9E5" w:rsidR="00BC29B5" w:rsidRDefault="00BC29B5" w:rsidP="005404CB">
            <w:pPr>
              <w:pStyle w:val="SIText"/>
            </w:pPr>
            <w:r>
              <w:t xml:space="preserve">For at least </w:t>
            </w:r>
            <w:r w:rsidR="00620290">
              <w:t>one</w:t>
            </w:r>
            <w:r w:rsidR="00BF35AB">
              <w:t xml:space="preserve"> </w:t>
            </w:r>
            <w:r>
              <w:t>pig movement, the individual must have:</w:t>
            </w:r>
          </w:p>
          <w:p w14:paraId="71879D68" w14:textId="647249AA" w:rsidR="007679BF" w:rsidRDefault="00BF35AB" w:rsidP="00BF35AB">
            <w:pPr>
              <w:pStyle w:val="SIBulletList1"/>
            </w:pPr>
            <w:r>
              <w:t>c</w:t>
            </w:r>
            <w:r w:rsidR="00BC29B5">
              <w:t xml:space="preserve">onfirmed and followed enterprise </w:t>
            </w:r>
            <w:r>
              <w:t>biosecurity requirements</w:t>
            </w:r>
          </w:p>
          <w:p w14:paraId="46710926" w14:textId="61423938" w:rsidR="00BF35AB" w:rsidRDefault="00BF35AB" w:rsidP="00BF35AB">
            <w:pPr>
              <w:pStyle w:val="SIBulletList1"/>
            </w:pPr>
            <w:r>
              <w:t>used safe manual handling and</w:t>
            </w:r>
            <w:r w:rsidR="00620290">
              <w:t>/or</w:t>
            </w:r>
            <w:r>
              <w:t xml:space="preserve"> lifting techniques</w:t>
            </w:r>
          </w:p>
          <w:p w14:paraId="3675A0C8" w14:textId="1CE0A60F" w:rsidR="00853B96" w:rsidRDefault="00853B96" w:rsidP="00BF35AB">
            <w:pPr>
              <w:pStyle w:val="SIBulletList1"/>
            </w:pPr>
            <w:r w:rsidRPr="00853B96">
              <w:t>separate</w:t>
            </w:r>
            <w:r w:rsidR="00E37864">
              <w:t>d</w:t>
            </w:r>
            <w:r w:rsidRPr="00853B96">
              <w:t xml:space="preserve"> </w:t>
            </w:r>
            <w:r w:rsidR="009661F0">
              <w:t>a</w:t>
            </w:r>
            <w:r w:rsidRPr="00853B96">
              <w:t xml:space="preserve"> targeted pig from </w:t>
            </w:r>
            <w:r w:rsidR="0085652C">
              <w:t xml:space="preserve">within </w:t>
            </w:r>
            <w:r w:rsidRPr="00853B96">
              <w:t xml:space="preserve">a group of pigs </w:t>
            </w:r>
          </w:p>
          <w:p w14:paraId="66B5B460" w14:textId="6767D9F6" w:rsidR="00BF35AB" w:rsidRDefault="00BF35AB" w:rsidP="00BF35AB">
            <w:pPr>
              <w:pStyle w:val="SIBulletList1"/>
            </w:pPr>
            <w:r>
              <w:t xml:space="preserve">secured pig at their destination </w:t>
            </w:r>
          </w:p>
          <w:p w14:paraId="649B01FD" w14:textId="77777777" w:rsidR="000B4A34" w:rsidRDefault="00620290" w:rsidP="002A1032">
            <w:pPr>
              <w:pStyle w:val="SIBulletList1"/>
            </w:pPr>
            <w:r>
              <w:t>completed movement record</w:t>
            </w:r>
            <w:r w:rsidR="000D2674">
              <w:t>.</w:t>
            </w:r>
          </w:p>
          <w:p w14:paraId="38A93B9B" w14:textId="77777777" w:rsidR="001B6246" w:rsidRDefault="001B6246" w:rsidP="001B6246">
            <w:pPr>
              <w:pStyle w:val="SIText-Bold"/>
              <w:rPr>
                <w:rStyle w:val="SITemporaryText-blue"/>
              </w:rPr>
            </w:pPr>
          </w:p>
          <w:p w14:paraId="2719BBBB" w14:textId="1C2AFFEF" w:rsidR="001B6246" w:rsidRPr="00EF2B5C" w:rsidRDefault="001B6246" w:rsidP="00EA2C53">
            <w:pPr>
              <w:pStyle w:val="SIText-Bold"/>
            </w:pPr>
            <w:r w:rsidRPr="00EF2B5C">
              <w:t>Mandatory workplace requirements</w:t>
            </w:r>
          </w:p>
          <w:p w14:paraId="45FF2DED" w14:textId="6F3D5BA9" w:rsidR="001B6246" w:rsidRPr="00EA2C53" w:rsidRDefault="001B6246" w:rsidP="00EF2B5C">
            <w:pPr>
              <w:pStyle w:val="SIText"/>
            </w:pPr>
            <w:r w:rsidRPr="00EF2B5C">
              <w:t>All performance evidence specified above must be demonstrated in a pork production site.</w:t>
            </w:r>
            <w:r w:rsidR="00AA2569">
              <w:t xml:space="preserve"> </w:t>
            </w:r>
          </w:p>
        </w:tc>
      </w:tr>
    </w:tbl>
    <w:p w14:paraId="18E9E6E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2B0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4C8A4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89FFE5" w14:textId="77777777" w:rsidTr="00CA2922">
        <w:tc>
          <w:tcPr>
            <w:tcW w:w="5000" w:type="pct"/>
            <w:shd w:val="clear" w:color="auto" w:fill="auto"/>
          </w:tcPr>
          <w:p w14:paraId="2C1504C7" w14:textId="34664B20" w:rsidR="006E42FE" w:rsidRDefault="006E42FE" w:rsidP="008E080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40DE8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4090F05" w14:textId="6A6D84D0" w:rsidR="00BD5798" w:rsidRPr="00BB3C3D" w:rsidRDefault="00A76AA0" w:rsidP="00BB3C3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B3C3D">
              <w:t xml:space="preserve">key features </w:t>
            </w:r>
            <w:r w:rsidR="00BD5798" w:rsidRPr="00BB3C3D">
              <w:t>of</w:t>
            </w:r>
            <w:r w:rsidR="00BD5798" w:rsidRPr="00BB3C3D">
              <w:rPr>
                <w:rStyle w:val="SITemporaryText-blue"/>
                <w:color w:val="auto"/>
                <w:sz w:val="20"/>
              </w:rPr>
              <w:t xml:space="preserve"> state/territory legislation, </w:t>
            </w:r>
            <w:proofErr w:type="gramStart"/>
            <w:r w:rsidR="00BD5798" w:rsidRPr="00BB3C3D">
              <w:rPr>
                <w:rStyle w:val="SITemporaryText-blue"/>
                <w:color w:val="auto"/>
                <w:sz w:val="20"/>
              </w:rPr>
              <w:t>regulations</w:t>
            </w:r>
            <w:proofErr w:type="gramEnd"/>
            <w:r w:rsidR="00BD5798" w:rsidRPr="00BB3C3D">
              <w:rPr>
                <w:rStyle w:val="SITemporaryText-blue"/>
                <w:color w:val="auto"/>
                <w:sz w:val="20"/>
              </w:rPr>
              <w:t xml:space="preserve"> and codes of practice for worker health and safety, animal welfare </w:t>
            </w:r>
            <w:r w:rsidR="00BB3C3D" w:rsidRPr="00EF2B5C">
              <w:rPr>
                <w:rStyle w:val="SITemporaryText-blue"/>
                <w:color w:val="auto"/>
                <w:sz w:val="20"/>
              </w:rPr>
              <w:t xml:space="preserve">and </w:t>
            </w:r>
            <w:r w:rsidR="00BD5798" w:rsidRPr="00BB3C3D">
              <w:rPr>
                <w:rStyle w:val="SITemporaryText-blue"/>
                <w:color w:val="auto"/>
                <w:sz w:val="20"/>
              </w:rPr>
              <w:t xml:space="preserve">biosecurity </w:t>
            </w:r>
            <w:r w:rsidR="00AA2569">
              <w:t>that</w:t>
            </w:r>
            <w:r w:rsidR="00AA2569" w:rsidRPr="00AA2569">
              <w:rPr>
                <w:rStyle w:val="SITemporaryText-blue"/>
              </w:rPr>
              <w:t xml:space="preserve"> </w:t>
            </w:r>
            <w:r w:rsidR="009900FB" w:rsidRPr="00BB3C3D">
              <w:rPr>
                <w:rStyle w:val="SITemporaryText-blue"/>
                <w:color w:val="auto"/>
                <w:sz w:val="20"/>
              </w:rPr>
              <w:t xml:space="preserve">apply to </w:t>
            </w:r>
            <w:r w:rsidR="00BD5798" w:rsidRPr="00BB3C3D">
              <w:rPr>
                <w:rStyle w:val="SITemporaryText-blue"/>
                <w:color w:val="auto"/>
                <w:sz w:val="20"/>
              </w:rPr>
              <w:t>handling, lifting and moving pigs</w:t>
            </w:r>
          </w:p>
          <w:p w14:paraId="1BB0ABE6" w14:textId="0F80E1F7" w:rsidR="009900FB" w:rsidRPr="00BB3C3D" w:rsidRDefault="00BD5798" w:rsidP="00BB3C3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B3C3D">
              <w:rPr>
                <w:rStyle w:val="SITemporaryText-blue"/>
                <w:color w:val="auto"/>
                <w:sz w:val="20"/>
              </w:rPr>
              <w:t xml:space="preserve">enterprise procedures and requirements for worker health and safety, animal welfare </w:t>
            </w:r>
            <w:r w:rsidR="00BB3C3D" w:rsidRPr="00EF2B5C">
              <w:rPr>
                <w:rStyle w:val="SITemporaryText-blue"/>
                <w:color w:val="auto"/>
                <w:sz w:val="20"/>
              </w:rPr>
              <w:t xml:space="preserve">and </w:t>
            </w:r>
            <w:r w:rsidRPr="00BB3C3D">
              <w:rPr>
                <w:rStyle w:val="SITemporaryText-blue"/>
                <w:color w:val="auto"/>
                <w:sz w:val="20"/>
              </w:rPr>
              <w:t xml:space="preserve">biosecurity that apply to </w:t>
            </w:r>
            <w:r w:rsidR="009900FB" w:rsidRPr="00BB3C3D">
              <w:rPr>
                <w:rStyle w:val="SITemporaryText-blue"/>
                <w:color w:val="auto"/>
                <w:sz w:val="20"/>
              </w:rPr>
              <w:t xml:space="preserve">handling, </w:t>
            </w:r>
            <w:proofErr w:type="gramStart"/>
            <w:r w:rsidR="009900FB" w:rsidRPr="00BB3C3D">
              <w:rPr>
                <w:rStyle w:val="SITemporaryText-blue"/>
                <w:color w:val="auto"/>
                <w:sz w:val="20"/>
              </w:rPr>
              <w:t>lifting</w:t>
            </w:r>
            <w:proofErr w:type="gramEnd"/>
            <w:r w:rsidR="009900FB" w:rsidRPr="00BB3C3D">
              <w:rPr>
                <w:rStyle w:val="SITemporaryText-blue"/>
                <w:color w:val="auto"/>
                <w:sz w:val="20"/>
              </w:rPr>
              <w:t xml:space="preserve"> and moving pigs</w:t>
            </w:r>
          </w:p>
          <w:p w14:paraId="387E3B00" w14:textId="6F5B730F" w:rsidR="00B9694C" w:rsidRPr="00140DE8" w:rsidRDefault="00BD5798" w:rsidP="00140DE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40DE8">
              <w:rPr>
                <w:rStyle w:val="SITemporaryText-blue"/>
                <w:color w:val="auto"/>
                <w:sz w:val="20"/>
              </w:rPr>
              <w:t xml:space="preserve">hazard identification, risk assessment and controls to minimise risks when handling, </w:t>
            </w:r>
            <w:proofErr w:type="gramStart"/>
            <w:r w:rsidRPr="00140DE8">
              <w:rPr>
                <w:rStyle w:val="SITemporaryText-blue"/>
                <w:color w:val="auto"/>
                <w:sz w:val="20"/>
              </w:rPr>
              <w:t>lifting</w:t>
            </w:r>
            <w:proofErr w:type="gramEnd"/>
            <w:r w:rsidRPr="00140DE8">
              <w:rPr>
                <w:rStyle w:val="SITemporaryText-blue"/>
                <w:color w:val="auto"/>
                <w:sz w:val="20"/>
              </w:rPr>
              <w:t xml:space="preserve"> and moving pigs</w:t>
            </w:r>
          </w:p>
          <w:p w14:paraId="0EAAC5D2" w14:textId="4A04D405" w:rsidR="00D077F8" w:rsidRPr="00140DE8" w:rsidRDefault="004F6307" w:rsidP="00140DE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40DE8">
              <w:rPr>
                <w:rStyle w:val="SITemporaryText-blue"/>
                <w:color w:val="auto"/>
                <w:sz w:val="20"/>
              </w:rPr>
              <w:t xml:space="preserve">key features of pig </w:t>
            </w:r>
            <w:r w:rsidR="0037359B" w:rsidRPr="00140DE8">
              <w:rPr>
                <w:rStyle w:val="SITemporaryText-blue"/>
                <w:color w:val="auto"/>
                <w:sz w:val="20"/>
              </w:rPr>
              <w:t xml:space="preserve">body language and </w:t>
            </w:r>
            <w:r w:rsidRPr="00140DE8">
              <w:rPr>
                <w:rStyle w:val="SITemporaryText-blue"/>
                <w:color w:val="auto"/>
                <w:sz w:val="20"/>
              </w:rPr>
              <w:t>behaviour, including:</w:t>
            </w:r>
          </w:p>
          <w:p w14:paraId="3FF01F33" w14:textId="4ADC24F1" w:rsidR="004F6307" w:rsidRPr="004F6307" w:rsidRDefault="004F6307" w:rsidP="00140DE8">
            <w:pPr>
              <w:pStyle w:val="SIBulletList2"/>
            </w:pPr>
            <w:r w:rsidRPr="004F6307">
              <w:t xml:space="preserve">herding </w:t>
            </w:r>
          </w:p>
          <w:p w14:paraId="496FF109" w14:textId="6E198238" w:rsidR="00BD5798" w:rsidRPr="00140DE8" w:rsidRDefault="004F6307" w:rsidP="00140DE8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140DE8">
              <w:t>flight zone and field of vision</w:t>
            </w:r>
            <w:r w:rsidR="000A16E7" w:rsidRPr="00140DE8">
              <w:t xml:space="preserve">, including </w:t>
            </w:r>
            <w:r w:rsidR="00BD5798" w:rsidRPr="00140DE8">
              <w:rPr>
                <w:rStyle w:val="SITemporaryText-green"/>
                <w:color w:val="auto"/>
                <w:sz w:val="20"/>
              </w:rPr>
              <w:t>flight or fight responses</w:t>
            </w:r>
          </w:p>
          <w:p w14:paraId="3E5736FB" w14:textId="7C133D66" w:rsidR="0062090E" w:rsidRPr="00140DE8" w:rsidRDefault="0062090E" w:rsidP="00140DE8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140DE8">
              <w:rPr>
                <w:rStyle w:val="SITemporaryText-green"/>
                <w:color w:val="auto"/>
                <w:sz w:val="20"/>
              </w:rPr>
              <w:t>protective behaviours of sows and boars</w:t>
            </w:r>
          </w:p>
          <w:p w14:paraId="185B5CEF" w14:textId="2E7A4C90" w:rsidR="004F6307" w:rsidRPr="00140DE8" w:rsidRDefault="004F6307" w:rsidP="00140DE8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140DE8">
              <w:rPr>
                <w:rStyle w:val="SITemporaryText-green"/>
                <w:color w:val="auto"/>
                <w:sz w:val="20"/>
              </w:rPr>
              <w:t>reaction to light</w:t>
            </w:r>
            <w:r w:rsidR="0037359B" w:rsidRPr="00140DE8">
              <w:rPr>
                <w:rStyle w:val="SITemporaryText-green"/>
                <w:color w:val="auto"/>
                <w:sz w:val="20"/>
              </w:rPr>
              <w:t xml:space="preserve">, sudden </w:t>
            </w:r>
            <w:r w:rsidR="00AD7B18" w:rsidRPr="00140DE8">
              <w:rPr>
                <w:rStyle w:val="SITemporaryText-green"/>
                <w:color w:val="auto"/>
                <w:sz w:val="20"/>
              </w:rPr>
              <w:t xml:space="preserve">sounds, </w:t>
            </w:r>
            <w:proofErr w:type="gramStart"/>
            <w:r w:rsidR="00F63755" w:rsidRPr="00140DE8">
              <w:rPr>
                <w:rStyle w:val="SITemporaryText-green"/>
                <w:color w:val="auto"/>
                <w:sz w:val="20"/>
              </w:rPr>
              <w:t>movement</w:t>
            </w:r>
            <w:proofErr w:type="gramEnd"/>
            <w:r w:rsidR="00F63755" w:rsidRPr="00140DE8">
              <w:rPr>
                <w:rStyle w:val="SITemporaryText-green"/>
                <w:color w:val="auto"/>
                <w:sz w:val="20"/>
              </w:rPr>
              <w:t xml:space="preserve"> or </w:t>
            </w:r>
            <w:r w:rsidR="0037359B" w:rsidRPr="00140DE8">
              <w:rPr>
                <w:rStyle w:val="SITemporaryText-green"/>
                <w:color w:val="auto"/>
                <w:sz w:val="20"/>
              </w:rPr>
              <w:t>changes in environment</w:t>
            </w:r>
          </w:p>
          <w:p w14:paraId="624FB9A9" w14:textId="50F2C21B" w:rsidR="0037359B" w:rsidRPr="00140DE8" w:rsidRDefault="0037359B" w:rsidP="00140DE8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140DE8">
              <w:rPr>
                <w:rStyle w:val="SITemporaryText-green"/>
                <w:color w:val="auto"/>
                <w:sz w:val="20"/>
              </w:rPr>
              <w:t>reaction to obstacles in pathways</w:t>
            </w:r>
            <w:r w:rsidR="00F63755" w:rsidRPr="00140DE8">
              <w:rPr>
                <w:rStyle w:val="SITemporaryText-green"/>
                <w:color w:val="auto"/>
                <w:sz w:val="20"/>
              </w:rPr>
              <w:t xml:space="preserve"> and changes in </w:t>
            </w:r>
            <w:r w:rsidR="000A16E7" w:rsidRPr="00140DE8">
              <w:rPr>
                <w:rStyle w:val="SITemporaryText-green"/>
                <w:color w:val="auto"/>
                <w:sz w:val="20"/>
              </w:rPr>
              <w:t>flooring conditions</w:t>
            </w:r>
          </w:p>
          <w:p w14:paraId="04090116" w14:textId="3393F9E6" w:rsidR="004F6307" w:rsidRPr="00140DE8" w:rsidRDefault="004F6307" w:rsidP="00140DE8">
            <w:pPr>
              <w:pStyle w:val="SIBulletList2"/>
            </w:pPr>
            <w:r w:rsidRPr="00140DE8">
              <w:t>incline and decline issues</w:t>
            </w:r>
          </w:p>
          <w:p w14:paraId="687B6EAC" w14:textId="74F3FA50" w:rsidR="004F6307" w:rsidRPr="00140DE8" w:rsidRDefault="004F6307" w:rsidP="00140DE8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140DE8">
              <w:t>exploratory behaviour</w:t>
            </w:r>
            <w:r w:rsidR="0037359B" w:rsidRPr="00140DE8">
              <w:t xml:space="preserve"> </w:t>
            </w:r>
            <w:r w:rsidR="0037359B" w:rsidRPr="00140DE8">
              <w:rPr>
                <w:rStyle w:val="SITemporaryText-green"/>
                <w:color w:val="auto"/>
                <w:sz w:val="20"/>
              </w:rPr>
              <w:t>using smell, hearing and sight</w:t>
            </w:r>
          </w:p>
          <w:p w14:paraId="309A20D2" w14:textId="52E5F1E4" w:rsidR="004F6307" w:rsidRPr="00140DE8" w:rsidRDefault="00F63755" w:rsidP="00140DE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40DE8">
              <w:t>signs of distress</w:t>
            </w:r>
            <w:r w:rsidR="00AA2569">
              <w:t>,</w:t>
            </w:r>
            <w:r w:rsidRPr="00140DE8">
              <w:t xml:space="preserve"> and methods for assessing pig stress levels based on their behaviour</w:t>
            </w:r>
          </w:p>
          <w:p w14:paraId="713B67B5" w14:textId="2BBC7599" w:rsidR="00C06CD7" w:rsidRPr="00140DE8" w:rsidRDefault="00982C48" w:rsidP="006D6FA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D6FAE">
              <w:rPr>
                <w:rStyle w:val="SITemporaryText-blue"/>
                <w:color w:val="auto"/>
                <w:sz w:val="20"/>
              </w:rPr>
              <w:t xml:space="preserve">safe manual handling, and </w:t>
            </w:r>
            <w:r w:rsidR="008E58C6" w:rsidRPr="00C161A0">
              <w:rPr>
                <w:rStyle w:val="SITemporaryText-blue"/>
                <w:color w:val="auto"/>
                <w:sz w:val="20"/>
              </w:rPr>
              <w:t>l</w:t>
            </w:r>
            <w:r w:rsidR="00C06CD7" w:rsidRPr="00C161A0">
              <w:rPr>
                <w:rStyle w:val="SITemporaryText-blue"/>
                <w:color w:val="auto"/>
                <w:sz w:val="20"/>
              </w:rPr>
              <w:t>ow</w:t>
            </w:r>
            <w:r w:rsidR="00C06CD7" w:rsidRPr="00140DE8">
              <w:rPr>
                <w:rStyle w:val="SITemporaryText-blue"/>
                <w:color w:val="auto"/>
                <w:sz w:val="20"/>
              </w:rPr>
              <w:t xml:space="preserve"> stress methods and techniques for handling, lifting, </w:t>
            </w:r>
            <w:proofErr w:type="gramStart"/>
            <w:r w:rsidR="00C06CD7" w:rsidRPr="00140DE8">
              <w:rPr>
                <w:rStyle w:val="SITemporaryText-blue"/>
                <w:color w:val="auto"/>
                <w:sz w:val="20"/>
              </w:rPr>
              <w:t>moving</w:t>
            </w:r>
            <w:proofErr w:type="gramEnd"/>
            <w:r w:rsidR="00C06CD7" w:rsidRPr="00140DE8">
              <w:rPr>
                <w:rStyle w:val="SITemporaryText-blue"/>
                <w:color w:val="auto"/>
                <w:sz w:val="20"/>
              </w:rPr>
              <w:t xml:space="preserve"> and </w:t>
            </w:r>
            <w:r w:rsidR="006D6FAE" w:rsidRPr="006D6FAE">
              <w:rPr>
                <w:rStyle w:val="SITemporaryText-blue"/>
                <w:color w:val="auto"/>
                <w:sz w:val="20"/>
              </w:rPr>
              <w:t xml:space="preserve">securing </w:t>
            </w:r>
            <w:r w:rsidR="00C06CD7" w:rsidRPr="00140DE8">
              <w:rPr>
                <w:rStyle w:val="SITemporaryText-blue"/>
                <w:color w:val="auto"/>
                <w:sz w:val="20"/>
              </w:rPr>
              <w:t>pigs</w:t>
            </w:r>
          </w:p>
          <w:p w14:paraId="5D447218" w14:textId="77F838C2" w:rsidR="00D241B4" w:rsidRPr="00140DE8" w:rsidRDefault="00D241B4" w:rsidP="00EA2C53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140DE8">
              <w:rPr>
                <w:rStyle w:val="SITemporaryText-green"/>
                <w:color w:val="auto"/>
                <w:sz w:val="20"/>
              </w:rPr>
              <w:t>zoonoses</w:t>
            </w:r>
            <w:r w:rsidR="000325E4" w:rsidRPr="00140DE8">
              <w:rPr>
                <w:rStyle w:val="SITemporaryText-green"/>
                <w:color w:val="auto"/>
                <w:sz w:val="20"/>
              </w:rPr>
              <w:t>,</w:t>
            </w:r>
            <w:r w:rsidRPr="00140DE8">
              <w:rPr>
                <w:rStyle w:val="SITemporaryText-green"/>
                <w:color w:val="auto"/>
                <w:sz w:val="20"/>
              </w:rPr>
              <w:t xml:space="preserve"> including </w:t>
            </w:r>
            <w:r w:rsidR="000325E4" w:rsidRPr="00140DE8">
              <w:rPr>
                <w:rStyle w:val="SITemporaryText-green"/>
                <w:color w:val="auto"/>
                <w:sz w:val="20"/>
              </w:rPr>
              <w:t xml:space="preserve">erysipelas, </w:t>
            </w:r>
            <w:r w:rsidR="006C42E7" w:rsidRPr="002A1032">
              <w:rPr>
                <w:rStyle w:val="SITemporaryText-green"/>
                <w:color w:val="auto"/>
                <w:sz w:val="20"/>
              </w:rPr>
              <w:t>Japanese encephalitis,</w:t>
            </w:r>
            <w:r w:rsidR="006C42E7" w:rsidRPr="006C42E7">
              <w:rPr>
                <w:rStyle w:val="SITemporaryText-green"/>
              </w:rPr>
              <w:t xml:space="preserve"> </w:t>
            </w:r>
            <w:r w:rsidRPr="00140DE8">
              <w:rPr>
                <w:rStyle w:val="SITemporaryText-green"/>
                <w:color w:val="auto"/>
                <w:sz w:val="20"/>
              </w:rPr>
              <w:t xml:space="preserve">leptospirosis, </w:t>
            </w:r>
            <w:proofErr w:type="gramStart"/>
            <w:r w:rsidRPr="00140DE8">
              <w:rPr>
                <w:rStyle w:val="SITemporaryText-green"/>
                <w:color w:val="auto"/>
                <w:sz w:val="20"/>
              </w:rPr>
              <w:t>worm</w:t>
            </w:r>
            <w:r w:rsidR="0065184E" w:rsidRPr="00EF2B5C">
              <w:rPr>
                <w:rStyle w:val="SITemporaryText-green"/>
                <w:color w:val="auto"/>
                <w:sz w:val="20"/>
              </w:rPr>
              <w:t>s</w:t>
            </w:r>
            <w:proofErr w:type="gramEnd"/>
            <w:r w:rsidRPr="00EA2C53">
              <w:rPr>
                <w:rStyle w:val="SITemporaryText-green"/>
                <w:color w:val="auto"/>
                <w:sz w:val="20"/>
              </w:rPr>
              <w:t xml:space="preserve"> </w:t>
            </w:r>
            <w:r w:rsidRPr="00140DE8">
              <w:rPr>
                <w:rStyle w:val="SITemporaryText-green"/>
                <w:color w:val="auto"/>
                <w:sz w:val="20"/>
              </w:rPr>
              <w:t xml:space="preserve">and </w:t>
            </w:r>
            <w:r w:rsidR="000325E4" w:rsidRPr="00140DE8">
              <w:rPr>
                <w:rStyle w:val="SITemporaryText-green"/>
                <w:color w:val="auto"/>
                <w:sz w:val="20"/>
              </w:rPr>
              <w:t>in</w:t>
            </w:r>
            <w:r w:rsidRPr="00140DE8">
              <w:rPr>
                <w:rStyle w:val="SITemporaryText-green"/>
                <w:color w:val="auto"/>
                <w:sz w:val="20"/>
              </w:rPr>
              <w:t>flu</w:t>
            </w:r>
            <w:r w:rsidR="000325E4" w:rsidRPr="00140DE8">
              <w:rPr>
                <w:rStyle w:val="SITemporaryText-green"/>
                <w:color w:val="auto"/>
                <w:sz w:val="20"/>
              </w:rPr>
              <w:t>enza</w:t>
            </w:r>
          </w:p>
          <w:p w14:paraId="28D3FF77" w14:textId="6AC14525" w:rsidR="00AA2569" w:rsidRPr="00140DE8" w:rsidRDefault="00D92ECF" w:rsidP="00140DE8">
            <w:pPr>
              <w:pStyle w:val="SIBulletList1"/>
            </w:pPr>
            <w:r w:rsidRPr="00140DE8">
              <w:t>types and methods of identifying pigs</w:t>
            </w:r>
          </w:p>
          <w:p w14:paraId="76B3A9E7" w14:textId="5E698716" w:rsidR="000B4A34" w:rsidRPr="00140DE8" w:rsidRDefault="000F53F9" w:rsidP="00AA2569">
            <w:pPr>
              <w:pStyle w:val="SIBulletList1"/>
              <w:rPr>
                <w:rStyle w:val="SIStrikethroughtext"/>
              </w:rPr>
            </w:pPr>
            <w:r w:rsidRPr="00140DE8">
              <w:t xml:space="preserve">enterprise documentation, records and reports </w:t>
            </w:r>
            <w:r w:rsidRPr="00AA2569">
              <w:rPr>
                <w:rStyle w:val="SITemporaryText-blue"/>
                <w:color w:val="auto"/>
                <w:sz w:val="20"/>
              </w:rPr>
              <w:t>required for pig movements</w:t>
            </w:r>
            <w:r w:rsidR="00AA2569" w:rsidRPr="00EF2B5C">
              <w:t>.</w:t>
            </w:r>
          </w:p>
        </w:tc>
      </w:tr>
    </w:tbl>
    <w:p w14:paraId="7A2AF3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0B0A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CC19E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8B957" w14:textId="77777777" w:rsidTr="00CA2922">
        <w:tc>
          <w:tcPr>
            <w:tcW w:w="5000" w:type="pct"/>
            <w:shd w:val="clear" w:color="auto" w:fill="auto"/>
          </w:tcPr>
          <w:p w14:paraId="4788A580" w14:textId="77777777" w:rsidR="00E61280" w:rsidRPr="009C37C0" w:rsidRDefault="00E61280" w:rsidP="00E61280">
            <w:r w:rsidRPr="009C37C0">
              <w:t>Assessment of the skills in this unit of competency must take place under the following conditions:</w:t>
            </w:r>
          </w:p>
          <w:p w14:paraId="6041F272" w14:textId="77777777" w:rsidR="00E61280" w:rsidRPr="00E61280" w:rsidRDefault="00E61280" w:rsidP="00E61280">
            <w:pPr>
              <w:pStyle w:val="SIBulletList1"/>
            </w:pPr>
            <w:r w:rsidRPr="00E61280">
              <w:lastRenderedPageBreak/>
              <w:t>physical conditions:</w:t>
            </w:r>
          </w:p>
          <w:p w14:paraId="5CFEDC2D" w14:textId="5D395F07" w:rsidR="00E61280" w:rsidRPr="00EF2B5C" w:rsidRDefault="00E61280" w:rsidP="00E61280">
            <w:pPr>
              <w:pStyle w:val="SIBulletList2"/>
              <w:rPr>
                <w:rStyle w:val="SIText-Italic"/>
              </w:rPr>
            </w:pPr>
            <w:r w:rsidRPr="00E61280">
              <w:t xml:space="preserve"> </w:t>
            </w:r>
            <w:r w:rsidRPr="00EF2B5C">
              <w:rPr>
                <w:rStyle w:val="SIText-Italic"/>
              </w:rPr>
              <w:t xml:space="preserve">a </w:t>
            </w:r>
            <w:r w:rsidR="003B02F4" w:rsidRPr="00EF2B5C">
              <w:rPr>
                <w:rStyle w:val="SIText-Italic"/>
              </w:rPr>
              <w:t>p</w:t>
            </w:r>
            <w:r w:rsidR="000325E4" w:rsidRPr="00EF2B5C">
              <w:rPr>
                <w:rStyle w:val="SIText-Italic"/>
              </w:rPr>
              <w:t>ork</w:t>
            </w:r>
            <w:r w:rsidR="003B02F4" w:rsidRPr="00EF2B5C">
              <w:rPr>
                <w:rStyle w:val="SIText-Italic"/>
              </w:rPr>
              <w:t xml:space="preserve"> production </w:t>
            </w:r>
            <w:r w:rsidR="000325E4" w:rsidRPr="00EF2B5C">
              <w:rPr>
                <w:rStyle w:val="SIText-Italic"/>
              </w:rPr>
              <w:t xml:space="preserve">site </w:t>
            </w:r>
          </w:p>
          <w:p w14:paraId="298B3FA6" w14:textId="77777777" w:rsidR="00E61280" w:rsidRPr="00E61280" w:rsidRDefault="00E61280" w:rsidP="00E61280">
            <w:pPr>
              <w:pStyle w:val="SIBulletList1"/>
            </w:pPr>
            <w:r w:rsidRPr="00E61280">
              <w:t xml:space="preserve">resources, </w:t>
            </w:r>
            <w:proofErr w:type="gramStart"/>
            <w:r w:rsidRPr="00E61280">
              <w:t>equipment</w:t>
            </w:r>
            <w:proofErr w:type="gramEnd"/>
            <w:r w:rsidRPr="00E61280">
              <w:t xml:space="preserve"> and materials:</w:t>
            </w:r>
          </w:p>
          <w:p w14:paraId="27ED2B19" w14:textId="77777777" w:rsidR="00CA1914" w:rsidRPr="00EF2B5C" w:rsidRDefault="00CA1914" w:rsidP="00CA1914">
            <w:pPr>
              <w:pStyle w:val="SIBulletList2"/>
              <w:rPr>
                <w:rStyle w:val="SIText-Italic"/>
              </w:rPr>
            </w:pPr>
            <w:r w:rsidRPr="00EF2B5C">
              <w:rPr>
                <w:rStyle w:val="SIText-Italic"/>
              </w:rPr>
              <w:t>live pigs specified in performance evidence</w:t>
            </w:r>
          </w:p>
          <w:p w14:paraId="509B3167" w14:textId="4C76D07E" w:rsidR="00CA1914" w:rsidRDefault="00CA1914" w:rsidP="00140DE8">
            <w:pPr>
              <w:pStyle w:val="SIBulletList2"/>
              <w:rPr>
                <w:rStyle w:val="SIText-Italic"/>
              </w:rPr>
            </w:pPr>
            <w:r w:rsidRPr="00EF2B5C">
              <w:rPr>
                <w:rStyle w:val="SIText-Italic"/>
              </w:rPr>
              <w:t xml:space="preserve">materials, resources, </w:t>
            </w:r>
            <w:r w:rsidR="00804148" w:rsidRPr="00EF2B5C">
              <w:rPr>
                <w:rStyle w:val="SIText-Italic"/>
              </w:rPr>
              <w:t xml:space="preserve">passageways, </w:t>
            </w:r>
            <w:proofErr w:type="gramStart"/>
            <w:r w:rsidRPr="00EF2B5C">
              <w:rPr>
                <w:rStyle w:val="SIText-Italic"/>
              </w:rPr>
              <w:t>tools</w:t>
            </w:r>
            <w:proofErr w:type="gramEnd"/>
            <w:r w:rsidRPr="00EF2B5C">
              <w:rPr>
                <w:rStyle w:val="SIText-Italic"/>
              </w:rPr>
              <w:t xml:space="preserve"> and equipment, including PPE, specified in the performance evidence</w:t>
            </w:r>
          </w:p>
          <w:p w14:paraId="052956C8" w14:textId="606E5799" w:rsidR="00F4749B" w:rsidRPr="00EF2B5C" w:rsidRDefault="00F4749B" w:rsidP="00140DE8">
            <w:pPr>
              <w:pStyle w:val="SIBulletList2"/>
              <w:rPr>
                <w:rStyle w:val="SIText-Italic"/>
              </w:rPr>
            </w:pPr>
            <w:r>
              <w:rPr>
                <w:rStyle w:val="SIText-Italic"/>
              </w:rPr>
              <w:t>safety data sheets</w:t>
            </w:r>
          </w:p>
          <w:p w14:paraId="18C9469D" w14:textId="77777777" w:rsidR="00E61280" w:rsidRPr="00E61280" w:rsidRDefault="00E61280" w:rsidP="00E61280">
            <w:pPr>
              <w:pStyle w:val="SIBulletList1"/>
            </w:pPr>
            <w:r w:rsidRPr="00E61280">
              <w:t>specifications:</w:t>
            </w:r>
          </w:p>
          <w:p w14:paraId="6A5C8E8B" w14:textId="11704657" w:rsidR="00CA1914" w:rsidRPr="00EF2B5C" w:rsidRDefault="00CA1914" w:rsidP="00140DE8">
            <w:pPr>
              <w:pStyle w:val="SIBulletList2"/>
              <w:rPr>
                <w:rStyle w:val="SIText-Italic"/>
              </w:rPr>
            </w:pPr>
            <w:r w:rsidRPr="00EF2B5C">
              <w:rPr>
                <w:rStyle w:val="SIText-Italic"/>
              </w:rPr>
              <w:t>enterprise procedures for pig handling, movement and care, worker health and safety, and biosecurity activities specified in the performance evidence</w:t>
            </w:r>
            <w:r w:rsidR="00A77359" w:rsidRPr="00EF2B5C">
              <w:rPr>
                <w:rStyle w:val="SIText-Italic"/>
              </w:rPr>
              <w:t>.</w:t>
            </w:r>
            <w:r w:rsidRPr="00EF2B5C">
              <w:rPr>
                <w:rStyle w:val="SIText-Italic"/>
              </w:rPr>
              <w:t xml:space="preserve"> </w:t>
            </w:r>
          </w:p>
          <w:p w14:paraId="1151DAD8" w14:textId="77777777" w:rsidR="001F0193" w:rsidRDefault="001F0193" w:rsidP="00E61280"/>
          <w:p w14:paraId="5861291E" w14:textId="09AEC896" w:rsidR="00E61280" w:rsidRPr="001F0193" w:rsidRDefault="00E61280" w:rsidP="00140DE8">
            <w:pPr>
              <w:pStyle w:val="SIText"/>
            </w:pPr>
            <w:r w:rsidRPr="001F0193">
              <w:t>Assessors of this unit must satisfy the requirements for assessors in applicable vocational education and</w:t>
            </w:r>
          </w:p>
          <w:p w14:paraId="22735245" w14:textId="3603474F" w:rsidR="00E61280" w:rsidRDefault="00E61280" w:rsidP="00140DE8">
            <w:pPr>
              <w:pStyle w:val="SIText"/>
            </w:pPr>
            <w:r w:rsidRPr="001F0193">
              <w:t>training legislation, frameworks and/or standards.</w:t>
            </w:r>
          </w:p>
          <w:p w14:paraId="36D367FC" w14:textId="73AABA4C" w:rsidR="009165DB" w:rsidRDefault="009165DB" w:rsidP="00140DE8">
            <w:pPr>
              <w:pStyle w:val="SIText"/>
            </w:pPr>
          </w:p>
          <w:p w14:paraId="7292E8ED" w14:textId="2DB89D2D" w:rsidR="009165DB" w:rsidRPr="00EF2B5C" w:rsidRDefault="009165DB" w:rsidP="00EA2C53">
            <w:pPr>
              <w:pStyle w:val="SIText-Bold"/>
            </w:pPr>
            <w:r w:rsidRPr="00EF2B5C">
              <w:t xml:space="preserve">Mandatory </w:t>
            </w:r>
            <w:r w:rsidR="00AA2569">
              <w:t>w</w:t>
            </w:r>
            <w:r w:rsidRPr="00EF2B5C">
              <w:t xml:space="preserve">orkplace </w:t>
            </w:r>
            <w:r w:rsidR="00AA2569">
              <w:t>r</w:t>
            </w:r>
            <w:r w:rsidRPr="00EF2B5C">
              <w:t>equirements</w:t>
            </w:r>
          </w:p>
          <w:p w14:paraId="08FECBB4" w14:textId="77777777" w:rsidR="009165DB" w:rsidRPr="00EF2B5C" w:rsidRDefault="009165DB" w:rsidP="00EA2C53">
            <w:pPr>
              <w:pStyle w:val="SIText"/>
            </w:pPr>
            <w:r w:rsidRPr="00EF2B5C">
              <w:t xml:space="preserve">Mandatory workplace requirements are shown in </w:t>
            </w:r>
            <w:r w:rsidRPr="00EA2C53">
              <w:rPr>
                <w:rStyle w:val="SIText-Italic"/>
              </w:rPr>
              <w:t>italic</w:t>
            </w:r>
            <w:r w:rsidRPr="00811F30">
              <w:rPr>
                <w:rStyle w:val="SIText-Italic"/>
              </w:rPr>
              <w:t xml:space="preserve"> </w:t>
            </w:r>
            <w:r w:rsidRPr="00EF2B5C">
              <w:rPr>
                <w:rStyle w:val="SIText-Italic"/>
              </w:rPr>
              <w:t>text</w:t>
            </w:r>
            <w:r w:rsidRPr="00EF2B5C">
              <w:t>. Refer to the Companion Volume Implementation Guide for further information.</w:t>
            </w:r>
          </w:p>
          <w:p w14:paraId="216B74B3" w14:textId="540E13CE" w:rsidR="00D077F8" w:rsidRPr="005404CB" w:rsidRDefault="00D077F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769B0E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84B3CB" w14:textId="77777777" w:rsidTr="004679E3">
        <w:tc>
          <w:tcPr>
            <w:tcW w:w="990" w:type="pct"/>
            <w:shd w:val="clear" w:color="auto" w:fill="auto"/>
          </w:tcPr>
          <w:p w14:paraId="35988F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2D6ADBF3" w14:textId="7FFCE8C7" w:rsidR="005C2DF2" w:rsidRPr="005404CB" w:rsidRDefault="00E95C89" w:rsidP="005B7550">
            <w:pPr>
              <w:pStyle w:val="SIText"/>
            </w:pPr>
            <w:r>
              <w:t xml:space="preserve">Companion Volumes, including Implementation </w:t>
            </w:r>
            <w:r w:rsidRPr="00E95C89">
              <w:t xml:space="preserve">Guides, are available at </w:t>
            </w:r>
            <w:proofErr w:type="spellStart"/>
            <w:r w:rsidRPr="00E95C89">
              <w:t>VETNet</w:t>
            </w:r>
            <w:proofErr w:type="spellEnd"/>
            <w:r w:rsidRPr="00E95C89">
              <w:t xml:space="preserve">: </w:t>
            </w:r>
            <w:hyperlink r:id="rId12" w:history="1">
              <w:r w:rsidRPr="00E95C89">
                <w:t>https://vetnet.gov.au/Pages/TrainingDocs.aspx?q=c6399549-9c62-4a5e-bf1a-524b2322cf72</w:t>
              </w:r>
            </w:hyperlink>
          </w:p>
        </w:tc>
      </w:tr>
    </w:tbl>
    <w:p w14:paraId="38F26DA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9B73E" w14:textId="77777777" w:rsidR="00D53C26" w:rsidRDefault="00D53C26" w:rsidP="00BF3F0A">
      <w:r>
        <w:separator/>
      </w:r>
    </w:p>
    <w:p w14:paraId="2087A8F5" w14:textId="77777777" w:rsidR="00D53C26" w:rsidRDefault="00D53C26"/>
  </w:endnote>
  <w:endnote w:type="continuationSeparator" w:id="0">
    <w:p w14:paraId="5B9047E6" w14:textId="77777777" w:rsidR="00D53C26" w:rsidRDefault="00D53C26" w:rsidP="00BF3F0A">
      <w:r>
        <w:continuationSeparator/>
      </w:r>
    </w:p>
    <w:p w14:paraId="49231A5F" w14:textId="77777777" w:rsidR="00D53C26" w:rsidRDefault="00D53C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649BA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2B574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633AF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50F51" w14:textId="77777777" w:rsidR="00D53C26" w:rsidRDefault="00D53C26" w:rsidP="00BF3F0A">
      <w:r>
        <w:separator/>
      </w:r>
    </w:p>
    <w:p w14:paraId="38C965A0" w14:textId="77777777" w:rsidR="00D53C26" w:rsidRDefault="00D53C26"/>
  </w:footnote>
  <w:footnote w:type="continuationSeparator" w:id="0">
    <w:p w14:paraId="0F8D29CB" w14:textId="77777777" w:rsidR="00D53C26" w:rsidRDefault="00D53C26" w:rsidP="00BF3F0A">
      <w:r>
        <w:continuationSeparator/>
      </w:r>
    </w:p>
    <w:p w14:paraId="35891023" w14:textId="77777777" w:rsidR="00D53C26" w:rsidRDefault="00D53C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3B27F" w14:textId="3F2126E5" w:rsidR="009C2650" w:rsidRPr="000754EC" w:rsidRDefault="00F914E9" w:rsidP="00146EEC">
    <w:pPr>
      <w:pStyle w:val="SIText"/>
    </w:pPr>
    <w:r w:rsidRPr="00F914E9">
      <w:t xml:space="preserve"> </w:t>
    </w:r>
    <w:r w:rsidR="007F5921" w:rsidRPr="007F5921">
      <w:t>AHCPRK2</w:t>
    </w:r>
    <w:r w:rsidR="00EF2B5C">
      <w:t>0</w:t>
    </w:r>
    <w:r w:rsidR="00CB41D7">
      <w:t>2</w:t>
    </w:r>
    <w:r w:rsidR="007F5921" w:rsidRPr="007F5921">
      <w:t xml:space="preserve"> Move and handle pigs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6004"/>
    <w:multiLevelType w:val="multilevel"/>
    <w:tmpl w:val="91FC18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4D67AB"/>
    <w:multiLevelType w:val="multilevel"/>
    <w:tmpl w:val="CED8C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53719CE"/>
    <w:multiLevelType w:val="multilevel"/>
    <w:tmpl w:val="5B6CAC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2B6B13"/>
    <w:multiLevelType w:val="multilevel"/>
    <w:tmpl w:val="190E8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674BD6"/>
    <w:multiLevelType w:val="multilevel"/>
    <w:tmpl w:val="1DAA6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9E654D"/>
    <w:multiLevelType w:val="multilevel"/>
    <w:tmpl w:val="F9CCA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B56343"/>
    <w:multiLevelType w:val="multilevel"/>
    <w:tmpl w:val="83DAA7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47728F"/>
    <w:multiLevelType w:val="multilevel"/>
    <w:tmpl w:val="6CAA11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606890"/>
    <w:multiLevelType w:val="multilevel"/>
    <w:tmpl w:val="470AB9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8A3A29"/>
    <w:multiLevelType w:val="multilevel"/>
    <w:tmpl w:val="0F860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2B6F0A"/>
    <w:multiLevelType w:val="multilevel"/>
    <w:tmpl w:val="53C880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53EB7"/>
    <w:multiLevelType w:val="multilevel"/>
    <w:tmpl w:val="73260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E607A9"/>
    <w:multiLevelType w:val="multilevel"/>
    <w:tmpl w:val="15C8D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28D1741"/>
    <w:multiLevelType w:val="multilevel"/>
    <w:tmpl w:val="7E062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A94C91"/>
    <w:multiLevelType w:val="multilevel"/>
    <w:tmpl w:val="46C8C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CF19A0"/>
    <w:multiLevelType w:val="multilevel"/>
    <w:tmpl w:val="85849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C1735E"/>
    <w:multiLevelType w:val="multilevel"/>
    <w:tmpl w:val="73C24D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F26922"/>
    <w:multiLevelType w:val="multilevel"/>
    <w:tmpl w:val="00B6AE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AC1231"/>
    <w:multiLevelType w:val="multilevel"/>
    <w:tmpl w:val="416C3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FDF12DD"/>
    <w:multiLevelType w:val="multilevel"/>
    <w:tmpl w:val="D4DEC9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FA6086"/>
    <w:multiLevelType w:val="multilevel"/>
    <w:tmpl w:val="A5321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04745B"/>
    <w:multiLevelType w:val="multilevel"/>
    <w:tmpl w:val="1794D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504E9B"/>
    <w:multiLevelType w:val="multilevel"/>
    <w:tmpl w:val="B148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5330DC"/>
    <w:multiLevelType w:val="multilevel"/>
    <w:tmpl w:val="25102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1F2FC6"/>
    <w:multiLevelType w:val="multilevel"/>
    <w:tmpl w:val="05F250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A259E1"/>
    <w:multiLevelType w:val="multilevel"/>
    <w:tmpl w:val="8AE63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3F645E"/>
    <w:multiLevelType w:val="multilevel"/>
    <w:tmpl w:val="839EE3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D481B42"/>
    <w:multiLevelType w:val="multilevel"/>
    <w:tmpl w:val="DE560F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8C0547"/>
    <w:multiLevelType w:val="multilevel"/>
    <w:tmpl w:val="668EBA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3" w15:restartNumberingAfterBreak="0">
    <w:nsid w:val="50E63DC9"/>
    <w:multiLevelType w:val="multilevel"/>
    <w:tmpl w:val="F66C3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65177A"/>
    <w:multiLevelType w:val="multilevel"/>
    <w:tmpl w:val="9AF07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0663C"/>
    <w:multiLevelType w:val="multilevel"/>
    <w:tmpl w:val="B7608D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AC02647"/>
    <w:multiLevelType w:val="multilevel"/>
    <w:tmpl w:val="49580D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C26304D"/>
    <w:multiLevelType w:val="multilevel"/>
    <w:tmpl w:val="91D2A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EFF52D4"/>
    <w:multiLevelType w:val="multilevel"/>
    <w:tmpl w:val="CED0AD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32"/>
  </w:num>
  <w:num w:numId="3">
    <w:abstractNumId w:val="38"/>
  </w:num>
  <w:num w:numId="4">
    <w:abstractNumId w:val="6"/>
  </w:num>
  <w:num w:numId="5">
    <w:abstractNumId w:val="12"/>
  </w:num>
  <w:num w:numId="6">
    <w:abstractNumId w:val="17"/>
  </w:num>
  <w:num w:numId="7">
    <w:abstractNumId w:val="29"/>
  </w:num>
  <w:num w:numId="8">
    <w:abstractNumId w:val="18"/>
  </w:num>
  <w:num w:numId="9">
    <w:abstractNumId w:val="30"/>
  </w:num>
  <w:num w:numId="10">
    <w:abstractNumId w:val="33"/>
  </w:num>
  <w:num w:numId="11">
    <w:abstractNumId w:val="26"/>
  </w:num>
  <w:num w:numId="12">
    <w:abstractNumId w:val="10"/>
  </w:num>
  <w:num w:numId="13">
    <w:abstractNumId w:val="20"/>
  </w:num>
  <w:num w:numId="14">
    <w:abstractNumId w:val="14"/>
  </w:num>
  <w:num w:numId="15">
    <w:abstractNumId w:val="0"/>
  </w:num>
  <w:num w:numId="16">
    <w:abstractNumId w:val="11"/>
  </w:num>
  <w:num w:numId="17">
    <w:abstractNumId w:val="5"/>
  </w:num>
  <w:num w:numId="18">
    <w:abstractNumId w:val="39"/>
  </w:num>
  <w:num w:numId="19">
    <w:abstractNumId w:val="9"/>
  </w:num>
  <w:num w:numId="20">
    <w:abstractNumId w:val="21"/>
  </w:num>
  <w:num w:numId="21">
    <w:abstractNumId w:val="34"/>
  </w:num>
  <w:num w:numId="22">
    <w:abstractNumId w:val="4"/>
  </w:num>
  <w:num w:numId="23">
    <w:abstractNumId w:val="23"/>
  </w:num>
  <w:num w:numId="24">
    <w:abstractNumId w:val="24"/>
  </w:num>
  <w:num w:numId="25">
    <w:abstractNumId w:val="7"/>
  </w:num>
  <w:num w:numId="26">
    <w:abstractNumId w:val="3"/>
  </w:num>
  <w:num w:numId="27">
    <w:abstractNumId w:val="28"/>
  </w:num>
  <w:num w:numId="28">
    <w:abstractNumId w:val="25"/>
  </w:num>
  <w:num w:numId="29">
    <w:abstractNumId w:val="27"/>
  </w:num>
  <w:num w:numId="30">
    <w:abstractNumId w:val="22"/>
  </w:num>
  <w:num w:numId="31">
    <w:abstractNumId w:val="16"/>
  </w:num>
  <w:num w:numId="32">
    <w:abstractNumId w:val="8"/>
  </w:num>
  <w:num w:numId="33">
    <w:abstractNumId w:val="36"/>
  </w:num>
  <w:num w:numId="34">
    <w:abstractNumId w:val="19"/>
  </w:num>
  <w:num w:numId="35">
    <w:abstractNumId w:val="37"/>
  </w:num>
  <w:num w:numId="36">
    <w:abstractNumId w:val="1"/>
  </w:num>
  <w:num w:numId="37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9D"/>
    <w:rsid w:val="000014B9"/>
    <w:rsid w:val="00001AA0"/>
    <w:rsid w:val="00005A15"/>
    <w:rsid w:val="0001108F"/>
    <w:rsid w:val="000115E2"/>
    <w:rsid w:val="000126D0"/>
    <w:rsid w:val="0001296A"/>
    <w:rsid w:val="00016803"/>
    <w:rsid w:val="00023992"/>
    <w:rsid w:val="000275AE"/>
    <w:rsid w:val="000325E4"/>
    <w:rsid w:val="0003261B"/>
    <w:rsid w:val="00041E59"/>
    <w:rsid w:val="000519EF"/>
    <w:rsid w:val="0005354F"/>
    <w:rsid w:val="00054B5A"/>
    <w:rsid w:val="000607B8"/>
    <w:rsid w:val="00064BFE"/>
    <w:rsid w:val="00070B3E"/>
    <w:rsid w:val="00071F95"/>
    <w:rsid w:val="000737BB"/>
    <w:rsid w:val="000742C3"/>
    <w:rsid w:val="00074E47"/>
    <w:rsid w:val="000754EC"/>
    <w:rsid w:val="00077043"/>
    <w:rsid w:val="000820D3"/>
    <w:rsid w:val="000840BE"/>
    <w:rsid w:val="00085B14"/>
    <w:rsid w:val="0009093B"/>
    <w:rsid w:val="000A16E7"/>
    <w:rsid w:val="000A5441"/>
    <w:rsid w:val="000B2022"/>
    <w:rsid w:val="000B4A34"/>
    <w:rsid w:val="000C149A"/>
    <w:rsid w:val="000C224E"/>
    <w:rsid w:val="000D0F68"/>
    <w:rsid w:val="000D2674"/>
    <w:rsid w:val="000D64F6"/>
    <w:rsid w:val="000D6EBE"/>
    <w:rsid w:val="000E0C0A"/>
    <w:rsid w:val="000E25E6"/>
    <w:rsid w:val="000E26D2"/>
    <w:rsid w:val="000E2C86"/>
    <w:rsid w:val="000E54A4"/>
    <w:rsid w:val="000F29F2"/>
    <w:rsid w:val="000F53F9"/>
    <w:rsid w:val="001000AD"/>
    <w:rsid w:val="001006FA"/>
    <w:rsid w:val="00101659"/>
    <w:rsid w:val="00105AEA"/>
    <w:rsid w:val="001078BF"/>
    <w:rsid w:val="00116C92"/>
    <w:rsid w:val="0011771E"/>
    <w:rsid w:val="0012306E"/>
    <w:rsid w:val="00124993"/>
    <w:rsid w:val="001274E0"/>
    <w:rsid w:val="00127B6D"/>
    <w:rsid w:val="001324A3"/>
    <w:rsid w:val="00133297"/>
    <w:rsid w:val="00133957"/>
    <w:rsid w:val="001372F6"/>
    <w:rsid w:val="00140DE8"/>
    <w:rsid w:val="00141B0B"/>
    <w:rsid w:val="00144385"/>
    <w:rsid w:val="00146EEC"/>
    <w:rsid w:val="00151D55"/>
    <w:rsid w:val="00151D93"/>
    <w:rsid w:val="00156EF3"/>
    <w:rsid w:val="00164AA0"/>
    <w:rsid w:val="00165F85"/>
    <w:rsid w:val="001735CA"/>
    <w:rsid w:val="00176A32"/>
    <w:rsid w:val="00176E4F"/>
    <w:rsid w:val="0018546B"/>
    <w:rsid w:val="00193336"/>
    <w:rsid w:val="001A6A3E"/>
    <w:rsid w:val="001A7B6D"/>
    <w:rsid w:val="001B34D5"/>
    <w:rsid w:val="001B3A84"/>
    <w:rsid w:val="001B513A"/>
    <w:rsid w:val="001B6246"/>
    <w:rsid w:val="001C0A75"/>
    <w:rsid w:val="001C1306"/>
    <w:rsid w:val="001C4499"/>
    <w:rsid w:val="001D30EB"/>
    <w:rsid w:val="001D5C1B"/>
    <w:rsid w:val="001D72DD"/>
    <w:rsid w:val="001D7F5B"/>
    <w:rsid w:val="001E0849"/>
    <w:rsid w:val="001E16BC"/>
    <w:rsid w:val="001E16DF"/>
    <w:rsid w:val="001E2817"/>
    <w:rsid w:val="001E60DF"/>
    <w:rsid w:val="001E66EE"/>
    <w:rsid w:val="001F0193"/>
    <w:rsid w:val="001F0B4C"/>
    <w:rsid w:val="001F2254"/>
    <w:rsid w:val="001F2BA5"/>
    <w:rsid w:val="001F304A"/>
    <w:rsid w:val="001F308D"/>
    <w:rsid w:val="00201A7C"/>
    <w:rsid w:val="002101BA"/>
    <w:rsid w:val="0021210E"/>
    <w:rsid w:val="0021414D"/>
    <w:rsid w:val="00223124"/>
    <w:rsid w:val="00224A10"/>
    <w:rsid w:val="00233143"/>
    <w:rsid w:val="00234444"/>
    <w:rsid w:val="002376EF"/>
    <w:rsid w:val="00242293"/>
    <w:rsid w:val="002427D4"/>
    <w:rsid w:val="00244EA7"/>
    <w:rsid w:val="00262FC3"/>
    <w:rsid w:val="0026394F"/>
    <w:rsid w:val="00264A11"/>
    <w:rsid w:val="00267AF6"/>
    <w:rsid w:val="002707DE"/>
    <w:rsid w:val="00276DB8"/>
    <w:rsid w:val="00282664"/>
    <w:rsid w:val="00285FB8"/>
    <w:rsid w:val="002929A3"/>
    <w:rsid w:val="002930DD"/>
    <w:rsid w:val="002970C3"/>
    <w:rsid w:val="002A1032"/>
    <w:rsid w:val="002A2D63"/>
    <w:rsid w:val="002A4CD3"/>
    <w:rsid w:val="002A6CC4"/>
    <w:rsid w:val="002B1B5F"/>
    <w:rsid w:val="002C141B"/>
    <w:rsid w:val="002C55E9"/>
    <w:rsid w:val="002D0C8B"/>
    <w:rsid w:val="002D330A"/>
    <w:rsid w:val="002E170C"/>
    <w:rsid w:val="002E193E"/>
    <w:rsid w:val="002E1BF8"/>
    <w:rsid w:val="002E522B"/>
    <w:rsid w:val="00305EFF"/>
    <w:rsid w:val="00310A6A"/>
    <w:rsid w:val="00311E2C"/>
    <w:rsid w:val="0031267C"/>
    <w:rsid w:val="003144E6"/>
    <w:rsid w:val="0033411A"/>
    <w:rsid w:val="00337E82"/>
    <w:rsid w:val="00346FDC"/>
    <w:rsid w:val="00350BB1"/>
    <w:rsid w:val="003518CC"/>
    <w:rsid w:val="00352C83"/>
    <w:rsid w:val="00366805"/>
    <w:rsid w:val="0037067D"/>
    <w:rsid w:val="003732A6"/>
    <w:rsid w:val="00373436"/>
    <w:rsid w:val="0037359B"/>
    <w:rsid w:val="00373A48"/>
    <w:rsid w:val="00381897"/>
    <w:rsid w:val="0038735B"/>
    <w:rsid w:val="0039103B"/>
    <w:rsid w:val="003916D1"/>
    <w:rsid w:val="00394C90"/>
    <w:rsid w:val="003A21F0"/>
    <w:rsid w:val="003A277F"/>
    <w:rsid w:val="003A55DB"/>
    <w:rsid w:val="003A58BA"/>
    <w:rsid w:val="003A5AE7"/>
    <w:rsid w:val="003A7221"/>
    <w:rsid w:val="003B02F4"/>
    <w:rsid w:val="003B3493"/>
    <w:rsid w:val="003B4FCC"/>
    <w:rsid w:val="003B5931"/>
    <w:rsid w:val="003C13AE"/>
    <w:rsid w:val="003C36A2"/>
    <w:rsid w:val="003C7152"/>
    <w:rsid w:val="003D2E73"/>
    <w:rsid w:val="003D40B2"/>
    <w:rsid w:val="003E2D26"/>
    <w:rsid w:val="003E72B6"/>
    <w:rsid w:val="003E7BBE"/>
    <w:rsid w:val="003F75A8"/>
    <w:rsid w:val="003F7A19"/>
    <w:rsid w:val="00401B5E"/>
    <w:rsid w:val="004127E3"/>
    <w:rsid w:val="00430C14"/>
    <w:rsid w:val="0043212E"/>
    <w:rsid w:val="00434366"/>
    <w:rsid w:val="00434933"/>
    <w:rsid w:val="00434ECE"/>
    <w:rsid w:val="00444423"/>
    <w:rsid w:val="004472B4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3BF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307"/>
    <w:rsid w:val="004F78DA"/>
    <w:rsid w:val="00502914"/>
    <w:rsid w:val="005061E3"/>
    <w:rsid w:val="00511615"/>
    <w:rsid w:val="005145AB"/>
    <w:rsid w:val="00517D5D"/>
    <w:rsid w:val="00520E9A"/>
    <w:rsid w:val="005248C1"/>
    <w:rsid w:val="005253A1"/>
    <w:rsid w:val="00526134"/>
    <w:rsid w:val="00537F29"/>
    <w:rsid w:val="005404CB"/>
    <w:rsid w:val="005405B2"/>
    <w:rsid w:val="005427C8"/>
    <w:rsid w:val="005446D1"/>
    <w:rsid w:val="00544709"/>
    <w:rsid w:val="005457F3"/>
    <w:rsid w:val="005470AD"/>
    <w:rsid w:val="0055182E"/>
    <w:rsid w:val="00556C4C"/>
    <w:rsid w:val="00557369"/>
    <w:rsid w:val="00557D22"/>
    <w:rsid w:val="00564ADD"/>
    <w:rsid w:val="005655B9"/>
    <w:rsid w:val="005708EB"/>
    <w:rsid w:val="00574174"/>
    <w:rsid w:val="00574F45"/>
    <w:rsid w:val="00575BC6"/>
    <w:rsid w:val="00583902"/>
    <w:rsid w:val="00590A2A"/>
    <w:rsid w:val="005926B6"/>
    <w:rsid w:val="00592D24"/>
    <w:rsid w:val="00594F0C"/>
    <w:rsid w:val="005953D7"/>
    <w:rsid w:val="00595402"/>
    <w:rsid w:val="00595C39"/>
    <w:rsid w:val="005A1D70"/>
    <w:rsid w:val="005A3AA5"/>
    <w:rsid w:val="005A6C9C"/>
    <w:rsid w:val="005A74DC"/>
    <w:rsid w:val="005B50FA"/>
    <w:rsid w:val="005B5146"/>
    <w:rsid w:val="005B68E4"/>
    <w:rsid w:val="005B7550"/>
    <w:rsid w:val="005C2DF2"/>
    <w:rsid w:val="005C5FA3"/>
    <w:rsid w:val="005D1AFD"/>
    <w:rsid w:val="005E0B34"/>
    <w:rsid w:val="005E219D"/>
    <w:rsid w:val="005E34CC"/>
    <w:rsid w:val="005E51E6"/>
    <w:rsid w:val="005F027A"/>
    <w:rsid w:val="005F33CC"/>
    <w:rsid w:val="005F771F"/>
    <w:rsid w:val="00602606"/>
    <w:rsid w:val="00607BCC"/>
    <w:rsid w:val="006121D4"/>
    <w:rsid w:val="00613B49"/>
    <w:rsid w:val="00615097"/>
    <w:rsid w:val="00616845"/>
    <w:rsid w:val="006175C5"/>
    <w:rsid w:val="00620290"/>
    <w:rsid w:val="0062090E"/>
    <w:rsid w:val="00620E8E"/>
    <w:rsid w:val="00621DE1"/>
    <w:rsid w:val="00627AD3"/>
    <w:rsid w:val="0063344F"/>
    <w:rsid w:val="00633CFE"/>
    <w:rsid w:val="00634574"/>
    <w:rsid w:val="00634FCA"/>
    <w:rsid w:val="006361C8"/>
    <w:rsid w:val="00640446"/>
    <w:rsid w:val="00640659"/>
    <w:rsid w:val="00640849"/>
    <w:rsid w:val="00643D1B"/>
    <w:rsid w:val="006452B8"/>
    <w:rsid w:val="0065184E"/>
    <w:rsid w:val="00652E62"/>
    <w:rsid w:val="00655456"/>
    <w:rsid w:val="00664771"/>
    <w:rsid w:val="006845D4"/>
    <w:rsid w:val="00686A49"/>
    <w:rsid w:val="00687B62"/>
    <w:rsid w:val="0069069E"/>
    <w:rsid w:val="00690C44"/>
    <w:rsid w:val="00695C89"/>
    <w:rsid w:val="006969D9"/>
    <w:rsid w:val="006A2B68"/>
    <w:rsid w:val="006A39FD"/>
    <w:rsid w:val="006C2F32"/>
    <w:rsid w:val="006C42E7"/>
    <w:rsid w:val="006D1AF9"/>
    <w:rsid w:val="006D38C3"/>
    <w:rsid w:val="006D4448"/>
    <w:rsid w:val="006D6DFD"/>
    <w:rsid w:val="006D6FAE"/>
    <w:rsid w:val="006D7DDE"/>
    <w:rsid w:val="006E2C4D"/>
    <w:rsid w:val="006E42FE"/>
    <w:rsid w:val="006F0081"/>
    <w:rsid w:val="006F0D02"/>
    <w:rsid w:val="006F10FE"/>
    <w:rsid w:val="006F3622"/>
    <w:rsid w:val="006F42C3"/>
    <w:rsid w:val="00705EEC"/>
    <w:rsid w:val="00707741"/>
    <w:rsid w:val="007134FE"/>
    <w:rsid w:val="0071409D"/>
    <w:rsid w:val="00715794"/>
    <w:rsid w:val="00717385"/>
    <w:rsid w:val="00722769"/>
    <w:rsid w:val="00727901"/>
    <w:rsid w:val="0073075B"/>
    <w:rsid w:val="0073404B"/>
    <w:rsid w:val="007341FF"/>
    <w:rsid w:val="007404E9"/>
    <w:rsid w:val="00741091"/>
    <w:rsid w:val="00741DE4"/>
    <w:rsid w:val="007441C3"/>
    <w:rsid w:val="007444CF"/>
    <w:rsid w:val="007453A7"/>
    <w:rsid w:val="00752C75"/>
    <w:rsid w:val="00757005"/>
    <w:rsid w:val="00761941"/>
    <w:rsid w:val="00761DBE"/>
    <w:rsid w:val="0076523B"/>
    <w:rsid w:val="007679BF"/>
    <w:rsid w:val="00771B60"/>
    <w:rsid w:val="00781D77"/>
    <w:rsid w:val="00783549"/>
    <w:rsid w:val="007860B7"/>
    <w:rsid w:val="00786232"/>
    <w:rsid w:val="00786DC8"/>
    <w:rsid w:val="007A300D"/>
    <w:rsid w:val="007B6F65"/>
    <w:rsid w:val="007B732A"/>
    <w:rsid w:val="007B7A6B"/>
    <w:rsid w:val="007C219E"/>
    <w:rsid w:val="007D226D"/>
    <w:rsid w:val="007D5A78"/>
    <w:rsid w:val="007D6EDD"/>
    <w:rsid w:val="007E1AE4"/>
    <w:rsid w:val="007E3BD1"/>
    <w:rsid w:val="007E7AA2"/>
    <w:rsid w:val="007F1563"/>
    <w:rsid w:val="007F1EB2"/>
    <w:rsid w:val="007F44DB"/>
    <w:rsid w:val="007F5921"/>
    <w:rsid w:val="007F5A8B"/>
    <w:rsid w:val="00804148"/>
    <w:rsid w:val="00811F30"/>
    <w:rsid w:val="00814E8E"/>
    <w:rsid w:val="00815F6E"/>
    <w:rsid w:val="00817D51"/>
    <w:rsid w:val="00823530"/>
    <w:rsid w:val="00823FF4"/>
    <w:rsid w:val="00830267"/>
    <w:rsid w:val="008306E7"/>
    <w:rsid w:val="0083183C"/>
    <w:rsid w:val="00832143"/>
    <w:rsid w:val="008322BE"/>
    <w:rsid w:val="00834BC8"/>
    <w:rsid w:val="00836710"/>
    <w:rsid w:val="0083760C"/>
    <w:rsid w:val="00837FD6"/>
    <w:rsid w:val="008448A0"/>
    <w:rsid w:val="00847B60"/>
    <w:rsid w:val="00850243"/>
    <w:rsid w:val="00851BE5"/>
    <w:rsid w:val="00853B96"/>
    <w:rsid w:val="008545EB"/>
    <w:rsid w:val="0085628A"/>
    <w:rsid w:val="0085652C"/>
    <w:rsid w:val="00865011"/>
    <w:rsid w:val="00883A95"/>
    <w:rsid w:val="00886790"/>
    <w:rsid w:val="008908DE"/>
    <w:rsid w:val="00897AE3"/>
    <w:rsid w:val="008A12ED"/>
    <w:rsid w:val="008A39D3"/>
    <w:rsid w:val="008B1C0D"/>
    <w:rsid w:val="008B22AD"/>
    <w:rsid w:val="008B2C77"/>
    <w:rsid w:val="008B4AD2"/>
    <w:rsid w:val="008B5746"/>
    <w:rsid w:val="008B5C7F"/>
    <w:rsid w:val="008B663E"/>
    <w:rsid w:val="008B7138"/>
    <w:rsid w:val="008C74A9"/>
    <w:rsid w:val="008E0804"/>
    <w:rsid w:val="008E260C"/>
    <w:rsid w:val="008E2EDC"/>
    <w:rsid w:val="008E39BE"/>
    <w:rsid w:val="008E50EB"/>
    <w:rsid w:val="008E58C6"/>
    <w:rsid w:val="008E62EC"/>
    <w:rsid w:val="008E6A65"/>
    <w:rsid w:val="008F32F6"/>
    <w:rsid w:val="008F4D29"/>
    <w:rsid w:val="0090559F"/>
    <w:rsid w:val="00906571"/>
    <w:rsid w:val="009165DB"/>
    <w:rsid w:val="00916CD7"/>
    <w:rsid w:val="00920927"/>
    <w:rsid w:val="00920E8C"/>
    <w:rsid w:val="00921B38"/>
    <w:rsid w:val="00923650"/>
    <w:rsid w:val="00923720"/>
    <w:rsid w:val="0092587A"/>
    <w:rsid w:val="009278C9"/>
    <w:rsid w:val="00932CD7"/>
    <w:rsid w:val="00936570"/>
    <w:rsid w:val="009366A3"/>
    <w:rsid w:val="00944C09"/>
    <w:rsid w:val="00951599"/>
    <w:rsid w:val="009527CB"/>
    <w:rsid w:val="00953835"/>
    <w:rsid w:val="0095704D"/>
    <w:rsid w:val="00960F6C"/>
    <w:rsid w:val="009661F0"/>
    <w:rsid w:val="00970525"/>
    <w:rsid w:val="00970747"/>
    <w:rsid w:val="00982C48"/>
    <w:rsid w:val="009832DD"/>
    <w:rsid w:val="00987DBB"/>
    <w:rsid w:val="009900FB"/>
    <w:rsid w:val="009908BC"/>
    <w:rsid w:val="009930AE"/>
    <w:rsid w:val="00993DBE"/>
    <w:rsid w:val="009967B7"/>
    <w:rsid w:val="00997BFC"/>
    <w:rsid w:val="009A45C4"/>
    <w:rsid w:val="009A477C"/>
    <w:rsid w:val="009A5900"/>
    <w:rsid w:val="009A602F"/>
    <w:rsid w:val="009A6E6C"/>
    <w:rsid w:val="009A6F3F"/>
    <w:rsid w:val="009B139F"/>
    <w:rsid w:val="009B2F8F"/>
    <w:rsid w:val="009B331A"/>
    <w:rsid w:val="009C016B"/>
    <w:rsid w:val="009C1437"/>
    <w:rsid w:val="009C2650"/>
    <w:rsid w:val="009C7F6A"/>
    <w:rsid w:val="009D15E2"/>
    <w:rsid w:val="009D15FE"/>
    <w:rsid w:val="009D5D2C"/>
    <w:rsid w:val="009F0D56"/>
    <w:rsid w:val="009F0DCC"/>
    <w:rsid w:val="009F11CA"/>
    <w:rsid w:val="00A022A8"/>
    <w:rsid w:val="00A0695B"/>
    <w:rsid w:val="00A1060A"/>
    <w:rsid w:val="00A10BFC"/>
    <w:rsid w:val="00A12CF5"/>
    <w:rsid w:val="00A13052"/>
    <w:rsid w:val="00A13947"/>
    <w:rsid w:val="00A1745F"/>
    <w:rsid w:val="00A21094"/>
    <w:rsid w:val="00A216A8"/>
    <w:rsid w:val="00A22209"/>
    <w:rsid w:val="00A222D4"/>
    <w:rsid w:val="00A223A6"/>
    <w:rsid w:val="00A3639E"/>
    <w:rsid w:val="00A5092E"/>
    <w:rsid w:val="00A554D6"/>
    <w:rsid w:val="00A56E14"/>
    <w:rsid w:val="00A6476B"/>
    <w:rsid w:val="00A726A4"/>
    <w:rsid w:val="00A76AA0"/>
    <w:rsid w:val="00A76C6C"/>
    <w:rsid w:val="00A77359"/>
    <w:rsid w:val="00A85E31"/>
    <w:rsid w:val="00A87356"/>
    <w:rsid w:val="00A92DD1"/>
    <w:rsid w:val="00A97BF4"/>
    <w:rsid w:val="00AA2569"/>
    <w:rsid w:val="00AA5338"/>
    <w:rsid w:val="00AA5D02"/>
    <w:rsid w:val="00AB1B8E"/>
    <w:rsid w:val="00AB1BEC"/>
    <w:rsid w:val="00AB3EC1"/>
    <w:rsid w:val="00AB46DE"/>
    <w:rsid w:val="00AC0696"/>
    <w:rsid w:val="00AC4C98"/>
    <w:rsid w:val="00AC5F6B"/>
    <w:rsid w:val="00AD3896"/>
    <w:rsid w:val="00AD4AF6"/>
    <w:rsid w:val="00AD4B72"/>
    <w:rsid w:val="00AD5B47"/>
    <w:rsid w:val="00AD7B18"/>
    <w:rsid w:val="00AE1ED9"/>
    <w:rsid w:val="00AE32CB"/>
    <w:rsid w:val="00AE6F9D"/>
    <w:rsid w:val="00AE7696"/>
    <w:rsid w:val="00AF3229"/>
    <w:rsid w:val="00AF3957"/>
    <w:rsid w:val="00AF56BB"/>
    <w:rsid w:val="00B05E96"/>
    <w:rsid w:val="00B0712C"/>
    <w:rsid w:val="00B12013"/>
    <w:rsid w:val="00B151BE"/>
    <w:rsid w:val="00B22C67"/>
    <w:rsid w:val="00B273B0"/>
    <w:rsid w:val="00B3508F"/>
    <w:rsid w:val="00B41CE8"/>
    <w:rsid w:val="00B443EE"/>
    <w:rsid w:val="00B51242"/>
    <w:rsid w:val="00B538EA"/>
    <w:rsid w:val="00B55E09"/>
    <w:rsid w:val="00B560C8"/>
    <w:rsid w:val="00B61150"/>
    <w:rsid w:val="00B635E1"/>
    <w:rsid w:val="00B65A48"/>
    <w:rsid w:val="00B65BC7"/>
    <w:rsid w:val="00B704B4"/>
    <w:rsid w:val="00B746B9"/>
    <w:rsid w:val="00B748DA"/>
    <w:rsid w:val="00B83230"/>
    <w:rsid w:val="00B848D4"/>
    <w:rsid w:val="00B865B7"/>
    <w:rsid w:val="00B9694C"/>
    <w:rsid w:val="00BA1CB1"/>
    <w:rsid w:val="00BA4178"/>
    <w:rsid w:val="00BA482D"/>
    <w:rsid w:val="00BA685A"/>
    <w:rsid w:val="00BB1755"/>
    <w:rsid w:val="00BB23F4"/>
    <w:rsid w:val="00BB3C3D"/>
    <w:rsid w:val="00BC29B5"/>
    <w:rsid w:val="00BC5075"/>
    <w:rsid w:val="00BC5419"/>
    <w:rsid w:val="00BC7841"/>
    <w:rsid w:val="00BD3B0F"/>
    <w:rsid w:val="00BD4636"/>
    <w:rsid w:val="00BD5798"/>
    <w:rsid w:val="00BE5889"/>
    <w:rsid w:val="00BF137A"/>
    <w:rsid w:val="00BF1D4C"/>
    <w:rsid w:val="00BF35AB"/>
    <w:rsid w:val="00BF3F0A"/>
    <w:rsid w:val="00C04238"/>
    <w:rsid w:val="00C06CD7"/>
    <w:rsid w:val="00C1005C"/>
    <w:rsid w:val="00C143C3"/>
    <w:rsid w:val="00C161A0"/>
    <w:rsid w:val="00C1739B"/>
    <w:rsid w:val="00C21ADE"/>
    <w:rsid w:val="00C22BCD"/>
    <w:rsid w:val="00C23D97"/>
    <w:rsid w:val="00C23F0D"/>
    <w:rsid w:val="00C24EB2"/>
    <w:rsid w:val="00C26067"/>
    <w:rsid w:val="00C2759E"/>
    <w:rsid w:val="00C300A4"/>
    <w:rsid w:val="00C30A29"/>
    <w:rsid w:val="00C317DC"/>
    <w:rsid w:val="00C45D89"/>
    <w:rsid w:val="00C46BBF"/>
    <w:rsid w:val="00C52547"/>
    <w:rsid w:val="00C578E9"/>
    <w:rsid w:val="00C626B4"/>
    <w:rsid w:val="00C70626"/>
    <w:rsid w:val="00C72860"/>
    <w:rsid w:val="00C72A48"/>
    <w:rsid w:val="00C73582"/>
    <w:rsid w:val="00C73B90"/>
    <w:rsid w:val="00C742EC"/>
    <w:rsid w:val="00C81EA2"/>
    <w:rsid w:val="00C8713C"/>
    <w:rsid w:val="00C95A74"/>
    <w:rsid w:val="00C96AF3"/>
    <w:rsid w:val="00C97CCC"/>
    <w:rsid w:val="00CA0274"/>
    <w:rsid w:val="00CA139A"/>
    <w:rsid w:val="00CA1914"/>
    <w:rsid w:val="00CA20D5"/>
    <w:rsid w:val="00CB41D7"/>
    <w:rsid w:val="00CB746F"/>
    <w:rsid w:val="00CC371D"/>
    <w:rsid w:val="00CC451E"/>
    <w:rsid w:val="00CD0D74"/>
    <w:rsid w:val="00CD4E9D"/>
    <w:rsid w:val="00CD4F4D"/>
    <w:rsid w:val="00CD7AC9"/>
    <w:rsid w:val="00CE101F"/>
    <w:rsid w:val="00CE7D19"/>
    <w:rsid w:val="00CF0A43"/>
    <w:rsid w:val="00CF0CF5"/>
    <w:rsid w:val="00CF2B3E"/>
    <w:rsid w:val="00CF41DE"/>
    <w:rsid w:val="00CF41F3"/>
    <w:rsid w:val="00D0201F"/>
    <w:rsid w:val="00D03685"/>
    <w:rsid w:val="00D051EE"/>
    <w:rsid w:val="00D077F8"/>
    <w:rsid w:val="00D07D4E"/>
    <w:rsid w:val="00D110AB"/>
    <w:rsid w:val="00D115AA"/>
    <w:rsid w:val="00D145BE"/>
    <w:rsid w:val="00D1592B"/>
    <w:rsid w:val="00D2035A"/>
    <w:rsid w:val="00D20C57"/>
    <w:rsid w:val="00D241B4"/>
    <w:rsid w:val="00D25D16"/>
    <w:rsid w:val="00D31FB3"/>
    <w:rsid w:val="00D32124"/>
    <w:rsid w:val="00D40C54"/>
    <w:rsid w:val="00D47BD0"/>
    <w:rsid w:val="00D5180A"/>
    <w:rsid w:val="00D53C26"/>
    <w:rsid w:val="00D54C76"/>
    <w:rsid w:val="00D632BB"/>
    <w:rsid w:val="00D64D9B"/>
    <w:rsid w:val="00D706DB"/>
    <w:rsid w:val="00D71E43"/>
    <w:rsid w:val="00D727F3"/>
    <w:rsid w:val="00D73695"/>
    <w:rsid w:val="00D807EF"/>
    <w:rsid w:val="00D810DE"/>
    <w:rsid w:val="00D8143C"/>
    <w:rsid w:val="00D87D32"/>
    <w:rsid w:val="00D91188"/>
    <w:rsid w:val="00D92C83"/>
    <w:rsid w:val="00D92ECF"/>
    <w:rsid w:val="00DA0A81"/>
    <w:rsid w:val="00DA3C10"/>
    <w:rsid w:val="00DA53B5"/>
    <w:rsid w:val="00DC1D69"/>
    <w:rsid w:val="00DC224A"/>
    <w:rsid w:val="00DC5A3A"/>
    <w:rsid w:val="00DD0726"/>
    <w:rsid w:val="00DE4396"/>
    <w:rsid w:val="00E0573B"/>
    <w:rsid w:val="00E17F8D"/>
    <w:rsid w:val="00E238E6"/>
    <w:rsid w:val="00E30772"/>
    <w:rsid w:val="00E33A1F"/>
    <w:rsid w:val="00E34CD8"/>
    <w:rsid w:val="00E35064"/>
    <w:rsid w:val="00E3681D"/>
    <w:rsid w:val="00E37864"/>
    <w:rsid w:val="00E40225"/>
    <w:rsid w:val="00E41C7D"/>
    <w:rsid w:val="00E501F0"/>
    <w:rsid w:val="00E61280"/>
    <w:rsid w:val="00E6166D"/>
    <w:rsid w:val="00E64235"/>
    <w:rsid w:val="00E67B9F"/>
    <w:rsid w:val="00E9054F"/>
    <w:rsid w:val="00E91BFF"/>
    <w:rsid w:val="00E92933"/>
    <w:rsid w:val="00E94573"/>
    <w:rsid w:val="00E94FAD"/>
    <w:rsid w:val="00E95C89"/>
    <w:rsid w:val="00EA1E00"/>
    <w:rsid w:val="00EA2C53"/>
    <w:rsid w:val="00EB0AA4"/>
    <w:rsid w:val="00EB5C88"/>
    <w:rsid w:val="00EC0469"/>
    <w:rsid w:val="00EC0C3E"/>
    <w:rsid w:val="00EC4C4B"/>
    <w:rsid w:val="00EE6E30"/>
    <w:rsid w:val="00EF01F8"/>
    <w:rsid w:val="00EF2B5C"/>
    <w:rsid w:val="00EF3268"/>
    <w:rsid w:val="00EF40EF"/>
    <w:rsid w:val="00EF47FE"/>
    <w:rsid w:val="00F00B8B"/>
    <w:rsid w:val="00F069BD"/>
    <w:rsid w:val="00F10BA5"/>
    <w:rsid w:val="00F1480E"/>
    <w:rsid w:val="00F1497D"/>
    <w:rsid w:val="00F16AAC"/>
    <w:rsid w:val="00F25393"/>
    <w:rsid w:val="00F267D1"/>
    <w:rsid w:val="00F30C7D"/>
    <w:rsid w:val="00F31C4A"/>
    <w:rsid w:val="00F33FF2"/>
    <w:rsid w:val="00F34BB1"/>
    <w:rsid w:val="00F438FC"/>
    <w:rsid w:val="00F4749B"/>
    <w:rsid w:val="00F5616F"/>
    <w:rsid w:val="00F56451"/>
    <w:rsid w:val="00F56720"/>
    <w:rsid w:val="00F56827"/>
    <w:rsid w:val="00F62866"/>
    <w:rsid w:val="00F63755"/>
    <w:rsid w:val="00F64E11"/>
    <w:rsid w:val="00F65EF0"/>
    <w:rsid w:val="00F66672"/>
    <w:rsid w:val="00F71651"/>
    <w:rsid w:val="00F73FB5"/>
    <w:rsid w:val="00F74670"/>
    <w:rsid w:val="00F76191"/>
    <w:rsid w:val="00F76CC6"/>
    <w:rsid w:val="00F80B65"/>
    <w:rsid w:val="00F83D7C"/>
    <w:rsid w:val="00F84A2F"/>
    <w:rsid w:val="00F87CF6"/>
    <w:rsid w:val="00F914E9"/>
    <w:rsid w:val="00FB232E"/>
    <w:rsid w:val="00FB2EC8"/>
    <w:rsid w:val="00FC52A1"/>
    <w:rsid w:val="00FD557D"/>
    <w:rsid w:val="00FE0282"/>
    <w:rsid w:val="00FE063E"/>
    <w:rsid w:val="00FE124D"/>
    <w:rsid w:val="00FE1603"/>
    <w:rsid w:val="00FE207B"/>
    <w:rsid w:val="00FE792C"/>
    <w:rsid w:val="00FF05C4"/>
    <w:rsid w:val="00FF10F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DE69FF"/>
  <w15:docId w15:val="{06D047B7-0AD5-465B-81FE-977DA23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24A10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D706DB"/>
    <w:rPr>
      <w:i/>
      <w:iCs/>
    </w:rPr>
  </w:style>
  <w:style w:type="paragraph" w:styleId="Revision">
    <w:name w:val="Revision"/>
    <w:hidden/>
    <w:uiPriority w:val="99"/>
    <w:semiHidden/>
    <w:rsid w:val="005C2DF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3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8F7344B45C3468C00590DB91D4E15" ma:contentTypeVersion="3" ma:contentTypeDescription="Create a new document." ma:contentTypeScope="" ma:versionID="85fb88137c7f2dafd68f0aa1c71b1af6">
  <xsd:schema xmlns:xsd="http://www.w3.org/2001/XMLSchema" xmlns:xs="http://www.w3.org/2001/XMLSchema" xmlns:p="http://schemas.microsoft.com/office/2006/metadata/properties" xmlns:ns2="9dbd719f-884c-4c30-a8ee-30d62c5bb563" targetNamespace="http://schemas.microsoft.com/office/2006/metadata/properties" ma:root="true" ma:fieldsID="b309404a2020ead56e3331c90584403c" ns2:_="">
    <xsd:import namespace="9dbd719f-884c-4c30-a8ee-30d62c5bb563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bd719f-884c-4c30-a8ee-30d62c5bb563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Validation"/>
          <xsd:enumeration value="Edit &amp;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9dbd719f-884c-4c30-a8ee-30d62c5bb563">STA Approval</Project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6EB956-441C-4837-BD2D-3EEA841767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bd719f-884c-4c30-a8ee-30d62c5bb5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dbd719f-884c-4c30-a8ee-30d62c5bb56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1400</TotalTime>
  <Pages>4</Pages>
  <Words>1154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7717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William Henderson</cp:lastModifiedBy>
  <cp:revision>148</cp:revision>
  <cp:lastPrinted>2016-05-27T05:21:00Z</cp:lastPrinted>
  <dcterms:created xsi:type="dcterms:W3CDTF">2021-08-25T05:59:00Z</dcterms:created>
  <dcterms:modified xsi:type="dcterms:W3CDTF">2022-10-27T23:30:00Z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0x0101005C58F7344B45C3468C00590DB91D4E15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</Properties>
</file>