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4D7B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860929" w14:textId="77777777" w:rsidTr="00146EEC">
        <w:tc>
          <w:tcPr>
            <w:tcW w:w="2689" w:type="dxa"/>
          </w:tcPr>
          <w:p w14:paraId="2A34DC0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EAC4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95B1A" w14:paraId="1D641E6A" w14:textId="77777777" w:rsidTr="00146EEC">
        <w:tc>
          <w:tcPr>
            <w:tcW w:w="2689" w:type="dxa"/>
          </w:tcPr>
          <w:p w14:paraId="3E1A5E55" w14:textId="57480A8C" w:rsidR="00995B1A" w:rsidRPr="00995B1A" w:rsidRDefault="00995B1A" w:rsidP="00995B1A">
            <w:pPr>
              <w:pStyle w:val="SIText"/>
            </w:pPr>
            <w:r w:rsidRPr="00995B1A">
              <w:t>Release 1</w:t>
            </w:r>
          </w:p>
        </w:tc>
        <w:tc>
          <w:tcPr>
            <w:tcW w:w="6939" w:type="dxa"/>
          </w:tcPr>
          <w:p w14:paraId="14A1C736" w14:textId="31172251" w:rsidR="00995B1A" w:rsidRPr="00995B1A" w:rsidRDefault="00995B1A" w:rsidP="00995B1A">
            <w:pPr>
              <w:pStyle w:val="SIText"/>
            </w:pPr>
            <w:r w:rsidRPr="00995B1A">
              <w:t xml:space="preserve">This version released with AHC Agriculture, Horticulture and Conservation and Land Management Training Package Version </w:t>
            </w:r>
            <w:r w:rsidR="006B10B2">
              <w:t>9</w:t>
            </w:r>
            <w:r w:rsidRPr="00995B1A">
              <w:t>.0.</w:t>
            </w:r>
          </w:p>
        </w:tc>
      </w:tr>
    </w:tbl>
    <w:p w14:paraId="24EF7A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AB62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298796" w14:textId="4BF8B632" w:rsidR="00F1480E" w:rsidRPr="005404CB" w:rsidRDefault="00995B1A" w:rsidP="005404CB">
            <w:pPr>
              <w:pStyle w:val="SIUNITCODE"/>
            </w:pPr>
            <w:r>
              <w:t>AHCPRK3</w:t>
            </w:r>
            <w:r w:rsidR="00F37949">
              <w:t>15</w:t>
            </w:r>
          </w:p>
        </w:tc>
        <w:tc>
          <w:tcPr>
            <w:tcW w:w="3604" w:type="pct"/>
            <w:shd w:val="clear" w:color="auto" w:fill="auto"/>
          </w:tcPr>
          <w:p w14:paraId="5E433093" w14:textId="1D6EFDB4" w:rsidR="00F1480E" w:rsidRPr="005404CB" w:rsidRDefault="00A33258" w:rsidP="00E31EEE">
            <w:pPr>
              <w:pStyle w:val="SIUnittitle"/>
            </w:pPr>
            <w:r w:rsidRPr="00CE5FEE">
              <w:rPr>
                <w:rStyle w:val="SITemporaryText-blue"/>
                <w:color w:val="auto"/>
              </w:rPr>
              <w:t>Care for sows prior, during and after farrowing</w:t>
            </w:r>
          </w:p>
        </w:tc>
      </w:tr>
      <w:tr w:rsidR="00F1480E" w:rsidRPr="00963A46" w14:paraId="52B42AB4" w14:textId="77777777" w:rsidTr="00CA2922">
        <w:tc>
          <w:tcPr>
            <w:tcW w:w="1396" w:type="pct"/>
            <w:shd w:val="clear" w:color="auto" w:fill="auto"/>
          </w:tcPr>
          <w:p w14:paraId="13E50BD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50401BC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C35FD8" w14:textId="68F4D2C1" w:rsidR="00F1480E" w:rsidRPr="00E31EEE" w:rsidRDefault="00F1480E" w:rsidP="00E31EEE">
            <w:pPr>
              <w:pStyle w:val="SIText"/>
            </w:pPr>
            <w:r w:rsidRPr="00E31EEE">
              <w:t xml:space="preserve">This unit of competency describes the skills and knowledge required to </w:t>
            </w:r>
            <w:r w:rsidR="000F1674" w:rsidRPr="00E31EEE">
              <w:t xml:space="preserve">assist </w:t>
            </w:r>
            <w:r w:rsidR="00995B1A" w:rsidRPr="00E31EEE">
              <w:t>sows</w:t>
            </w:r>
            <w:r w:rsidR="000F1674" w:rsidRPr="00E31EEE">
              <w:t xml:space="preserve"> prior to, during and after farrowing</w:t>
            </w:r>
            <w:r w:rsidR="00374EA6" w:rsidRPr="00E31EEE">
              <w:t>. It  include</w:t>
            </w:r>
            <w:r w:rsidR="00145965">
              <w:t>s</w:t>
            </w:r>
            <w:r w:rsidR="00374EA6" w:rsidRPr="00E31EEE">
              <w:t xml:space="preserve"> </w:t>
            </w:r>
            <w:r w:rsidR="000F1674" w:rsidRPr="00E31EEE">
              <w:t>weaning piglets</w:t>
            </w:r>
            <w:r w:rsidR="00145965">
              <w:t xml:space="preserve"> where required</w:t>
            </w:r>
            <w:r w:rsidR="000F1674" w:rsidRPr="00E31EEE">
              <w:t xml:space="preserve">. </w:t>
            </w:r>
          </w:p>
          <w:p w14:paraId="7B28F64F" w14:textId="77777777" w:rsidR="00995B1A" w:rsidRPr="00E31EEE" w:rsidRDefault="00995B1A" w:rsidP="00E31EEE">
            <w:pPr>
              <w:pStyle w:val="SIText"/>
            </w:pPr>
          </w:p>
          <w:p w14:paraId="1ED7270C" w14:textId="5BAF02FD" w:rsidR="00995B1A" w:rsidRPr="00E31EEE" w:rsidRDefault="00374EA6" w:rsidP="00E31EEE">
            <w:pPr>
              <w:pStyle w:val="SIText"/>
            </w:pPr>
            <w:r w:rsidRPr="00CE5FEE">
              <w:rPr>
                <w:rStyle w:val="SITemporaryText-blue"/>
                <w:color w:val="auto"/>
                <w:sz w:val="20"/>
              </w:rPr>
              <w:t xml:space="preserve">This unit applies to individuals who apply technical knowledge and skills with discretion and judgement to care for pigs </w:t>
            </w:r>
            <w:r w:rsidR="0037098A" w:rsidRPr="00CE5FEE">
              <w:rPr>
                <w:rStyle w:val="SITemporaryText-red"/>
                <w:color w:val="auto"/>
                <w:sz w:val="20"/>
              </w:rPr>
              <w:t>in pork production environments</w:t>
            </w:r>
            <w:r w:rsidR="0037098A" w:rsidRPr="00E31EEE">
              <w:rPr>
                <w:rStyle w:val="SITemporaryText-blue"/>
                <w:color w:val="auto"/>
                <w:sz w:val="20"/>
              </w:rPr>
              <w:t xml:space="preserve">.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They work under broad direction, coordinate activities and solve problems related to pig welfare. </w:t>
            </w:r>
            <w:r w:rsidR="008D0D67" w:rsidRPr="00E31EEE">
              <w:t>W</w:t>
            </w:r>
            <w:r w:rsidR="008D0D67" w:rsidRPr="00CE5FEE">
              <w:t>ork environments may include indoor and outdoor pork production systems</w:t>
            </w:r>
            <w:r w:rsidR="008D0D67" w:rsidRPr="00E31EEE">
              <w:t>.</w:t>
            </w:r>
          </w:p>
          <w:p w14:paraId="7BCBC0EE" w14:textId="77777777" w:rsidR="00374EA6" w:rsidRPr="00E31EEE" w:rsidRDefault="00374EA6" w:rsidP="00E31EEE">
            <w:pPr>
              <w:pStyle w:val="SIText"/>
            </w:pPr>
          </w:p>
          <w:p w14:paraId="74367753" w14:textId="1F7270D6" w:rsidR="00EE4D92" w:rsidRDefault="004F428D" w:rsidP="00F37949">
            <w:pPr>
              <w:pStyle w:val="SIText"/>
            </w:pPr>
            <w:r w:rsidRPr="00CE5FEE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industry sectors and jurisdictions.</w:t>
            </w:r>
          </w:p>
          <w:p w14:paraId="1118F185" w14:textId="77777777" w:rsidR="00A702C4" w:rsidRDefault="00A702C4" w:rsidP="00995B1A"/>
          <w:p w14:paraId="6DDBCEC2" w14:textId="47332B82" w:rsidR="00373436" w:rsidRDefault="00995B1A" w:rsidP="00995B1A">
            <w:r w:rsidRPr="00995B1A">
              <w:t>No licensing, legislative or certification requirements apply to this unit at the time of publication.</w:t>
            </w:r>
          </w:p>
          <w:p w14:paraId="2DA0760F" w14:textId="77777777" w:rsidR="00962F0C" w:rsidRDefault="00962F0C" w:rsidP="00995B1A"/>
          <w:p w14:paraId="2D0E6B91" w14:textId="77777777" w:rsidR="00962F0C" w:rsidRPr="00F13B22" w:rsidRDefault="00962F0C" w:rsidP="00F379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3B22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  <w:p w14:paraId="171D1B7C" w14:textId="47B95FE4" w:rsidR="00962F0C" w:rsidRPr="000754EC" w:rsidRDefault="00962F0C" w:rsidP="00995B1A"/>
        </w:tc>
      </w:tr>
      <w:tr w:rsidR="00F1480E" w:rsidRPr="00963A46" w14:paraId="1DD49521" w14:textId="77777777" w:rsidTr="00CA2922">
        <w:tc>
          <w:tcPr>
            <w:tcW w:w="1396" w:type="pct"/>
            <w:shd w:val="clear" w:color="auto" w:fill="auto"/>
          </w:tcPr>
          <w:p w14:paraId="64D7203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FCD719" w14:textId="02BDC7A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0F1674" w14:paraId="27E45C06" w14:textId="77777777" w:rsidTr="00CA2922">
        <w:tc>
          <w:tcPr>
            <w:tcW w:w="1396" w:type="pct"/>
            <w:shd w:val="clear" w:color="auto" w:fill="auto"/>
          </w:tcPr>
          <w:p w14:paraId="7F69CB8E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B30C1C" w14:textId="15BDF7E8" w:rsidR="00F1480E" w:rsidRPr="005404CB" w:rsidRDefault="00C27B2B" w:rsidP="005404CB">
            <w:pPr>
              <w:pStyle w:val="SIText"/>
            </w:pPr>
            <w:r>
              <w:t>Pork (</w:t>
            </w:r>
            <w:r w:rsidR="00995B1A">
              <w:t>PRK</w:t>
            </w:r>
            <w:r>
              <w:t xml:space="preserve">) </w:t>
            </w:r>
          </w:p>
        </w:tc>
      </w:tr>
    </w:tbl>
    <w:p w14:paraId="7EAB21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02B2F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2F3F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AC7B4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1A66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990CA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86D80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467C4" w:rsidRPr="005404CB" w14:paraId="1EC1E72B" w14:textId="77777777" w:rsidTr="001F5FB2">
        <w:trPr>
          <w:cantSplit/>
        </w:trPr>
        <w:tc>
          <w:tcPr>
            <w:tcW w:w="1396" w:type="pct"/>
            <w:shd w:val="clear" w:color="auto" w:fill="auto"/>
          </w:tcPr>
          <w:p w14:paraId="76AEEFCB" w14:textId="439EF733" w:rsidR="009467C4" w:rsidRPr="009467C4" w:rsidRDefault="009467C4" w:rsidP="009467C4">
            <w:pPr>
              <w:pStyle w:val="SIText"/>
            </w:pPr>
            <w:r w:rsidRPr="005404CB">
              <w:t>1</w:t>
            </w:r>
            <w:r w:rsidRPr="009467C4">
              <w:t xml:space="preserve">. </w:t>
            </w:r>
            <w:r>
              <w:t xml:space="preserve">Prepare </w:t>
            </w:r>
            <w:r w:rsidRPr="009467C4">
              <w:t xml:space="preserve">farrowing </w:t>
            </w:r>
            <w:r>
              <w:t>environment</w:t>
            </w:r>
          </w:p>
        </w:tc>
        <w:tc>
          <w:tcPr>
            <w:tcW w:w="3604" w:type="pct"/>
            <w:shd w:val="clear" w:color="auto" w:fill="auto"/>
          </w:tcPr>
          <w:p w14:paraId="2996FB84" w14:textId="62C1841D" w:rsidR="006777D3" w:rsidRPr="00F37949" w:rsidRDefault="006777D3" w:rsidP="00F13B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949">
              <w:rPr>
                <w:rStyle w:val="SITemporaryText-blue"/>
                <w:color w:val="auto"/>
                <w:sz w:val="20"/>
              </w:rPr>
              <w:t xml:space="preserve">1.1 Identify and follow biosecurity procedures </w:t>
            </w:r>
            <w:r w:rsidR="00C27B2B">
              <w:t>that</w:t>
            </w:r>
            <w:r w:rsidR="00C27B2B" w:rsidRPr="00C27B2B" w:rsidDel="00C27B2B">
              <w:rPr>
                <w:rStyle w:val="SITemporaryText-blue"/>
              </w:rPr>
              <w:t xml:space="preserve"> </w:t>
            </w:r>
            <w:r w:rsidRPr="00F37949">
              <w:rPr>
                <w:rStyle w:val="SITemporaryText-blue"/>
                <w:color w:val="auto"/>
                <w:sz w:val="20"/>
              </w:rPr>
              <w:t>apply to entering and working on a pork production site</w:t>
            </w:r>
          </w:p>
          <w:p w14:paraId="14D3A43C" w14:textId="1A2D7296" w:rsidR="003E0DA5" w:rsidRPr="00D97C96" w:rsidRDefault="003E0DA5" w:rsidP="00F37949">
            <w:pPr>
              <w:pStyle w:val="SIText"/>
            </w:pPr>
            <w:r w:rsidRPr="00D97C96">
              <w:t xml:space="preserve">1.2 Identify </w:t>
            </w:r>
            <w:r w:rsidR="00D97C96" w:rsidRPr="00F37949">
              <w:t xml:space="preserve">health and safety </w:t>
            </w:r>
            <w:r w:rsidRPr="00D97C96">
              <w:t xml:space="preserve">hazards, </w:t>
            </w:r>
            <w:r w:rsidR="00D97C96" w:rsidRPr="00F37949">
              <w:t xml:space="preserve">and </w:t>
            </w:r>
            <w:r w:rsidRPr="00D97C96">
              <w:t>assess risks and control risks prior to commencing tasks</w:t>
            </w:r>
          </w:p>
          <w:p w14:paraId="16505948" w14:textId="3202B861" w:rsidR="003E0DA5" w:rsidRPr="00F37949" w:rsidRDefault="003E0DA5" w:rsidP="00F379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949">
              <w:rPr>
                <w:rStyle w:val="SITemporaryText-blue"/>
                <w:color w:val="auto"/>
                <w:sz w:val="20"/>
              </w:rPr>
              <w:t>1.3 Select, prepare and fit appropriate personal protective equipment (PPE) required for tasks and conditions</w:t>
            </w:r>
          </w:p>
          <w:p w14:paraId="766C854A" w14:textId="497598E1" w:rsidR="003A536F" w:rsidRPr="00CE5FEE" w:rsidRDefault="009467C4" w:rsidP="0011735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t>1.</w:t>
            </w:r>
            <w:r w:rsidR="003E0DA5">
              <w:t>4</w:t>
            </w:r>
            <w:r w:rsidR="00F8765C">
              <w:t xml:space="preserve"> </w:t>
            </w:r>
            <w:r w:rsidR="003A536F" w:rsidRPr="00CE5FEE">
              <w:rPr>
                <w:rStyle w:val="SITemporaryText-green"/>
                <w:color w:val="auto"/>
                <w:sz w:val="20"/>
              </w:rPr>
              <w:t>Select, clean and/or disinfect and prepare accommodation for sows according to pig</w:t>
            </w:r>
            <w:r w:rsidR="00B31634">
              <w:rPr>
                <w:rStyle w:val="SITemporaryText-green"/>
              </w:rPr>
              <w:t>,</w:t>
            </w:r>
            <w:r w:rsidR="003A536F" w:rsidRPr="00CE5FEE">
              <w:rPr>
                <w:rStyle w:val="SITemporaryText-green"/>
                <w:color w:val="auto"/>
                <w:sz w:val="20"/>
              </w:rPr>
              <w:t xml:space="preserve"> </w:t>
            </w:r>
            <w:r w:rsidR="00B31634" w:rsidRPr="0011735C">
              <w:rPr>
                <w:rStyle w:val="SITemporaryText-green"/>
                <w:color w:val="auto"/>
                <w:sz w:val="20"/>
              </w:rPr>
              <w:t>security and safety</w:t>
            </w:r>
            <w:r w:rsidR="00B31634" w:rsidRPr="00B31634">
              <w:rPr>
                <w:rStyle w:val="SITemporaryText-green"/>
              </w:rPr>
              <w:t xml:space="preserve"> </w:t>
            </w:r>
            <w:r w:rsidR="003A536F" w:rsidRPr="00CE5FEE">
              <w:rPr>
                <w:rStyle w:val="SITemporaryText-green"/>
                <w:color w:val="auto"/>
                <w:sz w:val="20"/>
              </w:rPr>
              <w:t>requirements and enterprise procedures</w:t>
            </w:r>
          </w:p>
          <w:p w14:paraId="4765B8F6" w14:textId="5E966634" w:rsidR="009467C4" w:rsidRPr="00CE5FEE" w:rsidRDefault="009467C4" w:rsidP="00CE5FEE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CE5FEE">
              <w:t>1.</w:t>
            </w:r>
            <w:r w:rsidR="003E0DA5">
              <w:t>5</w:t>
            </w:r>
            <w:r w:rsidR="001E47C3" w:rsidRPr="00CE5FEE">
              <w:t xml:space="preserve"> </w:t>
            </w:r>
            <w:r w:rsidRPr="00CE5FEE">
              <w:t>Check and</w:t>
            </w:r>
            <w:r w:rsidR="007412A1" w:rsidRPr="00CE5FEE">
              <w:t>/or</w:t>
            </w:r>
            <w:r w:rsidRPr="00CE5FEE">
              <w:t xml:space="preserve"> adjust housing environment and conditions as required to ensure appropriate ventilation, temperature and humidity </w:t>
            </w:r>
          </w:p>
          <w:p w14:paraId="0BB4333E" w14:textId="4ADBB3A1" w:rsidR="009467C4" w:rsidRPr="00CE5FEE" w:rsidRDefault="009467C4" w:rsidP="00CE5FEE">
            <w:pPr>
              <w:pStyle w:val="SIText"/>
            </w:pPr>
            <w:r w:rsidRPr="00CE5FEE">
              <w:t>1.</w:t>
            </w:r>
            <w:r w:rsidR="003E0DA5">
              <w:t>6</w:t>
            </w:r>
            <w:r w:rsidR="001E47C3" w:rsidRPr="00CE5FEE">
              <w:t xml:space="preserve"> </w:t>
            </w:r>
            <w:r w:rsidRPr="00CE5FEE">
              <w:t xml:space="preserve">Check </w:t>
            </w:r>
            <w:r w:rsidR="007412A1" w:rsidRPr="00CE5FEE">
              <w:t xml:space="preserve">and/or adjust </w:t>
            </w:r>
            <w:r w:rsidRPr="00CE5FEE">
              <w:t>feeders and drinkers to ensure availability of feed and correct flow rate</w:t>
            </w:r>
          </w:p>
          <w:p w14:paraId="6ABBFBB8" w14:textId="3F76C05D" w:rsidR="00496748" w:rsidRPr="00CE5FEE" w:rsidRDefault="00496748" w:rsidP="003E0DA5">
            <w:pPr>
              <w:pStyle w:val="SIText"/>
            </w:pPr>
            <w:r w:rsidRPr="00CE5FEE">
              <w:rPr>
                <w:rStyle w:val="SITemporaryText-green"/>
                <w:color w:val="auto"/>
                <w:sz w:val="20"/>
              </w:rPr>
              <w:t>1.</w:t>
            </w:r>
            <w:r w:rsidR="003E0DA5" w:rsidRPr="00F37949">
              <w:rPr>
                <w:rStyle w:val="SITemporaryText-green"/>
                <w:color w:val="auto"/>
                <w:sz w:val="20"/>
              </w:rPr>
              <w:t>7</w:t>
            </w:r>
            <w:r w:rsidR="001E47C3" w:rsidRPr="003E0DA5">
              <w:rPr>
                <w:rStyle w:val="SITemporaryText-green"/>
                <w:color w:val="auto"/>
                <w:sz w:val="20"/>
              </w:rPr>
              <w:t xml:space="preserve"> </w:t>
            </w:r>
            <w:r w:rsidRPr="00CE5FEE">
              <w:rPr>
                <w:rStyle w:val="SITemporaryText-green"/>
                <w:color w:val="auto"/>
                <w:sz w:val="20"/>
              </w:rPr>
              <w:t>Check for signs of pests and/or predators according to enterprise procedures</w:t>
            </w:r>
          </w:p>
          <w:p w14:paraId="3D8126FF" w14:textId="49BE7458" w:rsidR="009E1CD4" w:rsidRPr="00CE5FEE" w:rsidRDefault="009E1CD4" w:rsidP="003E0DA5">
            <w:pPr>
              <w:pStyle w:val="SIText"/>
              <w:rPr>
                <w:rStyle w:val="SITemporaryText-blue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>1.</w:t>
            </w:r>
            <w:r w:rsidR="003E0DA5" w:rsidRPr="00F37949">
              <w:rPr>
                <w:rStyle w:val="SITemporaryText-green"/>
                <w:color w:val="auto"/>
                <w:sz w:val="20"/>
              </w:rPr>
              <w:t>8</w:t>
            </w:r>
            <w:r w:rsidR="001E47C3" w:rsidRPr="00CE5FEE">
              <w:rPr>
                <w:rStyle w:val="SITemporaryText-green"/>
                <w:color w:val="auto"/>
                <w:sz w:val="20"/>
              </w:rPr>
              <w:t xml:space="preserve"> </w:t>
            </w:r>
            <w:r w:rsidRPr="00CE5FEE">
              <w:rPr>
                <w:rStyle w:val="SITemporaryText-blue"/>
                <w:color w:val="auto"/>
                <w:sz w:val="20"/>
              </w:rPr>
              <w:t>Resolve and/or report issues according to enterprise requirements</w:t>
            </w:r>
          </w:p>
        </w:tc>
      </w:tr>
      <w:tr w:rsidR="00F1480E" w:rsidRPr="00963A46" w14:paraId="56507A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D45990" w14:textId="088C5151" w:rsidR="00F1480E" w:rsidRPr="005404CB" w:rsidRDefault="009467C4" w:rsidP="005404CB">
            <w:pPr>
              <w:pStyle w:val="SIText"/>
            </w:pPr>
            <w:r>
              <w:t>2. Monitor pre-farrowing sows</w:t>
            </w:r>
          </w:p>
        </w:tc>
        <w:tc>
          <w:tcPr>
            <w:tcW w:w="3604" w:type="pct"/>
            <w:shd w:val="clear" w:color="auto" w:fill="auto"/>
          </w:tcPr>
          <w:p w14:paraId="1D6B306D" w14:textId="27BE76B0" w:rsidR="009A77CE" w:rsidRDefault="00B16D2E" w:rsidP="00B16D2E">
            <w:r>
              <w:t xml:space="preserve">2.1 </w:t>
            </w:r>
            <w:r w:rsidR="009A77CE" w:rsidRPr="009A77CE">
              <w:rPr>
                <w:rFonts w:eastAsia="Calibri"/>
              </w:rPr>
              <w:t>Monitor general health and welfare of pre-farrowing sows</w:t>
            </w:r>
            <w:r w:rsidR="009A77CE" w:rsidRPr="009A77CE" w:rsidDel="009E3FD3">
              <w:t xml:space="preserve"> </w:t>
            </w:r>
          </w:p>
          <w:p w14:paraId="4F7C0C3E" w14:textId="1F59A6D3" w:rsidR="007475D9" w:rsidRPr="00F37949" w:rsidRDefault="009A77CE" w:rsidP="00F37949">
            <w:pPr>
              <w:pStyle w:val="SIText"/>
              <w:rPr>
                <w:rStyle w:val="SIStrikethroughtext"/>
              </w:rPr>
            </w:pPr>
            <w:r w:rsidRPr="009A77CE">
              <w:t xml:space="preserve">2.2 </w:t>
            </w:r>
            <w:r w:rsidR="00276890">
              <w:t>Move and a</w:t>
            </w:r>
            <w:r w:rsidR="00FD1A1E">
              <w:t xml:space="preserve">cclimatise </w:t>
            </w:r>
            <w:r w:rsidR="00B16D2E">
              <w:t xml:space="preserve">sows </w:t>
            </w:r>
            <w:r>
              <w:t xml:space="preserve">and gilts </w:t>
            </w:r>
            <w:r w:rsidR="00B16D2E">
              <w:t>to new environment</w:t>
            </w:r>
            <w:r w:rsidR="00DD0C10">
              <w:t xml:space="preserve"> </w:t>
            </w:r>
            <w:r w:rsidR="00B73F4B" w:rsidRPr="00F13B22">
              <w:rPr>
                <w:rStyle w:val="SITemporaryText-blue"/>
                <w:color w:val="auto"/>
                <w:sz w:val="20"/>
              </w:rPr>
              <w:t>as required,</w:t>
            </w:r>
            <w:r w:rsidR="00B73F4B" w:rsidRPr="00B73F4B">
              <w:t xml:space="preserve"> </w:t>
            </w:r>
            <w:r w:rsidR="00DD0C10">
              <w:t xml:space="preserve">using safe </w:t>
            </w:r>
            <w:r w:rsidR="007E3C16">
              <w:t xml:space="preserve">manual handling techniques </w:t>
            </w:r>
            <w:r w:rsidR="00DD0C10">
              <w:t xml:space="preserve">and low stress </w:t>
            </w:r>
            <w:r w:rsidR="007E3C16">
              <w:t>a</w:t>
            </w:r>
            <w:r w:rsidR="00B81115">
              <w:t xml:space="preserve">nimal </w:t>
            </w:r>
            <w:r w:rsidR="00DD0C10">
              <w:t>handling techniques</w:t>
            </w:r>
          </w:p>
          <w:p w14:paraId="15D6AB60" w14:textId="34F625C7" w:rsidR="00754415" w:rsidRDefault="00754415" w:rsidP="00B16D2E">
            <w:r>
              <w:t xml:space="preserve">2.3 </w:t>
            </w:r>
            <w:r w:rsidRPr="00754415">
              <w:t xml:space="preserve">Adjust feeding regime </w:t>
            </w:r>
            <w:r w:rsidR="00B442A1">
              <w:t xml:space="preserve">for </w:t>
            </w:r>
            <w:r w:rsidRPr="00754415">
              <w:t>p</w:t>
            </w:r>
            <w:r>
              <w:t>re</w:t>
            </w:r>
            <w:r w:rsidR="00C27B2B">
              <w:t>-</w:t>
            </w:r>
            <w:r w:rsidRPr="00754415">
              <w:t xml:space="preserve">farrowing </w:t>
            </w:r>
            <w:r w:rsidR="00B442A1">
              <w:t xml:space="preserve">sows </w:t>
            </w:r>
            <w:r w:rsidRPr="00754415">
              <w:t>as required</w:t>
            </w:r>
          </w:p>
          <w:p w14:paraId="22902091" w14:textId="676C7F7A" w:rsidR="00C11BAB" w:rsidRDefault="009A77CE" w:rsidP="00B16D2E">
            <w:r w:rsidRPr="009A77CE">
              <w:t>2.</w:t>
            </w:r>
            <w:r w:rsidR="00C65625">
              <w:t>4</w:t>
            </w:r>
            <w:r w:rsidR="00C65625" w:rsidRPr="009A77CE">
              <w:t xml:space="preserve"> </w:t>
            </w:r>
            <w:r w:rsidR="00C11BAB">
              <w:t xml:space="preserve">Check sow records and </w:t>
            </w:r>
            <w:r w:rsidR="004B1144">
              <w:t>confirm anticipated due date where possible</w:t>
            </w:r>
          </w:p>
          <w:p w14:paraId="53F5D963" w14:textId="340A2457" w:rsidR="009A77CE" w:rsidRPr="009A77CE" w:rsidRDefault="009467C4" w:rsidP="009A77CE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C65625">
              <w:rPr>
                <w:rFonts w:eastAsia="Calibri"/>
              </w:rPr>
              <w:t xml:space="preserve">5 </w:t>
            </w:r>
            <w:r w:rsidR="009A77CE" w:rsidRPr="009A77CE">
              <w:t>Identify sows showing signs of farrowing</w:t>
            </w:r>
            <w:r w:rsidR="00C27B2B">
              <w:t>,</w:t>
            </w:r>
            <w:r w:rsidR="009A77CE" w:rsidRPr="009A77CE">
              <w:t xml:space="preserve"> and adjust environment accordingly</w:t>
            </w:r>
          </w:p>
          <w:p w14:paraId="3C2443F9" w14:textId="4AC37B13" w:rsidR="00B16D2E" w:rsidRPr="00B16D2E" w:rsidRDefault="00B16D2E" w:rsidP="005404CB">
            <w:pPr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C65625">
              <w:rPr>
                <w:rFonts w:eastAsia="Calibri"/>
              </w:rPr>
              <w:t xml:space="preserve">6 </w:t>
            </w:r>
            <w:r>
              <w:rPr>
                <w:rFonts w:eastAsia="Calibri"/>
              </w:rPr>
              <w:t>Identify</w:t>
            </w:r>
            <w:r w:rsidR="00AF3CD6">
              <w:rPr>
                <w:rFonts w:eastAsia="Calibri"/>
              </w:rPr>
              <w:t xml:space="preserve">, resolve and </w:t>
            </w:r>
            <w:r w:rsidR="00AF3CD6" w:rsidRPr="00AF3CD6">
              <w:rPr>
                <w:rFonts w:eastAsia="Calibri"/>
              </w:rPr>
              <w:t xml:space="preserve">report </w:t>
            </w:r>
            <w:r>
              <w:rPr>
                <w:rFonts w:eastAsia="Calibri"/>
              </w:rPr>
              <w:t xml:space="preserve">issues to </w:t>
            </w:r>
            <w:r w:rsidR="0097741A">
              <w:rPr>
                <w:rFonts w:eastAsia="Calibri"/>
              </w:rPr>
              <w:t>supervisor</w:t>
            </w:r>
            <w:r w:rsidR="00AF3CD6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 </w:t>
            </w:r>
            <w:r w:rsidR="009A77CE">
              <w:rPr>
                <w:rFonts w:eastAsia="Calibri"/>
              </w:rPr>
              <w:t>overdue</w:t>
            </w:r>
            <w:r>
              <w:rPr>
                <w:rFonts w:eastAsia="Calibri"/>
              </w:rPr>
              <w:t xml:space="preserve"> </w:t>
            </w:r>
            <w:r w:rsidR="00AF3CD6">
              <w:rPr>
                <w:rFonts w:eastAsia="Calibri"/>
              </w:rPr>
              <w:t>sows</w:t>
            </w:r>
          </w:p>
        </w:tc>
      </w:tr>
      <w:tr w:rsidR="000270BE" w:rsidRPr="00963A46" w14:paraId="6A1FF9D4" w14:textId="77777777" w:rsidTr="000270B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AED1" w14:textId="77777777" w:rsidR="000270BE" w:rsidRPr="00CE5FEE" w:rsidRDefault="000270BE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lastRenderedPageBreak/>
              <w:t>3. Care for farrowing sows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AF48" w14:textId="3DD7469C" w:rsidR="00DC7239" w:rsidRPr="00E90183" w:rsidRDefault="007544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0183">
              <w:rPr>
                <w:rStyle w:val="SITemporaryText-blue"/>
                <w:color w:val="auto"/>
                <w:sz w:val="20"/>
              </w:rPr>
              <w:t xml:space="preserve">3.1 </w:t>
            </w:r>
            <w:r w:rsidR="005471A2" w:rsidRPr="00FF0B86">
              <w:rPr>
                <w:rStyle w:val="SITemporaryText-blue"/>
                <w:color w:val="auto"/>
                <w:sz w:val="20"/>
              </w:rPr>
              <w:t>Select, check and prepare farrowing equipment and resources required to assist sow</w:t>
            </w:r>
            <w:r w:rsidR="00E90183" w:rsidRPr="00FF0B86">
              <w:rPr>
                <w:rStyle w:val="SITemporaryText-blue"/>
                <w:color w:val="auto"/>
                <w:sz w:val="20"/>
              </w:rPr>
              <w:t>s</w:t>
            </w:r>
          </w:p>
          <w:p w14:paraId="1CDDAEB8" w14:textId="108D70F0" w:rsidR="00754415" w:rsidRPr="00E90183" w:rsidRDefault="007544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0183">
              <w:rPr>
                <w:rStyle w:val="SITemporaryText-blue"/>
                <w:color w:val="auto"/>
                <w:sz w:val="20"/>
              </w:rPr>
              <w:t xml:space="preserve">3.2 </w:t>
            </w:r>
            <w:r w:rsidR="005471A2" w:rsidRPr="00FF0B86">
              <w:rPr>
                <w:rStyle w:val="SITemporaryText-blue"/>
                <w:color w:val="auto"/>
                <w:sz w:val="20"/>
              </w:rPr>
              <w:t xml:space="preserve">Monitor sows for signs of distress and/or discomfort </w:t>
            </w:r>
          </w:p>
          <w:p w14:paraId="7F848169" w14:textId="0513D41A" w:rsidR="00754415" w:rsidRPr="00F37949" w:rsidRDefault="00754415" w:rsidP="00D870B0">
            <w:pPr>
              <w:pStyle w:val="SIText"/>
            </w:pPr>
            <w:r w:rsidRPr="00E90183">
              <w:rPr>
                <w:rStyle w:val="SITemporaryText-blue"/>
                <w:color w:val="auto"/>
                <w:sz w:val="20"/>
              </w:rPr>
              <w:t xml:space="preserve">3.3 </w:t>
            </w:r>
            <w:r w:rsidR="001C1D33" w:rsidRPr="00F37949">
              <w:t xml:space="preserve">Identify </w:t>
            </w:r>
            <w:r w:rsidR="00D870B0" w:rsidRPr="00D870B0">
              <w:t xml:space="preserve">health and safety </w:t>
            </w:r>
            <w:r w:rsidR="001C1D33" w:rsidRPr="00F37949">
              <w:t>hazards, and assess and control risks related to assisting sows during farrowing</w:t>
            </w:r>
            <w:r w:rsidR="001C1D33" w:rsidRPr="00F37949" w:rsidDel="005471A2">
              <w:t xml:space="preserve"> </w:t>
            </w:r>
          </w:p>
          <w:p w14:paraId="37DA4CFD" w14:textId="2A823587" w:rsidR="006251D9" w:rsidRPr="00E90183" w:rsidRDefault="000270B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0183">
              <w:rPr>
                <w:rStyle w:val="SITemporaryText-blue"/>
                <w:color w:val="auto"/>
                <w:sz w:val="20"/>
              </w:rPr>
              <w:t>3.</w:t>
            </w:r>
            <w:r w:rsidR="00754415" w:rsidRPr="00E90183">
              <w:rPr>
                <w:rStyle w:val="SITemporaryText-blue"/>
                <w:color w:val="auto"/>
                <w:sz w:val="20"/>
              </w:rPr>
              <w:t xml:space="preserve">4 </w:t>
            </w:r>
            <w:r w:rsidR="001C1D33" w:rsidRPr="00FF0B86">
              <w:rPr>
                <w:rStyle w:val="SITemporaryText-blue"/>
                <w:color w:val="auto"/>
                <w:sz w:val="20"/>
              </w:rPr>
              <w:t xml:space="preserve">Select and fit PPE according to enterprise safety and biosecurity requirements </w:t>
            </w:r>
          </w:p>
          <w:p w14:paraId="404BE598" w14:textId="604C428D" w:rsidR="000270BE" w:rsidRPr="00FF0B86" w:rsidRDefault="00ED37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0183">
              <w:rPr>
                <w:rStyle w:val="SITemporaryText-blue"/>
                <w:color w:val="auto"/>
                <w:sz w:val="20"/>
              </w:rPr>
              <w:t>3.</w:t>
            </w:r>
            <w:r w:rsidR="00754415" w:rsidRPr="00E90183">
              <w:rPr>
                <w:rStyle w:val="SITemporaryText-blue"/>
                <w:color w:val="auto"/>
                <w:sz w:val="20"/>
              </w:rPr>
              <w:t>5</w:t>
            </w:r>
            <w:r w:rsidR="008956F1" w:rsidRPr="00FF0B86">
              <w:rPr>
                <w:rStyle w:val="SITemporaryText-blue"/>
                <w:color w:val="auto"/>
                <w:sz w:val="20"/>
              </w:rPr>
              <w:t xml:space="preserve"> </w:t>
            </w:r>
            <w:r w:rsidR="007C63C5" w:rsidRPr="00FF0B86">
              <w:rPr>
                <w:rStyle w:val="SITemporaryText-blue"/>
                <w:color w:val="auto"/>
                <w:sz w:val="20"/>
              </w:rPr>
              <w:t>Identify sows experiencing farrowing difficulties</w:t>
            </w:r>
            <w:r w:rsidR="00C27B2B">
              <w:t>,</w:t>
            </w:r>
            <w:r w:rsidR="007C63C5" w:rsidRPr="00FF0B86">
              <w:rPr>
                <w:rStyle w:val="SITemporaryText-blue"/>
                <w:color w:val="auto"/>
                <w:sz w:val="20"/>
              </w:rPr>
              <w:t xml:space="preserve"> and assist sows according to enterprise safety and animal welfare procedures</w:t>
            </w:r>
          </w:p>
          <w:p w14:paraId="2162E60B" w14:textId="3904BA59" w:rsidR="000270BE" w:rsidRPr="000270BE" w:rsidRDefault="000270BE" w:rsidP="00FF0B86">
            <w:pPr>
              <w:pStyle w:val="SIText"/>
            </w:pPr>
            <w:r w:rsidRPr="00FF0B86">
              <w:t>3.</w:t>
            </w:r>
            <w:r w:rsidR="001C1D33" w:rsidRPr="00FF0B86">
              <w:t xml:space="preserve">6 </w:t>
            </w:r>
            <w:r w:rsidRPr="00FF0B86">
              <w:t>Record and report farrowing data and/or issues as required</w:t>
            </w:r>
          </w:p>
        </w:tc>
      </w:tr>
      <w:tr w:rsidR="009467C4" w:rsidRPr="005404CB" w14:paraId="2B388666" w14:textId="77777777" w:rsidTr="001F5FB2">
        <w:trPr>
          <w:cantSplit/>
        </w:trPr>
        <w:tc>
          <w:tcPr>
            <w:tcW w:w="1396" w:type="pct"/>
            <w:shd w:val="clear" w:color="auto" w:fill="auto"/>
          </w:tcPr>
          <w:p w14:paraId="3A5038BC" w14:textId="3C974473" w:rsidR="009467C4" w:rsidRPr="009467C4" w:rsidRDefault="009467C4" w:rsidP="009467C4">
            <w:pPr>
              <w:pStyle w:val="SIText"/>
            </w:pPr>
            <w:r>
              <w:t>4</w:t>
            </w:r>
            <w:r w:rsidRPr="009467C4">
              <w:t>. Care for lactating sows</w:t>
            </w:r>
          </w:p>
        </w:tc>
        <w:tc>
          <w:tcPr>
            <w:tcW w:w="3604" w:type="pct"/>
            <w:shd w:val="clear" w:color="auto" w:fill="auto"/>
          </w:tcPr>
          <w:p w14:paraId="329D5692" w14:textId="7193B6A6" w:rsidR="009467C4" w:rsidRDefault="009467C4" w:rsidP="009467C4">
            <w:pPr>
              <w:pStyle w:val="SIText"/>
            </w:pPr>
            <w:r>
              <w:t>4</w:t>
            </w:r>
            <w:r w:rsidRPr="008908DE">
              <w:t xml:space="preserve">.1 </w:t>
            </w:r>
            <w:r w:rsidR="000643B4">
              <w:t xml:space="preserve">Monitor sows for signs of lactation </w:t>
            </w:r>
          </w:p>
          <w:p w14:paraId="4AD2E9D4" w14:textId="65B9920E" w:rsidR="000643B4" w:rsidRDefault="000643B4" w:rsidP="009467C4">
            <w:pPr>
              <w:pStyle w:val="SIText"/>
            </w:pPr>
            <w:r>
              <w:t xml:space="preserve">4.2 </w:t>
            </w:r>
            <w:r w:rsidR="00A86B55">
              <w:t>Adjust feeding regime to suit sow nutritional requirements throughout lactation</w:t>
            </w:r>
            <w:r w:rsidR="00A86B55" w:rsidRPr="00A86B55">
              <w:t xml:space="preserve"> </w:t>
            </w:r>
          </w:p>
          <w:p w14:paraId="07D7410A" w14:textId="04460A4F" w:rsidR="000643B4" w:rsidRDefault="000643B4" w:rsidP="009467C4">
            <w:pPr>
              <w:pStyle w:val="SIText"/>
            </w:pPr>
            <w:r>
              <w:t xml:space="preserve">4.3 </w:t>
            </w:r>
            <w:r w:rsidR="00A86B55">
              <w:t>Identify signs of ill health</w:t>
            </w:r>
            <w:r w:rsidR="00A86B55" w:rsidRPr="00A86B55">
              <w:t xml:space="preserve"> and/or discomfort in sows and piglets, and take appropriate action according to Farm Treatment Plan and welfare requirements</w:t>
            </w:r>
            <w:r w:rsidR="00A86B55" w:rsidRPr="00A86B55" w:rsidDel="00A86B55">
              <w:t xml:space="preserve"> </w:t>
            </w:r>
          </w:p>
          <w:p w14:paraId="0E062F1A" w14:textId="68A1F223" w:rsidR="005E2C40" w:rsidRDefault="005E2C40" w:rsidP="009467C4">
            <w:pPr>
              <w:pStyle w:val="SIText"/>
            </w:pPr>
            <w:r>
              <w:t>4.</w:t>
            </w:r>
            <w:r w:rsidR="001E7E6E">
              <w:t>4</w:t>
            </w:r>
            <w:r>
              <w:t xml:space="preserve"> </w:t>
            </w:r>
            <w:r w:rsidR="00BD0519">
              <w:t xml:space="preserve">Maintain clean </w:t>
            </w:r>
            <w:r>
              <w:t xml:space="preserve">pig </w:t>
            </w:r>
            <w:r w:rsidR="00BD0519">
              <w:t xml:space="preserve">environment </w:t>
            </w:r>
            <w:r>
              <w:t xml:space="preserve">and dispose of waste according to enterprise </w:t>
            </w:r>
            <w:r w:rsidR="00F86481">
              <w:t>environmental</w:t>
            </w:r>
            <w:r>
              <w:t xml:space="preserve"> </w:t>
            </w:r>
            <w:r w:rsidR="00F86481">
              <w:t xml:space="preserve">requirements </w:t>
            </w:r>
          </w:p>
          <w:p w14:paraId="672BA851" w14:textId="27D31D88" w:rsidR="007265AB" w:rsidRPr="009467C4" w:rsidRDefault="007265AB" w:rsidP="009467C4">
            <w:pPr>
              <w:pStyle w:val="SIText"/>
            </w:pPr>
            <w:r>
              <w:t>4.</w:t>
            </w:r>
            <w:r w:rsidR="001E7E6E">
              <w:t xml:space="preserve">5 </w:t>
            </w:r>
            <w:r w:rsidR="00A86B55">
              <w:t xml:space="preserve">Foster </w:t>
            </w:r>
            <w:r w:rsidR="00A86B55" w:rsidRPr="00A86B55">
              <w:t>piglets according to sow capacity and enterprise procedures</w:t>
            </w:r>
            <w:r w:rsidR="00A86B55" w:rsidRPr="00A86B55" w:rsidDel="00A86B55">
              <w:t xml:space="preserve"> </w:t>
            </w:r>
          </w:p>
          <w:p w14:paraId="590EE373" w14:textId="5DAE28F7" w:rsidR="009467C4" w:rsidRPr="005404CB" w:rsidRDefault="000643B4" w:rsidP="009467C4">
            <w:pPr>
              <w:pStyle w:val="SIText"/>
            </w:pPr>
            <w:r>
              <w:t>4.</w:t>
            </w:r>
            <w:r w:rsidR="001E7E6E">
              <w:t xml:space="preserve">6 </w:t>
            </w:r>
            <w:r w:rsidR="007D4476" w:rsidRPr="007D4476">
              <w:t xml:space="preserve">Record and report </w:t>
            </w:r>
            <w:r w:rsidR="00F67AE7">
              <w:t>husbandry</w:t>
            </w:r>
            <w:r w:rsidR="007D4476" w:rsidRPr="007D4476">
              <w:t xml:space="preserve"> data and/or issues as required</w:t>
            </w:r>
          </w:p>
        </w:tc>
      </w:tr>
      <w:tr w:rsidR="00F1480E" w:rsidRPr="00963A46" w14:paraId="4DDCDE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175B13" w14:textId="172D5FE2" w:rsidR="00DD0FE2" w:rsidRPr="005404CB" w:rsidRDefault="009467C4">
            <w:pPr>
              <w:pStyle w:val="SIText"/>
            </w:pPr>
            <w:r>
              <w:t>5</w:t>
            </w:r>
            <w:r w:rsidR="008908DE" w:rsidRPr="005404CB">
              <w:t>.</w:t>
            </w:r>
            <w:r w:rsidR="00527B15">
              <w:t xml:space="preserve"> </w:t>
            </w:r>
            <w:r w:rsidR="00DD0FE2">
              <w:t>Wean sows</w:t>
            </w:r>
          </w:p>
        </w:tc>
        <w:tc>
          <w:tcPr>
            <w:tcW w:w="3604" w:type="pct"/>
            <w:shd w:val="clear" w:color="auto" w:fill="auto"/>
          </w:tcPr>
          <w:p w14:paraId="4B0DCB68" w14:textId="6920A4B3" w:rsidR="00995B1A" w:rsidRDefault="009467C4" w:rsidP="00995B1A">
            <w:pPr>
              <w:pStyle w:val="SIText"/>
            </w:pPr>
            <w:r>
              <w:t>5</w:t>
            </w:r>
            <w:r w:rsidR="00F1480E" w:rsidRPr="008908DE">
              <w:t xml:space="preserve">.1 </w:t>
            </w:r>
            <w:r w:rsidR="004B1BC4">
              <w:t xml:space="preserve">Confirm </w:t>
            </w:r>
            <w:r w:rsidR="000643B4">
              <w:t xml:space="preserve">sows to be weaned according to enterprise </w:t>
            </w:r>
            <w:r w:rsidR="00AA22E3">
              <w:t>procedures</w:t>
            </w:r>
          </w:p>
          <w:p w14:paraId="180B3DA1" w14:textId="24FD4598" w:rsidR="000643B4" w:rsidRDefault="000643B4" w:rsidP="00995B1A">
            <w:pPr>
              <w:pStyle w:val="SIText"/>
            </w:pPr>
            <w:r>
              <w:t xml:space="preserve">5.2 </w:t>
            </w:r>
            <w:r w:rsidR="004B1BC4">
              <w:t xml:space="preserve">Identify </w:t>
            </w:r>
            <w:r w:rsidR="0024159D">
              <w:t xml:space="preserve">and move </w:t>
            </w:r>
            <w:r w:rsidR="00470A98">
              <w:t>piglets to be weaned</w:t>
            </w:r>
          </w:p>
          <w:p w14:paraId="0BD87A4C" w14:textId="245B4D02" w:rsidR="00F1480E" w:rsidRDefault="00470A98" w:rsidP="005404CB">
            <w:pPr>
              <w:pStyle w:val="SIText"/>
            </w:pPr>
            <w:r>
              <w:t xml:space="preserve">5.3 Record weaning data </w:t>
            </w:r>
            <w:r w:rsidR="000925C1" w:rsidRPr="000925C1">
              <w:t xml:space="preserve">according to </w:t>
            </w:r>
            <w:r>
              <w:t xml:space="preserve">enterprise </w:t>
            </w:r>
            <w:r w:rsidR="00AA22E3">
              <w:t>procedures</w:t>
            </w:r>
            <w:r>
              <w:br/>
              <w:t xml:space="preserve">5.4 Complete </w:t>
            </w:r>
            <w:r w:rsidR="007905BE">
              <w:t xml:space="preserve">sow </w:t>
            </w:r>
            <w:r>
              <w:t xml:space="preserve">husbandry </w:t>
            </w:r>
            <w:r w:rsidR="007905BE">
              <w:t xml:space="preserve">and health </w:t>
            </w:r>
            <w:r>
              <w:t xml:space="preserve">procedures </w:t>
            </w:r>
            <w:r w:rsidR="003E58ED">
              <w:t>according to</w:t>
            </w:r>
            <w:r w:rsidR="004B1BC4">
              <w:t xml:space="preserve"> Farm Treatment Plan</w:t>
            </w:r>
            <w:r w:rsidR="00AA22E3">
              <w:t xml:space="preserve"> </w:t>
            </w:r>
          </w:p>
          <w:p w14:paraId="3FE84CF3" w14:textId="27D70F77" w:rsidR="0024159D" w:rsidRPr="005404CB" w:rsidRDefault="0024159D" w:rsidP="005404CB">
            <w:pPr>
              <w:pStyle w:val="SIText"/>
            </w:pPr>
            <w:r>
              <w:t>5.5 Relocate sow</w:t>
            </w:r>
            <w:r w:rsidR="00BE7E2C">
              <w:t>s</w:t>
            </w:r>
            <w:r>
              <w:t xml:space="preserve"> according to production program</w:t>
            </w:r>
          </w:p>
        </w:tc>
      </w:tr>
    </w:tbl>
    <w:p w14:paraId="2D553329" w14:textId="77777777" w:rsidR="005F771F" w:rsidRDefault="005F771F" w:rsidP="005F771F">
      <w:pPr>
        <w:pStyle w:val="SIText"/>
      </w:pPr>
    </w:p>
    <w:p w14:paraId="52DE9051" w14:textId="77777777" w:rsidR="005F13A7" w:rsidRDefault="005F13A7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5F13A7" w:rsidRPr="005F13A7" w:rsidDel="00423CB2" w14:paraId="58B203A4" w14:textId="77777777" w:rsidTr="00CC39C7">
        <w:trPr>
          <w:tblHeader/>
        </w:trPr>
        <w:tc>
          <w:tcPr>
            <w:tcW w:w="5000" w:type="pct"/>
            <w:gridSpan w:val="2"/>
          </w:tcPr>
          <w:p w14:paraId="6574C98C" w14:textId="77777777" w:rsidR="005F13A7" w:rsidRPr="005F13A7" w:rsidRDefault="005F13A7" w:rsidP="00CE5FEE">
            <w:pPr>
              <w:pStyle w:val="SIHeading2"/>
            </w:pPr>
            <w:r w:rsidRPr="005F13A7">
              <w:t>Foundation Skills</w:t>
            </w:r>
          </w:p>
          <w:p w14:paraId="4C64F905" w14:textId="77777777" w:rsidR="005F13A7" w:rsidRPr="005F13A7" w:rsidRDefault="005F13A7" w:rsidP="005F13A7">
            <w:pPr>
              <w:rPr>
                <w:rFonts w:eastAsiaTheme="majorEastAsia"/>
              </w:rPr>
            </w:pPr>
            <w:r w:rsidRPr="005F13A7">
              <w:rPr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5F13A7" w:rsidRPr="005F13A7" w:rsidDel="00423CB2" w14:paraId="3CC0B713" w14:textId="77777777" w:rsidTr="00CC39C7">
        <w:trPr>
          <w:tblHeader/>
        </w:trPr>
        <w:tc>
          <w:tcPr>
            <w:tcW w:w="1396" w:type="pct"/>
          </w:tcPr>
          <w:p w14:paraId="404287B7" w14:textId="77777777" w:rsidR="005F13A7" w:rsidRPr="005F13A7" w:rsidDel="00423CB2" w:rsidRDefault="005F13A7" w:rsidP="00CE5FEE">
            <w:pPr>
              <w:pStyle w:val="SIText-Bold"/>
              <w:rPr>
                <w:rFonts w:eastAsiaTheme="majorEastAsia"/>
              </w:rPr>
            </w:pPr>
            <w:r w:rsidRPr="005F13A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5D48DA" w14:textId="77777777" w:rsidR="005F13A7" w:rsidRPr="005F13A7" w:rsidDel="00423CB2" w:rsidRDefault="005F13A7" w:rsidP="00CE5FEE">
            <w:pPr>
              <w:pStyle w:val="SIText-Bold"/>
              <w:rPr>
                <w:rFonts w:eastAsiaTheme="majorEastAsia"/>
              </w:rPr>
            </w:pPr>
            <w:r w:rsidRPr="005F13A7">
              <w:rPr>
                <w:rFonts w:eastAsiaTheme="majorEastAsia"/>
              </w:rPr>
              <w:t>Description</w:t>
            </w:r>
          </w:p>
        </w:tc>
      </w:tr>
      <w:tr w:rsidR="005F13A7" w:rsidRPr="005F13A7" w:rsidDel="00423CB2" w14:paraId="3510ED7E" w14:textId="77777777" w:rsidTr="00CC39C7">
        <w:tc>
          <w:tcPr>
            <w:tcW w:w="1396" w:type="pct"/>
          </w:tcPr>
          <w:p w14:paraId="483C329D" w14:textId="77777777" w:rsidR="005F13A7" w:rsidRPr="005F13A7" w:rsidRDefault="005F13A7" w:rsidP="005F13A7">
            <w:pPr>
              <w:rPr>
                <w:lang w:eastAsia="en-US"/>
              </w:rPr>
            </w:pPr>
            <w:r w:rsidRPr="005F13A7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517C9FF2" w14:textId="5DA6015E" w:rsidR="005F13A7" w:rsidRPr="00CE5FEE" w:rsidRDefault="005F13A7" w:rsidP="0011735C">
            <w:pPr>
              <w:pStyle w:val="SIBulletList1"/>
            </w:pPr>
            <w:r w:rsidRPr="005F13A7">
              <w:t xml:space="preserve">Interpret textual information in </w:t>
            </w:r>
            <w:r>
              <w:t>enterprise</w:t>
            </w:r>
            <w:r w:rsidRPr="005F13A7">
              <w:t xml:space="preserve"> procedures, forms and work standards</w:t>
            </w:r>
            <w:r w:rsidR="008D083C">
              <w:t xml:space="preserve"> related to pig care</w:t>
            </w:r>
          </w:p>
        </w:tc>
      </w:tr>
      <w:tr w:rsidR="005F13A7" w:rsidRPr="005F13A7" w:rsidDel="00423CB2" w14:paraId="0AD8A9D8" w14:textId="77777777" w:rsidTr="00CC39C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C7CC" w14:textId="77777777" w:rsidR="005F13A7" w:rsidRPr="005F13A7" w:rsidRDefault="005F13A7" w:rsidP="005F13A7">
            <w:pPr>
              <w:rPr>
                <w:lang w:eastAsia="en-US"/>
              </w:rPr>
            </w:pPr>
            <w:r w:rsidRPr="005F13A7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D2D3" w14:textId="08DCC8CB" w:rsidR="005F13A7" w:rsidRPr="005F13A7" w:rsidRDefault="009D19FF" w:rsidP="00CE5FEE">
            <w:pPr>
              <w:pStyle w:val="SIBulletList1"/>
            </w:pPr>
            <w:r w:rsidRPr="009D19FF">
              <w:t xml:space="preserve">Record pig </w:t>
            </w:r>
            <w:r w:rsidR="00A0081C">
              <w:t xml:space="preserve">farrow data </w:t>
            </w:r>
            <w:r w:rsidRPr="009D19FF">
              <w:t>accurately using industry terminology</w:t>
            </w:r>
          </w:p>
        </w:tc>
      </w:tr>
      <w:tr w:rsidR="005F13A7" w:rsidRPr="005F13A7" w:rsidDel="00423CB2" w14:paraId="5D226559" w14:textId="77777777" w:rsidTr="00CC39C7">
        <w:tc>
          <w:tcPr>
            <w:tcW w:w="1396" w:type="pct"/>
          </w:tcPr>
          <w:p w14:paraId="34F877FF" w14:textId="77777777" w:rsidR="005F13A7" w:rsidRPr="005F13A7" w:rsidRDefault="005F13A7" w:rsidP="005F13A7">
            <w:pPr>
              <w:rPr>
                <w:lang w:eastAsia="en-US"/>
              </w:rPr>
            </w:pPr>
            <w:r w:rsidRPr="005F13A7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3B2031C7" w14:textId="62140394" w:rsidR="005F13A7" w:rsidRPr="00E56825" w:rsidRDefault="005F13A7" w:rsidP="00CE5FEE">
            <w:pPr>
              <w:pStyle w:val="SIBulletList1"/>
              <w:rPr>
                <w:rFonts w:eastAsia="Calibri"/>
              </w:rPr>
            </w:pPr>
            <w:r w:rsidRPr="00E56825">
              <w:t>Estimate and calculate</w:t>
            </w:r>
            <w:r w:rsidR="009E3712" w:rsidRPr="00E56825">
              <w:t xml:space="preserve"> </w:t>
            </w:r>
            <w:r w:rsidRPr="00CE5FEE">
              <w:rPr>
                <w:rStyle w:val="SIStrikethroughtext"/>
                <w:strike w:val="0"/>
                <w:color w:val="auto"/>
              </w:rPr>
              <w:t xml:space="preserve">quantity, </w:t>
            </w:r>
            <w:r w:rsidR="00F2170A" w:rsidRPr="00CE5FEE">
              <w:rPr>
                <w:rStyle w:val="SIStrikethroughtext"/>
                <w:strike w:val="0"/>
                <w:color w:val="auto"/>
              </w:rPr>
              <w:t xml:space="preserve">weight, </w:t>
            </w:r>
            <w:r w:rsidRPr="00CE5FEE">
              <w:rPr>
                <w:rStyle w:val="SIStrikethroughtext"/>
                <w:strike w:val="0"/>
                <w:color w:val="auto"/>
              </w:rPr>
              <w:t xml:space="preserve">volume, ratio </w:t>
            </w:r>
            <w:r w:rsidR="00EC4C91" w:rsidRPr="00E56825">
              <w:rPr>
                <w:rStyle w:val="SIStrikethroughtext"/>
                <w:strike w:val="0"/>
                <w:color w:val="auto"/>
              </w:rPr>
              <w:t xml:space="preserve">and </w:t>
            </w:r>
            <w:r w:rsidRPr="00CE5FEE">
              <w:rPr>
                <w:rStyle w:val="SIStrikethroughtext"/>
                <w:strike w:val="0"/>
                <w:color w:val="auto"/>
              </w:rPr>
              <w:t xml:space="preserve">temperature </w:t>
            </w:r>
          </w:p>
        </w:tc>
      </w:tr>
    </w:tbl>
    <w:p w14:paraId="3898649E" w14:textId="0191D680" w:rsidR="005F771F" w:rsidRPr="000754EC" w:rsidRDefault="005F771F" w:rsidP="000754EC">
      <w:r>
        <w:br w:type="page"/>
      </w:r>
    </w:p>
    <w:p w14:paraId="4958C821" w14:textId="77777777" w:rsidR="00F1480E" w:rsidRPr="00DD0726" w:rsidRDefault="00F1480E" w:rsidP="00DD0726">
      <w:pPr>
        <w:pStyle w:val="SIText"/>
      </w:pPr>
    </w:p>
    <w:p w14:paraId="003EE39E" w14:textId="77777777" w:rsidR="00916CD7" w:rsidRDefault="00916CD7" w:rsidP="005F771F">
      <w:pPr>
        <w:pStyle w:val="SIText"/>
      </w:pPr>
    </w:p>
    <w:p w14:paraId="29E0CF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4C5FD6" w14:textId="77777777" w:rsidTr="00F33FF2">
        <w:tc>
          <w:tcPr>
            <w:tcW w:w="5000" w:type="pct"/>
            <w:gridSpan w:val="4"/>
          </w:tcPr>
          <w:p w14:paraId="309633C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C043F52" w14:textId="77777777" w:rsidTr="00F33FF2">
        <w:tc>
          <w:tcPr>
            <w:tcW w:w="1028" w:type="pct"/>
          </w:tcPr>
          <w:p w14:paraId="46055DB9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E958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1044F7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D694EE4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DA22725" w14:textId="77777777" w:rsidTr="00F33FF2">
        <w:tc>
          <w:tcPr>
            <w:tcW w:w="1028" w:type="pct"/>
          </w:tcPr>
          <w:p w14:paraId="09FDF300" w14:textId="7D668470" w:rsidR="00041E59" w:rsidRPr="005404CB" w:rsidRDefault="00995B1A" w:rsidP="005404CB">
            <w:pPr>
              <w:pStyle w:val="SIText"/>
            </w:pPr>
            <w:r>
              <w:t>AHCPRK3</w:t>
            </w:r>
            <w:r w:rsidR="00F37949">
              <w:t>15</w:t>
            </w:r>
            <w:r>
              <w:t xml:space="preserve"> </w:t>
            </w:r>
            <w:r w:rsidR="003F43EC" w:rsidRPr="003F43EC">
              <w:t>Care for sows prior, during and after farrowing</w:t>
            </w:r>
            <w:r w:rsidR="003F43EC" w:rsidRPr="003F43EC" w:rsidDel="003F43EC">
              <w:t xml:space="preserve"> </w:t>
            </w:r>
          </w:p>
        </w:tc>
        <w:tc>
          <w:tcPr>
            <w:tcW w:w="1105" w:type="pct"/>
          </w:tcPr>
          <w:p w14:paraId="6E60020A" w14:textId="7995BD6F" w:rsidR="00041E59" w:rsidRPr="005404CB" w:rsidRDefault="00A33258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4E28833" w14:textId="34DA3F20" w:rsidR="00041E59" w:rsidRPr="005404CB" w:rsidRDefault="00A33258" w:rsidP="005404CB">
            <w:pPr>
              <w:pStyle w:val="SIText"/>
            </w:pPr>
            <w:r w:rsidRPr="00A33258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70656A0B" w14:textId="1C189764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50C4C0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001F1B" w14:textId="77777777" w:rsidTr="00CA2922">
        <w:tc>
          <w:tcPr>
            <w:tcW w:w="1396" w:type="pct"/>
            <w:shd w:val="clear" w:color="auto" w:fill="auto"/>
          </w:tcPr>
          <w:p w14:paraId="2709D96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C8A9842" w14:textId="5B79E4A0" w:rsidR="00F1480E" w:rsidRPr="005404CB" w:rsidRDefault="00207AC8" w:rsidP="005404CB">
            <w:pPr>
              <w:pStyle w:val="SIText"/>
            </w:pPr>
            <w:r>
              <w:t xml:space="preserve">Companion Volumes, including Implementation </w:t>
            </w:r>
            <w:r w:rsidRPr="00207AC8">
              <w:t xml:space="preserve">Guides, are available at VETNet: </w:t>
            </w:r>
            <w:hyperlink r:id="rId11" w:history="1">
              <w:r w:rsidRPr="00207AC8">
                <w:t>https://vetnet.gov.au/Pages/TrainingDocs.aspx?q=c6399549-9c62-4a5e-bf1a-524b2322cf72</w:t>
              </w:r>
            </w:hyperlink>
          </w:p>
        </w:tc>
      </w:tr>
    </w:tbl>
    <w:p w14:paraId="4BB5FD7D" w14:textId="77777777" w:rsidR="00F1480E" w:rsidRDefault="00F1480E" w:rsidP="005F771F">
      <w:pPr>
        <w:pStyle w:val="SIText"/>
      </w:pPr>
    </w:p>
    <w:p w14:paraId="1FCA847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41B3A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48C430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D9B420C" w14:textId="60F3B9E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136D6">
              <w:t>AHC</w:t>
            </w:r>
            <w:r w:rsidR="00F37949">
              <w:t>PRK</w:t>
            </w:r>
            <w:r w:rsidR="005136D6">
              <w:t>3</w:t>
            </w:r>
            <w:r w:rsidR="00F37949">
              <w:t>15</w:t>
            </w:r>
            <w:r w:rsidR="005136D6">
              <w:t xml:space="preserve"> </w:t>
            </w:r>
            <w:r w:rsidR="003F43EC" w:rsidRPr="003F43EC">
              <w:t>Care for sows prior, during and after farrowing</w:t>
            </w:r>
          </w:p>
        </w:tc>
      </w:tr>
      <w:tr w:rsidR="00556C4C" w:rsidRPr="00A55106" w14:paraId="0934675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96F4A7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C256942" w14:textId="77777777" w:rsidTr="00113678">
        <w:tc>
          <w:tcPr>
            <w:tcW w:w="5000" w:type="pct"/>
            <w:gridSpan w:val="2"/>
            <w:shd w:val="clear" w:color="auto" w:fill="auto"/>
          </w:tcPr>
          <w:p w14:paraId="3A6E1335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BE3A97A" w14:textId="77777777" w:rsidR="0026394F" w:rsidRDefault="0026394F" w:rsidP="005404CB">
            <w:pPr>
              <w:pStyle w:val="SIText"/>
            </w:pPr>
          </w:p>
          <w:p w14:paraId="6BEA36FA" w14:textId="448F6377" w:rsidR="00F8016E" w:rsidRPr="00CE5FEE" w:rsidRDefault="00F8016E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152F20" w:rsidRPr="00CE5FEE">
              <w:rPr>
                <w:rStyle w:val="SITemporaryText-blue"/>
                <w:color w:val="auto"/>
                <w:sz w:val="20"/>
              </w:rPr>
              <w:t xml:space="preserve">safely and effectively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cared for two different sows prior to farrowing, </w:t>
            </w:r>
            <w:r w:rsidR="00207AC8">
              <w:t>and</w:t>
            </w:r>
            <w:r w:rsidR="00207AC8" w:rsidRPr="00207AC8">
              <w:rPr>
                <w:rStyle w:val="SITemporaryText-blue"/>
              </w:rPr>
              <w:t xml:space="preserve">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during farrowing and lactation. </w:t>
            </w:r>
            <w:r w:rsidRPr="00CE5FEE">
              <w:rPr>
                <w:rStyle w:val="SITemporaryText-green"/>
                <w:color w:val="auto"/>
                <w:sz w:val="20"/>
              </w:rPr>
              <w:t>For each sow</w:t>
            </w:r>
            <w:r w:rsidR="00207AC8">
              <w:t>,</w:t>
            </w:r>
            <w:r w:rsidRPr="00CE5FEE">
              <w:rPr>
                <w:rStyle w:val="SITemporaryText-green"/>
                <w:color w:val="auto"/>
                <w:sz w:val="20"/>
              </w:rPr>
              <w:t xml:space="preserve">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the individual must have completed the following according to individual pig and </w:t>
            </w:r>
            <w:r w:rsidR="0016085A" w:rsidRPr="00CE5FEE">
              <w:rPr>
                <w:rStyle w:val="SITemporaryText-blue"/>
                <w:color w:val="auto"/>
                <w:sz w:val="20"/>
              </w:rPr>
              <w:t xml:space="preserve">enterprise </w:t>
            </w:r>
            <w:r w:rsidRPr="00CE5FEE">
              <w:rPr>
                <w:rStyle w:val="SITemporaryText-blue"/>
                <w:color w:val="auto"/>
                <w:sz w:val="20"/>
              </w:rPr>
              <w:t>requirements:</w:t>
            </w:r>
          </w:p>
          <w:p w14:paraId="134BF64E" w14:textId="0EC68423" w:rsidR="00F8016E" w:rsidRPr="00F37949" w:rsidRDefault="00F8016E" w:rsidP="00D870B0">
            <w:pPr>
              <w:pStyle w:val="SIBulletList1"/>
            </w:pPr>
            <w:r w:rsidRPr="00F37949">
              <w:t xml:space="preserve">identified at least </w:t>
            </w:r>
            <w:r w:rsidR="0016085A" w:rsidRPr="00F37949">
              <w:t xml:space="preserve">two </w:t>
            </w:r>
            <w:r w:rsidR="00D870B0" w:rsidRPr="00D870B0">
              <w:t xml:space="preserve">health and safety </w:t>
            </w:r>
            <w:r w:rsidRPr="00F37949">
              <w:t>hazards, and assessed and controlled associated risks</w:t>
            </w:r>
          </w:p>
          <w:p w14:paraId="6434CDF3" w14:textId="33B40DEC" w:rsidR="00F8016E" w:rsidRPr="00CE5FEE" w:rsidRDefault="00F8016E" w:rsidP="00CE5FEE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selected, checked and correctly fitted appropriate personal protective equipment (PPE) </w:t>
            </w:r>
          </w:p>
          <w:p w14:paraId="044278A5" w14:textId="4BE7B0C9" w:rsidR="00325C99" w:rsidRPr="002F6A12" w:rsidRDefault="004A59E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>identified and applied enterprise health and safety, biosecurity and protection procedures</w:t>
            </w:r>
          </w:p>
          <w:p w14:paraId="58CDC548" w14:textId="1D10E362" w:rsidR="00F8016E" w:rsidRPr="00CE5FEE" w:rsidRDefault="00F8016E" w:rsidP="00527B15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 xml:space="preserve">selected and checked equipment </w:t>
            </w:r>
            <w:r w:rsidRPr="00527B15">
              <w:rPr>
                <w:rStyle w:val="SITemporaryText-green"/>
                <w:color w:val="auto"/>
                <w:sz w:val="20"/>
              </w:rPr>
              <w:t xml:space="preserve">and </w:t>
            </w:r>
            <w:r w:rsidR="00551F86" w:rsidRPr="00F37949">
              <w:rPr>
                <w:rStyle w:val="SITemporaryText-green"/>
                <w:color w:val="auto"/>
                <w:sz w:val="20"/>
              </w:rPr>
              <w:t xml:space="preserve">resources </w:t>
            </w:r>
            <w:r w:rsidRPr="00527B15">
              <w:rPr>
                <w:rStyle w:val="SITemporaryText-green"/>
                <w:color w:val="auto"/>
                <w:sz w:val="20"/>
              </w:rPr>
              <w:t>required</w:t>
            </w:r>
            <w:r w:rsidRPr="00CE5FEE">
              <w:rPr>
                <w:rStyle w:val="SITemporaryText-green"/>
                <w:color w:val="auto"/>
                <w:sz w:val="20"/>
              </w:rPr>
              <w:t xml:space="preserve"> for each task</w:t>
            </w:r>
          </w:p>
          <w:p w14:paraId="57F40869" w14:textId="77777777" w:rsidR="002F6A12" w:rsidRPr="002F6A12" w:rsidRDefault="002F6A12" w:rsidP="002F6A12">
            <w:pPr>
              <w:pStyle w:val="SIBulletList1"/>
              <w:rPr>
                <w:rStyle w:val="SITemporaryText-green"/>
              </w:rPr>
            </w:pPr>
            <w:r w:rsidRPr="00783D57">
              <w:t xml:space="preserve">used </w:t>
            </w:r>
            <w:r w:rsidRPr="002F6A12">
              <w:t>safe and low stress animal handling techniques when handling sows and piglets</w:t>
            </w:r>
          </w:p>
          <w:p w14:paraId="69164B79" w14:textId="77777777" w:rsidR="00F8016E" w:rsidRPr="00CE5FEE" w:rsidRDefault="00F8016E" w:rsidP="00CE5FE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 xml:space="preserve">demonstrated safe manual handling techniques </w:t>
            </w:r>
            <w:r w:rsidRPr="00CE5FEE">
              <w:rPr>
                <w:rStyle w:val="SIStrikethroughtext"/>
                <w:strike w:val="0"/>
                <w:color w:val="auto"/>
              </w:rPr>
              <w:t>as required</w:t>
            </w:r>
          </w:p>
          <w:p w14:paraId="3860F118" w14:textId="77777777" w:rsidR="00A607B4" w:rsidRPr="00CE5FEE" w:rsidRDefault="00A607B4" w:rsidP="00CE5FEE">
            <w:pPr>
              <w:pStyle w:val="SIBulletList1"/>
            </w:pPr>
            <w:r w:rsidRPr="00CE5FEE">
              <w:t>prepared and monitored pig accommodation according to individual animal needs</w:t>
            </w:r>
          </w:p>
          <w:p w14:paraId="0AFA871E" w14:textId="1275DFB8" w:rsidR="00651591" w:rsidRPr="00651591" w:rsidRDefault="00651591" w:rsidP="00CE5FEE">
            <w:pPr>
              <w:pStyle w:val="SIBulletList1"/>
            </w:pPr>
            <w:r w:rsidRPr="00CE5FEE">
              <w:t xml:space="preserve">met the nutritional needs of sows </w:t>
            </w:r>
            <w:r w:rsidRPr="00CE5FEE">
              <w:rPr>
                <w:rStyle w:val="SITemporaryText-blue"/>
                <w:color w:val="auto"/>
                <w:sz w:val="20"/>
              </w:rPr>
              <w:t>according to enterprise regime,</w:t>
            </w:r>
            <w:r w:rsidRPr="00651591">
              <w:t xml:space="preserve"> including:</w:t>
            </w:r>
          </w:p>
          <w:p w14:paraId="481E337C" w14:textId="77777777" w:rsidR="00651591" w:rsidRPr="00651591" w:rsidRDefault="00651591" w:rsidP="00651591">
            <w:pPr>
              <w:pStyle w:val="SIBulletList2"/>
            </w:pPr>
            <w:r w:rsidRPr="00651591">
              <w:t>assessed and measured the rate and frequency of feeding</w:t>
            </w:r>
          </w:p>
          <w:p w14:paraId="49A9EE9E" w14:textId="6E44C662" w:rsidR="00651591" w:rsidRPr="00651591" w:rsidRDefault="00651591" w:rsidP="00651591">
            <w:pPr>
              <w:pStyle w:val="SIBulletList2"/>
            </w:pPr>
            <w:r w:rsidRPr="00651591">
              <w:t>adjusted feeding levels pre</w:t>
            </w:r>
            <w:r w:rsidR="00207AC8">
              <w:t>-farrowing</w:t>
            </w:r>
            <w:r w:rsidRPr="00651591">
              <w:t xml:space="preserve"> and post</w:t>
            </w:r>
            <w:r w:rsidR="00207AC8">
              <w:t>-</w:t>
            </w:r>
            <w:r w:rsidRPr="00651591">
              <w:t xml:space="preserve">farrowing </w:t>
            </w:r>
          </w:p>
          <w:p w14:paraId="447F3F14" w14:textId="77777777" w:rsidR="00E206AD" w:rsidRDefault="00651591" w:rsidP="00E206AD">
            <w:pPr>
              <w:pStyle w:val="SIBulletList2"/>
            </w:pPr>
            <w:r w:rsidRPr="00651591">
              <w:t>adjusted feed levels throughout lactation</w:t>
            </w:r>
          </w:p>
          <w:p w14:paraId="28104B85" w14:textId="46FEC2A5" w:rsidR="000476E8" w:rsidRDefault="000476E8" w:rsidP="00E206AD">
            <w:pPr>
              <w:pStyle w:val="SIBulletList1"/>
            </w:pPr>
            <w:r w:rsidRPr="000476E8">
              <w:t>monitor</w:t>
            </w:r>
            <w:r w:rsidR="0016085A">
              <w:t>ed</w:t>
            </w:r>
            <w:r w:rsidRPr="000476E8">
              <w:t xml:space="preserve"> animal health and condition</w:t>
            </w:r>
            <w:r w:rsidR="00F26F49">
              <w:t>,</w:t>
            </w:r>
            <w:r w:rsidRPr="000476E8">
              <w:t xml:space="preserve"> </w:t>
            </w:r>
            <w:r w:rsidR="00207AC8">
              <w:t xml:space="preserve">and </w:t>
            </w:r>
            <w:r w:rsidRPr="000476E8">
              <w:t>recognise</w:t>
            </w:r>
            <w:r w:rsidR="0016085A">
              <w:t>d</w:t>
            </w:r>
            <w:r w:rsidRPr="000476E8">
              <w:t xml:space="preserve"> </w:t>
            </w:r>
            <w:r w:rsidR="00F26F49">
              <w:t xml:space="preserve">and reported to supervisor </w:t>
            </w:r>
            <w:r w:rsidR="0016085A">
              <w:t>sig</w:t>
            </w:r>
            <w:r w:rsidR="00EE7BDB">
              <w:t>n</w:t>
            </w:r>
            <w:r w:rsidR="0016085A">
              <w:t xml:space="preserve">s </w:t>
            </w:r>
            <w:r w:rsidR="00A607B4">
              <w:t>o</w:t>
            </w:r>
            <w:r w:rsidR="0016085A">
              <w:t>f ill health</w:t>
            </w:r>
            <w:r w:rsidR="00C75433">
              <w:t>, injury</w:t>
            </w:r>
            <w:r w:rsidR="0016085A">
              <w:t xml:space="preserve"> and </w:t>
            </w:r>
            <w:r w:rsidRPr="000476E8">
              <w:t>abnormalities</w:t>
            </w:r>
          </w:p>
          <w:p w14:paraId="42C852B4" w14:textId="77777777" w:rsidR="00A607B4" w:rsidRPr="00A607B4" w:rsidRDefault="00A607B4" w:rsidP="00A607B4">
            <w:pPr>
              <w:pStyle w:val="SIBulletList1"/>
            </w:pPr>
            <w:r w:rsidRPr="00A607B4">
              <w:t>administered health treatments as required</w:t>
            </w:r>
          </w:p>
          <w:p w14:paraId="408CA2E0" w14:textId="2D400F69" w:rsidR="00A607B4" w:rsidRPr="00A607B4" w:rsidRDefault="00A607B4" w:rsidP="00A607B4">
            <w:pPr>
              <w:pStyle w:val="SIBulletList1"/>
            </w:pPr>
            <w:r w:rsidRPr="00A607B4">
              <w:t xml:space="preserve">determined </w:t>
            </w:r>
            <w:r w:rsidR="005D507D">
              <w:t xml:space="preserve">or </w:t>
            </w:r>
            <w:r w:rsidRPr="00A607B4">
              <w:t>approximate</w:t>
            </w:r>
            <w:r w:rsidR="005D507D">
              <w:t>d</w:t>
            </w:r>
            <w:r w:rsidRPr="00A607B4">
              <w:t xml:space="preserve"> sow </w:t>
            </w:r>
            <w:r>
              <w:t xml:space="preserve">due </w:t>
            </w:r>
            <w:r w:rsidRPr="00A607B4">
              <w:t>date from relevant data</w:t>
            </w:r>
          </w:p>
          <w:p w14:paraId="641E6D12" w14:textId="16B29A23" w:rsidR="005261CE" w:rsidRPr="000476E8" w:rsidRDefault="005261CE" w:rsidP="000476E8">
            <w:pPr>
              <w:pStyle w:val="SIBulletList1"/>
            </w:pPr>
            <w:r>
              <w:t>recognise</w:t>
            </w:r>
            <w:r w:rsidR="0016085A">
              <w:t>d</w:t>
            </w:r>
            <w:r>
              <w:t xml:space="preserve"> </w:t>
            </w:r>
            <w:r w:rsidR="00217254">
              <w:t xml:space="preserve">signs of </w:t>
            </w:r>
            <w:r>
              <w:t>imminent parturition</w:t>
            </w:r>
          </w:p>
          <w:p w14:paraId="404C8A76" w14:textId="30101A7C" w:rsidR="00FA6ED9" w:rsidRPr="000476E8" w:rsidRDefault="00FA6ED9" w:rsidP="000476E8">
            <w:pPr>
              <w:pStyle w:val="SIBulletList1"/>
            </w:pPr>
            <w:r>
              <w:t>recognise</w:t>
            </w:r>
            <w:r w:rsidR="007C4410">
              <w:t>d</w:t>
            </w:r>
            <w:r>
              <w:t xml:space="preserve"> signs of birthing difficulties in sows</w:t>
            </w:r>
            <w:r w:rsidR="00207AC8">
              <w:t>,</w:t>
            </w:r>
            <w:r w:rsidR="005B6EDB">
              <w:t xml:space="preserve"> and taken appropriate action</w:t>
            </w:r>
          </w:p>
          <w:p w14:paraId="2177E4EF" w14:textId="5F7B8BE5" w:rsidR="00765FDD" w:rsidRDefault="001B641B" w:rsidP="000476E8">
            <w:pPr>
              <w:pStyle w:val="SIBulletList1"/>
            </w:pPr>
            <w:r>
              <w:t xml:space="preserve">implemented contingency measures to address </w:t>
            </w:r>
            <w:r w:rsidR="00207AC8">
              <w:t>unforeseen</w:t>
            </w:r>
            <w:r>
              <w:t xml:space="preserve"> events</w:t>
            </w:r>
            <w:r w:rsidR="005B6EDB">
              <w:t>, including</w:t>
            </w:r>
            <w:r w:rsidR="00765FDD">
              <w:t>:</w:t>
            </w:r>
          </w:p>
          <w:p w14:paraId="4371F424" w14:textId="3934B3A7" w:rsidR="001B641B" w:rsidRDefault="00765FDD" w:rsidP="00FF0B86">
            <w:pPr>
              <w:pStyle w:val="SIBulletList2"/>
            </w:pPr>
            <w:r>
              <w:t>adverse</w:t>
            </w:r>
            <w:r w:rsidR="005B6EDB">
              <w:t xml:space="preserve"> weather</w:t>
            </w:r>
          </w:p>
          <w:p w14:paraId="35DCE2B6" w14:textId="36CC61F4" w:rsidR="00765FDD" w:rsidRPr="000476E8" w:rsidRDefault="00765FDD" w:rsidP="00FF0B86">
            <w:pPr>
              <w:pStyle w:val="SIBulletList2"/>
            </w:pPr>
            <w:r>
              <w:t>facility and equipment malfunctions</w:t>
            </w:r>
          </w:p>
          <w:p w14:paraId="5FD817DD" w14:textId="77777777" w:rsidR="00556C4C" w:rsidRDefault="00651591" w:rsidP="00CE5FEE">
            <w:pPr>
              <w:pStyle w:val="SIBulletList1"/>
            </w:pPr>
            <w:r w:rsidRPr="00651591">
              <w:t xml:space="preserve">documented </w:t>
            </w:r>
            <w:r>
              <w:t>farrowing data</w:t>
            </w:r>
            <w:r w:rsidR="00E206AD">
              <w:t>,</w:t>
            </w:r>
            <w:r>
              <w:t xml:space="preserve"> including litter size and any interventions required</w:t>
            </w:r>
            <w:r w:rsidR="00D762AC">
              <w:t>.</w:t>
            </w:r>
          </w:p>
          <w:p w14:paraId="736782C7" w14:textId="77777777" w:rsidR="00C03B77" w:rsidRDefault="00C03B77" w:rsidP="00C03B77">
            <w:pPr>
              <w:pStyle w:val="SIText-Bold"/>
              <w:rPr>
                <w:rStyle w:val="SITemporaryText-blue"/>
              </w:rPr>
            </w:pPr>
          </w:p>
          <w:p w14:paraId="0D120CAE" w14:textId="4E88DBDD" w:rsidR="00C03B77" w:rsidRPr="00F37949" w:rsidRDefault="00C03B77" w:rsidP="005D507D">
            <w:pPr>
              <w:pStyle w:val="SIText-Bold"/>
            </w:pPr>
            <w:r w:rsidRPr="00F37949">
              <w:t>Mandatory workplace requirements</w:t>
            </w:r>
          </w:p>
          <w:p w14:paraId="50A276D3" w14:textId="087D22EA" w:rsidR="00C03B77" w:rsidRPr="005D507D" w:rsidRDefault="00C03B77" w:rsidP="00F37949">
            <w:pPr>
              <w:pStyle w:val="SIText"/>
            </w:pPr>
            <w:r w:rsidRPr="00F37949">
              <w:t>All performance evidence specified above must be demonstrated in a pork production site.</w:t>
            </w:r>
          </w:p>
          <w:p w14:paraId="37D9DDF9" w14:textId="6D0414E5" w:rsidR="00C03B77" w:rsidRPr="005404CB" w:rsidRDefault="00C03B77" w:rsidP="00F3794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243CD9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ADE0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33C23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81C3843" w14:textId="77777777" w:rsidTr="00CA2922">
        <w:tc>
          <w:tcPr>
            <w:tcW w:w="5000" w:type="pct"/>
            <w:shd w:val="clear" w:color="auto" w:fill="auto"/>
          </w:tcPr>
          <w:p w14:paraId="7B4363A2" w14:textId="6C128DDF" w:rsidR="001E18D6" w:rsidRDefault="00CD49C3">
            <w:pPr>
              <w:pStyle w:val="SIText"/>
              <w:rPr>
                <w:szCs w:val="20"/>
              </w:rPr>
            </w:pPr>
            <w:r w:rsidRPr="00CD49C3">
              <w:t>An individual must be able to demonstrate the knowledge required to perform the tasks outlined in the elements and performance criteria of this unit. This includes knowledge of:</w:t>
            </w:r>
          </w:p>
          <w:p w14:paraId="2E15BD8E" w14:textId="0D9C0012" w:rsidR="00E16EFE" w:rsidRPr="00CE5FEE" w:rsidRDefault="002A2B28" w:rsidP="00D33FE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949">
              <w:rPr>
                <w:rStyle w:val="SITemporaryText-blue"/>
                <w:color w:val="auto"/>
                <w:sz w:val="20"/>
              </w:rPr>
              <w:t>key features</w:t>
            </w:r>
            <w:r w:rsidRPr="00D33FEC">
              <w:rPr>
                <w:rStyle w:val="SITemporaryText-blue"/>
                <w:color w:val="auto"/>
                <w:sz w:val="20"/>
              </w:rPr>
              <w:t xml:space="preserve"> </w:t>
            </w:r>
            <w:r w:rsidR="00E16EFE" w:rsidRPr="00D33FEC">
              <w:rPr>
                <w:rStyle w:val="SITemporaryText-blue"/>
                <w:color w:val="auto"/>
                <w:sz w:val="20"/>
              </w:rPr>
              <w:t>of state</w:t>
            </w:r>
            <w:r w:rsidR="00E16EFE" w:rsidRPr="00CE5FEE">
              <w:rPr>
                <w:rStyle w:val="SITemporaryText-blue"/>
                <w:color w:val="auto"/>
                <w:sz w:val="20"/>
              </w:rPr>
              <w:t>/territory legislation, regulations and codes of practice for worker health and safety, animal welfare, biosecurity and environment protection that apply to caring for farrowing sows</w:t>
            </w:r>
          </w:p>
          <w:p w14:paraId="6736ABC0" w14:textId="4F14615F" w:rsidR="003D60A8" w:rsidRPr="00CE5FEE" w:rsidRDefault="003D60A8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welfare, biosecurity and environment protection that apply to caring for </w:t>
            </w:r>
            <w:r w:rsidR="00613F84" w:rsidRPr="00CE5FEE">
              <w:rPr>
                <w:rStyle w:val="SITemporaryText-blue"/>
                <w:color w:val="auto"/>
                <w:sz w:val="20"/>
              </w:rPr>
              <w:t>farrowing sows</w:t>
            </w:r>
          </w:p>
          <w:p w14:paraId="4D20ECB2" w14:textId="5BE856F2" w:rsidR="001E18D6" w:rsidRPr="00CE5FEE" w:rsidRDefault="001E18D6" w:rsidP="00CE5FEE">
            <w:pPr>
              <w:pStyle w:val="SIBulletList1"/>
            </w:pPr>
            <w:r w:rsidRPr="00CE5FEE">
              <w:t>enterprise procedures for care of farrowing sows, birthing pigs, lactating sows and weaning piglets, including recording and reporting requirements</w:t>
            </w:r>
          </w:p>
          <w:p w14:paraId="6FDA62EE" w14:textId="2A0BBBEF" w:rsidR="003D60A8" w:rsidRPr="00CE5FEE" w:rsidRDefault="003D60A8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hazard identification, risk assessment and controls to minimise risks when caring for </w:t>
            </w:r>
            <w:r w:rsidR="00E16EFE" w:rsidRPr="00CE5FEE">
              <w:rPr>
                <w:rStyle w:val="SITemporaryText-blue"/>
                <w:color w:val="auto"/>
                <w:sz w:val="20"/>
              </w:rPr>
              <w:t>farrowing sows</w:t>
            </w:r>
          </w:p>
          <w:p w14:paraId="64C38A27" w14:textId="43DD7E06" w:rsidR="00AE5349" w:rsidRPr="00AE5349" w:rsidRDefault="00AE5349" w:rsidP="00AE5349">
            <w:pPr>
              <w:pStyle w:val="SIBulletList1"/>
            </w:pPr>
            <w:r w:rsidRPr="000E5A9D">
              <w:t xml:space="preserve">safe </w:t>
            </w:r>
            <w:r w:rsidR="00200EBB">
              <w:t xml:space="preserve">manual handling, and </w:t>
            </w:r>
            <w:r w:rsidRPr="000E5A9D">
              <w:t>low stress techniques</w:t>
            </w:r>
            <w:r w:rsidRPr="00AE5349">
              <w:t xml:space="preserve"> for handling farrowing sows and piglets </w:t>
            </w:r>
          </w:p>
          <w:p w14:paraId="29A9D549" w14:textId="55529FC2" w:rsidR="005261CE" w:rsidRDefault="005261CE" w:rsidP="005261CE">
            <w:pPr>
              <w:pStyle w:val="SIBulletList1"/>
            </w:pPr>
            <w:r w:rsidRPr="00FC45A1">
              <w:t xml:space="preserve">physiological and behavioural signs </w:t>
            </w:r>
            <w:r w:rsidR="00D63B9F">
              <w:t xml:space="preserve">in sows </w:t>
            </w:r>
            <w:r w:rsidRPr="00FC45A1">
              <w:t>of impending birth</w:t>
            </w:r>
          </w:p>
          <w:p w14:paraId="2EC60B91" w14:textId="6679FC34" w:rsidR="00DE396B" w:rsidRPr="00EC5679" w:rsidRDefault="00D63B9F" w:rsidP="00D63B9F">
            <w:pPr>
              <w:pStyle w:val="SIBulletList1"/>
            </w:pPr>
            <w:r>
              <w:t xml:space="preserve">typical </w:t>
            </w:r>
            <w:r w:rsidR="00A7211E" w:rsidRPr="00EC5679">
              <w:t>behaviours</w:t>
            </w:r>
            <w:r>
              <w:t xml:space="preserve"> and</w:t>
            </w:r>
            <w:r w:rsidR="00A7211E" w:rsidRPr="00EC5679">
              <w:t xml:space="preserve"> signs of farrowing difficulties </w:t>
            </w:r>
          </w:p>
          <w:p w14:paraId="0E2421E1" w14:textId="4BD40F6B" w:rsidR="00A7211E" w:rsidRDefault="00A7211E" w:rsidP="00CE5FEE">
            <w:pPr>
              <w:pStyle w:val="SIBulletList1"/>
            </w:pPr>
            <w:r>
              <w:t xml:space="preserve">key causes of farrowing difficulties </w:t>
            </w:r>
          </w:p>
          <w:p w14:paraId="04740328" w14:textId="6059ADBF" w:rsidR="00A7211E" w:rsidRPr="00F8016E" w:rsidRDefault="00A7211E" w:rsidP="00CE5FEE">
            <w:pPr>
              <w:pStyle w:val="SIBulletList1"/>
            </w:pPr>
            <w:r w:rsidRPr="00F8016E">
              <w:t>intervention and follow</w:t>
            </w:r>
            <w:r w:rsidR="00EE644B">
              <w:t>-</w:t>
            </w:r>
            <w:r w:rsidRPr="00F8016E">
              <w:t>up treatment strategies</w:t>
            </w:r>
            <w:r w:rsidR="00317EDA">
              <w:t xml:space="preserve"> for difficult births</w:t>
            </w:r>
          </w:p>
          <w:p w14:paraId="73680A03" w14:textId="6C66E03F" w:rsidR="005261CE" w:rsidRPr="00FC45A1" w:rsidRDefault="00A33258" w:rsidP="005261CE">
            <w:pPr>
              <w:pStyle w:val="SIBulletList1"/>
            </w:pPr>
            <w:r w:rsidRPr="00A33258">
              <w:t xml:space="preserve">housing and </w:t>
            </w:r>
            <w:r w:rsidR="00EC5679">
              <w:t>n</w:t>
            </w:r>
            <w:r w:rsidR="005261CE" w:rsidRPr="00FC45A1">
              <w:t xml:space="preserve">utritional requirements of pregnant </w:t>
            </w:r>
            <w:r w:rsidR="00DE396B">
              <w:t>and lactating sows</w:t>
            </w:r>
          </w:p>
          <w:p w14:paraId="4FDF72D6" w14:textId="0BE40DD2" w:rsidR="005261CE" w:rsidRPr="00FC45A1" w:rsidRDefault="005261CE" w:rsidP="005261CE">
            <w:pPr>
              <w:pStyle w:val="SIBulletList1"/>
            </w:pPr>
            <w:r w:rsidRPr="00FC45A1">
              <w:t xml:space="preserve">feed and feed supplements for pregnant </w:t>
            </w:r>
            <w:r w:rsidR="00D63B9F">
              <w:t>sows</w:t>
            </w:r>
            <w:r w:rsidR="00EE644B">
              <w:t>,</w:t>
            </w:r>
            <w:r w:rsidR="00D63B9F" w:rsidRPr="00FC45A1">
              <w:t xml:space="preserve"> </w:t>
            </w:r>
            <w:r w:rsidRPr="00FC45A1">
              <w:t>and when to provide them</w:t>
            </w:r>
          </w:p>
          <w:p w14:paraId="4A456A1C" w14:textId="03440100" w:rsidR="005261CE" w:rsidRPr="00FC45A1" w:rsidRDefault="005261CE" w:rsidP="005261CE">
            <w:pPr>
              <w:pStyle w:val="SIBulletList1"/>
            </w:pPr>
            <w:r w:rsidRPr="00FC45A1">
              <w:t>effects of weather conditions</w:t>
            </w:r>
            <w:r w:rsidR="00F10D48">
              <w:t xml:space="preserve"> </w:t>
            </w:r>
            <w:r w:rsidRPr="00FC45A1">
              <w:t xml:space="preserve">and inadequate nutrition on pregnant </w:t>
            </w:r>
            <w:r w:rsidR="00F10D48">
              <w:t>sows</w:t>
            </w:r>
            <w:r w:rsidR="00F10D48" w:rsidRPr="00FC45A1">
              <w:t xml:space="preserve"> </w:t>
            </w:r>
            <w:r w:rsidRPr="00FC45A1">
              <w:t>and their newborn</w:t>
            </w:r>
          </w:p>
          <w:p w14:paraId="6404A35D" w14:textId="62E7077C" w:rsidR="005261CE" w:rsidRPr="00FC45A1" w:rsidRDefault="005261CE" w:rsidP="005261CE">
            <w:pPr>
              <w:pStyle w:val="SIBulletList1"/>
            </w:pPr>
            <w:r w:rsidRPr="00FC45A1">
              <w:t>health treatments, procedures and methods</w:t>
            </w:r>
            <w:r w:rsidR="00DE396B">
              <w:t xml:space="preserve"> for pregnant and lactating sows</w:t>
            </w:r>
          </w:p>
          <w:p w14:paraId="35A4A373" w14:textId="1A50F7E9" w:rsidR="005261CE" w:rsidRPr="00FC45A1" w:rsidRDefault="00D77ABE" w:rsidP="005261CE">
            <w:pPr>
              <w:pStyle w:val="SIBulletList1"/>
            </w:pPr>
            <w:r>
              <w:t xml:space="preserve">worker health and safety </w:t>
            </w:r>
            <w:r w:rsidR="005261CE" w:rsidRPr="00FC45A1">
              <w:t xml:space="preserve">hazards associated with handling </w:t>
            </w:r>
            <w:r>
              <w:t xml:space="preserve">farrowing sows, </w:t>
            </w:r>
            <w:r w:rsidR="005261CE" w:rsidRPr="00FC45A1">
              <w:t>and veterinarian medicines and chemicals</w:t>
            </w:r>
            <w:r>
              <w:t xml:space="preserve"> related to farrowing sows</w:t>
            </w:r>
          </w:p>
          <w:p w14:paraId="00E110C1" w14:textId="106A6204" w:rsidR="003D60A8" w:rsidRPr="00CE5FEE" w:rsidRDefault="00CE3082" w:rsidP="00CE5FEE">
            <w:pPr>
              <w:pStyle w:val="SIBulletList1"/>
            </w:pPr>
            <w:r w:rsidRPr="00CE5FEE">
              <w:lastRenderedPageBreak/>
              <w:t xml:space="preserve">key information provided in </w:t>
            </w:r>
            <w:r w:rsidR="002D463F" w:rsidRPr="00CE5FEE">
              <w:rPr>
                <w:rStyle w:val="SITemporaryText-green"/>
                <w:color w:val="auto"/>
                <w:sz w:val="20"/>
              </w:rPr>
              <w:t>Farm Treatment Plan and Approved Medication List</w:t>
            </w:r>
            <w:r w:rsidR="002D463F" w:rsidRPr="00CE5FEE">
              <w:t xml:space="preserve"> </w:t>
            </w:r>
            <w:r w:rsidRPr="00CE5FEE">
              <w:t>for</w:t>
            </w:r>
            <w:r w:rsidR="002D463F" w:rsidRPr="00CE5FEE">
              <w:t xml:space="preserve"> </w:t>
            </w:r>
            <w:r w:rsidRPr="00CE5FEE">
              <w:t>care of farrowing sows</w:t>
            </w:r>
          </w:p>
          <w:p w14:paraId="0A752F9D" w14:textId="7533F8B5" w:rsidR="0098037A" w:rsidRPr="00F37949" w:rsidRDefault="0098037A" w:rsidP="000A0E9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949">
              <w:rPr>
                <w:rStyle w:val="SITemporaryText-blue"/>
                <w:color w:val="auto"/>
                <w:sz w:val="20"/>
              </w:rPr>
              <w:t xml:space="preserve">pests and predators and their impact on farrowing sows and their </w:t>
            </w:r>
            <w:r w:rsidR="00023B8B" w:rsidRPr="00F37949">
              <w:rPr>
                <w:rStyle w:val="SITemporaryText-blue"/>
                <w:color w:val="auto"/>
                <w:sz w:val="20"/>
              </w:rPr>
              <w:t xml:space="preserve">piglets </w:t>
            </w:r>
          </w:p>
          <w:p w14:paraId="3E63618D" w14:textId="65D91EEE" w:rsidR="006C03B3" w:rsidRPr="006C03B3" w:rsidRDefault="006C03B3" w:rsidP="000A0E9D">
            <w:pPr>
              <w:pStyle w:val="SIBulletList1"/>
              <w:rPr>
                <w:rStyle w:val="SITemporaryText-green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zoonoses, including erysipelas, leptospirosis, </w:t>
            </w:r>
            <w:r w:rsidR="00E62F26" w:rsidRPr="00FF0B86">
              <w:rPr>
                <w:rStyle w:val="SITemporaryText-blue"/>
                <w:color w:val="auto"/>
                <w:sz w:val="20"/>
              </w:rPr>
              <w:t>Japanese encephalitis,</w:t>
            </w:r>
            <w:r w:rsidR="00E62F26" w:rsidRPr="00E62F26">
              <w:rPr>
                <w:rStyle w:val="SITemporaryText-blue"/>
              </w:rPr>
              <w:t xml:space="preserve"> </w:t>
            </w:r>
            <w:r w:rsidRPr="00CE5FEE">
              <w:rPr>
                <w:rStyle w:val="SITemporaryText-blue"/>
                <w:color w:val="auto"/>
                <w:sz w:val="20"/>
              </w:rPr>
              <w:t>wo</w:t>
            </w:r>
            <w:r w:rsidRPr="000A0E9D">
              <w:rPr>
                <w:rStyle w:val="SITemporaryText-blue"/>
                <w:color w:val="auto"/>
                <w:sz w:val="20"/>
              </w:rPr>
              <w:t>rm</w:t>
            </w:r>
            <w:r w:rsidR="00551F86" w:rsidRPr="00F37949">
              <w:rPr>
                <w:rStyle w:val="SITemporaryText-blue"/>
                <w:color w:val="auto"/>
                <w:sz w:val="20"/>
              </w:rPr>
              <w:t>s</w:t>
            </w:r>
            <w:r w:rsidRPr="000A0E9D">
              <w:rPr>
                <w:rStyle w:val="SITemporaryText-blue"/>
                <w:color w:val="auto"/>
                <w:sz w:val="20"/>
              </w:rPr>
              <w:t xml:space="preserve"> </w:t>
            </w:r>
            <w:r w:rsidRPr="00CE5FEE">
              <w:rPr>
                <w:rStyle w:val="SITemporaryText-blue"/>
                <w:color w:val="auto"/>
                <w:sz w:val="20"/>
              </w:rPr>
              <w:t>and influenza</w:t>
            </w:r>
          </w:p>
          <w:p w14:paraId="5D2F3BF6" w14:textId="7B5C6F28" w:rsidR="00F1480E" w:rsidRPr="005404CB" w:rsidRDefault="006C03B3" w:rsidP="006C03B3">
            <w:pPr>
              <w:pStyle w:val="SIBulletList1"/>
            </w:pPr>
            <w:r>
              <w:t>key features of typical enterprise recording and reporting requirements related to pig care</w:t>
            </w:r>
            <w:r w:rsidR="00D762AC">
              <w:t>.</w:t>
            </w:r>
          </w:p>
        </w:tc>
      </w:tr>
    </w:tbl>
    <w:p w14:paraId="6DA751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1CC3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F85D36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BC228EE" w14:textId="77777777" w:rsidTr="00CA2922">
        <w:tc>
          <w:tcPr>
            <w:tcW w:w="5000" w:type="pct"/>
            <w:shd w:val="clear" w:color="auto" w:fill="auto"/>
          </w:tcPr>
          <w:p w14:paraId="39793AA2" w14:textId="77777777" w:rsidR="00995B1A" w:rsidRPr="00995B1A" w:rsidRDefault="00995B1A" w:rsidP="00995B1A">
            <w:r w:rsidRPr="00995B1A">
              <w:t>Assessment of the skills in this unit of competency must take place under the following conditions:</w:t>
            </w:r>
          </w:p>
          <w:p w14:paraId="7ACB256D" w14:textId="77777777" w:rsidR="00995B1A" w:rsidRPr="00995B1A" w:rsidRDefault="00995B1A" w:rsidP="00995B1A">
            <w:pPr>
              <w:pStyle w:val="SIBulletList1"/>
            </w:pPr>
            <w:r w:rsidRPr="00995B1A">
              <w:t>physical conditions:</w:t>
            </w:r>
          </w:p>
          <w:p w14:paraId="5E67B8DD" w14:textId="4F0F6DD7" w:rsidR="00995B1A" w:rsidRPr="00F37949" w:rsidRDefault="00995B1A" w:rsidP="00995B1A">
            <w:pPr>
              <w:pStyle w:val="SIBulletList2"/>
              <w:rPr>
                <w:rStyle w:val="SIText-Italic"/>
              </w:rPr>
            </w:pPr>
            <w:r w:rsidRPr="00995B1A">
              <w:t xml:space="preserve"> </w:t>
            </w:r>
            <w:r w:rsidRPr="00F37949">
              <w:rPr>
                <w:rStyle w:val="SIText-Italic"/>
              </w:rPr>
              <w:t xml:space="preserve">a </w:t>
            </w:r>
            <w:r w:rsidR="00496748" w:rsidRPr="00F37949">
              <w:rPr>
                <w:rStyle w:val="SIText-Italic"/>
              </w:rPr>
              <w:t xml:space="preserve">pork production site </w:t>
            </w:r>
          </w:p>
          <w:p w14:paraId="47E1ED0A" w14:textId="77777777" w:rsidR="00995B1A" w:rsidRPr="00995B1A" w:rsidRDefault="00995B1A" w:rsidP="00995B1A">
            <w:pPr>
              <w:pStyle w:val="SIBulletList1"/>
            </w:pPr>
            <w:r w:rsidRPr="00995B1A">
              <w:t>resources, equipment and materials:</w:t>
            </w:r>
          </w:p>
          <w:p w14:paraId="0B97C7A3" w14:textId="7691A1BA" w:rsidR="00EC5679" w:rsidRPr="00F37949" w:rsidRDefault="00EC5679" w:rsidP="00995B1A">
            <w:pPr>
              <w:pStyle w:val="SIBulletList2"/>
              <w:rPr>
                <w:rStyle w:val="SIText-Italic"/>
              </w:rPr>
            </w:pPr>
            <w:r w:rsidRPr="00F37949">
              <w:rPr>
                <w:rStyle w:val="SIText-Italic"/>
              </w:rPr>
              <w:t xml:space="preserve">live pigs specified in </w:t>
            </w:r>
            <w:r w:rsidR="001B3CD5" w:rsidRPr="00F37949">
              <w:rPr>
                <w:rStyle w:val="SIText-Italic"/>
              </w:rPr>
              <w:t>p</w:t>
            </w:r>
            <w:r w:rsidRPr="00F37949">
              <w:rPr>
                <w:rStyle w:val="SIText-Italic"/>
              </w:rPr>
              <w:t xml:space="preserve">erformance </w:t>
            </w:r>
            <w:r w:rsidR="00F10D48" w:rsidRPr="00F37949">
              <w:rPr>
                <w:rStyle w:val="SIText-Italic"/>
              </w:rPr>
              <w:t>e</w:t>
            </w:r>
            <w:r w:rsidRPr="00F37949">
              <w:rPr>
                <w:rStyle w:val="SIText-Italic"/>
              </w:rPr>
              <w:t>vidence</w:t>
            </w:r>
          </w:p>
          <w:p w14:paraId="1E99ECA2" w14:textId="1007844B" w:rsidR="00995B1A" w:rsidRDefault="008C1E32" w:rsidP="00995B1A">
            <w:pPr>
              <w:pStyle w:val="SIBulletList2"/>
              <w:rPr>
                <w:rStyle w:val="SIText-Italic"/>
              </w:rPr>
            </w:pPr>
            <w:r w:rsidRPr="00F37949">
              <w:rPr>
                <w:rStyle w:val="SIText-Italic"/>
              </w:rPr>
              <w:t xml:space="preserve">pig </w:t>
            </w:r>
            <w:r w:rsidR="00F65BB9" w:rsidRPr="00F37949">
              <w:rPr>
                <w:rStyle w:val="SIText-Italic"/>
              </w:rPr>
              <w:t>accommodation</w:t>
            </w:r>
            <w:r w:rsidRPr="00F37949">
              <w:rPr>
                <w:rStyle w:val="SIText-Italic"/>
              </w:rPr>
              <w:t xml:space="preserve">, </w:t>
            </w:r>
            <w:r w:rsidR="00995B1A" w:rsidRPr="00F37949">
              <w:rPr>
                <w:rStyle w:val="SIText-Italic"/>
              </w:rPr>
              <w:t xml:space="preserve">materials, </w:t>
            </w:r>
            <w:r w:rsidR="001B3CD5" w:rsidRPr="00F37949">
              <w:rPr>
                <w:rStyle w:val="SIText-Italic"/>
              </w:rPr>
              <w:t xml:space="preserve">resources, tools and </w:t>
            </w:r>
            <w:r w:rsidR="00995B1A" w:rsidRPr="00F37949">
              <w:rPr>
                <w:rStyle w:val="SIText-Italic"/>
              </w:rPr>
              <w:t>equipment</w:t>
            </w:r>
            <w:r w:rsidR="001B3CD5" w:rsidRPr="00F37949">
              <w:rPr>
                <w:rStyle w:val="SIText-Italic"/>
              </w:rPr>
              <w:t xml:space="preserve">, including </w:t>
            </w:r>
            <w:r w:rsidR="00AA7058" w:rsidRPr="00F37949">
              <w:rPr>
                <w:rStyle w:val="SIText-Italic"/>
              </w:rPr>
              <w:t>PPE,</w:t>
            </w:r>
            <w:r w:rsidR="00995B1A" w:rsidRPr="00F37949">
              <w:rPr>
                <w:rStyle w:val="SIText-Italic"/>
              </w:rPr>
              <w:t xml:space="preserve"> and applicable to working with pigs</w:t>
            </w:r>
          </w:p>
          <w:p w14:paraId="0B6AE267" w14:textId="52A36274" w:rsidR="00C869D6" w:rsidRPr="00F37949" w:rsidRDefault="00C869D6" w:rsidP="00995B1A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safety data sheets</w:t>
            </w:r>
          </w:p>
          <w:p w14:paraId="4BFDDBAE" w14:textId="77777777" w:rsidR="00995B1A" w:rsidRPr="00995B1A" w:rsidRDefault="00995B1A" w:rsidP="00995B1A">
            <w:pPr>
              <w:pStyle w:val="SIBulletList1"/>
            </w:pPr>
            <w:r w:rsidRPr="00995B1A">
              <w:t>specifications:</w:t>
            </w:r>
          </w:p>
          <w:p w14:paraId="64A0AB15" w14:textId="24214B4B" w:rsidR="00F10D48" w:rsidRPr="00F37949" w:rsidRDefault="00F10D48" w:rsidP="006C03B3">
            <w:pPr>
              <w:pStyle w:val="SIBulletList2"/>
              <w:rPr>
                <w:rStyle w:val="SIText-Italic"/>
              </w:rPr>
            </w:pPr>
            <w:r w:rsidRPr="00F37949">
              <w:rPr>
                <w:rStyle w:val="SIText-Italic"/>
              </w:rPr>
              <w:t>enterprise procedures related to pig care, animal welfare, worker health and safety,</w:t>
            </w:r>
            <w:r w:rsidR="003F43EC" w:rsidRPr="00F37949">
              <w:rPr>
                <w:rStyle w:val="SIText-Italic"/>
              </w:rPr>
              <w:t xml:space="preserve"> and</w:t>
            </w:r>
            <w:r w:rsidRPr="00F37949">
              <w:rPr>
                <w:rStyle w:val="SIText-Italic"/>
              </w:rPr>
              <w:t xml:space="preserve"> biosecurity</w:t>
            </w:r>
          </w:p>
          <w:p w14:paraId="7290B9F9" w14:textId="77777777" w:rsidR="00995B1A" w:rsidRPr="00995B1A" w:rsidRDefault="00995B1A" w:rsidP="00995B1A">
            <w:pPr>
              <w:pStyle w:val="SIBulletList1"/>
            </w:pPr>
            <w:r w:rsidRPr="00995B1A">
              <w:t>relationships:</w:t>
            </w:r>
          </w:p>
          <w:p w14:paraId="353B6A9C" w14:textId="4133CCE1" w:rsidR="00995B1A" w:rsidRPr="00F37949" w:rsidRDefault="00995B1A" w:rsidP="00995B1A">
            <w:pPr>
              <w:pStyle w:val="SIBulletList2"/>
              <w:rPr>
                <w:rStyle w:val="SIText-Italic"/>
              </w:rPr>
            </w:pPr>
            <w:r w:rsidRPr="00F37949">
              <w:rPr>
                <w:rStyle w:val="SIText-Italic"/>
              </w:rPr>
              <w:t>supervisor</w:t>
            </w:r>
            <w:r w:rsidR="00D762AC" w:rsidRPr="00F37949">
              <w:rPr>
                <w:rStyle w:val="SIText-Italic"/>
              </w:rPr>
              <w:t>.</w:t>
            </w:r>
          </w:p>
          <w:p w14:paraId="0CEBD6B8" w14:textId="77777777" w:rsidR="006C03B3" w:rsidRPr="00995B1A" w:rsidRDefault="006C03B3" w:rsidP="00CE5FE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CFD9A7C" w14:textId="77777777" w:rsidR="00995B1A" w:rsidRPr="00995B1A" w:rsidRDefault="00995B1A" w:rsidP="00995B1A">
            <w:r w:rsidRPr="00995B1A">
              <w:t>Assessors of this unit must satisfy the requirements for assessors in applicable vocational education and</w:t>
            </w:r>
          </w:p>
          <w:p w14:paraId="181C58DF" w14:textId="6879E5A7" w:rsidR="00995B1A" w:rsidRDefault="00995B1A" w:rsidP="00995B1A">
            <w:r w:rsidRPr="00995B1A">
              <w:t>training legislation, frameworks and/or standards.</w:t>
            </w:r>
          </w:p>
          <w:p w14:paraId="276C2DC2" w14:textId="198C11D2" w:rsidR="002412CF" w:rsidRDefault="002412CF" w:rsidP="00995B1A"/>
          <w:p w14:paraId="3D3C696E" w14:textId="77777777" w:rsidR="002412CF" w:rsidRPr="00F37949" w:rsidRDefault="002412CF" w:rsidP="000A0E9D">
            <w:pPr>
              <w:pStyle w:val="SIText-Bold"/>
            </w:pPr>
            <w:r w:rsidRPr="00F37949">
              <w:t>Mandatory Workplace Requirements</w:t>
            </w:r>
          </w:p>
          <w:p w14:paraId="51A5831E" w14:textId="77777777" w:rsidR="002412CF" w:rsidRPr="00F37949" w:rsidRDefault="002412CF" w:rsidP="000A0E9D">
            <w:pPr>
              <w:pStyle w:val="SIText"/>
            </w:pPr>
            <w:r w:rsidRPr="00F37949">
              <w:t xml:space="preserve">Mandatory workplace requirements are shown in </w:t>
            </w:r>
            <w:r w:rsidRPr="000A0E9D">
              <w:rPr>
                <w:rStyle w:val="SIText-Italic"/>
              </w:rPr>
              <w:t>itali</w:t>
            </w:r>
            <w:r w:rsidRPr="00D87C55">
              <w:rPr>
                <w:rStyle w:val="SIText-Italic"/>
              </w:rPr>
              <w:t xml:space="preserve">c </w:t>
            </w:r>
            <w:r w:rsidRPr="00F37949">
              <w:rPr>
                <w:rStyle w:val="SIText-Italic"/>
              </w:rPr>
              <w:t>text</w:t>
            </w:r>
            <w:r w:rsidRPr="00F37949">
              <w:t>. Refer to the Companion Volume Implementation Guide for further information.</w:t>
            </w:r>
          </w:p>
          <w:p w14:paraId="16AD271C" w14:textId="2F41EC64" w:rsidR="00F1480E" w:rsidRPr="005404CB" w:rsidRDefault="00F1480E" w:rsidP="00CE5FEE">
            <w:pPr>
              <w:pStyle w:val="SIText"/>
              <w:rPr>
                <w:rFonts w:eastAsia="Calibri"/>
              </w:rPr>
            </w:pPr>
          </w:p>
        </w:tc>
      </w:tr>
    </w:tbl>
    <w:p w14:paraId="32A8D8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7FF45F" w14:textId="77777777" w:rsidTr="004679E3">
        <w:tc>
          <w:tcPr>
            <w:tcW w:w="990" w:type="pct"/>
            <w:shd w:val="clear" w:color="auto" w:fill="auto"/>
          </w:tcPr>
          <w:p w14:paraId="127631CA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9C743C7" w14:textId="262440B0" w:rsidR="00F1480E" w:rsidRPr="005404CB" w:rsidRDefault="00EE644B" w:rsidP="005404CB">
            <w:pPr>
              <w:pStyle w:val="SIText"/>
            </w:pPr>
            <w:r>
              <w:t xml:space="preserve">Companion Volumes, including Implementation </w:t>
            </w:r>
            <w:r w:rsidRPr="00EE644B">
              <w:t xml:space="preserve">Guides, are available at VETNet: </w:t>
            </w:r>
            <w:hyperlink r:id="rId12" w:history="1">
              <w:r w:rsidRPr="00EE644B">
                <w:t>https://vetnet.gov.au/Pages/TrainingDocs.aspx?q=c6399549-9c62-4a5e-bf1a-524b2322cf72</w:t>
              </w:r>
            </w:hyperlink>
          </w:p>
        </w:tc>
      </w:tr>
    </w:tbl>
    <w:p w14:paraId="33CEBA80" w14:textId="5463C328" w:rsidR="00F1480E" w:rsidRDefault="00F1480E" w:rsidP="005F771F">
      <w:pPr>
        <w:pStyle w:val="SIText"/>
      </w:pPr>
    </w:p>
    <w:p w14:paraId="1242C7A6" w14:textId="76DFE83B" w:rsidR="004A59E7" w:rsidRPr="004A59E7" w:rsidRDefault="004A59E7" w:rsidP="004A59E7">
      <w:pPr>
        <w:pStyle w:val="SIText"/>
      </w:pPr>
    </w:p>
    <w:sectPr w:rsidR="004A59E7" w:rsidRPr="004A59E7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D87A6" w14:textId="77777777" w:rsidR="0068333D" w:rsidRDefault="0068333D" w:rsidP="00BF3F0A">
      <w:r>
        <w:separator/>
      </w:r>
    </w:p>
    <w:p w14:paraId="3159D601" w14:textId="77777777" w:rsidR="0068333D" w:rsidRDefault="0068333D"/>
  </w:endnote>
  <w:endnote w:type="continuationSeparator" w:id="0">
    <w:p w14:paraId="175AB954" w14:textId="77777777" w:rsidR="0068333D" w:rsidRDefault="0068333D" w:rsidP="00BF3F0A">
      <w:r>
        <w:continuationSeparator/>
      </w:r>
    </w:p>
    <w:p w14:paraId="0E847AF3" w14:textId="77777777" w:rsidR="0068333D" w:rsidRDefault="00683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57274C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2F7EF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C99EAD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DC86" w14:textId="77777777" w:rsidR="0068333D" w:rsidRDefault="0068333D" w:rsidP="00BF3F0A">
      <w:r>
        <w:separator/>
      </w:r>
    </w:p>
    <w:p w14:paraId="1D94ED54" w14:textId="77777777" w:rsidR="0068333D" w:rsidRDefault="0068333D"/>
  </w:footnote>
  <w:footnote w:type="continuationSeparator" w:id="0">
    <w:p w14:paraId="364D22DB" w14:textId="77777777" w:rsidR="0068333D" w:rsidRDefault="0068333D" w:rsidP="00BF3F0A">
      <w:r>
        <w:continuationSeparator/>
      </w:r>
    </w:p>
    <w:p w14:paraId="483F0B18" w14:textId="77777777" w:rsidR="0068333D" w:rsidRDefault="006833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7E79" w14:textId="65C60ED6" w:rsidR="009C2650" w:rsidRPr="000754EC" w:rsidRDefault="005136D6" w:rsidP="00146EEC">
    <w:pPr>
      <w:pStyle w:val="SIText"/>
    </w:pPr>
    <w:r>
      <w:t>AHC</w:t>
    </w:r>
    <w:r w:rsidR="009467C4">
      <w:t>PRK</w:t>
    </w:r>
    <w:r>
      <w:t>3</w:t>
    </w:r>
    <w:r w:rsidR="00F37949">
      <w:t>15</w:t>
    </w:r>
    <w:r>
      <w:t xml:space="preserve"> </w:t>
    </w:r>
    <w:r w:rsidR="00CE5FEE">
      <w:t>Care for sows prior, during and after farrowing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1A"/>
    <w:rsid w:val="00000EF2"/>
    <w:rsid w:val="000014B9"/>
    <w:rsid w:val="00005A15"/>
    <w:rsid w:val="0001108F"/>
    <w:rsid w:val="000115E2"/>
    <w:rsid w:val="000126D0"/>
    <w:rsid w:val="0001296A"/>
    <w:rsid w:val="00016803"/>
    <w:rsid w:val="000222A9"/>
    <w:rsid w:val="000231E8"/>
    <w:rsid w:val="00023992"/>
    <w:rsid w:val="00023B8B"/>
    <w:rsid w:val="000270BE"/>
    <w:rsid w:val="000275AE"/>
    <w:rsid w:val="00027748"/>
    <w:rsid w:val="0003602D"/>
    <w:rsid w:val="00041E59"/>
    <w:rsid w:val="00042986"/>
    <w:rsid w:val="000476E8"/>
    <w:rsid w:val="00054F81"/>
    <w:rsid w:val="00061C2D"/>
    <w:rsid w:val="000643B4"/>
    <w:rsid w:val="00064BFE"/>
    <w:rsid w:val="00070B3E"/>
    <w:rsid w:val="00071F95"/>
    <w:rsid w:val="000737BB"/>
    <w:rsid w:val="00074E47"/>
    <w:rsid w:val="000754EC"/>
    <w:rsid w:val="00082BBF"/>
    <w:rsid w:val="0009093B"/>
    <w:rsid w:val="00091D65"/>
    <w:rsid w:val="000925C1"/>
    <w:rsid w:val="000A0E9D"/>
    <w:rsid w:val="000A4688"/>
    <w:rsid w:val="000A5441"/>
    <w:rsid w:val="000A758C"/>
    <w:rsid w:val="000B2022"/>
    <w:rsid w:val="000C149A"/>
    <w:rsid w:val="000C224E"/>
    <w:rsid w:val="000C229E"/>
    <w:rsid w:val="000D2013"/>
    <w:rsid w:val="000D5806"/>
    <w:rsid w:val="000E25E6"/>
    <w:rsid w:val="000E2C86"/>
    <w:rsid w:val="000E5A9D"/>
    <w:rsid w:val="000F1674"/>
    <w:rsid w:val="000F29F2"/>
    <w:rsid w:val="000F61F3"/>
    <w:rsid w:val="00100481"/>
    <w:rsid w:val="00101659"/>
    <w:rsid w:val="001022A5"/>
    <w:rsid w:val="00104825"/>
    <w:rsid w:val="00105AEA"/>
    <w:rsid w:val="001078BF"/>
    <w:rsid w:val="0011735C"/>
    <w:rsid w:val="00133957"/>
    <w:rsid w:val="001372F6"/>
    <w:rsid w:val="00144385"/>
    <w:rsid w:val="00145965"/>
    <w:rsid w:val="00146EEC"/>
    <w:rsid w:val="00151D55"/>
    <w:rsid w:val="00151D93"/>
    <w:rsid w:val="00152F20"/>
    <w:rsid w:val="00155995"/>
    <w:rsid w:val="00156EF3"/>
    <w:rsid w:val="0016085A"/>
    <w:rsid w:val="0016630B"/>
    <w:rsid w:val="00176E4F"/>
    <w:rsid w:val="00184E4B"/>
    <w:rsid w:val="0018546B"/>
    <w:rsid w:val="0019598B"/>
    <w:rsid w:val="001A1222"/>
    <w:rsid w:val="001A6A3E"/>
    <w:rsid w:val="001A6D96"/>
    <w:rsid w:val="001A7B6D"/>
    <w:rsid w:val="001B34D5"/>
    <w:rsid w:val="001B3CD5"/>
    <w:rsid w:val="001B513A"/>
    <w:rsid w:val="001B641B"/>
    <w:rsid w:val="001C0A75"/>
    <w:rsid w:val="001C1306"/>
    <w:rsid w:val="001C1D33"/>
    <w:rsid w:val="001D30EB"/>
    <w:rsid w:val="001D5C1B"/>
    <w:rsid w:val="001D7F5B"/>
    <w:rsid w:val="001E0849"/>
    <w:rsid w:val="001E14F9"/>
    <w:rsid w:val="001E16BC"/>
    <w:rsid w:val="001E16DF"/>
    <w:rsid w:val="001E18C9"/>
    <w:rsid w:val="001E18D6"/>
    <w:rsid w:val="001E47C3"/>
    <w:rsid w:val="001E7E6E"/>
    <w:rsid w:val="001F0C7B"/>
    <w:rsid w:val="001F2BA5"/>
    <w:rsid w:val="001F3062"/>
    <w:rsid w:val="001F308D"/>
    <w:rsid w:val="001F407D"/>
    <w:rsid w:val="00200EBB"/>
    <w:rsid w:val="00201A7C"/>
    <w:rsid w:val="00207AC8"/>
    <w:rsid w:val="00210F81"/>
    <w:rsid w:val="0021210E"/>
    <w:rsid w:val="0021414D"/>
    <w:rsid w:val="00217254"/>
    <w:rsid w:val="00223124"/>
    <w:rsid w:val="00233143"/>
    <w:rsid w:val="00234444"/>
    <w:rsid w:val="00241166"/>
    <w:rsid w:val="002412CF"/>
    <w:rsid w:val="0024159D"/>
    <w:rsid w:val="00242293"/>
    <w:rsid w:val="00244EA7"/>
    <w:rsid w:val="00247879"/>
    <w:rsid w:val="00256A93"/>
    <w:rsid w:val="00257035"/>
    <w:rsid w:val="00262FC3"/>
    <w:rsid w:val="0026351B"/>
    <w:rsid w:val="0026394F"/>
    <w:rsid w:val="00264742"/>
    <w:rsid w:val="00264877"/>
    <w:rsid w:val="00267AF6"/>
    <w:rsid w:val="00276890"/>
    <w:rsid w:val="00276DB8"/>
    <w:rsid w:val="00282664"/>
    <w:rsid w:val="00285FB8"/>
    <w:rsid w:val="002970C3"/>
    <w:rsid w:val="002A2B28"/>
    <w:rsid w:val="002A4CD3"/>
    <w:rsid w:val="002A6CC4"/>
    <w:rsid w:val="002B52D1"/>
    <w:rsid w:val="002C55E9"/>
    <w:rsid w:val="002D0C8B"/>
    <w:rsid w:val="002D330A"/>
    <w:rsid w:val="002D463F"/>
    <w:rsid w:val="002E170C"/>
    <w:rsid w:val="002E193E"/>
    <w:rsid w:val="002E29BA"/>
    <w:rsid w:val="002E4967"/>
    <w:rsid w:val="002F6A12"/>
    <w:rsid w:val="00300987"/>
    <w:rsid w:val="00300B63"/>
    <w:rsid w:val="00305EFF"/>
    <w:rsid w:val="00310A6A"/>
    <w:rsid w:val="003144E6"/>
    <w:rsid w:val="00314B23"/>
    <w:rsid w:val="00317EDA"/>
    <w:rsid w:val="00325C99"/>
    <w:rsid w:val="0033030F"/>
    <w:rsid w:val="00337E82"/>
    <w:rsid w:val="00340EB5"/>
    <w:rsid w:val="0034420D"/>
    <w:rsid w:val="0034552D"/>
    <w:rsid w:val="0034664B"/>
    <w:rsid w:val="00346FDC"/>
    <w:rsid w:val="00350BB1"/>
    <w:rsid w:val="00352C83"/>
    <w:rsid w:val="00366805"/>
    <w:rsid w:val="0037067D"/>
    <w:rsid w:val="0037098A"/>
    <w:rsid w:val="00373436"/>
    <w:rsid w:val="00374EA6"/>
    <w:rsid w:val="0038735B"/>
    <w:rsid w:val="003916D1"/>
    <w:rsid w:val="00394C90"/>
    <w:rsid w:val="003A21F0"/>
    <w:rsid w:val="003A277F"/>
    <w:rsid w:val="003A4D1F"/>
    <w:rsid w:val="003A536F"/>
    <w:rsid w:val="003A58BA"/>
    <w:rsid w:val="003A5AE7"/>
    <w:rsid w:val="003A685A"/>
    <w:rsid w:val="003A7221"/>
    <w:rsid w:val="003B3493"/>
    <w:rsid w:val="003C13AE"/>
    <w:rsid w:val="003C1BD1"/>
    <w:rsid w:val="003C4F79"/>
    <w:rsid w:val="003C7152"/>
    <w:rsid w:val="003D2E73"/>
    <w:rsid w:val="003D60A8"/>
    <w:rsid w:val="003E0DA5"/>
    <w:rsid w:val="003E2031"/>
    <w:rsid w:val="003E58ED"/>
    <w:rsid w:val="003E72B6"/>
    <w:rsid w:val="003E7BBE"/>
    <w:rsid w:val="003F43EC"/>
    <w:rsid w:val="004127E3"/>
    <w:rsid w:val="00423AA3"/>
    <w:rsid w:val="004253DB"/>
    <w:rsid w:val="0043212E"/>
    <w:rsid w:val="00434366"/>
    <w:rsid w:val="00434482"/>
    <w:rsid w:val="00434ECE"/>
    <w:rsid w:val="0044103C"/>
    <w:rsid w:val="00444423"/>
    <w:rsid w:val="00451F0D"/>
    <w:rsid w:val="00452F3E"/>
    <w:rsid w:val="0046239A"/>
    <w:rsid w:val="004640AE"/>
    <w:rsid w:val="00466F18"/>
    <w:rsid w:val="004679E3"/>
    <w:rsid w:val="00470A98"/>
    <w:rsid w:val="00475172"/>
    <w:rsid w:val="004758B0"/>
    <w:rsid w:val="00480336"/>
    <w:rsid w:val="0048067C"/>
    <w:rsid w:val="004832D2"/>
    <w:rsid w:val="00485559"/>
    <w:rsid w:val="00492071"/>
    <w:rsid w:val="004953F3"/>
    <w:rsid w:val="00496748"/>
    <w:rsid w:val="004A142B"/>
    <w:rsid w:val="004A3860"/>
    <w:rsid w:val="004A44E8"/>
    <w:rsid w:val="004A581D"/>
    <w:rsid w:val="004A59E7"/>
    <w:rsid w:val="004A7706"/>
    <w:rsid w:val="004A77E3"/>
    <w:rsid w:val="004B1144"/>
    <w:rsid w:val="004B1BC4"/>
    <w:rsid w:val="004B29B7"/>
    <w:rsid w:val="004B7A28"/>
    <w:rsid w:val="004C2244"/>
    <w:rsid w:val="004C79A1"/>
    <w:rsid w:val="004D0D5F"/>
    <w:rsid w:val="004D1569"/>
    <w:rsid w:val="004D44B1"/>
    <w:rsid w:val="004D5C7F"/>
    <w:rsid w:val="004E0460"/>
    <w:rsid w:val="004E1579"/>
    <w:rsid w:val="004E5FAE"/>
    <w:rsid w:val="004E6245"/>
    <w:rsid w:val="004E6741"/>
    <w:rsid w:val="004E686C"/>
    <w:rsid w:val="004E7094"/>
    <w:rsid w:val="004F428D"/>
    <w:rsid w:val="004F5DC7"/>
    <w:rsid w:val="004F78DA"/>
    <w:rsid w:val="005136D6"/>
    <w:rsid w:val="005145AB"/>
    <w:rsid w:val="00515029"/>
    <w:rsid w:val="005200A5"/>
    <w:rsid w:val="00520E9A"/>
    <w:rsid w:val="005246A9"/>
    <w:rsid w:val="005248C1"/>
    <w:rsid w:val="00526134"/>
    <w:rsid w:val="005261CE"/>
    <w:rsid w:val="00527B15"/>
    <w:rsid w:val="00532AA0"/>
    <w:rsid w:val="005335C0"/>
    <w:rsid w:val="005404CB"/>
    <w:rsid w:val="005405B2"/>
    <w:rsid w:val="005427C8"/>
    <w:rsid w:val="005446D1"/>
    <w:rsid w:val="005471A2"/>
    <w:rsid w:val="00551F86"/>
    <w:rsid w:val="00552759"/>
    <w:rsid w:val="00556C4C"/>
    <w:rsid w:val="00557369"/>
    <w:rsid w:val="00557D22"/>
    <w:rsid w:val="00564ADD"/>
    <w:rsid w:val="005708EB"/>
    <w:rsid w:val="00571F36"/>
    <w:rsid w:val="00575BC6"/>
    <w:rsid w:val="00583902"/>
    <w:rsid w:val="005A1D70"/>
    <w:rsid w:val="005A3AA5"/>
    <w:rsid w:val="005A6C9C"/>
    <w:rsid w:val="005A74DC"/>
    <w:rsid w:val="005B5146"/>
    <w:rsid w:val="005B6EDB"/>
    <w:rsid w:val="005C3618"/>
    <w:rsid w:val="005D1AFD"/>
    <w:rsid w:val="005D507D"/>
    <w:rsid w:val="005D6F7F"/>
    <w:rsid w:val="005E2C40"/>
    <w:rsid w:val="005E42A7"/>
    <w:rsid w:val="005E51E6"/>
    <w:rsid w:val="005F027A"/>
    <w:rsid w:val="005F04F6"/>
    <w:rsid w:val="005F13A7"/>
    <w:rsid w:val="005F33CC"/>
    <w:rsid w:val="005F771F"/>
    <w:rsid w:val="006062BA"/>
    <w:rsid w:val="006121D4"/>
    <w:rsid w:val="00613B49"/>
    <w:rsid w:val="00613F84"/>
    <w:rsid w:val="00616845"/>
    <w:rsid w:val="00620E8E"/>
    <w:rsid w:val="006251D9"/>
    <w:rsid w:val="00633AEF"/>
    <w:rsid w:val="00633CFE"/>
    <w:rsid w:val="00634638"/>
    <w:rsid w:val="00634FCA"/>
    <w:rsid w:val="00643D1B"/>
    <w:rsid w:val="006452B8"/>
    <w:rsid w:val="00651591"/>
    <w:rsid w:val="00652E62"/>
    <w:rsid w:val="00655B18"/>
    <w:rsid w:val="0067238F"/>
    <w:rsid w:val="006777D3"/>
    <w:rsid w:val="0068333D"/>
    <w:rsid w:val="0068608C"/>
    <w:rsid w:val="00686A49"/>
    <w:rsid w:val="00687B62"/>
    <w:rsid w:val="00690C44"/>
    <w:rsid w:val="00690D20"/>
    <w:rsid w:val="00694EF1"/>
    <w:rsid w:val="00695C89"/>
    <w:rsid w:val="006969D9"/>
    <w:rsid w:val="006A2B68"/>
    <w:rsid w:val="006A46BF"/>
    <w:rsid w:val="006B10B2"/>
    <w:rsid w:val="006C018D"/>
    <w:rsid w:val="006C03B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E27"/>
    <w:rsid w:val="006F3622"/>
    <w:rsid w:val="006F520B"/>
    <w:rsid w:val="00704777"/>
    <w:rsid w:val="00705EEC"/>
    <w:rsid w:val="00707741"/>
    <w:rsid w:val="007134FE"/>
    <w:rsid w:val="00715794"/>
    <w:rsid w:val="00717385"/>
    <w:rsid w:val="00721177"/>
    <w:rsid w:val="00722769"/>
    <w:rsid w:val="007265AB"/>
    <w:rsid w:val="00727901"/>
    <w:rsid w:val="0073075B"/>
    <w:rsid w:val="00732327"/>
    <w:rsid w:val="0073404B"/>
    <w:rsid w:val="007341FF"/>
    <w:rsid w:val="007404E9"/>
    <w:rsid w:val="007412A1"/>
    <w:rsid w:val="00741438"/>
    <w:rsid w:val="007444CF"/>
    <w:rsid w:val="007475D9"/>
    <w:rsid w:val="007500E5"/>
    <w:rsid w:val="00752C75"/>
    <w:rsid w:val="00754415"/>
    <w:rsid w:val="00757005"/>
    <w:rsid w:val="00761DBE"/>
    <w:rsid w:val="0076523B"/>
    <w:rsid w:val="00765FDD"/>
    <w:rsid w:val="00771B60"/>
    <w:rsid w:val="00781D77"/>
    <w:rsid w:val="00783549"/>
    <w:rsid w:val="0078357F"/>
    <w:rsid w:val="007860B7"/>
    <w:rsid w:val="00786754"/>
    <w:rsid w:val="00786DC8"/>
    <w:rsid w:val="007905BE"/>
    <w:rsid w:val="0079161D"/>
    <w:rsid w:val="007A13EB"/>
    <w:rsid w:val="007A300D"/>
    <w:rsid w:val="007A30D4"/>
    <w:rsid w:val="007A3FDA"/>
    <w:rsid w:val="007A5D7E"/>
    <w:rsid w:val="007B6F1A"/>
    <w:rsid w:val="007C4410"/>
    <w:rsid w:val="007C63C5"/>
    <w:rsid w:val="007D1819"/>
    <w:rsid w:val="007D4476"/>
    <w:rsid w:val="007D5A78"/>
    <w:rsid w:val="007E1FF3"/>
    <w:rsid w:val="007E3BD1"/>
    <w:rsid w:val="007E3C16"/>
    <w:rsid w:val="007F1563"/>
    <w:rsid w:val="007F1EB2"/>
    <w:rsid w:val="007F44DB"/>
    <w:rsid w:val="007F5A8B"/>
    <w:rsid w:val="008120F4"/>
    <w:rsid w:val="00813BDA"/>
    <w:rsid w:val="00813E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59D"/>
    <w:rsid w:val="00864564"/>
    <w:rsid w:val="00865011"/>
    <w:rsid w:val="008744AC"/>
    <w:rsid w:val="00877017"/>
    <w:rsid w:val="00882A69"/>
    <w:rsid w:val="00883E54"/>
    <w:rsid w:val="00886790"/>
    <w:rsid w:val="008908DE"/>
    <w:rsid w:val="008956F1"/>
    <w:rsid w:val="008A12ED"/>
    <w:rsid w:val="008A39D3"/>
    <w:rsid w:val="008B0329"/>
    <w:rsid w:val="008B2C77"/>
    <w:rsid w:val="008B3E08"/>
    <w:rsid w:val="008B4AD2"/>
    <w:rsid w:val="008B663E"/>
    <w:rsid w:val="008B6CB3"/>
    <w:rsid w:val="008B7138"/>
    <w:rsid w:val="008C1E32"/>
    <w:rsid w:val="008C4036"/>
    <w:rsid w:val="008D083C"/>
    <w:rsid w:val="008D0D67"/>
    <w:rsid w:val="008D152B"/>
    <w:rsid w:val="008D69F5"/>
    <w:rsid w:val="008E260C"/>
    <w:rsid w:val="008E26C5"/>
    <w:rsid w:val="008E36B4"/>
    <w:rsid w:val="008E39BE"/>
    <w:rsid w:val="008E4054"/>
    <w:rsid w:val="008E62EC"/>
    <w:rsid w:val="008E7CC9"/>
    <w:rsid w:val="008F32F6"/>
    <w:rsid w:val="008F6520"/>
    <w:rsid w:val="009104FD"/>
    <w:rsid w:val="00913E4A"/>
    <w:rsid w:val="00916CD7"/>
    <w:rsid w:val="00916E03"/>
    <w:rsid w:val="00920927"/>
    <w:rsid w:val="00921B38"/>
    <w:rsid w:val="00923720"/>
    <w:rsid w:val="009278C9"/>
    <w:rsid w:val="00932CD7"/>
    <w:rsid w:val="0093520F"/>
    <w:rsid w:val="00943B5F"/>
    <w:rsid w:val="00944C09"/>
    <w:rsid w:val="009467C4"/>
    <w:rsid w:val="009527CB"/>
    <w:rsid w:val="00953342"/>
    <w:rsid w:val="00953835"/>
    <w:rsid w:val="00960F6C"/>
    <w:rsid w:val="00962F0C"/>
    <w:rsid w:val="00965FAA"/>
    <w:rsid w:val="00970747"/>
    <w:rsid w:val="00975856"/>
    <w:rsid w:val="0097741A"/>
    <w:rsid w:val="00977523"/>
    <w:rsid w:val="0098037A"/>
    <w:rsid w:val="00992303"/>
    <w:rsid w:val="009928AC"/>
    <w:rsid w:val="00994A65"/>
    <w:rsid w:val="00995B1A"/>
    <w:rsid w:val="0099717D"/>
    <w:rsid w:val="0099724B"/>
    <w:rsid w:val="00997BFC"/>
    <w:rsid w:val="009A2769"/>
    <w:rsid w:val="009A5900"/>
    <w:rsid w:val="009A6C26"/>
    <w:rsid w:val="009A6E6C"/>
    <w:rsid w:val="009A6F3F"/>
    <w:rsid w:val="009A77CE"/>
    <w:rsid w:val="009B331A"/>
    <w:rsid w:val="009B60FD"/>
    <w:rsid w:val="009C2650"/>
    <w:rsid w:val="009D15E2"/>
    <w:rsid w:val="009D15FE"/>
    <w:rsid w:val="009D19FF"/>
    <w:rsid w:val="009D5D2C"/>
    <w:rsid w:val="009E1CD4"/>
    <w:rsid w:val="009E3712"/>
    <w:rsid w:val="009E3FD3"/>
    <w:rsid w:val="009F0DCC"/>
    <w:rsid w:val="009F11CA"/>
    <w:rsid w:val="00A0081C"/>
    <w:rsid w:val="00A0388B"/>
    <w:rsid w:val="00A0695B"/>
    <w:rsid w:val="00A13052"/>
    <w:rsid w:val="00A16835"/>
    <w:rsid w:val="00A216A8"/>
    <w:rsid w:val="00A223A6"/>
    <w:rsid w:val="00A33258"/>
    <w:rsid w:val="00A3543C"/>
    <w:rsid w:val="00A3639E"/>
    <w:rsid w:val="00A47E5B"/>
    <w:rsid w:val="00A5092E"/>
    <w:rsid w:val="00A5379B"/>
    <w:rsid w:val="00A554D6"/>
    <w:rsid w:val="00A56E14"/>
    <w:rsid w:val="00A607B4"/>
    <w:rsid w:val="00A60D06"/>
    <w:rsid w:val="00A6476B"/>
    <w:rsid w:val="00A702C4"/>
    <w:rsid w:val="00A7211E"/>
    <w:rsid w:val="00A76C6C"/>
    <w:rsid w:val="00A86B55"/>
    <w:rsid w:val="00A87356"/>
    <w:rsid w:val="00A92DD1"/>
    <w:rsid w:val="00A94A4D"/>
    <w:rsid w:val="00AA056E"/>
    <w:rsid w:val="00AA22E3"/>
    <w:rsid w:val="00AA5338"/>
    <w:rsid w:val="00AA5D02"/>
    <w:rsid w:val="00AA7058"/>
    <w:rsid w:val="00AB1B8E"/>
    <w:rsid w:val="00AB3EC1"/>
    <w:rsid w:val="00AB46DE"/>
    <w:rsid w:val="00AC0696"/>
    <w:rsid w:val="00AC3168"/>
    <w:rsid w:val="00AC4C98"/>
    <w:rsid w:val="00AC5F6B"/>
    <w:rsid w:val="00AD3896"/>
    <w:rsid w:val="00AD5B47"/>
    <w:rsid w:val="00AE1ED9"/>
    <w:rsid w:val="00AE32CB"/>
    <w:rsid w:val="00AE3ED6"/>
    <w:rsid w:val="00AE48AF"/>
    <w:rsid w:val="00AE5349"/>
    <w:rsid w:val="00AF3957"/>
    <w:rsid w:val="00AF3CD6"/>
    <w:rsid w:val="00B0712C"/>
    <w:rsid w:val="00B12013"/>
    <w:rsid w:val="00B16D2E"/>
    <w:rsid w:val="00B20977"/>
    <w:rsid w:val="00B22C67"/>
    <w:rsid w:val="00B27250"/>
    <w:rsid w:val="00B31634"/>
    <w:rsid w:val="00B33AC7"/>
    <w:rsid w:val="00B3508F"/>
    <w:rsid w:val="00B442A1"/>
    <w:rsid w:val="00B443EE"/>
    <w:rsid w:val="00B47767"/>
    <w:rsid w:val="00B560C8"/>
    <w:rsid w:val="00B61150"/>
    <w:rsid w:val="00B65BC7"/>
    <w:rsid w:val="00B73F4B"/>
    <w:rsid w:val="00B73F66"/>
    <w:rsid w:val="00B746B9"/>
    <w:rsid w:val="00B81115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B28"/>
    <w:rsid w:val="00BD0519"/>
    <w:rsid w:val="00BD0EA2"/>
    <w:rsid w:val="00BD2A2C"/>
    <w:rsid w:val="00BD3B0F"/>
    <w:rsid w:val="00BD6E59"/>
    <w:rsid w:val="00BE2439"/>
    <w:rsid w:val="00BE5889"/>
    <w:rsid w:val="00BE7E2C"/>
    <w:rsid w:val="00BF1D4C"/>
    <w:rsid w:val="00BF3F0A"/>
    <w:rsid w:val="00C03B77"/>
    <w:rsid w:val="00C04238"/>
    <w:rsid w:val="00C11BAB"/>
    <w:rsid w:val="00C143C3"/>
    <w:rsid w:val="00C1739B"/>
    <w:rsid w:val="00C21ADE"/>
    <w:rsid w:val="00C23D97"/>
    <w:rsid w:val="00C26067"/>
    <w:rsid w:val="00C27B2B"/>
    <w:rsid w:val="00C30A29"/>
    <w:rsid w:val="00C317DC"/>
    <w:rsid w:val="00C36C77"/>
    <w:rsid w:val="00C56AD1"/>
    <w:rsid w:val="00C56F62"/>
    <w:rsid w:val="00C578E9"/>
    <w:rsid w:val="00C65625"/>
    <w:rsid w:val="00C66BE4"/>
    <w:rsid w:val="00C70626"/>
    <w:rsid w:val="00C72860"/>
    <w:rsid w:val="00C72A48"/>
    <w:rsid w:val="00C73582"/>
    <w:rsid w:val="00C73B90"/>
    <w:rsid w:val="00C73D6B"/>
    <w:rsid w:val="00C742EC"/>
    <w:rsid w:val="00C75433"/>
    <w:rsid w:val="00C869D6"/>
    <w:rsid w:val="00C90123"/>
    <w:rsid w:val="00C954BE"/>
    <w:rsid w:val="00C96AF3"/>
    <w:rsid w:val="00C97CCC"/>
    <w:rsid w:val="00CA0274"/>
    <w:rsid w:val="00CA139A"/>
    <w:rsid w:val="00CA769F"/>
    <w:rsid w:val="00CB746F"/>
    <w:rsid w:val="00CC451E"/>
    <w:rsid w:val="00CC6468"/>
    <w:rsid w:val="00CD49C3"/>
    <w:rsid w:val="00CD4E9D"/>
    <w:rsid w:val="00CD4F4D"/>
    <w:rsid w:val="00CD55D0"/>
    <w:rsid w:val="00CE3082"/>
    <w:rsid w:val="00CE5FEE"/>
    <w:rsid w:val="00CE7183"/>
    <w:rsid w:val="00CE7D19"/>
    <w:rsid w:val="00CF0CF5"/>
    <w:rsid w:val="00CF2B3E"/>
    <w:rsid w:val="00CF49E6"/>
    <w:rsid w:val="00D00539"/>
    <w:rsid w:val="00D0201F"/>
    <w:rsid w:val="00D03685"/>
    <w:rsid w:val="00D07D4E"/>
    <w:rsid w:val="00D115AA"/>
    <w:rsid w:val="00D145BE"/>
    <w:rsid w:val="00D2035A"/>
    <w:rsid w:val="00D20C57"/>
    <w:rsid w:val="00D21CB5"/>
    <w:rsid w:val="00D24658"/>
    <w:rsid w:val="00D25D16"/>
    <w:rsid w:val="00D262C8"/>
    <w:rsid w:val="00D2675B"/>
    <w:rsid w:val="00D32124"/>
    <w:rsid w:val="00D33FEC"/>
    <w:rsid w:val="00D54C76"/>
    <w:rsid w:val="00D632BB"/>
    <w:rsid w:val="00D63B9F"/>
    <w:rsid w:val="00D71E43"/>
    <w:rsid w:val="00D727F3"/>
    <w:rsid w:val="00D73695"/>
    <w:rsid w:val="00D76199"/>
    <w:rsid w:val="00D762AC"/>
    <w:rsid w:val="00D77ABE"/>
    <w:rsid w:val="00D810DE"/>
    <w:rsid w:val="00D870B0"/>
    <w:rsid w:val="00D87C55"/>
    <w:rsid w:val="00D87D32"/>
    <w:rsid w:val="00D91188"/>
    <w:rsid w:val="00D92C83"/>
    <w:rsid w:val="00D97C96"/>
    <w:rsid w:val="00DA0A81"/>
    <w:rsid w:val="00DA2203"/>
    <w:rsid w:val="00DA3C10"/>
    <w:rsid w:val="00DA4D15"/>
    <w:rsid w:val="00DA53B5"/>
    <w:rsid w:val="00DB446D"/>
    <w:rsid w:val="00DC1D69"/>
    <w:rsid w:val="00DC3A07"/>
    <w:rsid w:val="00DC5A3A"/>
    <w:rsid w:val="00DC7239"/>
    <w:rsid w:val="00DD0726"/>
    <w:rsid w:val="00DD0C10"/>
    <w:rsid w:val="00DD0FE2"/>
    <w:rsid w:val="00DD3EB3"/>
    <w:rsid w:val="00DE396B"/>
    <w:rsid w:val="00DF351E"/>
    <w:rsid w:val="00E07355"/>
    <w:rsid w:val="00E0757D"/>
    <w:rsid w:val="00E16029"/>
    <w:rsid w:val="00E16EFE"/>
    <w:rsid w:val="00E206AD"/>
    <w:rsid w:val="00E238E6"/>
    <w:rsid w:val="00E31EEE"/>
    <w:rsid w:val="00E34CD8"/>
    <w:rsid w:val="00E35064"/>
    <w:rsid w:val="00E3681D"/>
    <w:rsid w:val="00E40225"/>
    <w:rsid w:val="00E501F0"/>
    <w:rsid w:val="00E55820"/>
    <w:rsid w:val="00E56825"/>
    <w:rsid w:val="00E6166D"/>
    <w:rsid w:val="00E62F26"/>
    <w:rsid w:val="00E653FD"/>
    <w:rsid w:val="00E90183"/>
    <w:rsid w:val="00E91BFF"/>
    <w:rsid w:val="00E92933"/>
    <w:rsid w:val="00E94FAD"/>
    <w:rsid w:val="00EB0AA4"/>
    <w:rsid w:val="00EB5C88"/>
    <w:rsid w:val="00EC0469"/>
    <w:rsid w:val="00EC0C3E"/>
    <w:rsid w:val="00EC2DA6"/>
    <w:rsid w:val="00EC492D"/>
    <w:rsid w:val="00EC4C91"/>
    <w:rsid w:val="00EC5679"/>
    <w:rsid w:val="00ED372D"/>
    <w:rsid w:val="00EE4D92"/>
    <w:rsid w:val="00EE5917"/>
    <w:rsid w:val="00EE644B"/>
    <w:rsid w:val="00EE7BDB"/>
    <w:rsid w:val="00EF01F8"/>
    <w:rsid w:val="00EF3268"/>
    <w:rsid w:val="00EF40EF"/>
    <w:rsid w:val="00EF47FE"/>
    <w:rsid w:val="00EF5602"/>
    <w:rsid w:val="00F069BD"/>
    <w:rsid w:val="00F10D48"/>
    <w:rsid w:val="00F13B22"/>
    <w:rsid w:val="00F1480E"/>
    <w:rsid w:val="00F1497D"/>
    <w:rsid w:val="00F16AAC"/>
    <w:rsid w:val="00F20191"/>
    <w:rsid w:val="00F2170A"/>
    <w:rsid w:val="00F25812"/>
    <w:rsid w:val="00F26F49"/>
    <w:rsid w:val="00F30C7D"/>
    <w:rsid w:val="00F3187F"/>
    <w:rsid w:val="00F33FF2"/>
    <w:rsid w:val="00F37949"/>
    <w:rsid w:val="00F42DFF"/>
    <w:rsid w:val="00F438FC"/>
    <w:rsid w:val="00F50D9C"/>
    <w:rsid w:val="00F54685"/>
    <w:rsid w:val="00F5616F"/>
    <w:rsid w:val="00F56451"/>
    <w:rsid w:val="00F56827"/>
    <w:rsid w:val="00F57497"/>
    <w:rsid w:val="00F62866"/>
    <w:rsid w:val="00F65BB9"/>
    <w:rsid w:val="00F65EF0"/>
    <w:rsid w:val="00F67AE7"/>
    <w:rsid w:val="00F71651"/>
    <w:rsid w:val="00F72EBB"/>
    <w:rsid w:val="00F76191"/>
    <w:rsid w:val="00F76CC6"/>
    <w:rsid w:val="00F8016E"/>
    <w:rsid w:val="00F83D7C"/>
    <w:rsid w:val="00F844FB"/>
    <w:rsid w:val="00F847F5"/>
    <w:rsid w:val="00F86481"/>
    <w:rsid w:val="00F86977"/>
    <w:rsid w:val="00F8765C"/>
    <w:rsid w:val="00F96E6D"/>
    <w:rsid w:val="00FA3933"/>
    <w:rsid w:val="00FA6ED9"/>
    <w:rsid w:val="00FB232E"/>
    <w:rsid w:val="00FC1E3B"/>
    <w:rsid w:val="00FD1A1E"/>
    <w:rsid w:val="00FD557D"/>
    <w:rsid w:val="00FE0282"/>
    <w:rsid w:val="00FE124D"/>
    <w:rsid w:val="00FE52D6"/>
    <w:rsid w:val="00FE792C"/>
    <w:rsid w:val="00FF0B86"/>
    <w:rsid w:val="00FF10F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0F8F8"/>
  <w15:docId w15:val="{712F055F-64D5-4D3A-A713-1713F3CF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476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76E8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0476E8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1F30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STA Approval</Project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85fb88137c7f2dafd68f0aa1c71b1af6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b309404a2020ead56e3331c90584403c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63318F-AD1B-474A-B0E4-36A05E94D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296</TotalTime>
  <Pages>5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10371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William Henderson</dc:creator>
  <cp:keywords/>
  <dc:description/>
  <cp:lastModifiedBy>William Henderson</cp:lastModifiedBy>
  <cp:revision>53</cp:revision>
  <cp:lastPrinted>2016-05-27T05:21:00Z</cp:lastPrinted>
  <dcterms:created xsi:type="dcterms:W3CDTF">2022-05-24T06:40:00Z</dcterms:created>
  <dcterms:modified xsi:type="dcterms:W3CDTF">2022-10-27T23:31:00Z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</Properties>
</file>