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05372A82" w:rsidR="00F1480E" w:rsidRPr="005404CB" w:rsidRDefault="00F1480E" w:rsidP="005404CB">
            <w:pPr>
              <w:pStyle w:val="SIText"/>
            </w:pPr>
            <w:r w:rsidRPr="00CC451E">
              <w:t>Release</w:t>
            </w:r>
            <w:r w:rsidR="00337E82" w:rsidRPr="005404CB">
              <w:t xml:space="preserve"> 1</w:t>
            </w:r>
          </w:p>
        </w:tc>
        <w:tc>
          <w:tcPr>
            <w:tcW w:w="6939" w:type="dxa"/>
          </w:tcPr>
          <w:p w14:paraId="710F8562" w14:textId="0CAEC841" w:rsidR="00F1480E" w:rsidRPr="005404CB" w:rsidRDefault="00DF54AF" w:rsidP="00A71E2D">
            <w:pPr>
              <w:pStyle w:val="SIText"/>
            </w:pPr>
            <w:r w:rsidRPr="00DF54AF">
              <w:t xml:space="preserve">This version released with AMP Australian Meat Processing Training Package Version </w:t>
            </w:r>
            <w:r w:rsidR="002C2C52">
              <w:t>8</w:t>
            </w:r>
            <w:r w:rsidRPr="00DF54A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2918393C" w:rsidR="00F1480E" w:rsidRPr="005404CB" w:rsidRDefault="0061440A" w:rsidP="005404CB">
            <w:pPr>
              <w:pStyle w:val="SIUNITCODE"/>
            </w:pPr>
            <w:r w:rsidRPr="0061440A">
              <w:t>AMP</w:t>
            </w:r>
            <w:r w:rsidR="009100D7">
              <w:t>QUA3</w:t>
            </w:r>
            <w:r w:rsidR="007E6B9F">
              <w:t>0</w:t>
            </w:r>
            <w:r w:rsidR="002C2C52">
              <w:t>1</w:t>
            </w:r>
          </w:p>
        </w:tc>
        <w:tc>
          <w:tcPr>
            <w:tcW w:w="3604" w:type="pct"/>
            <w:shd w:val="clear" w:color="auto" w:fill="auto"/>
          </w:tcPr>
          <w:p w14:paraId="0B6AAD6B" w14:textId="47F98AE3" w:rsidR="00F1480E" w:rsidRPr="00B24CAE" w:rsidRDefault="00FC1D84" w:rsidP="00B24CAE">
            <w:pPr>
              <w:pStyle w:val="SIUnittitle"/>
            </w:pPr>
            <w:r w:rsidRPr="00212B51">
              <w:rPr>
                <w:rStyle w:val="SITemporaryText-green"/>
                <w:color w:val="auto"/>
              </w:rPr>
              <w:t>Comply with</w:t>
            </w:r>
            <w:r w:rsidRPr="00B24CAE">
              <w:t xml:space="preserve"> </w:t>
            </w:r>
            <w:r w:rsidR="0061440A" w:rsidRPr="00B24CAE">
              <w:t xml:space="preserve">hygiene and sanitation </w:t>
            </w:r>
            <w:r w:rsidRPr="00212B51">
              <w:rPr>
                <w:rStyle w:val="SITemporaryText-green"/>
                <w:color w:val="auto"/>
              </w:rPr>
              <w:t>requirements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EBB98EA" w14:textId="7CCDC1CD" w:rsidR="001E405B" w:rsidRDefault="001E405B" w:rsidP="001E405B">
            <w:pPr>
              <w:pStyle w:val="SIText"/>
            </w:pPr>
            <w:r w:rsidRPr="001E405B">
              <w:t xml:space="preserve">This unit describes the skills and knowledge required to </w:t>
            </w:r>
            <w:r w:rsidR="00FC1D84">
              <w:t>comply with</w:t>
            </w:r>
            <w:r w:rsidR="00362E15">
              <w:t xml:space="preserve"> </w:t>
            </w:r>
            <w:r w:rsidRPr="001E405B">
              <w:t xml:space="preserve">hygiene and sanitation </w:t>
            </w:r>
            <w:r w:rsidR="00FC1D84">
              <w:t>requirements</w:t>
            </w:r>
            <w:r w:rsidR="00FC1D84" w:rsidRPr="001E405B">
              <w:t xml:space="preserve"> </w:t>
            </w:r>
            <w:r w:rsidR="00362E15">
              <w:t xml:space="preserve">through observing and checking own work area within </w:t>
            </w:r>
            <w:r w:rsidRPr="001E405B">
              <w:t xml:space="preserve">a </w:t>
            </w:r>
            <w:r w:rsidR="009100D7">
              <w:t xml:space="preserve">meat processing </w:t>
            </w:r>
            <w:r w:rsidR="00FC1D84">
              <w:t>premises</w:t>
            </w:r>
            <w:r w:rsidRPr="001E405B">
              <w:t>.</w:t>
            </w:r>
          </w:p>
          <w:p w14:paraId="1F453648" w14:textId="77777777" w:rsidR="001E405B" w:rsidRPr="001E405B" w:rsidRDefault="001E405B" w:rsidP="001E405B">
            <w:pPr>
              <w:pStyle w:val="SIText"/>
            </w:pPr>
          </w:p>
          <w:p w14:paraId="3DE6252C" w14:textId="2D8FD1E7" w:rsidR="001E405B" w:rsidRDefault="001E405B" w:rsidP="001E405B">
            <w:pPr>
              <w:pStyle w:val="SIText"/>
            </w:pPr>
            <w:r w:rsidRPr="001E405B">
              <w:t xml:space="preserve">This unit </w:t>
            </w:r>
            <w:r w:rsidR="009100D7">
              <w:t xml:space="preserve">applies to skilled operators and those who </w:t>
            </w:r>
            <w:r w:rsidR="00FC1D84">
              <w:t xml:space="preserve">carry out and </w:t>
            </w:r>
            <w:r w:rsidR="009100D7">
              <w:t xml:space="preserve">support the day-to-day implementation of hygiene and sanitation </w:t>
            </w:r>
            <w:r w:rsidRPr="001E405B">
              <w:t xml:space="preserve">in meat processing establishments </w:t>
            </w:r>
            <w:r w:rsidR="009100D7">
              <w:t>or</w:t>
            </w:r>
            <w:r w:rsidRPr="001E405B">
              <w:t xml:space="preserve"> wholesaling, smallgoods and</w:t>
            </w:r>
            <w:r w:rsidR="009100D7">
              <w:t>/or</w:t>
            </w:r>
            <w:r w:rsidRPr="001E405B">
              <w:t xml:space="preserve"> retailing operations.</w:t>
            </w:r>
          </w:p>
          <w:p w14:paraId="5EECAD79" w14:textId="77777777" w:rsidR="001E405B" w:rsidRPr="001E405B" w:rsidRDefault="001E405B" w:rsidP="001E405B">
            <w:pPr>
              <w:pStyle w:val="SIText"/>
            </w:pPr>
          </w:p>
          <w:p w14:paraId="37E6F6BE" w14:textId="7E869701" w:rsidR="009100D7" w:rsidRPr="009100D7" w:rsidRDefault="009100D7" w:rsidP="009100D7">
            <w:pPr>
              <w:pStyle w:val="SIText"/>
            </w:pPr>
            <w:r w:rsidRPr="001D3538">
              <w:t xml:space="preserve">All work must be carried out to comply with workplace procedures, </w:t>
            </w:r>
            <w:r w:rsidR="001B7617" w:rsidRPr="001B7617">
              <w:t>according to</w:t>
            </w:r>
            <w:r w:rsidR="001B7617">
              <w:t xml:space="preserve"> </w:t>
            </w:r>
            <w:r w:rsidRPr="001D3538">
              <w:t>state/territory health and safety, food and meat safety regulations, legislation and standards that apply to the workplace.</w:t>
            </w:r>
          </w:p>
          <w:p w14:paraId="3294A314" w14:textId="77777777" w:rsidR="009100D7" w:rsidRDefault="009100D7" w:rsidP="009100D7">
            <w:pPr>
              <w:pStyle w:val="SIText"/>
            </w:pPr>
          </w:p>
          <w:p w14:paraId="077C0FC6" w14:textId="0B40F7C2" w:rsidR="00373436" w:rsidRPr="000754EC" w:rsidRDefault="009100D7" w:rsidP="009100D7">
            <w:pPr>
              <w:pStyle w:val="SIText"/>
            </w:pPr>
            <w:r w:rsidRPr="001D3538">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7DC9A11"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D5AF36D" w:rsidR="00F1480E" w:rsidRPr="005404CB" w:rsidRDefault="002C2C52"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100D7" w:rsidRPr="00963A46" w14:paraId="093B57AB" w14:textId="77777777" w:rsidTr="00CA2922">
        <w:trPr>
          <w:cantSplit/>
        </w:trPr>
        <w:tc>
          <w:tcPr>
            <w:tcW w:w="1396" w:type="pct"/>
            <w:shd w:val="clear" w:color="auto" w:fill="auto"/>
          </w:tcPr>
          <w:p w14:paraId="3EC15323" w14:textId="471D456B" w:rsidR="009100D7" w:rsidRPr="009100D7" w:rsidRDefault="009100D7" w:rsidP="009100D7">
            <w:r>
              <w:t>1</w:t>
            </w:r>
            <w:r w:rsidRPr="009100D7">
              <w:t xml:space="preserve">. Identify </w:t>
            </w:r>
            <w:r>
              <w:t>requirements for hygiene and sanitation in the workplace</w:t>
            </w:r>
          </w:p>
          <w:p w14:paraId="2FB446BD" w14:textId="47DE85D7" w:rsidR="009100D7" w:rsidRPr="00D806B3" w:rsidRDefault="009100D7" w:rsidP="009100D7">
            <w:pPr>
              <w:pStyle w:val="SIText"/>
            </w:pPr>
          </w:p>
        </w:tc>
        <w:tc>
          <w:tcPr>
            <w:tcW w:w="3604" w:type="pct"/>
            <w:shd w:val="clear" w:color="auto" w:fill="auto"/>
          </w:tcPr>
          <w:p w14:paraId="2EC1E70C" w14:textId="3342528D" w:rsidR="009100D7" w:rsidRDefault="009100D7" w:rsidP="009100D7">
            <w:r>
              <w:t>1.</w:t>
            </w:r>
            <w:r w:rsidR="00AC19E5">
              <w:t>1</w:t>
            </w:r>
            <w:r>
              <w:t xml:space="preserve"> Identify regulatory requirements for hygiene and sanitation relevant to </w:t>
            </w:r>
            <w:r w:rsidR="00326E96">
              <w:t xml:space="preserve">own </w:t>
            </w:r>
            <w:r>
              <w:t>work area</w:t>
            </w:r>
            <w:r w:rsidRPr="009100D7">
              <w:t xml:space="preserve"> </w:t>
            </w:r>
          </w:p>
          <w:p w14:paraId="0A3C9FF5" w14:textId="041916D2" w:rsidR="009100D7" w:rsidRPr="009100D7" w:rsidRDefault="009100D7" w:rsidP="009100D7">
            <w:r>
              <w:t>1.</w:t>
            </w:r>
            <w:r w:rsidR="00AC19E5">
              <w:t>2</w:t>
            </w:r>
            <w:r>
              <w:t xml:space="preserve"> Identify the workplace hygiene and sanitation requirements</w:t>
            </w:r>
            <w:r w:rsidRPr="009100D7">
              <w:t xml:space="preserve"> in place in own work area</w:t>
            </w:r>
          </w:p>
          <w:p w14:paraId="0ACD8386" w14:textId="2D68CE52" w:rsidR="009100D7" w:rsidRPr="009100D7" w:rsidRDefault="009100D7" w:rsidP="009100D7">
            <w:r>
              <w:t>1.</w:t>
            </w:r>
            <w:r w:rsidR="00AC19E5">
              <w:t>3</w:t>
            </w:r>
            <w:r w:rsidRPr="009100D7">
              <w:t xml:space="preserve"> Identify the purpose </w:t>
            </w:r>
            <w:r>
              <w:t>of the hygiene and sanitation requirements</w:t>
            </w:r>
          </w:p>
        </w:tc>
      </w:tr>
      <w:tr w:rsidR="009100D7" w:rsidRPr="00963A46" w14:paraId="6FAB2C2B" w14:textId="77777777" w:rsidTr="00CA2922">
        <w:trPr>
          <w:cantSplit/>
        </w:trPr>
        <w:tc>
          <w:tcPr>
            <w:tcW w:w="1396" w:type="pct"/>
            <w:shd w:val="clear" w:color="auto" w:fill="auto"/>
          </w:tcPr>
          <w:p w14:paraId="65834664" w14:textId="6A19A3C0" w:rsidR="009100D7" w:rsidRDefault="00AC19E5" w:rsidP="009100D7">
            <w:r>
              <w:t>2</w:t>
            </w:r>
            <w:r w:rsidR="009100D7" w:rsidRPr="00F7146A">
              <w:t xml:space="preserve">. </w:t>
            </w:r>
            <w:r w:rsidR="009100D7">
              <w:t>Clean and monitor own work area</w:t>
            </w:r>
          </w:p>
        </w:tc>
        <w:tc>
          <w:tcPr>
            <w:tcW w:w="3604" w:type="pct"/>
            <w:shd w:val="clear" w:color="auto" w:fill="auto"/>
          </w:tcPr>
          <w:p w14:paraId="6E560C62" w14:textId="21588E70" w:rsidR="009100D7" w:rsidRPr="009100D7" w:rsidRDefault="00AC19E5" w:rsidP="009100D7">
            <w:r>
              <w:t>2</w:t>
            </w:r>
            <w:r w:rsidR="009100D7" w:rsidRPr="00F7146A">
              <w:t xml:space="preserve">.1 Hygienically clean </w:t>
            </w:r>
            <w:r w:rsidR="00EC56C8">
              <w:t>own work area</w:t>
            </w:r>
            <w:r w:rsidR="00EC56C8" w:rsidRPr="00F7146A">
              <w:t xml:space="preserve"> </w:t>
            </w:r>
            <w:r w:rsidR="009100D7" w:rsidRPr="00F7146A">
              <w:t xml:space="preserve">during operations to workplace health and safety, </w:t>
            </w:r>
            <w:r w:rsidR="009100D7">
              <w:t>food safety</w:t>
            </w:r>
            <w:r w:rsidR="009100D7" w:rsidRPr="00F7146A">
              <w:t xml:space="preserve"> and regulatory requirements</w:t>
            </w:r>
          </w:p>
          <w:p w14:paraId="7625FEEA" w14:textId="3B702A24" w:rsidR="009100D7" w:rsidRPr="009100D7" w:rsidRDefault="00AC19E5" w:rsidP="009100D7">
            <w:r>
              <w:t>2</w:t>
            </w:r>
            <w:r w:rsidR="009100D7" w:rsidRPr="00F7146A">
              <w:t>.2 Hygienically clean equipment and surfaces to regulatory and workplace requirements</w:t>
            </w:r>
          </w:p>
          <w:p w14:paraId="4C320F03" w14:textId="77777777" w:rsidR="001C598C" w:rsidRDefault="00AC19E5" w:rsidP="009100D7">
            <w:r>
              <w:t>2</w:t>
            </w:r>
            <w:r w:rsidR="009100D7" w:rsidRPr="00F7146A">
              <w:t>.3 Monitor cleanliness of work area according to workplace requirements</w:t>
            </w:r>
          </w:p>
          <w:p w14:paraId="78304A9C" w14:textId="124C7D7F" w:rsidR="001C598C" w:rsidRDefault="001C598C" w:rsidP="009100D7">
            <w:r>
              <w:t>2.4 Complete routine monitoring records</w:t>
            </w:r>
          </w:p>
        </w:tc>
      </w:tr>
      <w:tr w:rsidR="009100D7" w:rsidRPr="00963A46" w14:paraId="7FFE9C35" w14:textId="77777777" w:rsidTr="00CA2922">
        <w:trPr>
          <w:cantSplit/>
        </w:trPr>
        <w:tc>
          <w:tcPr>
            <w:tcW w:w="1396" w:type="pct"/>
            <w:shd w:val="clear" w:color="auto" w:fill="auto"/>
          </w:tcPr>
          <w:p w14:paraId="4CDD37C6" w14:textId="01D253D2" w:rsidR="009100D7" w:rsidRDefault="00AC19E5" w:rsidP="009100D7">
            <w:r>
              <w:t>3</w:t>
            </w:r>
            <w:r w:rsidR="009100D7" w:rsidRPr="00F7146A">
              <w:t>. Identify sources of contamination and spoilage</w:t>
            </w:r>
          </w:p>
        </w:tc>
        <w:tc>
          <w:tcPr>
            <w:tcW w:w="3604" w:type="pct"/>
            <w:shd w:val="clear" w:color="auto" w:fill="auto"/>
          </w:tcPr>
          <w:p w14:paraId="77F1CD82" w14:textId="0174516E" w:rsidR="009100D7" w:rsidRPr="009100D7" w:rsidRDefault="00AC19E5" w:rsidP="009100D7">
            <w:r>
              <w:t>3</w:t>
            </w:r>
            <w:r w:rsidR="009100D7" w:rsidRPr="00F7146A">
              <w:t>.1 Identify contamination risks and take steps to reduce the risk</w:t>
            </w:r>
          </w:p>
          <w:p w14:paraId="5DB1906D" w14:textId="3F6D382B" w:rsidR="009100D7" w:rsidRDefault="00AC19E5" w:rsidP="009100D7">
            <w:r>
              <w:t>3</w:t>
            </w:r>
            <w:r w:rsidR="009100D7" w:rsidRPr="00F7146A">
              <w:t xml:space="preserve">.2 Take corrective action, </w:t>
            </w:r>
            <w:r w:rsidR="001B7617" w:rsidRPr="001B7617">
              <w:t>according to</w:t>
            </w:r>
            <w:r w:rsidR="001B7617">
              <w:t xml:space="preserve"> </w:t>
            </w:r>
            <w:r w:rsidR="009100D7" w:rsidRPr="00F7146A">
              <w:t>workplace and regulatory requirements, when contamination is identified</w:t>
            </w:r>
          </w:p>
        </w:tc>
      </w:tr>
      <w:tr w:rsidR="009100D7" w:rsidRPr="00963A46" w14:paraId="511010DE" w14:textId="77777777" w:rsidTr="00CA2922">
        <w:trPr>
          <w:cantSplit/>
        </w:trPr>
        <w:tc>
          <w:tcPr>
            <w:tcW w:w="1396" w:type="pct"/>
            <w:shd w:val="clear" w:color="auto" w:fill="auto"/>
          </w:tcPr>
          <w:p w14:paraId="679A5043" w14:textId="2BD0F191" w:rsidR="009100D7" w:rsidRDefault="00AC19E5" w:rsidP="009100D7">
            <w:r>
              <w:t>4</w:t>
            </w:r>
            <w:r w:rsidR="009100D7" w:rsidRPr="00F7146A">
              <w:t xml:space="preserve">. Follow </w:t>
            </w:r>
            <w:r w:rsidR="009100D7">
              <w:t>personal</w:t>
            </w:r>
            <w:r w:rsidR="009100D7" w:rsidRPr="00F7146A">
              <w:t xml:space="preserve"> hygiene and sanitation requirements</w:t>
            </w:r>
          </w:p>
        </w:tc>
        <w:tc>
          <w:tcPr>
            <w:tcW w:w="3604" w:type="pct"/>
            <w:shd w:val="clear" w:color="auto" w:fill="auto"/>
          </w:tcPr>
          <w:p w14:paraId="62CD42B9" w14:textId="3A2D6B31" w:rsidR="009100D7" w:rsidRPr="009100D7" w:rsidRDefault="00AC19E5" w:rsidP="009100D7">
            <w:r>
              <w:t>4</w:t>
            </w:r>
            <w:r w:rsidR="009100D7" w:rsidRPr="00F7146A">
              <w:t>.1 Follow personal hygiene practices to workplace requirements</w:t>
            </w:r>
          </w:p>
          <w:p w14:paraId="778595E2" w14:textId="5C108D0E" w:rsidR="009100D7" w:rsidRPr="009100D7" w:rsidRDefault="00AC19E5" w:rsidP="009100D7">
            <w:r>
              <w:t>4</w:t>
            </w:r>
            <w:r w:rsidR="009100D7" w:rsidRPr="00F7146A">
              <w:t xml:space="preserve">.2 Handle product </w:t>
            </w:r>
            <w:r w:rsidR="001B7617" w:rsidRPr="001B7617">
              <w:t>according to</w:t>
            </w:r>
            <w:r w:rsidR="001B7617">
              <w:t xml:space="preserve"> </w:t>
            </w:r>
            <w:r w:rsidR="009100D7" w:rsidRPr="00F7146A">
              <w:t>workplace and hygiene and sanitation requirements</w:t>
            </w:r>
          </w:p>
          <w:p w14:paraId="5AD407C5" w14:textId="02003E36" w:rsidR="009100D7" w:rsidRPr="009100D7" w:rsidRDefault="00AC19E5" w:rsidP="009100D7">
            <w:r>
              <w:t>4</w:t>
            </w:r>
            <w:r w:rsidR="009100D7" w:rsidRPr="00F7146A">
              <w:t xml:space="preserve">.3 Conduct work hygienically </w:t>
            </w:r>
            <w:r w:rsidR="001B7617" w:rsidRPr="001B7617">
              <w:t>according to</w:t>
            </w:r>
            <w:r w:rsidR="001B7617">
              <w:t xml:space="preserve"> </w:t>
            </w:r>
            <w:r w:rsidR="009100D7" w:rsidRPr="00F7146A">
              <w:t>workplace requirements</w:t>
            </w:r>
          </w:p>
          <w:p w14:paraId="26060C3C" w14:textId="5E5F5536" w:rsidR="009100D7" w:rsidRDefault="00AC19E5" w:rsidP="009100D7">
            <w:r>
              <w:t>4</w:t>
            </w:r>
            <w:r w:rsidR="009100D7" w:rsidRPr="00F7146A">
              <w:t xml:space="preserve">.4 Process products </w:t>
            </w:r>
            <w:r w:rsidR="001B7617" w:rsidRPr="001B7617">
              <w:t>according to</w:t>
            </w:r>
            <w:r w:rsidR="001B7617">
              <w:t xml:space="preserve"> </w:t>
            </w:r>
            <w:r w:rsidR="009100D7" w:rsidRPr="00F7146A">
              <w:t>regulatory requirements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AC19E5" w:rsidRPr="00336FCA" w:rsidDel="00423CB2" w14:paraId="32ACBEE6" w14:textId="77777777" w:rsidTr="00CA2922">
        <w:trPr>
          <w:tblHeader/>
        </w:trPr>
        <w:tc>
          <w:tcPr>
            <w:tcW w:w="1396" w:type="pct"/>
          </w:tcPr>
          <w:p w14:paraId="67DB4FF3" w14:textId="6B09A0E1" w:rsidR="00AC19E5" w:rsidRPr="00AC19E5" w:rsidRDefault="00AC19E5" w:rsidP="00AC19E5">
            <w:pPr>
              <w:pStyle w:val="SIText"/>
              <w:rPr>
                <w:rFonts w:eastAsiaTheme="majorEastAsia"/>
              </w:rPr>
            </w:pPr>
            <w:r w:rsidRPr="005D58AE">
              <w:t>Reading</w:t>
            </w:r>
          </w:p>
        </w:tc>
        <w:tc>
          <w:tcPr>
            <w:tcW w:w="3604" w:type="pct"/>
          </w:tcPr>
          <w:p w14:paraId="6396FE75" w14:textId="3B7602B6" w:rsidR="00AC19E5" w:rsidRPr="00AC19E5" w:rsidRDefault="00AC19E5" w:rsidP="00AC19E5">
            <w:pPr>
              <w:pStyle w:val="SIBulletList1"/>
            </w:pPr>
            <w:r w:rsidRPr="005D58AE">
              <w:t>Interpret</w:t>
            </w:r>
            <w:r w:rsidRPr="00AC19E5">
              <w:t xml:space="preserve"> requirements </w:t>
            </w:r>
            <w:r>
              <w:t>for</w:t>
            </w:r>
            <w:r w:rsidRPr="00AC19E5">
              <w:t xml:space="preserve"> </w:t>
            </w:r>
            <w:r>
              <w:t>hygiene and sanitation from a range of sources</w:t>
            </w:r>
          </w:p>
        </w:tc>
      </w:tr>
      <w:tr w:rsidR="00AC19E5" w:rsidRPr="00336FCA" w:rsidDel="00423CB2" w14:paraId="48AE0B51" w14:textId="77777777" w:rsidTr="00CA2922">
        <w:trPr>
          <w:tblHeader/>
        </w:trPr>
        <w:tc>
          <w:tcPr>
            <w:tcW w:w="1396" w:type="pct"/>
          </w:tcPr>
          <w:p w14:paraId="171DBF0F" w14:textId="16009258" w:rsidR="00AC19E5" w:rsidRPr="00AC19E5" w:rsidRDefault="00AC19E5" w:rsidP="00AC19E5">
            <w:pPr>
              <w:pStyle w:val="SIText"/>
              <w:rPr>
                <w:rFonts w:eastAsiaTheme="majorEastAsia"/>
              </w:rPr>
            </w:pPr>
            <w:r>
              <w:t>Oral communication</w:t>
            </w:r>
          </w:p>
        </w:tc>
        <w:tc>
          <w:tcPr>
            <w:tcW w:w="3604" w:type="pct"/>
          </w:tcPr>
          <w:p w14:paraId="6B376F19" w14:textId="5FC6D938" w:rsidR="00AC19E5" w:rsidRPr="00AC19E5" w:rsidRDefault="00AC19E5" w:rsidP="00AC19E5">
            <w:pPr>
              <w:pStyle w:val="SIBulletList1"/>
              <w:rPr>
                <w:rFonts w:eastAsiaTheme="majorEastAsia"/>
              </w:rPr>
            </w:pPr>
            <w:r>
              <w:t>Interact effectively with team members about hygiene and sanitation</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5D5D17C8" w:rsidR="00041E59" w:rsidRPr="005404CB" w:rsidRDefault="0061440A" w:rsidP="005404CB">
            <w:pPr>
              <w:pStyle w:val="SIText"/>
            </w:pPr>
            <w:r w:rsidRPr="0061440A">
              <w:t>AMP</w:t>
            </w:r>
            <w:r w:rsidR="00AC19E5">
              <w:t>QUA3</w:t>
            </w:r>
            <w:r w:rsidR="007E6B9F">
              <w:t>0</w:t>
            </w:r>
            <w:r w:rsidR="002C2C52">
              <w:t>1</w:t>
            </w:r>
            <w:r w:rsidRPr="0061440A">
              <w:t xml:space="preserve"> </w:t>
            </w:r>
            <w:r w:rsidR="00FC1D84">
              <w:t>Comply with</w:t>
            </w:r>
            <w:r w:rsidR="00FC1D84" w:rsidRPr="00FC1D84">
              <w:t xml:space="preserve"> hygiene and sanitation requirements</w:t>
            </w:r>
          </w:p>
        </w:tc>
        <w:tc>
          <w:tcPr>
            <w:tcW w:w="1105" w:type="pct"/>
          </w:tcPr>
          <w:p w14:paraId="6623A6C9" w14:textId="1EDA2045" w:rsidR="00041E59" w:rsidRPr="005404CB" w:rsidRDefault="002C2C52" w:rsidP="005404CB">
            <w:pPr>
              <w:pStyle w:val="SIText"/>
            </w:pPr>
            <w:r>
              <w:t>Not applicable</w:t>
            </w:r>
          </w:p>
        </w:tc>
        <w:tc>
          <w:tcPr>
            <w:tcW w:w="1251" w:type="pct"/>
          </w:tcPr>
          <w:p w14:paraId="38EF1B27" w14:textId="79280D64" w:rsidR="00041E59" w:rsidRPr="005404CB" w:rsidRDefault="002C2C52" w:rsidP="005404CB">
            <w:pPr>
              <w:pStyle w:val="SIText"/>
            </w:pPr>
            <w:r>
              <w:t xml:space="preserve">The unit has been created to address a skill or task required by industry that is not covered by an existing </w:t>
            </w:r>
            <w:r w:rsidRPr="002C2C52">
              <w:t xml:space="preserve">unit </w:t>
            </w:r>
          </w:p>
        </w:tc>
        <w:tc>
          <w:tcPr>
            <w:tcW w:w="1616" w:type="pct"/>
          </w:tcPr>
          <w:p w14:paraId="44BBFF38" w14:textId="1327DA8E" w:rsidR="00916CD7" w:rsidRPr="005404CB" w:rsidRDefault="002C2C52" w:rsidP="005404CB">
            <w:pPr>
              <w:pStyle w:val="SIText"/>
            </w:pPr>
            <w:r>
              <w:t>Newly created</w:t>
            </w:r>
            <w:r w:rsidRPr="002C2C52">
              <w:t xml:space="preserve"> </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584CFB19" w:rsidR="00F1480E" w:rsidRPr="005404CB" w:rsidRDefault="00E70F6D" w:rsidP="005404CB">
            <w:pPr>
              <w:pStyle w:val="SIText"/>
            </w:pPr>
            <w:r w:rsidRPr="00D7740B">
              <w:t xml:space="preserve">Companion Volumes, including Implementation Guides, are available at VETNet: </w:t>
            </w:r>
            <w:hyperlink r:id="rId11" w:history="1">
              <w:r w:rsidRPr="00E70F6D">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57663D3B" w:rsidR="00556C4C" w:rsidRPr="005404CB" w:rsidRDefault="00556C4C" w:rsidP="005404CB">
            <w:pPr>
              <w:pStyle w:val="SIUnittitle"/>
            </w:pPr>
            <w:r w:rsidRPr="00F56827">
              <w:t xml:space="preserve">Assessment requirements for </w:t>
            </w:r>
            <w:r w:rsidR="00AC19E5" w:rsidRPr="0061440A">
              <w:t>AMP</w:t>
            </w:r>
            <w:r w:rsidR="00AC19E5" w:rsidRPr="00AC19E5">
              <w:t>QUA3</w:t>
            </w:r>
            <w:r w:rsidR="007E6B9F">
              <w:t>0</w:t>
            </w:r>
            <w:r w:rsidR="002C2C52">
              <w:t>1</w:t>
            </w:r>
            <w:r w:rsidR="00AC19E5" w:rsidRPr="00AC19E5">
              <w:t xml:space="preserve"> </w:t>
            </w:r>
            <w:r w:rsidR="00FC1D84">
              <w:t>Comply with</w:t>
            </w:r>
            <w:r w:rsidR="00FC1D84" w:rsidRPr="00FC1D84">
              <w:t xml:space="preserve"> hygiene and sanitation requirements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1AB314A7" w14:textId="3DC545F7" w:rsidR="00AC19E5" w:rsidRDefault="00AC19E5" w:rsidP="00AC19E5">
            <w:pPr>
              <w:pStyle w:val="SIText"/>
            </w:pPr>
            <w:r w:rsidRPr="0020760C">
              <w:t>An individual demonstrating competency in this unit must satisfy all of the elements and performance criteria of this unit.</w:t>
            </w:r>
          </w:p>
          <w:p w14:paraId="5419DF22" w14:textId="77777777" w:rsidR="002C2C52" w:rsidRPr="00AC19E5" w:rsidRDefault="002C2C52" w:rsidP="00AC19E5">
            <w:pPr>
              <w:pStyle w:val="SIText"/>
            </w:pPr>
          </w:p>
          <w:p w14:paraId="3E7BFA97" w14:textId="77777777" w:rsidR="003144A5" w:rsidRDefault="00AC19E5" w:rsidP="003144A5">
            <w:pPr>
              <w:pStyle w:val="SIBulletList1"/>
              <w:numPr>
                <w:ilvl w:val="0"/>
                <w:numId w:val="0"/>
              </w:numPr>
              <w:ind w:left="357" w:hanging="357"/>
            </w:pPr>
            <w:r w:rsidRPr="0020760C">
              <w:t xml:space="preserve">There must be evidence that the individual has </w:t>
            </w:r>
            <w:r w:rsidR="00BD5325">
              <w:t>complied with the</w:t>
            </w:r>
            <w:r w:rsidRPr="0020760C">
              <w:t xml:space="preserve"> </w:t>
            </w:r>
            <w:r>
              <w:t xml:space="preserve">hygiene and sanitation </w:t>
            </w:r>
            <w:r w:rsidR="00BD5325">
              <w:t>requirements</w:t>
            </w:r>
          </w:p>
          <w:p w14:paraId="49081BB4" w14:textId="4562DD56" w:rsidR="00556C4C" w:rsidRPr="005404CB" w:rsidRDefault="00AC19E5" w:rsidP="003144A5">
            <w:pPr>
              <w:pStyle w:val="SIBulletList1"/>
              <w:numPr>
                <w:ilvl w:val="0"/>
                <w:numId w:val="0"/>
              </w:numPr>
              <w:ind w:left="357" w:hanging="357"/>
            </w:pPr>
            <w:r>
              <w:t xml:space="preserve">within a </w:t>
            </w:r>
            <w:r w:rsidRPr="00AC19E5">
              <w:t>meat processing workplace</w:t>
            </w:r>
            <w:r>
              <w:t xml:space="preserve"> </w:t>
            </w:r>
            <w:r w:rsidR="00326E96">
              <w:t>f</w:t>
            </w:r>
            <w:r>
              <w:t xml:space="preserve">or </w:t>
            </w:r>
            <w:r w:rsidR="00326E96">
              <w:t xml:space="preserve">own </w:t>
            </w:r>
            <w:r>
              <w:t>work area</w:t>
            </w:r>
            <w:r w:rsidRPr="00AC19E5">
              <w:t>, on at least one occasion</w:t>
            </w:r>
            <w:r w:rsidR="00BD5325">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2FCCABA7" w14:textId="77777777" w:rsidR="005015C3" w:rsidRPr="005015C3" w:rsidRDefault="005015C3" w:rsidP="005015C3">
            <w:pPr>
              <w:pStyle w:val="SIText"/>
            </w:pPr>
            <w:r w:rsidRPr="0020760C">
              <w:t>An individual must be able to demonstrate the knowledge required to perform the tasks outlined in the elements and performance criteria of this unit. This includes knowledge of:</w:t>
            </w:r>
          </w:p>
          <w:p w14:paraId="40FBFDFA" w14:textId="4728E5A1" w:rsidR="005015C3" w:rsidRPr="005015C3" w:rsidRDefault="005015C3" w:rsidP="005015C3">
            <w:pPr>
              <w:pStyle w:val="SIBulletList1"/>
            </w:pPr>
            <w:r>
              <w:t>key hygiene and sanitation requirements included in</w:t>
            </w:r>
            <w:r w:rsidR="00EC56C8">
              <w:t xml:space="preserve"> relevant Australian Standard</w:t>
            </w:r>
            <w:r w:rsidRPr="005015C3">
              <w:t xml:space="preserve"> </w:t>
            </w:r>
          </w:p>
          <w:p w14:paraId="5B08222E" w14:textId="4B411EFB" w:rsidR="005015C3" w:rsidRPr="005015C3" w:rsidRDefault="005015C3" w:rsidP="005015C3">
            <w:pPr>
              <w:pStyle w:val="SIBulletList1"/>
            </w:pPr>
            <w:r w:rsidRPr="005015C3">
              <w:t xml:space="preserve">hygiene and sanitation requirements for </w:t>
            </w:r>
            <w:r>
              <w:t>work area</w:t>
            </w:r>
          </w:p>
          <w:p w14:paraId="4AF3921C" w14:textId="655A2839" w:rsidR="005015C3" w:rsidRPr="005015C3" w:rsidRDefault="005015C3" w:rsidP="005015C3">
            <w:pPr>
              <w:pStyle w:val="SIBulletList1"/>
            </w:pPr>
            <w:r w:rsidRPr="007E5CB5">
              <w:t xml:space="preserve">common microbiological, physical, chemical and </w:t>
            </w:r>
            <w:r w:rsidR="00E70F6D">
              <w:t xml:space="preserve">other </w:t>
            </w:r>
            <w:r w:rsidRPr="007E5CB5">
              <w:t>hazards related to meat handled in the work area, including the types of hazards likely to occur, the conditions under which they occur, possible consequences, and control methods to prevent occurrence</w:t>
            </w:r>
          </w:p>
          <w:p w14:paraId="23458E76" w14:textId="77777777" w:rsidR="005015C3" w:rsidRPr="005015C3" w:rsidRDefault="005015C3" w:rsidP="005015C3">
            <w:pPr>
              <w:pStyle w:val="SIBulletList1"/>
            </w:pPr>
            <w:r w:rsidRPr="005015C3">
              <w:t>time, temperature and moisture requirements for microbial growth</w:t>
            </w:r>
          </w:p>
          <w:p w14:paraId="3E76FBCA" w14:textId="77777777" w:rsidR="005015C3" w:rsidRPr="005015C3" w:rsidRDefault="005015C3" w:rsidP="005015C3">
            <w:pPr>
              <w:pStyle w:val="SIBulletList1"/>
            </w:pPr>
            <w:r w:rsidRPr="005015C3">
              <w:t>causes of food spoilage and poisoning</w:t>
            </w:r>
          </w:p>
          <w:p w14:paraId="75A653B0" w14:textId="5E5E37DE" w:rsidR="005015C3" w:rsidRPr="005015C3" w:rsidRDefault="005015C3" w:rsidP="005015C3">
            <w:pPr>
              <w:pStyle w:val="SIBulletList1"/>
            </w:pPr>
            <w:r w:rsidRPr="005015C3">
              <w:t xml:space="preserve">possible sources of contamination </w:t>
            </w:r>
            <w:r w:rsidR="00EC56C8">
              <w:t>in own work area</w:t>
            </w:r>
          </w:p>
          <w:p w14:paraId="08E588F1" w14:textId="77777777" w:rsidR="005015C3" w:rsidRPr="005015C3" w:rsidRDefault="005015C3" w:rsidP="005015C3">
            <w:pPr>
              <w:pStyle w:val="SIBulletList1"/>
            </w:pPr>
            <w:r w:rsidRPr="005015C3">
              <w:t>visual evidence of contamination</w:t>
            </w:r>
          </w:p>
          <w:p w14:paraId="244625AB" w14:textId="77777777" w:rsidR="005015C3" w:rsidRDefault="005015C3" w:rsidP="005015C3">
            <w:pPr>
              <w:pStyle w:val="SIBulletList1"/>
            </w:pPr>
            <w:r>
              <w:t xml:space="preserve">workplace </w:t>
            </w:r>
            <w:r w:rsidRPr="005015C3">
              <w:t>procedures for</w:t>
            </w:r>
            <w:r>
              <w:t>:</w:t>
            </w:r>
          </w:p>
          <w:p w14:paraId="748F9117" w14:textId="46AED7C9" w:rsidR="005015C3" w:rsidRDefault="005015C3" w:rsidP="005015C3">
            <w:pPr>
              <w:pStyle w:val="SIBulletList2"/>
            </w:pPr>
            <w:r>
              <w:t>hygiene and sanitation in work area</w:t>
            </w:r>
          </w:p>
          <w:p w14:paraId="7054CC8B" w14:textId="699347DE" w:rsidR="005015C3" w:rsidRPr="005015C3" w:rsidRDefault="00BD5325" w:rsidP="005015C3">
            <w:pPr>
              <w:pStyle w:val="SIBulletList2"/>
            </w:pPr>
            <w:r w:rsidRPr="005015C3">
              <w:t>re</w:t>
            </w:r>
            <w:r>
              <w:t>sponding to</w:t>
            </w:r>
            <w:r w:rsidRPr="005015C3">
              <w:t xml:space="preserve"> </w:t>
            </w:r>
            <w:r w:rsidR="005015C3" w:rsidRPr="005015C3">
              <w:t>contamination</w:t>
            </w:r>
          </w:p>
          <w:p w14:paraId="0037F054" w14:textId="5F9239EE" w:rsidR="005015C3" w:rsidRPr="005015C3" w:rsidRDefault="005015C3" w:rsidP="005015C3">
            <w:pPr>
              <w:pStyle w:val="SIBulletList1"/>
            </w:pPr>
            <w:r w:rsidRPr="005015C3">
              <w:t xml:space="preserve">consequences of contaminated or spoiled meat leaving the </w:t>
            </w:r>
            <w:r w:rsidR="00EC56C8">
              <w:t>premises</w:t>
            </w:r>
          </w:p>
          <w:p w14:paraId="7D0B757E" w14:textId="77777777" w:rsidR="005015C3" w:rsidRPr="005015C3" w:rsidRDefault="005015C3" w:rsidP="005015C3">
            <w:pPr>
              <w:pStyle w:val="SIBulletList1"/>
            </w:pPr>
            <w:r w:rsidRPr="005015C3">
              <w:t>consequences of failing to follow workplace requirements for hygienic handling and processing of meat</w:t>
            </w:r>
          </w:p>
          <w:p w14:paraId="6BA94F93" w14:textId="77777777" w:rsidR="005015C3" w:rsidRPr="005015C3" w:rsidRDefault="005015C3" w:rsidP="005015C3">
            <w:pPr>
              <w:pStyle w:val="SIBulletList1"/>
            </w:pPr>
            <w:r w:rsidRPr="00EE3971">
              <w:t>purpose of hygiene and sanitation monitoring</w:t>
            </w:r>
          </w:p>
          <w:p w14:paraId="0F9E0BA9" w14:textId="77777777" w:rsidR="00F1480E" w:rsidRDefault="005015C3" w:rsidP="005015C3">
            <w:pPr>
              <w:pStyle w:val="SIBulletList1"/>
            </w:pPr>
            <w:r>
              <w:t xml:space="preserve">hygiene and sanitation </w:t>
            </w:r>
            <w:r w:rsidRPr="005015C3">
              <w:t>monitoring methods</w:t>
            </w:r>
          </w:p>
          <w:p w14:paraId="66608BB7" w14:textId="23954FCB" w:rsidR="005015C3" w:rsidRPr="005404CB" w:rsidRDefault="005015C3" w:rsidP="005015C3">
            <w:pPr>
              <w:pStyle w:val="SIBulletList1"/>
            </w:pPr>
            <w:r>
              <w:t>the difference between cleaning and sanitation</w:t>
            </w:r>
            <w:r w:rsidR="001C598C">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2A4F421E" w14:textId="39D8844E" w:rsidR="005015C3" w:rsidRPr="005015C3" w:rsidRDefault="005015C3" w:rsidP="005015C3">
            <w:pPr>
              <w:pStyle w:val="SIText"/>
            </w:pPr>
            <w:r w:rsidRPr="0020760C">
              <w:t xml:space="preserve">Assessment of </w:t>
            </w:r>
            <w:r w:rsidR="00E70F6D">
              <w:t xml:space="preserve">the </w:t>
            </w:r>
            <w:r w:rsidRPr="0020760C">
              <w:t xml:space="preserve">skills </w:t>
            </w:r>
            <w:r w:rsidRPr="005015C3">
              <w:t>in this unit of competency must take place under the following conditions:</w:t>
            </w:r>
          </w:p>
          <w:p w14:paraId="3DA85596" w14:textId="77777777" w:rsidR="005015C3" w:rsidRPr="005015C3" w:rsidRDefault="005015C3" w:rsidP="005015C3">
            <w:pPr>
              <w:pStyle w:val="SIBulletList1"/>
            </w:pPr>
            <w:r w:rsidRPr="0020760C">
              <w:t>physical conditions:</w:t>
            </w:r>
          </w:p>
          <w:p w14:paraId="7DE8296A" w14:textId="77777777" w:rsidR="005015C3" w:rsidRPr="005015C3" w:rsidRDefault="005015C3" w:rsidP="001C598C">
            <w:pPr>
              <w:pStyle w:val="SIBulletList2"/>
            </w:pPr>
            <w:r w:rsidRPr="005015C3">
              <w:rPr>
                <w:rStyle w:val="SITemporaryText-red"/>
                <w:color w:val="auto"/>
                <w:sz w:val="20"/>
              </w:rPr>
              <w:t xml:space="preserve">skills must be demonstrated </w:t>
            </w:r>
            <w:r w:rsidRPr="005015C3">
              <w:t>a meat processing workplace or an environment that accurately represents workplace conditions</w:t>
            </w:r>
          </w:p>
          <w:p w14:paraId="4E89C41D" w14:textId="77777777" w:rsidR="005015C3" w:rsidRPr="005015C3" w:rsidRDefault="005015C3" w:rsidP="005015C3">
            <w:pPr>
              <w:pStyle w:val="SIBulletList1"/>
            </w:pPr>
            <w:r w:rsidRPr="0020760C">
              <w:t>resources, equipment and materials:</w:t>
            </w:r>
          </w:p>
          <w:p w14:paraId="1A0CBDE5" w14:textId="312F9DA3" w:rsidR="005015C3" w:rsidRDefault="001C598C" w:rsidP="001C598C">
            <w:pPr>
              <w:pStyle w:val="SIBulletList2"/>
            </w:pPr>
            <w:r>
              <w:t>cleaning and sanitation products and equipment</w:t>
            </w:r>
          </w:p>
          <w:p w14:paraId="75DDB24F" w14:textId="77777777" w:rsidR="005015C3" w:rsidRPr="005015C3" w:rsidRDefault="005015C3" w:rsidP="005015C3">
            <w:pPr>
              <w:pStyle w:val="SIBulletList1"/>
            </w:pPr>
            <w:r w:rsidRPr="0020760C">
              <w:t>specifications:</w:t>
            </w:r>
          </w:p>
          <w:p w14:paraId="5D2A9AC5" w14:textId="3BA3D167" w:rsidR="005015C3" w:rsidRPr="005015C3" w:rsidRDefault="005015C3" w:rsidP="001C598C">
            <w:pPr>
              <w:pStyle w:val="SIBulletList2"/>
            </w:pPr>
            <w:r w:rsidRPr="005015C3">
              <w:t xml:space="preserve">workplace procedures related to hygiene and sanitation </w:t>
            </w:r>
            <w:r w:rsidR="001C598C">
              <w:t>and cleaning relevant to role</w:t>
            </w:r>
          </w:p>
          <w:p w14:paraId="09098FC9" w14:textId="1C49E346" w:rsidR="009C62BD" w:rsidRDefault="005015C3" w:rsidP="001C598C">
            <w:pPr>
              <w:pStyle w:val="SIBulletList2"/>
            </w:pPr>
            <w:r w:rsidRPr="005015C3">
              <w:t xml:space="preserve">workplace </w:t>
            </w:r>
            <w:r w:rsidR="001C598C">
              <w:t>record</w:t>
            </w:r>
            <w:r w:rsidR="00E70F6D">
              <w:t>-</w:t>
            </w:r>
            <w:r w:rsidR="001C598C">
              <w:t>keeping</w:t>
            </w:r>
            <w:r w:rsidRPr="005015C3">
              <w:t xml:space="preserve"> procedures</w:t>
            </w:r>
          </w:p>
          <w:p w14:paraId="46807106" w14:textId="1A113E66" w:rsidR="005015C3" w:rsidRPr="005015C3" w:rsidRDefault="009C62BD" w:rsidP="006470E2">
            <w:pPr>
              <w:pStyle w:val="SIBulletList2"/>
            </w:pPr>
            <w:r>
              <w:t>r</w:t>
            </w:r>
            <w:r w:rsidRPr="009C62BD">
              <w:t>elevant Australian Standard</w:t>
            </w:r>
            <w:r w:rsidR="001C598C">
              <w:t>.</w:t>
            </w:r>
          </w:p>
          <w:p w14:paraId="451D8483" w14:textId="77777777" w:rsidR="005015C3" w:rsidRPr="0020760C" w:rsidRDefault="005015C3" w:rsidP="005015C3">
            <w:pPr>
              <w:pStyle w:val="SIText"/>
            </w:pPr>
          </w:p>
          <w:p w14:paraId="3EC6749F" w14:textId="77777777" w:rsidR="00B06456" w:rsidRPr="00B06456" w:rsidRDefault="00B06456" w:rsidP="00B06456">
            <w:pPr>
              <w:pStyle w:val="SIText"/>
            </w:pPr>
            <w:r>
              <w:t>Assessment for this unit must include at least three forms of evidence.</w:t>
            </w:r>
          </w:p>
          <w:p w14:paraId="5FCB7DD2" w14:textId="77777777" w:rsidR="00B06456" w:rsidRDefault="00B06456" w:rsidP="005015C3">
            <w:pPr>
              <w:pStyle w:val="SIText"/>
            </w:pPr>
          </w:p>
          <w:p w14:paraId="72FC2BF3" w14:textId="203D03E7" w:rsidR="00F1480E" w:rsidRPr="00036252" w:rsidRDefault="005015C3" w:rsidP="005015C3">
            <w:pPr>
              <w:pStyle w:val="SIText"/>
            </w:pPr>
            <w:r w:rsidRPr="0020760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4595EC34" w14:textId="380BD492" w:rsidR="00F1480E" w:rsidRPr="005404CB" w:rsidRDefault="00E70F6D" w:rsidP="005404CB">
            <w:pPr>
              <w:pStyle w:val="SIText"/>
            </w:pPr>
            <w:r w:rsidRPr="00D7740B">
              <w:t xml:space="preserve">Companion Volumes, including Implementation Guides, are available at VETNet: </w:t>
            </w:r>
            <w:hyperlink r:id="rId12" w:history="1">
              <w:r w:rsidRPr="00E70F6D">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FD53B" w14:textId="77777777" w:rsidR="00AE0117" w:rsidRDefault="00AE0117" w:rsidP="00BF3F0A">
      <w:r>
        <w:separator/>
      </w:r>
    </w:p>
    <w:p w14:paraId="6A241CE9" w14:textId="77777777" w:rsidR="00AE0117" w:rsidRDefault="00AE0117"/>
  </w:endnote>
  <w:endnote w:type="continuationSeparator" w:id="0">
    <w:p w14:paraId="78ED504E" w14:textId="77777777" w:rsidR="00AE0117" w:rsidRDefault="00AE0117" w:rsidP="00BF3F0A">
      <w:r>
        <w:continuationSeparator/>
      </w:r>
    </w:p>
    <w:p w14:paraId="432EC3C3" w14:textId="77777777" w:rsidR="00AE0117" w:rsidRDefault="00AE01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8C769" w14:textId="77777777" w:rsidR="00AE0117" w:rsidRDefault="00AE0117" w:rsidP="00BF3F0A">
      <w:r>
        <w:separator/>
      </w:r>
    </w:p>
    <w:p w14:paraId="29C70E65" w14:textId="77777777" w:rsidR="00AE0117" w:rsidRDefault="00AE0117"/>
  </w:footnote>
  <w:footnote w:type="continuationSeparator" w:id="0">
    <w:p w14:paraId="4DAD8CE2" w14:textId="77777777" w:rsidR="00AE0117" w:rsidRDefault="00AE0117" w:rsidP="00BF3F0A">
      <w:r>
        <w:continuationSeparator/>
      </w:r>
    </w:p>
    <w:p w14:paraId="1602A7B9" w14:textId="77777777" w:rsidR="00AE0117" w:rsidRDefault="00AE01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47360405" w:rsidR="009C2650" w:rsidRPr="0061440A" w:rsidRDefault="0061440A" w:rsidP="0061440A">
    <w:r w:rsidRPr="0061440A">
      <w:rPr>
        <w:lang w:eastAsia="en-US"/>
      </w:rPr>
      <w:t>AMP</w:t>
    </w:r>
    <w:r w:rsidR="009100D7">
      <w:t>QUA3</w:t>
    </w:r>
    <w:r w:rsidR="007E6B9F">
      <w:t>0</w:t>
    </w:r>
    <w:r w:rsidR="002C2C52">
      <w:t>1</w:t>
    </w:r>
    <w:r w:rsidRPr="0061440A">
      <w:rPr>
        <w:lang w:eastAsia="en-US"/>
      </w:rPr>
      <w:t xml:space="preserve"> </w:t>
    </w:r>
    <w:r w:rsidR="00FC1D84">
      <w:t>Comply with</w:t>
    </w:r>
    <w:r w:rsidR="00FC1D84" w:rsidRPr="0061440A">
      <w:t xml:space="preserve"> hygiene and sanitation </w:t>
    </w:r>
    <w:r w:rsidR="00FC1D84">
      <w:t>requirements</w:t>
    </w:r>
    <w:r w:rsidR="00FC1D84" w:rsidDel="00FC1D8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451A1C"/>
    <w:multiLevelType w:val="multilevel"/>
    <w:tmpl w:val="A6987F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5207654"/>
    <w:multiLevelType w:val="multilevel"/>
    <w:tmpl w:val="72FE1C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685330"/>
    <w:multiLevelType w:val="multilevel"/>
    <w:tmpl w:val="5FFEF7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598218402">
    <w:abstractNumId w:val="9"/>
  </w:num>
  <w:num w:numId="2" w16cid:durableId="2069838598">
    <w:abstractNumId w:val="6"/>
  </w:num>
  <w:num w:numId="3" w16cid:durableId="360596441">
    <w:abstractNumId w:val="3"/>
  </w:num>
  <w:num w:numId="4" w16cid:durableId="1806580410">
    <w:abstractNumId w:val="16"/>
  </w:num>
  <w:num w:numId="5" w16cid:durableId="866331389">
    <w:abstractNumId w:val="1"/>
  </w:num>
  <w:num w:numId="6" w16cid:durableId="131793579">
    <w:abstractNumId w:val="8"/>
  </w:num>
  <w:num w:numId="7" w16cid:durableId="1988241562">
    <w:abstractNumId w:val="2"/>
  </w:num>
  <w:num w:numId="8" w16cid:durableId="2009870937">
    <w:abstractNumId w:val="0"/>
  </w:num>
  <w:num w:numId="9" w16cid:durableId="1870101181">
    <w:abstractNumId w:val="15"/>
  </w:num>
  <w:num w:numId="10" w16cid:durableId="2068801000">
    <w:abstractNumId w:val="10"/>
  </w:num>
  <w:num w:numId="11" w16cid:durableId="1373076123">
    <w:abstractNumId w:val="13"/>
  </w:num>
  <w:num w:numId="12" w16cid:durableId="569273288">
    <w:abstractNumId w:val="11"/>
  </w:num>
  <w:num w:numId="13" w16cid:durableId="1730641865">
    <w:abstractNumId w:val="17"/>
  </w:num>
  <w:num w:numId="14" w16cid:durableId="1746563145">
    <w:abstractNumId w:val="4"/>
  </w:num>
  <w:num w:numId="15" w16cid:durableId="1560046786">
    <w:abstractNumId w:val="5"/>
  </w:num>
  <w:num w:numId="16" w16cid:durableId="1512572799">
    <w:abstractNumId w:val="18"/>
  </w:num>
  <w:num w:numId="17" w16cid:durableId="867833092">
    <w:abstractNumId w:val="12"/>
  </w:num>
  <w:num w:numId="18" w16cid:durableId="1164857715">
    <w:abstractNumId w:val="14"/>
  </w:num>
  <w:num w:numId="19" w16cid:durableId="319890584">
    <w:abstractNumId w:val="7"/>
  </w:num>
  <w:num w:numId="20" w16cid:durableId="1047950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36252"/>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E65B0"/>
    <w:rsid w:val="000F29F2"/>
    <w:rsid w:val="00101659"/>
    <w:rsid w:val="00105AEA"/>
    <w:rsid w:val="001078BF"/>
    <w:rsid w:val="00133957"/>
    <w:rsid w:val="001372F6"/>
    <w:rsid w:val="00144385"/>
    <w:rsid w:val="00146EEC"/>
    <w:rsid w:val="00151D55"/>
    <w:rsid w:val="00151D93"/>
    <w:rsid w:val="00156EF3"/>
    <w:rsid w:val="001761E2"/>
    <w:rsid w:val="00176E4F"/>
    <w:rsid w:val="0018546B"/>
    <w:rsid w:val="001A6A3E"/>
    <w:rsid w:val="001A7B6D"/>
    <w:rsid w:val="001B34D5"/>
    <w:rsid w:val="001B513A"/>
    <w:rsid w:val="001B7617"/>
    <w:rsid w:val="001C0A75"/>
    <w:rsid w:val="001C1306"/>
    <w:rsid w:val="001C598C"/>
    <w:rsid w:val="001D30EB"/>
    <w:rsid w:val="001D5C1B"/>
    <w:rsid w:val="001D7F5B"/>
    <w:rsid w:val="001E0849"/>
    <w:rsid w:val="001E16BC"/>
    <w:rsid w:val="001E16DF"/>
    <w:rsid w:val="001E405B"/>
    <w:rsid w:val="001F2BA5"/>
    <w:rsid w:val="001F308D"/>
    <w:rsid w:val="00201A7C"/>
    <w:rsid w:val="0021210E"/>
    <w:rsid w:val="00212B51"/>
    <w:rsid w:val="0021414D"/>
    <w:rsid w:val="00223124"/>
    <w:rsid w:val="00233059"/>
    <w:rsid w:val="00233143"/>
    <w:rsid w:val="00234444"/>
    <w:rsid w:val="00242293"/>
    <w:rsid w:val="00244EA7"/>
    <w:rsid w:val="00262FC3"/>
    <w:rsid w:val="0026394F"/>
    <w:rsid w:val="00267AF6"/>
    <w:rsid w:val="0027614B"/>
    <w:rsid w:val="00276DB8"/>
    <w:rsid w:val="00282664"/>
    <w:rsid w:val="00285FB8"/>
    <w:rsid w:val="002970C3"/>
    <w:rsid w:val="002A4CD3"/>
    <w:rsid w:val="002A6CC4"/>
    <w:rsid w:val="002C2C52"/>
    <w:rsid w:val="002C55E9"/>
    <w:rsid w:val="002D0C8B"/>
    <w:rsid w:val="002D330A"/>
    <w:rsid w:val="002E170C"/>
    <w:rsid w:val="002E193E"/>
    <w:rsid w:val="00303885"/>
    <w:rsid w:val="00305EFF"/>
    <w:rsid w:val="00310A6A"/>
    <w:rsid w:val="003144A5"/>
    <w:rsid w:val="003144E6"/>
    <w:rsid w:val="00326E96"/>
    <w:rsid w:val="00337E82"/>
    <w:rsid w:val="00346FDC"/>
    <w:rsid w:val="0034770F"/>
    <w:rsid w:val="00350BB1"/>
    <w:rsid w:val="00352C83"/>
    <w:rsid w:val="0035399C"/>
    <w:rsid w:val="00362E15"/>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208A3"/>
    <w:rsid w:val="0043212E"/>
    <w:rsid w:val="00434366"/>
    <w:rsid w:val="00434ECE"/>
    <w:rsid w:val="00444423"/>
    <w:rsid w:val="00447FC3"/>
    <w:rsid w:val="00452F3E"/>
    <w:rsid w:val="0046239A"/>
    <w:rsid w:val="004640AE"/>
    <w:rsid w:val="00466F18"/>
    <w:rsid w:val="004679E3"/>
    <w:rsid w:val="00475172"/>
    <w:rsid w:val="004758B0"/>
    <w:rsid w:val="00477392"/>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5C3"/>
    <w:rsid w:val="0051194B"/>
    <w:rsid w:val="005145AB"/>
    <w:rsid w:val="00520E9A"/>
    <w:rsid w:val="005248C1"/>
    <w:rsid w:val="00526134"/>
    <w:rsid w:val="005404CB"/>
    <w:rsid w:val="005405B2"/>
    <w:rsid w:val="005427C8"/>
    <w:rsid w:val="005446D1"/>
    <w:rsid w:val="00552C7A"/>
    <w:rsid w:val="00556C4C"/>
    <w:rsid w:val="00557369"/>
    <w:rsid w:val="00557D22"/>
    <w:rsid w:val="00564ADD"/>
    <w:rsid w:val="005708EB"/>
    <w:rsid w:val="00575BC6"/>
    <w:rsid w:val="00583902"/>
    <w:rsid w:val="005A1D70"/>
    <w:rsid w:val="005A3AA5"/>
    <w:rsid w:val="005A6C9C"/>
    <w:rsid w:val="005A7489"/>
    <w:rsid w:val="005A74DC"/>
    <w:rsid w:val="005B5146"/>
    <w:rsid w:val="005D1AFD"/>
    <w:rsid w:val="005E51E6"/>
    <w:rsid w:val="005F027A"/>
    <w:rsid w:val="005F33CC"/>
    <w:rsid w:val="005F3B1D"/>
    <w:rsid w:val="005F771F"/>
    <w:rsid w:val="006121D4"/>
    <w:rsid w:val="0061229C"/>
    <w:rsid w:val="00613B49"/>
    <w:rsid w:val="0061440A"/>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34A8"/>
    <w:rsid w:val="007A300D"/>
    <w:rsid w:val="007D5A78"/>
    <w:rsid w:val="007E1FA0"/>
    <w:rsid w:val="007E3BD1"/>
    <w:rsid w:val="007E6B9F"/>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00D7"/>
    <w:rsid w:val="00915D9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62BD"/>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E2D"/>
    <w:rsid w:val="00A76C6C"/>
    <w:rsid w:val="00A82D2D"/>
    <w:rsid w:val="00A87356"/>
    <w:rsid w:val="00A92DD1"/>
    <w:rsid w:val="00AA5338"/>
    <w:rsid w:val="00AA5D02"/>
    <w:rsid w:val="00AB1B8E"/>
    <w:rsid w:val="00AB3EC1"/>
    <w:rsid w:val="00AB46DE"/>
    <w:rsid w:val="00AC0696"/>
    <w:rsid w:val="00AC19E5"/>
    <w:rsid w:val="00AC4C98"/>
    <w:rsid w:val="00AC5F6B"/>
    <w:rsid w:val="00AD3896"/>
    <w:rsid w:val="00AD5B47"/>
    <w:rsid w:val="00AE0117"/>
    <w:rsid w:val="00AE1ED9"/>
    <w:rsid w:val="00AE32CB"/>
    <w:rsid w:val="00AF3957"/>
    <w:rsid w:val="00B034D6"/>
    <w:rsid w:val="00B06456"/>
    <w:rsid w:val="00B0712C"/>
    <w:rsid w:val="00B12013"/>
    <w:rsid w:val="00B22C67"/>
    <w:rsid w:val="00B24CAE"/>
    <w:rsid w:val="00B3508F"/>
    <w:rsid w:val="00B443EE"/>
    <w:rsid w:val="00B560C8"/>
    <w:rsid w:val="00B61150"/>
    <w:rsid w:val="00B65BC7"/>
    <w:rsid w:val="00B746B9"/>
    <w:rsid w:val="00B848D4"/>
    <w:rsid w:val="00B865B7"/>
    <w:rsid w:val="00B96F7A"/>
    <w:rsid w:val="00BA1CB1"/>
    <w:rsid w:val="00BA4178"/>
    <w:rsid w:val="00BA482D"/>
    <w:rsid w:val="00BB1755"/>
    <w:rsid w:val="00BB23F4"/>
    <w:rsid w:val="00BC5075"/>
    <w:rsid w:val="00BC5419"/>
    <w:rsid w:val="00BC5DC5"/>
    <w:rsid w:val="00BD3B0F"/>
    <w:rsid w:val="00BD5325"/>
    <w:rsid w:val="00BE5889"/>
    <w:rsid w:val="00BF1D4C"/>
    <w:rsid w:val="00BF3F0A"/>
    <w:rsid w:val="00BF56D8"/>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4251"/>
    <w:rsid w:val="00C96AF3"/>
    <w:rsid w:val="00C97CCC"/>
    <w:rsid w:val="00CA0274"/>
    <w:rsid w:val="00CA139A"/>
    <w:rsid w:val="00CB746F"/>
    <w:rsid w:val="00CC14B1"/>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06B3"/>
    <w:rsid w:val="00D810DE"/>
    <w:rsid w:val="00D87D32"/>
    <w:rsid w:val="00D91188"/>
    <w:rsid w:val="00D92C83"/>
    <w:rsid w:val="00DA0A81"/>
    <w:rsid w:val="00DA3C10"/>
    <w:rsid w:val="00DA53B5"/>
    <w:rsid w:val="00DC1D69"/>
    <w:rsid w:val="00DC5A3A"/>
    <w:rsid w:val="00DD0726"/>
    <w:rsid w:val="00DF54AF"/>
    <w:rsid w:val="00E16692"/>
    <w:rsid w:val="00E17C1A"/>
    <w:rsid w:val="00E238E6"/>
    <w:rsid w:val="00E34CD8"/>
    <w:rsid w:val="00E35064"/>
    <w:rsid w:val="00E3681D"/>
    <w:rsid w:val="00E40225"/>
    <w:rsid w:val="00E501F0"/>
    <w:rsid w:val="00E6166D"/>
    <w:rsid w:val="00E70F6D"/>
    <w:rsid w:val="00E91BFF"/>
    <w:rsid w:val="00E92933"/>
    <w:rsid w:val="00E94FAD"/>
    <w:rsid w:val="00EB0AA4"/>
    <w:rsid w:val="00EB5C88"/>
    <w:rsid w:val="00EC0469"/>
    <w:rsid w:val="00EC0C3E"/>
    <w:rsid w:val="00EC56C8"/>
    <w:rsid w:val="00EE3971"/>
    <w:rsid w:val="00EF01F8"/>
    <w:rsid w:val="00EF3268"/>
    <w:rsid w:val="00EF40EF"/>
    <w:rsid w:val="00EF47FE"/>
    <w:rsid w:val="00F069BD"/>
    <w:rsid w:val="00F1480E"/>
    <w:rsid w:val="00F1497D"/>
    <w:rsid w:val="00F16AAC"/>
    <w:rsid w:val="00F30C7D"/>
    <w:rsid w:val="00F324E8"/>
    <w:rsid w:val="00F33FF2"/>
    <w:rsid w:val="00F438FC"/>
    <w:rsid w:val="00F5616F"/>
    <w:rsid w:val="00F56451"/>
    <w:rsid w:val="00F56827"/>
    <w:rsid w:val="00F62866"/>
    <w:rsid w:val="00F65EF0"/>
    <w:rsid w:val="00F71651"/>
    <w:rsid w:val="00F76191"/>
    <w:rsid w:val="00F76CC6"/>
    <w:rsid w:val="00F83D7C"/>
    <w:rsid w:val="00F86857"/>
    <w:rsid w:val="00F97324"/>
    <w:rsid w:val="00FB232E"/>
    <w:rsid w:val="00FC1D8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61440A"/>
    <w:rPr>
      <w:color w:val="605E5C"/>
      <w:shd w:val="clear" w:color="auto" w:fill="E1DFDD"/>
    </w:rPr>
  </w:style>
  <w:style w:type="paragraph" w:styleId="BodyText">
    <w:name w:val="Body Text"/>
    <w:basedOn w:val="Normal"/>
    <w:link w:val="BodyTextChar"/>
    <w:uiPriority w:val="99"/>
    <w:semiHidden/>
    <w:unhideWhenUsed/>
    <w:locked/>
    <w:rsid w:val="009100D7"/>
    <w:pPr>
      <w:spacing w:after="120"/>
    </w:pPr>
  </w:style>
  <w:style w:type="character" w:customStyle="1" w:styleId="BodyTextChar">
    <w:name w:val="Body Text Char"/>
    <w:basedOn w:val="DefaultParagraphFont"/>
    <w:link w:val="BodyText"/>
    <w:uiPriority w:val="99"/>
    <w:semiHidden/>
    <w:rsid w:val="009100D7"/>
    <w:rPr>
      <w:rFonts w:ascii="Arial" w:eastAsia="Times New Roman" w:hAnsi="Arial" w:cs="Times New Roman"/>
      <w:sz w:val="20"/>
      <w:lang w:eastAsia="en-AU"/>
    </w:rPr>
  </w:style>
  <w:style w:type="paragraph" w:styleId="ListBullet">
    <w:name w:val="List Bullet"/>
    <w:basedOn w:val="Normal"/>
    <w:uiPriority w:val="99"/>
    <w:semiHidden/>
    <w:unhideWhenUsed/>
    <w:locked/>
    <w:rsid w:val="005015C3"/>
    <w:pPr>
      <w:numPr>
        <w:numId w:val="20"/>
      </w:numPr>
      <w:tabs>
        <w:tab w:val="clear" w:pos="643"/>
        <w:tab w:val="num" w:pos="360"/>
      </w:tabs>
      <w:ind w:left="360"/>
      <w:contextualSpacing/>
    </w:pPr>
  </w:style>
  <w:style w:type="paragraph" w:styleId="Revision">
    <w:name w:val="Revision"/>
    <w:hidden/>
    <w:uiPriority w:val="99"/>
    <w:semiHidden/>
    <w:rsid w:val="00FC1D8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17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2345130">
      <w:bodyDiv w:val="1"/>
      <w:marLeft w:val="0"/>
      <w:marRight w:val="0"/>
      <w:marTop w:val="0"/>
      <w:marBottom w:val="0"/>
      <w:divBdr>
        <w:top w:val="none" w:sz="0" w:space="0" w:color="auto"/>
        <w:left w:val="none" w:sz="0" w:space="0" w:color="auto"/>
        <w:bottom w:val="none" w:sz="0" w:space="0" w:color="auto"/>
        <w:right w:val="none" w:sz="0" w:space="0" w:color="auto"/>
      </w:divBdr>
    </w:div>
    <w:div w:id="1029141852">
      <w:bodyDiv w:val="1"/>
      <w:marLeft w:val="0"/>
      <w:marRight w:val="0"/>
      <w:marTop w:val="0"/>
      <w:marBottom w:val="0"/>
      <w:divBdr>
        <w:top w:val="none" w:sz="0" w:space="0" w:color="auto"/>
        <w:left w:val="none" w:sz="0" w:space="0" w:color="auto"/>
        <w:bottom w:val="none" w:sz="0" w:space="0" w:color="auto"/>
        <w:right w:val="none" w:sz="0" w:space="0" w:color="auto"/>
      </w:divBdr>
    </w:div>
    <w:div w:id="1690066775">
      <w:bodyDiv w:val="1"/>
      <w:marLeft w:val="0"/>
      <w:marRight w:val="0"/>
      <w:marTop w:val="0"/>
      <w:marBottom w:val="0"/>
      <w:divBdr>
        <w:top w:val="none" w:sz="0" w:space="0" w:color="auto"/>
        <w:left w:val="none" w:sz="0" w:space="0" w:color="auto"/>
        <w:bottom w:val="none" w:sz="0" w:space="0" w:color="auto"/>
        <w:right w:val="none" w:sz="0" w:space="0" w:color="auto"/>
      </w:divBdr>
    </w:div>
    <w:div w:id="1710446070">
      <w:bodyDiv w:val="1"/>
      <w:marLeft w:val="0"/>
      <w:marRight w:val="0"/>
      <w:marTop w:val="0"/>
      <w:marBottom w:val="0"/>
      <w:divBdr>
        <w:top w:val="none" w:sz="0" w:space="0" w:color="auto"/>
        <w:left w:val="none" w:sz="0" w:space="0" w:color="auto"/>
        <w:bottom w:val="none" w:sz="0" w:space="0" w:color="auto"/>
        <w:right w:val="none" w:sz="0" w:space="0" w:color="auto"/>
      </w:divBdr>
    </w:div>
    <w:div w:id="19338526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61E2E2FF3FE441B8739CB05E916604" ma:contentTypeVersion="" ma:contentTypeDescription="Create a new document." ma:contentTypeScope="" ma:versionID="fbd1d48c31e2dd93409f3cd467f8131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4d074fc5-4881-4904-900d-cdf408c29254"/>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056AE44C-3786-4C8A-800D-EDB23E469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122</TotalTime>
  <Pages>3</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5997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48</cp:revision>
  <cp:lastPrinted>2016-05-27T05:21:00Z</cp:lastPrinted>
  <dcterms:created xsi:type="dcterms:W3CDTF">2021-08-09T02:15:00Z</dcterms:created>
  <dcterms:modified xsi:type="dcterms:W3CDTF">2022-09-26T01:04:00Z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0x0101001E61E2E2FF3FE441B8739CB05E916604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