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1F8A9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A7F636E" w14:textId="77777777" w:rsidTr="00146EEC">
        <w:tc>
          <w:tcPr>
            <w:tcW w:w="2689" w:type="dxa"/>
          </w:tcPr>
          <w:p w14:paraId="3D13C0DB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9DA65C7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7B7CEE4B" w14:textId="77777777" w:rsidTr="00146EEC">
        <w:tc>
          <w:tcPr>
            <w:tcW w:w="2689" w:type="dxa"/>
          </w:tcPr>
          <w:p w14:paraId="54162829" w14:textId="7C121E20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710F8562" w14:textId="288E9A68" w:rsidR="00F1480E" w:rsidRPr="005404CB" w:rsidRDefault="006475BD" w:rsidP="00937DEC">
            <w:pPr>
              <w:pStyle w:val="SIText"/>
            </w:pPr>
            <w:r w:rsidRPr="006475BD">
              <w:t xml:space="preserve">This version released with AMP Australian Meat Processing Training Package Version </w:t>
            </w:r>
            <w:r w:rsidR="00BE255E">
              <w:t>8</w:t>
            </w:r>
            <w:r w:rsidRPr="006475BD">
              <w:t>.0.</w:t>
            </w:r>
          </w:p>
        </w:tc>
      </w:tr>
    </w:tbl>
    <w:p w14:paraId="02CEB07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68B8DA2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E5419B2" w14:textId="74DB7D86" w:rsidR="00F1480E" w:rsidRPr="00803F08" w:rsidRDefault="00363291" w:rsidP="002A7C70">
            <w:pPr>
              <w:pStyle w:val="SIUNITCODE"/>
              <w:rPr>
                <w:rStyle w:val="SITemporaryText-green"/>
                <w:color w:val="auto"/>
              </w:rPr>
            </w:pPr>
            <w:r w:rsidRPr="00803F08">
              <w:rPr>
                <w:rStyle w:val="SITemporaryText-green"/>
                <w:color w:val="auto"/>
              </w:rPr>
              <w:t>AMPMGT8</w:t>
            </w:r>
            <w:r w:rsidR="00FA184B" w:rsidRPr="00803F08">
              <w:rPr>
                <w:rStyle w:val="SITemporaryText-green"/>
                <w:color w:val="auto"/>
              </w:rPr>
              <w:t>12</w:t>
            </w:r>
          </w:p>
        </w:tc>
        <w:tc>
          <w:tcPr>
            <w:tcW w:w="3604" w:type="pct"/>
            <w:shd w:val="clear" w:color="auto" w:fill="auto"/>
          </w:tcPr>
          <w:p w14:paraId="0B6AAD6B" w14:textId="6C5C0D99" w:rsidR="00F1480E" w:rsidRPr="005404CB" w:rsidRDefault="00363291">
            <w:pPr>
              <w:pStyle w:val="SIUnittitle"/>
            </w:pPr>
            <w:r w:rsidRPr="00363291">
              <w:t xml:space="preserve">Manage change to organisational </w:t>
            </w:r>
            <w:r w:rsidR="00BE255E" w:rsidRPr="00803F08">
              <w:rPr>
                <w:rStyle w:val="SITemporaryText-green"/>
                <w:color w:val="auto"/>
              </w:rPr>
              <w:t>digital</w:t>
            </w:r>
            <w:r w:rsidRPr="002A7C70">
              <w:t xml:space="preserve"> </w:t>
            </w:r>
            <w:r w:rsidRPr="00363291">
              <w:t>technology systems</w:t>
            </w:r>
          </w:p>
        </w:tc>
      </w:tr>
      <w:tr w:rsidR="00F1480E" w:rsidRPr="00963A46" w14:paraId="3D75C78B" w14:textId="77777777" w:rsidTr="00CA2922">
        <w:tc>
          <w:tcPr>
            <w:tcW w:w="1396" w:type="pct"/>
            <w:shd w:val="clear" w:color="auto" w:fill="auto"/>
          </w:tcPr>
          <w:p w14:paraId="02C53654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62C1EA03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8DE98C7" w14:textId="2282A8F6" w:rsidR="00A54BD8" w:rsidRDefault="00A54BD8" w:rsidP="00A54BD8">
            <w:pPr>
              <w:pStyle w:val="SIText"/>
            </w:pPr>
            <w:r w:rsidRPr="00A54BD8">
              <w:t xml:space="preserve">This unit describes the skills and knowledge required to improve business outcomes through implementing the introduction or upgrade of advanced </w:t>
            </w:r>
            <w:r w:rsidR="00BE255E">
              <w:t>digital</w:t>
            </w:r>
            <w:r w:rsidRPr="00A54BD8">
              <w:t xml:space="preserve"> technologies.</w:t>
            </w:r>
          </w:p>
          <w:p w14:paraId="525C75CB" w14:textId="77777777" w:rsidR="0077776F" w:rsidRPr="00A54BD8" w:rsidRDefault="0077776F" w:rsidP="00A54BD8">
            <w:pPr>
              <w:pStyle w:val="SIText"/>
            </w:pPr>
          </w:p>
          <w:p w14:paraId="2C619363" w14:textId="09989AF2" w:rsidR="00BE255E" w:rsidRPr="00BE255E" w:rsidRDefault="00A54BD8" w:rsidP="00BE255E">
            <w:pPr>
              <w:pStyle w:val="SIText"/>
            </w:pPr>
            <w:r w:rsidRPr="00A54BD8">
              <w:t xml:space="preserve">This unit applies to leaders or managers whose role is to manage the introduction of advanced </w:t>
            </w:r>
            <w:r w:rsidR="00BE255E">
              <w:t>digital</w:t>
            </w:r>
            <w:r w:rsidRPr="00A54BD8">
              <w:t xml:space="preserve"> technologies to enhance business practices.</w:t>
            </w:r>
            <w:r w:rsidR="00BE255E" w:rsidRPr="00A54BD8">
              <w:t xml:space="preserve"> Operational management in relation to introducing technologies to enhance business processes may</w:t>
            </w:r>
            <w:r w:rsidR="00BE255E" w:rsidRPr="00BE255E">
              <w:t xml:space="preserve"> require formulating responses to complex problems.</w:t>
            </w:r>
          </w:p>
          <w:p w14:paraId="5E97C782" w14:textId="36600AAB" w:rsidR="00A54BD8" w:rsidRDefault="00A54BD8" w:rsidP="00A54BD8">
            <w:pPr>
              <w:pStyle w:val="SIText"/>
            </w:pPr>
          </w:p>
          <w:p w14:paraId="7FCDAF6C" w14:textId="29F1F7FC" w:rsidR="00A54BD8" w:rsidRDefault="00A54BD8" w:rsidP="00A54BD8">
            <w:pPr>
              <w:pStyle w:val="SIText"/>
            </w:pPr>
            <w:r w:rsidRPr="00A54BD8">
              <w:t xml:space="preserve">Leaders and managers </w:t>
            </w:r>
            <w:r w:rsidR="00BE255E">
              <w:t>often</w:t>
            </w:r>
            <w:r w:rsidR="00BE255E" w:rsidRPr="00A54BD8">
              <w:t xml:space="preserve"> </w:t>
            </w:r>
            <w:r w:rsidRPr="00A54BD8">
              <w:t xml:space="preserve">manage the implementation of advanced </w:t>
            </w:r>
            <w:r w:rsidR="00BE255E">
              <w:t>digital</w:t>
            </w:r>
            <w:r w:rsidRPr="00A54BD8">
              <w:t xml:space="preserve"> technologies, such as those associated with </w:t>
            </w:r>
            <w:r w:rsidR="00BE255E">
              <w:t>digital</w:t>
            </w:r>
            <w:r w:rsidRPr="00A54BD8">
              <w:t xml:space="preserve"> business (e-business) models</w:t>
            </w:r>
            <w:r w:rsidR="00B210F2">
              <w:t>,</w:t>
            </w:r>
            <w:r w:rsidRPr="00A54BD8">
              <w:t xml:space="preserve"> financial systems, information management systems, mobile and wireless technologies</w:t>
            </w:r>
            <w:r w:rsidR="00B210F2">
              <w:t>,</w:t>
            </w:r>
            <w:r w:rsidRPr="00A54BD8">
              <w:t xml:space="preserve"> and technologies relating to managing customer and regulatory requirements.</w:t>
            </w:r>
          </w:p>
          <w:p w14:paraId="1DB2A4CF" w14:textId="77777777" w:rsidR="0077776F" w:rsidRPr="00A54BD8" w:rsidRDefault="0077776F" w:rsidP="00A54BD8">
            <w:pPr>
              <w:pStyle w:val="SIText"/>
            </w:pPr>
          </w:p>
          <w:p w14:paraId="18AF130F" w14:textId="60E2EC61" w:rsidR="00BE255E" w:rsidRPr="00BE255E" w:rsidRDefault="00BE255E" w:rsidP="00BE255E">
            <w:pPr>
              <w:pStyle w:val="SIText"/>
            </w:pPr>
            <w:r w:rsidRPr="00D57984">
              <w:t xml:space="preserve">All work must be carried out to comply with workplace procedures, </w:t>
            </w:r>
            <w:r w:rsidR="005F7DED" w:rsidRPr="005F7DED">
              <w:t>according to</w:t>
            </w:r>
            <w:r w:rsidRPr="00D57984">
              <w:t xml:space="preserve"> state/territory health and safety</w:t>
            </w:r>
            <w:r w:rsidRPr="00BE255E">
              <w:t xml:space="preserve"> regulations, legislation and standards that apply to the workplace.</w:t>
            </w:r>
          </w:p>
          <w:p w14:paraId="0F7AE372" w14:textId="77777777" w:rsidR="00BE255E" w:rsidRDefault="00BE255E" w:rsidP="00BE255E">
            <w:pPr>
              <w:pStyle w:val="SIText"/>
            </w:pPr>
          </w:p>
          <w:p w14:paraId="399A7B76" w14:textId="77777777" w:rsidR="00373436" w:rsidRDefault="00BE255E" w:rsidP="00A54BD8">
            <w:pPr>
              <w:pStyle w:val="SIText"/>
            </w:pPr>
            <w:r w:rsidRPr="00D57984">
              <w:t>No licensing, legislative or certification requirements apply to this unit at the time of publication.</w:t>
            </w:r>
          </w:p>
          <w:p w14:paraId="2B7619EA" w14:textId="77777777" w:rsidR="00D9385E" w:rsidRDefault="00D9385E" w:rsidP="00A54BD8">
            <w:pPr>
              <w:pStyle w:val="SIText"/>
            </w:pPr>
          </w:p>
          <w:p w14:paraId="077C0FC6" w14:textId="3AE964A7" w:rsidR="00D9385E" w:rsidRPr="000754EC" w:rsidRDefault="00D9385E" w:rsidP="00A66EB1">
            <w:r w:rsidRPr="00D9385E">
              <w:rPr>
                <w:lang w:eastAsia="en-US"/>
              </w:rPr>
              <w:t>Mandatory workplace requirements apply to the assessment of this unit.</w:t>
            </w:r>
          </w:p>
        </w:tc>
      </w:tr>
      <w:tr w:rsidR="00F1480E" w:rsidRPr="00963A46" w14:paraId="035A2A3C" w14:textId="77777777" w:rsidTr="00CA2922">
        <w:tc>
          <w:tcPr>
            <w:tcW w:w="1396" w:type="pct"/>
            <w:shd w:val="clear" w:color="auto" w:fill="auto"/>
          </w:tcPr>
          <w:p w14:paraId="6A74E43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1638E63" w14:textId="61030904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60903E01" w14:textId="77777777" w:rsidTr="00CA2922">
        <w:tc>
          <w:tcPr>
            <w:tcW w:w="1396" w:type="pct"/>
            <w:shd w:val="clear" w:color="auto" w:fill="auto"/>
          </w:tcPr>
          <w:p w14:paraId="3512F11A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B839DA" w14:textId="41C2E7BC" w:rsidR="00F1480E" w:rsidRPr="005404CB" w:rsidRDefault="00BE255E" w:rsidP="005404CB">
            <w:pPr>
              <w:pStyle w:val="SIText"/>
            </w:pPr>
            <w:r>
              <w:t>Management</w:t>
            </w:r>
            <w:r w:rsidRPr="00BE255E">
              <w:t xml:space="preserve"> (MGT)</w:t>
            </w:r>
          </w:p>
        </w:tc>
      </w:tr>
    </w:tbl>
    <w:p w14:paraId="18A7961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A59E5A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035AF25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68D008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AB8D44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5CD053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54F3535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63363B" w:rsidRPr="00963A46" w14:paraId="093B57A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FB446BD" w14:textId="6D40EC30" w:rsidR="0063363B" w:rsidRPr="0063363B" w:rsidRDefault="0063363B" w:rsidP="00400632">
            <w:pPr>
              <w:pStyle w:val="SIText"/>
            </w:pPr>
            <w:r w:rsidRPr="0063363B">
              <w:t xml:space="preserve">1. Prepare organisational change management strategy for implementation of advanced </w:t>
            </w:r>
            <w:r w:rsidR="00BE255E">
              <w:t>digital</w:t>
            </w:r>
            <w:r w:rsidRPr="0063363B">
              <w:t xml:space="preserve"> technologies</w:t>
            </w:r>
          </w:p>
        </w:tc>
        <w:tc>
          <w:tcPr>
            <w:tcW w:w="3604" w:type="pct"/>
            <w:shd w:val="clear" w:color="auto" w:fill="auto"/>
          </w:tcPr>
          <w:p w14:paraId="4CA20CCD" w14:textId="77777777" w:rsidR="0063363B" w:rsidRPr="0063363B" w:rsidRDefault="0063363B" w:rsidP="00400632">
            <w:pPr>
              <w:pStyle w:val="SIText"/>
            </w:pPr>
            <w:r w:rsidRPr="0063363B">
              <w:t xml:space="preserve">1.1 Analyse proposed changes in relation to current operational practices, </w:t>
            </w:r>
            <w:proofErr w:type="gramStart"/>
            <w:r w:rsidRPr="0063363B">
              <w:t>infrastructure</w:t>
            </w:r>
            <w:proofErr w:type="gramEnd"/>
            <w:r w:rsidRPr="0063363B">
              <w:t xml:space="preserve"> and strategic plans</w:t>
            </w:r>
          </w:p>
          <w:p w14:paraId="7FD1FA99" w14:textId="77777777" w:rsidR="0063363B" w:rsidRPr="0063363B" w:rsidRDefault="0063363B" w:rsidP="00400632">
            <w:pPr>
              <w:pStyle w:val="SIText"/>
            </w:pPr>
            <w:r w:rsidRPr="0063363B">
              <w:t xml:space="preserve">1.2 Evaluate, </w:t>
            </w:r>
            <w:proofErr w:type="gramStart"/>
            <w:r w:rsidRPr="0063363B">
              <w:t>cost</w:t>
            </w:r>
            <w:proofErr w:type="gramEnd"/>
            <w:r w:rsidRPr="0063363B">
              <w:t xml:space="preserve"> and prioritise identified changes</w:t>
            </w:r>
          </w:p>
          <w:p w14:paraId="3587AF87" w14:textId="376FB0A7" w:rsidR="0063363B" w:rsidRPr="0063363B" w:rsidRDefault="0063363B" w:rsidP="00400632">
            <w:pPr>
              <w:pStyle w:val="SIText"/>
            </w:pPr>
            <w:r w:rsidRPr="0063363B">
              <w:t>1.3 Identify</w:t>
            </w:r>
            <w:r w:rsidR="00B210F2">
              <w:t>,</w:t>
            </w:r>
            <w:r w:rsidRPr="0063363B">
              <w:t xml:space="preserve"> </w:t>
            </w:r>
            <w:proofErr w:type="gramStart"/>
            <w:r w:rsidRPr="0063363B">
              <w:t>evaluate</w:t>
            </w:r>
            <w:proofErr w:type="gramEnd"/>
            <w:r w:rsidRPr="0063363B">
              <w:t xml:space="preserve"> and manage risks associated with implementation</w:t>
            </w:r>
          </w:p>
          <w:p w14:paraId="31658FE8" w14:textId="77777777" w:rsidR="0063363B" w:rsidRPr="0063363B" w:rsidRDefault="0063363B" w:rsidP="00400632">
            <w:pPr>
              <w:pStyle w:val="SIText"/>
            </w:pPr>
            <w:r w:rsidRPr="0063363B">
              <w:t>1.4 Develop implementation strategies, including change management and communication strategies</w:t>
            </w:r>
          </w:p>
          <w:p w14:paraId="0ACD8386" w14:textId="204E8429" w:rsidR="0063363B" w:rsidRPr="0063363B" w:rsidRDefault="0063363B" w:rsidP="00400632">
            <w:pPr>
              <w:pStyle w:val="SIText"/>
            </w:pPr>
            <w:r w:rsidRPr="0063363B">
              <w:t>1.5 Engage, assemble and brief implementation team</w:t>
            </w:r>
          </w:p>
        </w:tc>
      </w:tr>
      <w:tr w:rsidR="0063363B" w:rsidRPr="00963A46" w14:paraId="10724A7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9EE023" w14:textId="1033D222" w:rsidR="0063363B" w:rsidRPr="0063363B" w:rsidRDefault="0063363B" w:rsidP="00400632">
            <w:pPr>
              <w:pStyle w:val="SIText"/>
            </w:pPr>
            <w:r w:rsidRPr="0063363B">
              <w:t>2. Manage implementation</w:t>
            </w:r>
          </w:p>
        </w:tc>
        <w:tc>
          <w:tcPr>
            <w:tcW w:w="3604" w:type="pct"/>
            <w:shd w:val="clear" w:color="auto" w:fill="auto"/>
          </w:tcPr>
          <w:p w14:paraId="3D8AB72C" w14:textId="77777777" w:rsidR="0063363B" w:rsidRPr="0063363B" w:rsidRDefault="0063363B" w:rsidP="00400632">
            <w:pPr>
              <w:pStyle w:val="SIText"/>
            </w:pPr>
            <w:r w:rsidRPr="0063363B">
              <w:t>2.1 Communicate implementation strategies to stakeholders and clarify timelines and accountabilities</w:t>
            </w:r>
          </w:p>
          <w:p w14:paraId="0DA1DBE5" w14:textId="77777777" w:rsidR="0063363B" w:rsidRPr="0063363B" w:rsidRDefault="0063363B" w:rsidP="00400632">
            <w:pPr>
              <w:pStyle w:val="SIText"/>
            </w:pPr>
            <w:r w:rsidRPr="0063363B">
              <w:t xml:space="preserve">2.2 Monitor, </w:t>
            </w:r>
            <w:proofErr w:type="gramStart"/>
            <w:r w:rsidRPr="0063363B">
              <w:t>record</w:t>
            </w:r>
            <w:proofErr w:type="gramEnd"/>
            <w:r w:rsidRPr="0063363B">
              <w:t xml:space="preserve"> and report implementation progress against planned milestones</w:t>
            </w:r>
          </w:p>
          <w:p w14:paraId="157D898E" w14:textId="77777777" w:rsidR="0063363B" w:rsidRPr="0063363B" w:rsidRDefault="0063363B" w:rsidP="00400632">
            <w:pPr>
              <w:pStyle w:val="SIText"/>
            </w:pPr>
            <w:r w:rsidRPr="0063363B">
              <w:t>2.3 Identify and manage potential risks through consultation with stakeholders and review of testing outcomes</w:t>
            </w:r>
          </w:p>
          <w:p w14:paraId="0C12CA41" w14:textId="77777777" w:rsidR="0063363B" w:rsidRPr="0063363B" w:rsidRDefault="0063363B" w:rsidP="00400632">
            <w:pPr>
              <w:pStyle w:val="SIText"/>
            </w:pPr>
            <w:r w:rsidRPr="0063363B">
              <w:t>2.4 Review and revise implementation strategy, as necessary</w:t>
            </w:r>
          </w:p>
          <w:p w14:paraId="47E5E5E5" w14:textId="77777777" w:rsidR="0063363B" w:rsidRPr="0063363B" w:rsidRDefault="0063363B" w:rsidP="00400632">
            <w:pPr>
              <w:pStyle w:val="SIText"/>
            </w:pPr>
            <w:r w:rsidRPr="0063363B">
              <w:t>2.5 Finalise installation according to implementation strategy and organisational procedures</w:t>
            </w:r>
          </w:p>
          <w:p w14:paraId="2F41F575" w14:textId="6EB1E5EB" w:rsidR="0063363B" w:rsidRPr="0063363B" w:rsidRDefault="0063363B" w:rsidP="00400632">
            <w:pPr>
              <w:pStyle w:val="SIText"/>
            </w:pPr>
            <w:r w:rsidRPr="0063363B">
              <w:t xml:space="preserve">2.6 Identify and implement training programs </w:t>
            </w:r>
            <w:r w:rsidR="00BE255E" w:rsidRPr="0063363B">
              <w:t>required</w:t>
            </w:r>
            <w:r w:rsidRPr="0063363B">
              <w:t xml:space="preserve"> to support new technologies</w:t>
            </w:r>
          </w:p>
        </w:tc>
      </w:tr>
      <w:tr w:rsidR="0063363B" w:rsidRPr="00963A46" w14:paraId="1167C88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B9FA395" w14:textId="165BF5F2" w:rsidR="0063363B" w:rsidRPr="0063363B" w:rsidRDefault="0063363B" w:rsidP="00400632">
            <w:pPr>
              <w:pStyle w:val="SIText"/>
            </w:pPr>
            <w:r w:rsidRPr="0063363B">
              <w:lastRenderedPageBreak/>
              <w:t>3. Evaluate implementation outcomes</w:t>
            </w:r>
          </w:p>
        </w:tc>
        <w:tc>
          <w:tcPr>
            <w:tcW w:w="3604" w:type="pct"/>
            <w:shd w:val="clear" w:color="auto" w:fill="auto"/>
          </w:tcPr>
          <w:p w14:paraId="010ADED2" w14:textId="77777777" w:rsidR="0063363B" w:rsidRPr="0063363B" w:rsidRDefault="0063363B" w:rsidP="00400632">
            <w:pPr>
              <w:pStyle w:val="SIText"/>
            </w:pPr>
            <w:r w:rsidRPr="0063363B">
              <w:t>3.1 Review and evaluate implementation process</w:t>
            </w:r>
          </w:p>
          <w:p w14:paraId="1912BC43" w14:textId="77777777" w:rsidR="0063363B" w:rsidRPr="0063363B" w:rsidRDefault="0063363B" w:rsidP="00400632">
            <w:pPr>
              <w:pStyle w:val="SIText"/>
            </w:pPr>
            <w:r w:rsidRPr="0063363B">
              <w:t>3.2 Debrief implementation team</w:t>
            </w:r>
          </w:p>
          <w:p w14:paraId="7ECD22FD" w14:textId="77777777" w:rsidR="0063363B" w:rsidRPr="0063363B" w:rsidRDefault="0063363B" w:rsidP="00400632">
            <w:pPr>
              <w:pStyle w:val="SIText"/>
            </w:pPr>
            <w:r w:rsidRPr="0063363B">
              <w:t>3.3 Assess outcomes of implementation process against organisational requirements</w:t>
            </w:r>
          </w:p>
          <w:p w14:paraId="52188309" w14:textId="1EC448A6" w:rsidR="0063363B" w:rsidRPr="0063363B" w:rsidRDefault="0063363B" w:rsidP="00400632">
            <w:pPr>
              <w:pStyle w:val="SIText"/>
            </w:pPr>
            <w:r w:rsidRPr="0063363B">
              <w:t>3.4 Report project outcomes to key stakeholders</w:t>
            </w:r>
          </w:p>
        </w:tc>
      </w:tr>
      <w:tr w:rsidR="0063363B" w:rsidRPr="00963A46" w14:paraId="0A8E388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3B2F6A7" w14:textId="6B23C66B" w:rsidR="0063363B" w:rsidRPr="0063363B" w:rsidRDefault="0063363B" w:rsidP="00400632">
            <w:pPr>
              <w:pStyle w:val="SIText"/>
            </w:pPr>
            <w:r w:rsidRPr="0063363B">
              <w:t>4. Develop and implement ongoing management processes</w:t>
            </w:r>
          </w:p>
        </w:tc>
        <w:tc>
          <w:tcPr>
            <w:tcW w:w="3604" w:type="pct"/>
            <w:shd w:val="clear" w:color="auto" w:fill="auto"/>
          </w:tcPr>
          <w:p w14:paraId="567FE6F6" w14:textId="39CE6B92" w:rsidR="0063363B" w:rsidRPr="0063363B" w:rsidRDefault="0063363B" w:rsidP="00400632">
            <w:pPr>
              <w:pStyle w:val="SIText"/>
            </w:pPr>
            <w:r w:rsidRPr="0063363B">
              <w:t xml:space="preserve">4.1 Develop business processes required for ongoing </w:t>
            </w:r>
            <w:r w:rsidR="00BE255E">
              <w:t>digital</w:t>
            </w:r>
            <w:r w:rsidRPr="0063363B">
              <w:t xml:space="preserve"> technology management</w:t>
            </w:r>
          </w:p>
          <w:p w14:paraId="63AD4DCA" w14:textId="3F019BFA" w:rsidR="0063363B" w:rsidRPr="0063363B" w:rsidRDefault="0063363B" w:rsidP="00400632">
            <w:pPr>
              <w:pStyle w:val="SIText"/>
            </w:pPr>
            <w:r w:rsidRPr="0063363B">
              <w:t xml:space="preserve">4.2 Implement business processes required for ongoing </w:t>
            </w:r>
            <w:r w:rsidR="00BE255E">
              <w:t>digital</w:t>
            </w:r>
            <w:r w:rsidRPr="0063363B">
              <w:t xml:space="preserve"> technology management</w:t>
            </w:r>
          </w:p>
        </w:tc>
      </w:tr>
    </w:tbl>
    <w:p w14:paraId="5585088F" w14:textId="77777777" w:rsidR="005F771F" w:rsidRDefault="005F771F" w:rsidP="005F771F">
      <w:pPr>
        <w:pStyle w:val="SIText"/>
      </w:pPr>
    </w:p>
    <w:p w14:paraId="62EB79E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94B2BC7" w14:textId="77777777" w:rsidTr="00CA2922">
        <w:trPr>
          <w:tblHeader/>
        </w:trPr>
        <w:tc>
          <w:tcPr>
            <w:tcW w:w="5000" w:type="pct"/>
            <w:gridSpan w:val="2"/>
          </w:tcPr>
          <w:p w14:paraId="7EAFE8E1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3D8603C3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BF7C1AD" w14:textId="77777777" w:rsidTr="00CA2922">
        <w:trPr>
          <w:tblHeader/>
        </w:trPr>
        <w:tc>
          <w:tcPr>
            <w:tcW w:w="1396" w:type="pct"/>
          </w:tcPr>
          <w:p w14:paraId="33DB464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E23516D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BE255E" w:rsidRPr="00336FCA" w:rsidDel="00423CB2" w14:paraId="2B412DC3" w14:textId="77777777" w:rsidTr="00CA2922">
        <w:trPr>
          <w:tblHeader/>
        </w:trPr>
        <w:tc>
          <w:tcPr>
            <w:tcW w:w="1396" w:type="pct"/>
          </w:tcPr>
          <w:p w14:paraId="12544AB3" w14:textId="6646D30A" w:rsidR="00BE255E" w:rsidRPr="00BE255E" w:rsidRDefault="00BE255E" w:rsidP="00FA184B">
            <w:pPr>
              <w:pStyle w:val="SIText"/>
              <w:rPr>
                <w:rFonts w:eastAsiaTheme="majorEastAsia"/>
              </w:rPr>
            </w:pPr>
            <w:r w:rsidRPr="00BE255E">
              <w:rPr>
                <w:rFonts w:eastAsiaTheme="majorEastAsia"/>
              </w:rPr>
              <w:t>Reading</w:t>
            </w:r>
          </w:p>
        </w:tc>
        <w:tc>
          <w:tcPr>
            <w:tcW w:w="3604" w:type="pct"/>
          </w:tcPr>
          <w:p w14:paraId="461B1D18" w14:textId="097F218F" w:rsidR="00BE255E" w:rsidRPr="00BE255E" w:rsidRDefault="00BE255E">
            <w:pPr>
              <w:pStyle w:val="SIBulletList1"/>
              <w:rPr>
                <w:rFonts w:eastAsiaTheme="majorEastAsia"/>
              </w:rPr>
            </w:pPr>
            <w:r w:rsidRPr="00BE255E">
              <w:rPr>
                <w:rFonts w:eastAsiaTheme="majorEastAsia"/>
              </w:rPr>
              <w:t xml:space="preserve">Access and interpret </w:t>
            </w:r>
            <w:r>
              <w:rPr>
                <w:rFonts w:eastAsiaTheme="majorEastAsia"/>
              </w:rPr>
              <w:t xml:space="preserve">technical information </w:t>
            </w:r>
          </w:p>
          <w:p w14:paraId="46C268F4" w14:textId="1938023B" w:rsidR="00BE255E" w:rsidRPr="00BE255E" w:rsidRDefault="00BE255E" w:rsidP="00FA184B">
            <w:pPr>
              <w:pStyle w:val="SIBulletList1"/>
              <w:rPr>
                <w:rFonts w:eastAsiaTheme="majorEastAsia"/>
              </w:rPr>
            </w:pPr>
            <w:r w:rsidRPr="00BE255E">
              <w:rPr>
                <w:rFonts w:eastAsiaTheme="majorEastAsia"/>
              </w:rPr>
              <w:t>Engage with information about international trade</w:t>
            </w:r>
          </w:p>
        </w:tc>
      </w:tr>
      <w:tr w:rsidR="00BE255E" w:rsidRPr="00336FCA" w:rsidDel="00423CB2" w14:paraId="766261C9" w14:textId="77777777" w:rsidTr="00CA2922">
        <w:trPr>
          <w:tblHeader/>
        </w:trPr>
        <w:tc>
          <w:tcPr>
            <w:tcW w:w="1396" w:type="pct"/>
          </w:tcPr>
          <w:p w14:paraId="3A6B0B2E" w14:textId="14BA431D" w:rsidR="00BE255E" w:rsidRPr="00BE255E" w:rsidRDefault="00BE255E" w:rsidP="00FA184B">
            <w:pPr>
              <w:pStyle w:val="SIText"/>
              <w:rPr>
                <w:rFonts w:eastAsiaTheme="majorEastAsia"/>
              </w:rPr>
            </w:pPr>
            <w:r w:rsidRPr="00BE255E">
              <w:rPr>
                <w:rFonts w:eastAsiaTheme="majorEastAsia"/>
              </w:rPr>
              <w:t>Numeracy</w:t>
            </w:r>
          </w:p>
        </w:tc>
        <w:tc>
          <w:tcPr>
            <w:tcW w:w="3604" w:type="pct"/>
          </w:tcPr>
          <w:p w14:paraId="3798A799" w14:textId="48AD736C" w:rsidR="00BE255E" w:rsidRPr="00BE255E" w:rsidRDefault="00BE255E" w:rsidP="00FA184B">
            <w:pPr>
              <w:pStyle w:val="SIBulletList1"/>
              <w:rPr>
                <w:rFonts w:eastAsiaTheme="majorEastAsia"/>
              </w:rPr>
            </w:pPr>
            <w:r w:rsidRPr="00BE255E">
              <w:rPr>
                <w:rFonts w:eastAsiaTheme="majorEastAsia"/>
              </w:rPr>
              <w:t>Engage with concepts related to foreign exchange and financial markets</w:t>
            </w:r>
          </w:p>
        </w:tc>
      </w:tr>
    </w:tbl>
    <w:p w14:paraId="7B09BA9F" w14:textId="77777777" w:rsidR="00916CD7" w:rsidRDefault="00916CD7" w:rsidP="005F771F">
      <w:pPr>
        <w:pStyle w:val="SIText"/>
      </w:pPr>
    </w:p>
    <w:p w14:paraId="1905780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10D69F6" w14:textId="77777777" w:rsidTr="00F33FF2">
        <w:tc>
          <w:tcPr>
            <w:tcW w:w="5000" w:type="pct"/>
            <w:gridSpan w:val="4"/>
          </w:tcPr>
          <w:p w14:paraId="01D9869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73E0EB4B" w14:textId="77777777" w:rsidTr="00F33FF2">
        <w:tc>
          <w:tcPr>
            <w:tcW w:w="1028" w:type="pct"/>
          </w:tcPr>
          <w:p w14:paraId="4AA6B5B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8954866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12076FFD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25FE4F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7B3AD32B" w14:textId="77777777" w:rsidTr="00F33FF2">
        <w:tc>
          <w:tcPr>
            <w:tcW w:w="1028" w:type="pct"/>
          </w:tcPr>
          <w:p w14:paraId="16AF823A" w14:textId="236B6336" w:rsidR="00041E59" w:rsidRPr="005404CB" w:rsidRDefault="00363291" w:rsidP="005404CB">
            <w:pPr>
              <w:pStyle w:val="SIText"/>
            </w:pPr>
            <w:r w:rsidRPr="00363291">
              <w:t>AMPMGT8</w:t>
            </w:r>
            <w:r w:rsidR="00FA184B">
              <w:t>12</w:t>
            </w:r>
            <w:r w:rsidRPr="00363291">
              <w:t xml:space="preserve"> Manage change to organisational </w:t>
            </w:r>
            <w:r w:rsidR="00BE255E">
              <w:t>digital</w:t>
            </w:r>
            <w:r w:rsidRPr="00363291">
              <w:t xml:space="preserve"> technology systems</w:t>
            </w:r>
          </w:p>
        </w:tc>
        <w:tc>
          <w:tcPr>
            <w:tcW w:w="1105" w:type="pct"/>
          </w:tcPr>
          <w:p w14:paraId="6623A6C9" w14:textId="33C404B9" w:rsidR="00041E59" w:rsidRPr="005404CB" w:rsidRDefault="00BE255E" w:rsidP="005404CB">
            <w:pPr>
              <w:pStyle w:val="SIText"/>
            </w:pPr>
            <w:r w:rsidRPr="00363291">
              <w:t xml:space="preserve">AMPMGT807 Manage change to </w:t>
            </w:r>
            <w:r w:rsidRPr="00BE255E">
              <w:t xml:space="preserve">organisational </w:t>
            </w:r>
            <w:r>
              <w:t xml:space="preserve">electronic </w:t>
            </w:r>
            <w:r w:rsidRPr="00BE255E">
              <w:t>technology systems</w:t>
            </w:r>
          </w:p>
        </w:tc>
        <w:tc>
          <w:tcPr>
            <w:tcW w:w="1251" w:type="pct"/>
          </w:tcPr>
          <w:p w14:paraId="39CC11FD" w14:textId="7CDFDC1C" w:rsidR="00BE255E" w:rsidRPr="00BE255E" w:rsidRDefault="00BE255E" w:rsidP="00BE255E">
            <w:pPr>
              <w:pStyle w:val="SIText"/>
            </w:pPr>
            <w:r w:rsidRPr="00B76A26">
              <w:t xml:space="preserve">Unit </w:t>
            </w:r>
            <w:r>
              <w:t xml:space="preserve">title </w:t>
            </w:r>
            <w:r w:rsidRPr="00B76A26">
              <w:t>updated</w:t>
            </w:r>
          </w:p>
          <w:p w14:paraId="64DAE941" w14:textId="1C994B3B" w:rsidR="00BE255E" w:rsidRPr="00BE255E" w:rsidRDefault="00BE255E" w:rsidP="00BE255E">
            <w:pPr>
              <w:pStyle w:val="SIText"/>
            </w:pPr>
            <w:r w:rsidRPr="00B76A26">
              <w:t xml:space="preserve">Performance </w:t>
            </w:r>
            <w:r w:rsidR="00803F08">
              <w:t>C</w:t>
            </w:r>
            <w:r w:rsidRPr="00B76A26">
              <w:t>riteria clarified</w:t>
            </w:r>
          </w:p>
          <w:p w14:paraId="3D33545B" w14:textId="39ACE7A7" w:rsidR="00BE255E" w:rsidRPr="00BE255E" w:rsidRDefault="00BE255E" w:rsidP="00BE255E">
            <w:pPr>
              <w:pStyle w:val="SIText"/>
            </w:pPr>
            <w:r w:rsidRPr="00B76A26">
              <w:t xml:space="preserve">Foundation </w:t>
            </w:r>
            <w:r w:rsidR="00803F08">
              <w:t>S</w:t>
            </w:r>
            <w:r w:rsidRPr="00B76A26">
              <w:t>kills added</w:t>
            </w:r>
          </w:p>
          <w:p w14:paraId="3D87FA24" w14:textId="77777777" w:rsidR="00041E59" w:rsidRDefault="00BE255E" w:rsidP="00BE255E">
            <w:pPr>
              <w:pStyle w:val="SIText"/>
            </w:pPr>
            <w:r w:rsidRPr="00B76A26">
              <w:t xml:space="preserve">Performance Evidence, Knowledge </w:t>
            </w:r>
            <w:r w:rsidR="00803F08">
              <w:t>E</w:t>
            </w:r>
            <w:r w:rsidRPr="00B76A26">
              <w:t xml:space="preserve">vidence and Assessment Conditions </w:t>
            </w:r>
            <w:r w:rsidR="005F7DED" w:rsidRPr="005F7DED">
              <w:t>reworded for clarity</w:t>
            </w:r>
          </w:p>
          <w:p w14:paraId="38EF1B27" w14:textId="503A5D7F" w:rsidR="008323BA" w:rsidRPr="005404CB" w:rsidRDefault="008323BA" w:rsidP="00BE255E">
            <w:pPr>
              <w:pStyle w:val="SIText"/>
            </w:pPr>
            <w:r w:rsidRPr="000D62CB">
              <w:t>Mandatory</w:t>
            </w:r>
            <w:r w:rsidRPr="008323BA">
              <w:t xml:space="preserve"> workplace requirements clarified</w:t>
            </w:r>
          </w:p>
        </w:tc>
        <w:tc>
          <w:tcPr>
            <w:tcW w:w="1616" w:type="pct"/>
          </w:tcPr>
          <w:p w14:paraId="44BBFF38" w14:textId="0424BF24" w:rsidR="00916CD7" w:rsidRPr="005404CB" w:rsidRDefault="00916CD7" w:rsidP="005404CB">
            <w:pPr>
              <w:pStyle w:val="SIText"/>
            </w:pPr>
            <w:r w:rsidRPr="005404CB">
              <w:t>Equivalent</w:t>
            </w:r>
          </w:p>
        </w:tc>
      </w:tr>
    </w:tbl>
    <w:p w14:paraId="1AC411E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DCE21F5" w14:textId="77777777" w:rsidTr="00CA2922">
        <w:tc>
          <w:tcPr>
            <w:tcW w:w="1396" w:type="pct"/>
            <w:shd w:val="clear" w:color="auto" w:fill="auto"/>
          </w:tcPr>
          <w:p w14:paraId="6EF0B44B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829271C" w14:textId="271A2E98" w:rsidR="00F1480E" w:rsidRPr="005404CB" w:rsidRDefault="009E5F4C" w:rsidP="005404CB">
            <w:pPr>
              <w:pStyle w:val="SIText"/>
            </w:pPr>
            <w:r w:rsidRPr="00D7740B">
              <w:t xml:space="preserve">Companion Volumes, including Implementation Guides, are available at </w:t>
            </w:r>
            <w:proofErr w:type="spellStart"/>
            <w:r w:rsidRPr="00D7740B">
              <w:t>VETNet</w:t>
            </w:r>
            <w:proofErr w:type="spellEnd"/>
            <w:r w:rsidRPr="00D7740B">
              <w:t xml:space="preserve">: </w:t>
            </w:r>
            <w:hyperlink r:id="rId11" w:history="1">
              <w:r w:rsidRPr="009E5F4C">
                <w:t>https://vetnet.gov.au/Pages/TrainingDocs.aspx?q=5e2e56b7-698f-4822-84bb-25adbb8443a7</w:t>
              </w:r>
            </w:hyperlink>
          </w:p>
        </w:tc>
      </w:tr>
    </w:tbl>
    <w:p w14:paraId="77F98419" w14:textId="77777777" w:rsidR="00F1480E" w:rsidRDefault="00F1480E" w:rsidP="005F771F">
      <w:pPr>
        <w:pStyle w:val="SIText"/>
      </w:pPr>
    </w:p>
    <w:p w14:paraId="3A4DB9F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475A613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2E39DAE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1250677" w14:textId="330C22B9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E73C16" w:rsidRPr="00E73C16">
              <w:t>AMPMGT8</w:t>
            </w:r>
            <w:r w:rsidR="00FA184B">
              <w:t>12</w:t>
            </w:r>
            <w:r w:rsidR="00E73C16" w:rsidRPr="00E73C16">
              <w:t xml:space="preserve"> Manage change to organisational </w:t>
            </w:r>
            <w:r w:rsidR="00BE255E">
              <w:t>digital</w:t>
            </w:r>
            <w:r w:rsidR="00E73C16" w:rsidRPr="00E73C16">
              <w:t xml:space="preserve"> technology systems</w:t>
            </w:r>
          </w:p>
        </w:tc>
      </w:tr>
      <w:tr w:rsidR="00556C4C" w:rsidRPr="00A55106" w14:paraId="771FD9C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070EC23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571BA992" w14:textId="77777777" w:rsidTr="00113678">
        <w:tc>
          <w:tcPr>
            <w:tcW w:w="5000" w:type="pct"/>
            <w:gridSpan w:val="2"/>
            <w:shd w:val="clear" w:color="auto" w:fill="auto"/>
          </w:tcPr>
          <w:p w14:paraId="6B12A51C" w14:textId="4A7B3BCA" w:rsidR="00D96D70" w:rsidRDefault="00D96D70" w:rsidP="00D96D70">
            <w:pPr>
              <w:pStyle w:val="SIText"/>
            </w:pPr>
            <w:r w:rsidRPr="00263666">
              <w:t xml:space="preserve">An individual demonstrating competency must satisfy </w:t>
            </w:r>
            <w:proofErr w:type="gramStart"/>
            <w:r w:rsidRPr="00263666">
              <w:t>all of</w:t>
            </w:r>
            <w:proofErr w:type="gramEnd"/>
            <w:r w:rsidRPr="00263666">
              <w:t xml:space="preserve"> the elements and performance criteria in this unit.</w:t>
            </w:r>
          </w:p>
          <w:p w14:paraId="74B19377" w14:textId="77777777" w:rsidR="00FA184B" w:rsidRPr="00D96D70" w:rsidRDefault="00FA184B" w:rsidP="00D96D70">
            <w:pPr>
              <w:pStyle w:val="SIText"/>
            </w:pPr>
          </w:p>
          <w:p w14:paraId="4C76AB56" w14:textId="739CD31E" w:rsidR="00F47D1B" w:rsidRPr="00F47D1B" w:rsidRDefault="00D96D70" w:rsidP="006D5122">
            <w:pPr>
              <w:pStyle w:val="SIText"/>
            </w:pPr>
            <w:r w:rsidRPr="00EF2C4B">
              <w:t>There must be evidence that the individual has</w:t>
            </w:r>
            <w:r>
              <w:t xml:space="preserve"> managed change </w:t>
            </w:r>
            <w:r w:rsidR="00F47D1B" w:rsidRPr="00F47D1B">
              <w:t xml:space="preserve">to organisational </w:t>
            </w:r>
            <w:r w:rsidR="00BE255E">
              <w:t>digital</w:t>
            </w:r>
            <w:r w:rsidR="00F47D1B" w:rsidRPr="00F47D1B">
              <w:t xml:space="preserve"> technology systems</w:t>
            </w:r>
            <w:r w:rsidRPr="006D5122">
              <w:t xml:space="preserve">, </w:t>
            </w:r>
            <w:r w:rsidRPr="00636A0A">
              <w:rPr>
                <w:rStyle w:val="SITemporaryText-green"/>
                <w:color w:val="auto"/>
                <w:sz w:val="20"/>
              </w:rPr>
              <w:t>over a period of at least three months</w:t>
            </w:r>
            <w:r w:rsidRPr="00636A0A">
              <w:t>,</w:t>
            </w:r>
            <w:r w:rsidRPr="00D96D70">
              <w:t xml:space="preserve"> </w:t>
            </w:r>
            <w:r>
              <w:t>including:</w:t>
            </w:r>
          </w:p>
          <w:p w14:paraId="000841A0" w14:textId="3914E938" w:rsidR="00F47D1B" w:rsidRPr="00F47D1B" w:rsidRDefault="00F47D1B" w:rsidP="0059012F">
            <w:pPr>
              <w:pStyle w:val="SIBulletList1"/>
            </w:pPr>
            <w:r w:rsidRPr="00F47D1B">
              <w:t>appl</w:t>
            </w:r>
            <w:r w:rsidR="00D96D70">
              <w:t>ied</w:t>
            </w:r>
            <w:r w:rsidRPr="00F47D1B">
              <w:t xml:space="preserve"> change management theory</w:t>
            </w:r>
          </w:p>
          <w:p w14:paraId="57CA3B04" w14:textId="34529A58" w:rsidR="00F47D1B" w:rsidRPr="00F47D1B" w:rsidRDefault="00F47D1B" w:rsidP="0059012F">
            <w:pPr>
              <w:pStyle w:val="SIBulletList1"/>
            </w:pPr>
            <w:r w:rsidRPr="00F47D1B">
              <w:t>use</w:t>
            </w:r>
            <w:r w:rsidR="00D96D70">
              <w:t>d</w:t>
            </w:r>
            <w:r w:rsidRPr="00F47D1B">
              <w:t xml:space="preserve"> effective communication and teamwork skills to consult with stakeholders and system users</w:t>
            </w:r>
          </w:p>
          <w:p w14:paraId="0446E286" w14:textId="7243DCE3" w:rsidR="00F47D1B" w:rsidRPr="00F47D1B" w:rsidRDefault="00D96D70" w:rsidP="0059012F">
            <w:pPr>
              <w:pStyle w:val="SIBulletList1"/>
            </w:pPr>
            <w:r w:rsidRPr="00F47D1B">
              <w:t>appl</w:t>
            </w:r>
            <w:r>
              <w:t>ied</w:t>
            </w:r>
            <w:r w:rsidRPr="00F47D1B">
              <w:t xml:space="preserve"> </w:t>
            </w:r>
            <w:r w:rsidR="00F47D1B" w:rsidRPr="00F47D1B">
              <w:t>planning and reporting skills</w:t>
            </w:r>
          </w:p>
          <w:p w14:paraId="2E6CD62B" w14:textId="53A3ABD7" w:rsidR="00F47D1B" w:rsidRPr="00F47D1B" w:rsidRDefault="00F47D1B" w:rsidP="0059012F">
            <w:pPr>
              <w:pStyle w:val="SIBulletList1"/>
            </w:pPr>
            <w:r w:rsidRPr="00F47D1B">
              <w:t>use</w:t>
            </w:r>
            <w:r w:rsidR="00D96D70">
              <w:t>d</w:t>
            </w:r>
            <w:r w:rsidRPr="00F47D1B">
              <w:t xml:space="preserve"> problem-solving, initiative and </w:t>
            </w:r>
            <w:r w:rsidR="00803F08">
              <w:t>workplace</w:t>
            </w:r>
            <w:r w:rsidR="00803F08" w:rsidRPr="00F47D1B">
              <w:t xml:space="preserve"> </w:t>
            </w:r>
            <w:r w:rsidRPr="00F47D1B">
              <w:t>skills to</w:t>
            </w:r>
            <w:r w:rsidR="006D5122">
              <w:t xml:space="preserve"> have</w:t>
            </w:r>
            <w:r w:rsidRPr="00F47D1B">
              <w:t>:</w:t>
            </w:r>
          </w:p>
          <w:p w14:paraId="2060FEE6" w14:textId="68E22F42" w:rsidR="00F47D1B" w:rsidRPr="00F47D1B" w:rsidRDefault="00F47D1B" w:rsidP="0059012F">
            <w:pPr>
              <w:pStyle w:val="SIBulletList2"/>
            </w:pPr>
            <w:r w:rsidRPr="00F47D1B">
              <w:t>assess</w:t>
            </w:r>
            <w:r w:rsidR="006D5122">
              <w:t>ed</w:t>
            </w:r>
            <w:r w:rsidRPr="00F47D1B">
              <w:t xml:space="preserve"> vulnerabilities in </w:t>
            </w:r>
            <w:r w:rsidR="00BE255E">
              <w:t>digital</w:t>
            </w:r>
            <w:r w:rsidRPr="00F47D1B">
              <w:t xml:space="preserve"> technology proposals</w:t>
            </w:r>
          </w:p>
          <w:p w14:paraId="441F77C6" w14:textId="483BDB01" w:rsidR="00F47D1B" w:rsidRPr="00F47D1B" w:rsidRDefault="00F47D1B" w:rsidP="0059012F">
            <w:pPr>
              <w:pStyle w:val="SIBulletList2"/>
            </w:pPr>
            <w:r w:rsidRPr="00F47D1B">
              <w:t>manage</w:t>
            </w:r>
            <w:r w:rsidR="006D5122">
              <w:t>d</w:t>
            </w:r>
            <w:r w:rsidRPr="00F47D1B">
              <w:t xml:space="preserve"> risks</w:t>
            </w:r>
          </w:p>
          <w:p w14:paraId="0642C5F1" w14:textId="2C4D0F1A" w:rsidR="00F47D1B" w:rsidRPr="00F47D1B" w:rsidRDefault="00F47D1B" w:rsidP="0059012F">
            <w:pPr>
              <w:pStyle w:val="SIBulletList2"/>
            </w:pPr>
            <w:r w:rsidRPr="00F47D1B">
              <w:t>monitor</w:t>
            </w:r>
            <w:r w:rsidR="006D5122">
              <w:t>ed</w:t>
            </w:r>
            <w:r w:rsidRPr="00F47D1B">
              <w:t xml:space="preserve"> stakeholder satisfaction</w:t>
            </w:r>
          </w:p>
          <w:p w14:paraId="4AB06E50" w14:textId="4A404A83" w:rsidR="00F47D1B" w:rsidRPr="00F47D1B" w:rsidRDefault="00F47D1B" w:rsidP="0059012F">
            <w:pPr>
              <w:pStyle w:val="SIBulletList2"/>
            </w:pPr>
            <w:r w:rsidRPr="00F47D1B">
              <w:t>develop</w:t>
            </w:r>
            <w:r w:rsidR="006D5122">
              <w:t>ed</w:t>
            </w:r>
            <w:r w:rsidRPr="00F47D1B">
              <w:t xml:space="preserve"> strategies to respond to system, </w:t>
            </w:r>
            <w:proofErr w:type="gramStart"/>
            <w:r w:rsidRPr="00F47D1B">
              <w:t>personnel</w:t>
            </w:r>
            <w:proofErr w:type="gramEnd"/>
            <w:r w:rsidRPr="00F47D1B">
              <w:t xml:space="preserve"> and technology problems</w:t>
            </w:r>
          </w:p>
          <w:p w14:paraId="6D84E301" w14:textId="2D640C19" w:rsidR="00F47D1B" w:rsidRPr="00F47D1B" w:rsidRDefault="00F47D1B" w:rsidP="0059012F">
            <w:pPr>
              <w:pStyle w:val="SIBulletList1"/>
            </w:pPr>
            <w:r w:rsidRPr="00F47D1B">
              <w:t>provide</w:t>
            </w:r>
            <w:r w:rsidR="00D96D70">
              <w:t>d</w:t>
            </w:r>
            <w:r w:rsidRPr="00F47D1B">
              <w:t xml:space="preserve"> leadership in workplace health and safety practice and observance of ethical, </w:t>
            </w:r>
            <w:proofErr w:type="gramStart"/>
            <w:r w:rsidRPr="00F47D1B">
              <w:t>legislative</w:t>
            </w:r>
            <w:proofErr w:type="gramEnd"/>
            <w:r w:rsidRPr="00F47D1B">
              <w:t xml:space="preserve"> and good corporate governance requirements</w:t>
            </w:r>
          </w:p>
          <w:p w14:paraId="1E058571" w14:textId="22CF0376" w:rsidR="00F47D1B" w:rsidRPr="00F47D1B" w:rsidRDefault="00D96D70" w:rsidP="0059012F">
            <w:pPr>
              <w:pStyle w:val="SIBulletList1"/>
            </w:pPr>
            <w:r w:rsidRPr="00F47D1B">
              <w:t>appl</w:t>
            </w:r>
            <w:r>
              <w:t>ied</w:t>
            </w:r>
            <w:r w:rsidRPr="00F47D1B">
              <w:t xml:space="preserve"> </w:t>
            </w:r>
            <w:r w:rsidR="00F47D1B" w:rsidRPr="00F47D1B">
              <w:t>technology skills to</w:t>
            </w:r>
            <w:r w:rsidR="006D5122">
              <w:t xml:space="preserve"> have</w:t>
            </w:r>
            <w:r w:rsidR="00F47D1B" w:rsidRPr="00F47D1B">
              <w:t>:</w:t>
            </w:r>
          </w:p>
          <w:p w14:paraId="54DCFF11" w14:textId="7AC47C43" w:rsidR="00F47D1B" w:rsidRPr="00F47D1B" w:rsidRDefault="00F47D1B" w:rsidP="0059012F">
            <w:pPr>
              <w:pStyle w:val="SIBulletList2"/>
            </w:pPr>
            <w:r w:rsidRPr="00F47D1B">
              <w:t>use</w:t>
            </w:r>
            <w:r w:rsidR="006D5122">
              <w:t>d</w:t>
            </w:r>
            <w:r w:rsidRPr="00F47D1B">
              <w:t xml:space="preserve"> appropriate technology to achieve system and business outcomes</w:t>
            </w:r>
          </w:p>
          <w:p w14:paraId="3D31FFCD" w14:textId="5EE01198" w:rsidR="00F47D1B" w:rsidRPr="00F47D1B" w:rsidRDefault="00F47D1B" w:rsidP="0059012F">
            <w:pPr>
              <w:pStyle w:val="SIBulletList2"/>
            </w:pPr>
            <w:r w:rsidRPr="00F47D1B">
              <w:t>use</w:t>
            </w:r>
            <w:r w:rsidR="006D5122">
              <w:t>d</w:t>
            </w:r>
            <w:r w:rsidRPr="00F47D1B">
              <w:t xml:space="preserve"> appropriate terminology</w:t>
            </w:r>
          </w:p>
          <w:p w14:paraId="422F2008" w14:textId="550FECC7" w:rsidR="00F47D1B" w:rsidRPr="00F47D1B" w:rsidRDefault="00F47D1B" w:rsidP="0059012F">
            <w:pPr>
              <w:pStyle w:val="SIBulletList2"/>
            </w:pPr>
            <w:r w:rsidRPr="00F47D1B">
              <w:t>use</w:t>
            </w:r>
            <w:r w:rsidR="006D5122">
              <w:t>d</w:t>
            </w:r>
            <w:r w:rsidRPr="00F47D1B">
              <w:t xml:space="preserve"> high levels of accounting (mathematical), technological and e-commerce systems</w:t>
            </w:r>
          </w:p>
          <w:p w14:paraId="24ECB477" w14:textId="6F5500D2" w:rsidR="00F47D1B" w:rsidRPr="00F47D1B" w:rsidRDefault="00F47D1B" w:rsidP="0059012F">
            <w:pPr>
              <w:pStyle w:val="SIBulletList2"/>
            </w:pPr>
            <w:r w:rsidRPr="00F47D1B">
              <w:t>assess</w:t>
            </w:r>
            <w:r w:rsidR="006D5122">
              <w:t>ed</w:t>
            </w:r>
            <w:r w:rsidRPr="00F47D1B">
              <w:t xml:space="preserve"> advice relating to suitability and reliability of hardware and software</w:t>
            </w:r>
          </w:p>
          <w:p w14:paraId="27D3FFBD" w14:textId="454A1696" w:rsidR="00F47D1B" w:rsidRPr="00F47D1B" w:rsidRDefault="00F47D1B" w:rsidP="0059012F">
            <w:pPr>
              <w:pStyle w:val="SIBulletList2"/>
            </w:pPr>
            <w:r w:rsidRPr="00F47D1B">
              <w:t>analys</w:t>
            </w:r>
            <w:r w:rsidR="006D5122">
              <w:t>ed</w:t>
            </w:r>
            <w:r w:rsidRPr="00F47D1B">
              <w:t xml:space="preserve"> and assess</w:t>
            </w:r>
            <w:r w:rsidR="00636A0A">
              <w:t>ed</w:t>
            </w:r>
            <w:r w:rsidRPr="00F47D1B">
              <w:t xml:space="preserve"> potential of new technology solutions to improve organisational outcomes</w:t>
            </w:r>
          </w:p>
          <w:p w14:paraId="0B06CC95" w14:textId="79B5D239" w:rsidR="00F47D1B" w:rsidRPr="00F47D1B" w:rsidRDefault="00F47D1B" w:rsidP="0059012F">
            <w:pPr>
              <w:pStyle w:val="SIBulletList1"/>
            </w:pPr>
            <w:r w:rsidRPr="00F47D1B">
              <w:t>research</w:t>
            </w:r>
            <w:r w:rsidR="00D96D70">
              <w:t>ed</w:t>
            </w:r>
            <w:r w:rsidRPr="00F47D1B">
              <w:t xml:space="preserve"> and evaluate</w:t>
            </w:r>
            <w:r w:rsidR="00D96D70">
              <w:t>d</w:t>
            </w:r>
            <w:r w:rsidRPr="00F47D1B">
              <w:t xml:space="preserve"> potential impact of a proposed </w:t>
            </w:r>
            <w:r w:rsidR="00A25978">
              <w:t xml:space="preserve">or revised </w:t>
            </w:r>
            <w:r w:rsidR="00BE255E">
              <w:t>digital</w:t>
            </w:r>
            <w:r w:rsidRPr="00F47D1B">
              <w:t xml:space="preserve"> technology system</w:t>
            </w:r>
          </w:p>
          <w:p w14:paraId="1EE31838" w14:textId="327A3DF5" w:rsidR="00F47D1B" w:rsidRPr="00F47D1B" w:rsidRDefault="00F47D1B" w:rsidP="0059012F">
            <w:pPr>
              <w:pStyle w:val="SIBulletList1"/>
            </w:pPr>
            <w:r w:rsidRPr="00F47D1B">
              <w:t>analyse</w:t>
            </w:r>
            <w:r w:rsidR="00D96D70">
              <w:t>d</w:t>
            </w:r>
            <w:r w:rsidRPr="00F47D1B">
              <w:t xml:space="preserve">, </w:t>
            </w:r>
            <w:proofErr w:type="gramStart"/>
            <w:r w:rsidRPr="00F47D1B">
              <w:t>develop</w:t>
            </w:r>
            <w:r w:rsidR="00D96D70">
              <w:t>ed</w:t>
            </w:r>
            <w:proofErr w:type="gramEnd"/>
            <w:r w:rsidRPr="00F47D1B">
              <w:t xml:space="preserve"> and implement</w:t>
            </w:r>
            <w:r w:rsidR="00D96D70">
              <w:t>ed</w:t>
            </w:r>
            <w:r w:rsidRPr="00F47D1B">
              <w:t xml:space="preserve"> plans for introducing a </w:t>
            </w:r>
            <w:r w:rsidR="00BE255E">
              <w:t>digital</w:t>
            </w:r>
            <w:r w:rsidRPr="00F47D1B">
              <w:t xml:space="preserve"> technology system with minimal interruption to business processes</w:t>
            </w:r>
          </w:p>
          <w:p w14:paraId="3AD1D227" w14:textId="77777777" w:rsidR="00556C4C" w:rsidRDefault="00F47D1B" w:rsidP="0059012F">
            <w:pPr>
              <w:pStyle w:val="SIBulletList1"/>
            </w:pPr>
            <w:r w:rsidRPr="00F47D1B">
              <w:t>identif</w:t>
            </w:r>
            <w:r w:rsidR="00D96D70">
              <w:t>ied</w:t>
            </w:r>
            <w:r w:rsidRPr="00F47D1B">
              <w:t xml:space="preserve">, </w:t>
            </w:r>
            <w:proofErr w:type="gramStart"/>
            <w:r w:rsidRPr="00F47D1B">
              <w:t>analyse</w:t>
            </w:r>
            <w:r w:rsidR="00D96D70">
              <w:t>d</w:t>
            </w:r>
            <w:proofErr w:type="gramEnd"/>
            <w:r w:rsidRPr="00F47D1B">
              <w:t xml:space="preserve"> and address</w:t>
            </w:r>
            <w:r w:rsidR="00D96D70">
              <w:t>ed</w:t>
            </w:r>
            <w:r w:rsidRPr="00F47D1B">
              <w:t xml:space="preserve"> problems in a timely and effective manner</w:t>
            </w:r>
            <w:r w:rsidR="00D96D70">
              <w:t>.</w:t>
            </w:r>
          </w:p>
          <w:p w14:paraId="61FC4AC7" w14:textId="77777777" w:rsidR="00D9385E" w:rsidRDefault="00D9385E" w:rsidP="00D9385E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  <w:p w14:paraId="6885DEE2" w14:textId="77777777" w:rsidR="00D9385E" w:rsidRPr="00D9385E" w:rsidRDefault="00D9385E" w:rsidP="00A66EB1">
            <w:pPr>
              <w:pStyle w:val="SIText-Bold"/>
            </w:pPr>
            <w:r w:rsidRPr="00D9385E">
              <w:t>Mandatory workplace requirements</w:t>
            </w:r>
          </w:p>
          <w:p w14:paraId="49081BB4" w14:textId="4B1D3448" w:rsidR="00D9385E" w:rsidRPr="005404CB" w:rsidRDefault="00D9385E" w:rsidP="00A66EB1">
            <w:pPr>
              <w:pStyle w:val="SIText"/>
            </w:pPr>
            <w:r w:rsidRPr="00D9385E">
              <w:t>All performance evidence specified above must be demonstrated in a</w:t>
            </w:r>
            <w:r w:rsidR="00031C91">
              <w:t>n agribusiness context.</w:t>
            </w:r>
          </w:p>
        </w:tc>
      </w:tr>
    </w:tbl>
    <w:p w14:paraId="5B45366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E4D329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946057D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0DCDA14" w14:textId="77777777" w:rsidTr="00CA2922">
        <w:tc>
          <w:tcPr>
            <w:tcW w:w="5000" w:type="pct"/>
            <w:shd w:val="clear" w:color="auto" w:fill="auto"/>
          </w:tcPr>
          <w:p w14:paraId="0ECA8552" w14:textId="77777777" w:rsidR="00A25978" w:rsidRPr="00A25978" w:rsidRDefault="00A25978" w:rsidP="00A25978">
            <w:pPr>
              <w:pStyle w:val="SIText"/>
            </w:pPr>
            <w:r w:rsidRPr="00E962A5">
              <w:t>An individual must be able to demonstrate the knowledge required to perform the tasks outlined in the elements and performance criteria of this unit. This includes knowledge of:</w:t>
            </w:r>
          </w:p>
          <w:p w14:paraId="6C138B5C" w14:textId="444FF01A" w:rsidR="00561A34" w:rsidRDefault="00D96D70" w:rsidP="00561A34">
            <w:pPr>
              <w:pStyle w:val="SIBulletList1"/>
            </w:pPr>
            <w:r>
              <w:t>digital technology systems within the business and their usage</w:t>
            </w:r>
          </w:p>
          <w:p w14:paraId="7357002F" w14:textId="72909DC8" w:rsidR="00D96D70" w:rsidRPr="00561A34" w:rsidRDefault="00D96D70" w:rsidP="00561A34">
            <w:pPr>
              <w:pStyle w:val="SIBulletList1"/>
            </w:pPr>
            <w:r>
              <w:t>digital skills of workers and the effects of changes to systems</w:t>
            </w:r>
          </w:p>
          <w:p w14:paraId="44D6263B" w14:textId="060B2BF3" w:rsidR="00561A34" w:rsidRPr="00561A34" w:rsidRDefault="00A25978" w:rsidP="00561A34">
            <w:pPr>
              <w:pStyle w:val="SIBulletList1"/>
            </w:pPr>
            <w:r>
              <w:t xml:space="preserve">organisational </w:t>
            </w:r>
            <w:r w:rsidR="00561A34" w:rsidRPr="00561A34">
              <w:t>change management theory</w:t>
            </w:r>
          </w:p>
          <w:p w14:paraId="66858F28" w14:textId="40DB69D5" w:rsidR="00561A34" w:rsidRPr="00561A34" w:rsidRDefault="00561A34" w:rsidP="00561A34">
            <w:pPr>
              <w:pStyle w:val="SIBulletList1"/>
            </w:pPr>
            <w:r w:rsidRPr="00561A34">
              <w:t>capabilities and limitations of infrastructure</w:t>
            </w:r>
            <w:r w:rsidR="00A25978">
              <w:t xml:space="preserve"> of the business</w:t>
            </w:r>
          </w:p>
          <w:p w14:paraId="2CD1D6B0" w14:textId="49BAE099" w:rsidR="00561A34" w:rsidRPr="00561A34" w:rsidRDefault="00D96D70" w:rsidP="00561A34">
            <w:pPr>
              <w:pStyle w:val="SIBulletList1"/>
            </w:pPr>
            <w:r>
              <w:t xml:space="preserve">digital </w:t>
            </w:r>
            <w:r w:rsidR="00A25978">
              <w:t xml:space="preserve">technology system needs of the </w:t>
            </w:r>
            <w:r w:rsidR="00561A34" w:rsidRPr="00561A34">
              <w:t xml:space="preserve">business </w:t>
            </w:r>
          </w:p>
          <w:p w14:paraId="0925D9A9" w14:textId="74861E88" w:rsidR="00561A34" w:rsidRPr="00561A34" w:rsidRDefault="00A25978" w:rsidP="00561A34">
            <w:pPr>
              <w:pStyle w:val="SIBulletList1"/>
            </w:pPr>
            <w:r>
              <w:t xml:space="preserve">digital </w:t>
            </w:r>
            <w:r w:rsidR="00561A34" w:rsidRPr="00561A34">
              <w:t>facilities and infrastructure management</w:t>
            </w:r>
          </w:p>
          <w:p w14:paraId="0C1BD2F5" w14:textId="21472E8B" w:rsidR="00561A34" w:rsidRPr="00561A34" w:rsidRDefault="00561A34" w:rsidP="00561A34">
            <w:pPr>
              <w:pStyle w:val="SIBulletList1"/>
            </w:pPr>
            <w:r w:rsidRPr="00561A34">
              <w:t xml:space="preserve">methods for assessing and analysing </w:t>
            </w:r>
            <w:r w:rsidR="00BE255E">
              <w:t>digital</w:t>
            </w:r>
            <w:r w:rsidRPr="00561A34">
              <w:t xml:space="preserve"> technology proposals</w:t>
            </w:r>
          </w:p>
          <w:p w14:paraId="2278BB13" w14:textId="7F75E769" w:rsidR="00561A34" w:rsidRPr="00561A34" w:rsidRDefault="00561A34" w:rsidP="00561A34">
            <w:pPr>
              <w:pStyle w:val="SIBulletList1"/>
            </w:pPr>
            <w:r w:rsidRPr="00561A34">
              <w:t>planning techniques</w:t>
            </w:r>
            <w:r w:rsidR="00A25978">
              <w:t xml:space="preserve"> for implementation of new systems</w:t>
            </w:r>
          </w:p>
          <w:p w14:paraId="0CAD98FA" w14:textId="7697C232" w:rsidR="00561A34" w:rsidRPr="00561A34" w:rsidRDefault="00561A34" w:rsidP="00561A34">
            <w:pPr>
              <w:pStyle w:val="SIBulletList1"/>
            </w:pPr>
            <w:r w:rsidRPr="00561A34">
              <w:t>quality measures and principles</w:t>
            </w:r>
            <w:r w:rsidR="00A25978">
              <w:t xml:space="preserve"> of organisational change</w:t>
            </w:r>
          </w:p>
          <w:p w14:paraId="7AD276D3" w14:textId="77777777" w:rsidR="00561A34" w:rsidRPr="00561A34" w:rsidRDefault="00561A34" w:rsidP="00561A34">
            <w:pPr>
              <w:pStyle w:val="SIBulletList1"/>
            </w:pPr>
            <w:r w:rsidRPr="00561A34">
              <w:t xml:space="preserve">relevant legislation, codes and regulations that affect business operations, especially </w:t>
            </w:r>
            <w:proofErr w:type="gramStart"/>
            <w:r w:rsidRPr="00561A34">
              <w:t>in regard to</w:t>
            </w:r>
            <w:proofErr w:type="gramEnd"/>
            <w:r w:rsidRPr="00561A34">
              <w:t xml:space="preserve"> workplace health and safety and environmental issues, Equal Employment Opportunity (EEO), industrial relations and anti-discrimination</w:t>
            </w:r>
          </w:p>
          <w:p w14:paraId="66608BB7" w14:textId="42D13F9F" w:rsidR="00F1480E" w:rsidRPr="005404CB" w:rsidRDefault="00561A34">
            <w:pPr>
              <w:pStyle w:val="SIBulletList1"/>
            </w:pPr>
            <w:r w:rsidRPr="00561A34">
              <w:t xml:space="preserve">written policies and internal procedures on </w:t>
            </w:r>
            <w:r w:rsidR="00BE255E">
              <w:t>digital</w:t>
            </w:r>
            <w:r w:rsidRPr="00561A34">
              <w:t xml:space="preserve"> technology management and associated contractual documents</w:t>
            </w:r>
            <w:r w:rsidR="00A25978">
              <w:t>.</w:t>
            </w:r>
          </w:p>
        </w:tc>
      </w:tr>
    </w:tbl>
    <w:p w14:paraId="53A6E8A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0CDEE5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53797F8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4F2F0283" w14:textId="77777777" w:rsidTr="00CA2922">
        <w:tc>
          <w:tcPr>
            <w:tcW w:w="5000" w:type="pct"/>
            <w:shd w:val="clear" w:color="auto" w:fill="auto"/>
          </w:tcPr>
          <w:p w14:paraId="6CB8E894" w14:textId="77777777" w:rsidR="00D96D70" w:rsidRPr="00D96D70" w:rsidRDefault="00D96D70" w:rsidP="00D96D70">
            <w:pPr>
              <w:pStyle w:val="SIText"/>
            </w:pPr>
            <w:r w:rsidRPr="00680D3D">
              <w:t>Assessment of the skills in this unit of competency must take place under the following conditions:</w:t>
            </w:r>
          </w:p>
          <w:p w14:paraId="0CBF6FFA" w14:textId="77777777" w:rsidR="00D96D70" w:rsidRPr="00D96D70" w:rsidRDefault="00D96D70" w:rsidP="00D96D70">
            <w:pPr>
              <w:pStyle w:val="SIBulletList1"/>
            </w:pPr>
            <w:r w:rsidRPr="00680D3D">
              <w:t>physical conditions:</w:t>
            </w:r>
          </w:p>
          <w:p w14:paraId="27378730" w14:textId="24E6C08D" w:rsidR="00D96D70" w:rsidRPr="00A66EB1" w:rsidRDefault="00D96D70" w:rsidP="00D96D70">
            <w:pPr>
              <w:pStyle w:val="SIBulletList2"/>
              <w:rPr>
                <w:rStyle w:val="SIText-Italic"/>
              </w:rPr>
            </w:pPr>
            <w:r w:rsidRPr="00A66EB1">
              <w:rPr>
                <w:rStyle w:val="SIText-Italic"/>
              </w:rPr>
              <w:t xml:space="preserve">skills must be demonstrated in an agribusiness context </w:t>
            </w:r>
          </w:p>
          <w:p w14:paraId="184A0D37" w14:textId="77777777" w:rsidR="00D96D70" w:rsidRPr="00D96D70" w:rsidRDefault="00D96D70" w:rsidP="00D96D70">
            <w:pPr>
              <w:pStyle w:val="SIBulletList1"/>
            </w:pPr>
            <w:r w:rsidRPr="00680D3D">
              <w:t xml:space="preserve">resources, </w:t>
            </w:r>
            <w:proofErr w:type="gramStart"/>
            <w:r w:rsidRPr="00680D3D">
              <w:t>equipment</w:t>
            </w:r>
            <w:proofErr w:type="gramEnd"/>
            <w:r w:rsidRPr="00680D3D">
              <w:t xml:space="preserve"> and materials:</w:t>
            </w:r>
          </w:p>
          <w:p w14:paraId="6BE9A31C" w14:textId="3B5D7BA7" w:rsidR="00D96D70" w:rsidRPr="00A66EB1" w:rsidRDefault="00D96D70" w:rsidP="00D96D70">
            <w:pPr>
              <w:pStyle w:val="SIBulletList2"/>
              <w:rPr>
                <w:rStyle w:val="SIText-Italic"/>
              </w:rPr>
            </w:pPr>
            <w:r w:rsidRPr="00A66EB1">
              <w:rPr>
                <w:rStyle w:val="SIText-Italic"/>
              </w:rPr>
              <w:lastRenderedPageBreak/>
              <w:t xml:space="preserve">access to </w:t>
            </w:r>
            <w:r w:rsidR="004C3BFD" w:rsidRPr="00A66EB1">
              <w:rPr>
                <w:rStyle w:val="SIText-Italic"/>
              </w:rPr>
              <w:t xml:space="preserve">work-based </w:t>
            </w:r>
            <w:r w:rsidRPr="00A66EB1">
              <w:rPr>
                <w:rStyle w:val="SIText-Italic"/>
              </w:rPr>
              <w:t>digital systems</w:t>
            </w:r>
          </w:p>
          <w:p w14:paraId="7D2368D9" w14:textId="77777777" w:rsidR="00D96D70" w:rsidRPr="00D96D70" w:rsidRDefault="00D96D70" w:rsidP="00D96D70">
            <w:pPr>
              <w:pStyle w:val="SIBulletList1"/>
            </w:pPr>
            <w:r w:rsidRPr="00680D3D">
              <w:t>specifications:</w:t>
            </w:r>
          </w:p>
          <w:p w14:paraId="527A3A74" w14:textId="7096198C" w:rsidR="00D96D70" w:rsidRPr="00A66EB1" w:rsidRDefault="00D96D70" w:rsidP="00D96D70">
            <w:pPr>
              <w:pStyle w:val="SIBulletList2"/>
              <w:rPr>
                <w:rStyle w:val="SIText-Italic"/>
              </w:rPr>
            </w:pPr>
            <w:r w:rsidRPr="00A66EB1">
              <w:rPr>
                <w:rStyle w:val="SIText-Italic"/>
              </w:rPr>
              <w:t>workplace documents such as policies and procedures that guide digital systems</w:t>
            </w:r>
          </w:p>
          <w:p w14:paraId="495F0A38" w14:textId="4F1C1D7A" w:rsidR="004C3BFD" w:rsidRPr="00A66EB1" w:rsidRDefault="004C3BFD" w:rsidP="00D96D70">
            <w:pPr>
              <w:pStyle w:val="SIBulletList2"/>
              <w:rPr>
                <w:rStyle w:val="SIText-Italic"/>
              </w:rPr>
            </w:pPr>
            <w:r w:rsidRPr="00A66EB1">
              <w:rPr>
                <w:rStyle w:val="SIText-Italic"/>
              </w:rPr>
              <w:t>workplace human resources policies and procedures</w:t>
            </w:r>
          </w:p>
          <w:p w14:paraId="095714C5" w14:textId="77777777" w:rsidR="00D96D70" w:rsidRDefault="00D96D70" w:rsidP="00FA184B">
            <w:pPr>
              <w:pStyle w:val="SIBulletList1"/>
            </w:pPr>
            <w:r>
              <w:t>relationships:</w:t>
            </w:r>
          </w:p>
          <w:p w14:paraId="36214417" w14:textId="64C11DAB" w:rsidR="00D96D70" w:rsidRPr="00A66EB1" w:rsidRDefault="00D96D70" w:rsidP="00D96D70">
            <w:pPr>
              <w:pStyle w:val="SIBulletList2"/>
              <w:rPr>
                <w:rStyle w:val="SIText-Italic"/>
              </w:rPr>
            </w:pPr>
            <w:r w:rsidRPr="00A66EB1">
              <w:rPr>
                <w:rStyle w:val="SIText-Italic"/>
              </w:rPr>
              <w:t xml:space="preserve">interactions with team and </w:t>
            </w:r>
            <w:r w:rsidR="004C3BFD" w:rsidRPr="00A66EB1">
              <w:rPr>
                <w:rStyle w:val="SIText-Italic"/>
              </w:rPr>
              <w:t xml:space="preserve">digital </w:t>
            </w:r>
            <w:r w:rsidRPr="00A66EB1">
              <w:rPr>
                <w:rStyle w:val="SIText-Italic"/>
              </w:rPr>
              <w:t>system users.</w:t>
            </w:r>
          </w:p>
          <w:p w14:paraId="353DF8ED" w14:textId="77777777" w:rsidR="00D96D70" w:rsidRDefault="00D96D70" w:rsidP="00D96D70">
            <w:pPr>
              <w:pStyle w:val="SIText"/>
            </w:pPr>
          </w:p>
          <w:p w14:paraId="176CB4A5" w14:textId="77777777" w:rsidR="002A7C70" w:rsidRDefault="002A7C70" w:rsidP="002A7C70">
            <w:pPr>
              <w:pStyle w:val="SIText"/>
            </w:pPr>
            <w:r>
              <w:t>Assessment for this unit must include at least three forms of evidence.</w:t>
            </w:r>
          </w:p>
          <w:p w14:paraId="4AA0D734" w14:textId="77777777" w:rsidR="002A7C70" w:rsidRDefault="002A7C70" w:rsidP="000E08BD">
            <w:pPr>
              <w:pStyle w:val="SIText"/>
            </w:pPr>
          </w:p>
          <w:p w14:paraId="06D444E5" w14:textId="77777777" w:rsidR="00F1480E" w:rsidRDefault="00D96D70" w:rsidP="000E08BD">
            <w:pPr>
              <w:pStyle w:val="SIText"/>
            </w:pPr>
            <w:r w:rsidRPr="00680D3D">
              <w:t>Assessors of this unit must satisfy the requirements for assessors in applicable vocational education and training legislation, frameworks and/or standards.</w:t>
            </w:r>
          </w:p>
          <w:p w14:paraId="46E18253" w14:textId="77777777" w:rsidR="00D9385E" w:rsidRDefault="00D9385E" w:rsidP="000E08BD">
            <w:pPr>
              <w:pStyle w:val="SIText"/>
            </w:pPr>
          </w:p>
          <w:p w14:paraId="087A8C65" w14:textId="77777777" w:rsidR="00D9385E" w:rsidRPr="00D9385E" w:rsidRDefault="00D9385E" w:rsidP="00A66EB1">
            <w:pPr>
              <w:pStyle w:val="SIText-Bold"/>
            </w:pPr>
            <w:r w:rsidRPr="00D9385E">
              <w:t>Mandatory workplace requirements</w:t>
            </w:r>
          </w:p>
          <w:p w14:paraId="72FC2BF3" w14:textId="6068A8F3" w:rsidR="00D9385E" w:rsidRPr="000E08BD" w:rsidRDefault="00D9385E" w:rsidP="00D9385E">
            <w:pPr>
              <w:pStyle w:val="SIText"/>
            </w:pPr>
            <w:r w:rsidRPr="00D9385E">
              <w:rPr>
                <w:lang w:eastAsia="en-AU"/>
              </w:rPr>
              <w:t xml:space="preserve">Mandatory workplace requirements are shown in </w:t>
            </w:r>
            <w:r w:rsidRPr="00A66EB1">
              <w:rPr>
                <w:rStyle w:val="SIText-Italic"/>
              </w:rPr>
              <w:t>italic</w:t>
            </w:r>
            <w:r w:rsidRPr="00D9385E">
              <w:rPr>
                <w:lang w:eastAsia="en-AU"/>
              </w:rPr>
              <w:t xml:space="preserve"> text. Refer to the Companion Volume Implementation Guide for further information.</w:t>
            </w:r>
          </w:p>
        </w:tc>
      </w:tr>
    </w:tbl>
    <w:p w14:paraId="5980318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3937051" w14:textId="77777777" w:rsidTr="004679E3">
        <w:tc>
          <w:tcPr>
            <w:tcW w:w="990" w:type="pct"/>
            <w:shd w:val="clear" w:color="auto" w:fill="auto"/>
          </w:tcPr>
          <w:p w14:paraId="25F9155C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4595EC34" w14:textId="1F2544F8" w:rsidR="00F1480E" w:rsidRPr="005404CB" w:rsidRDefault="009E5F4C" w:rsidP="005404CB">
            <w:pPr>
              <w:pStyle w:val="SIText"/>
            </w:pPr>
            <w:r w:rsidRPr="00D7740B">
              <w:t xml:space="preserve">Companion Volumes, including Implementation Guides, are available at </w:t>
            </w:r>
            <w:proofErr w:type="spellStart"/>
            <w:r w:rsidRPr="00D7740B">
              <w:t>VETNet</w:t>
            </w:r>
            <w:proofErr w:type="spellEnd"/>
            <w:r w:rsidRPr="00D7740B">
              <w:t xml:space="preserve">: </w:t>
            </w:r>
            <w:hyperlink r:id="rId12" w:history="1">
              <w:r w:rsidRPr="009E5F4C">
                <w:t>https://vetnet.gov.au/Pages/TrainingDocs.aspx?q=5e2e56b7-698f-4822-84bb-25adbb8443a7</w:t>
              </w:r>
            </w:hyperlink>
          </w:p>
        </w:tc>
      </w:tr>
    </w:tbl>
    <w:p w14:paraId="6A489CB4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8932AE" w14:textId="77777777" w:rsidR="005C772A" w:rsidRDefault="005C772A" w:rsidP="00BF3F0A">
      <w:r>
        <w:separator/>
      </w:r>
    </w:p>
    <w:p w14:paraId="0B6A10E9" w14:textId="77777777" w:rsidR="005C772A" w:rsidRDefault="005C772A"/>
  </w:endnote>
  <w:endnote w:type="continuationSeparator" w:id="0">
    <w:p w14:paraId="404A540C" w14:textId="77777777" w:rsidR="005C772A" w:rsidRDefault="005C772A" w:rsidP="00BF3F0A">
      <w:r>
        <w:continuationSeparator/>
      </w:r>
    </w:p>
    <w:p w14:paraId="7E87264C" w14:textId="77777777" w:rsidR="005C772A" w:rsidRDefault="005C772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32F7B90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6483138B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1391A3F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70D6C4" w14:textId="77777777" w:rsidR="005C772A" w:rsidRDefault="005C772A" w:rsidP="00BF3F0A">
      <w:r>
        <w:separator/>
      </w:r>
    </w:p>
    <w:p w14:paraId="1FEBF373" w14:textId="77777777" w:rsidR="005C772A" w:rsidRDefault="005C772A"/>
  </w:footnote>
  <w:footnote w:type="continuationSeparator" w:id="0">
    <w:p w14:paraId="767DC8C1" w14:textId="77777777" w:rsidR="005C772A" w:rsidRDefault="005C772A" w:rsidP="00BF3F0A">
      <w:r>
        <w:continuationSeparator/>
      </w:r>
    </w:p>
    <w:p w14:paraId="528B9D15" w14:textId="77777777" w:rsidR="005C772A" w:rsidRDefault="005C772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EF88A8" w14:textId="43C65A92" w:rsidR="009C2650" w:rsidRPr="00363291" w:rsidRDefault="00363291" w:rsidP="00363291">
    <w:r w:rsidRPr="00363291">
      <w:rPr>
        <w:lang w:eastAsia="en-US"/>
      </w:rPr>
      <w:t>AMPMGT8</w:t>
    </w:r>
    <w:r w:rsidR="00FA184B">
      <w:t>12</w:t>
    </w:r>
    <w:r w:rsidRPr="00363291">
      <w:rPr>
        <w:lang w:eastAsia="en-US"/>
      </w:rPr>
      <w:t xml:space="preserve"> Manage change to organisational </w:t>
    </w:r>
    <w:r w:rsidR="002A7C70">
      <w:t>digital</w:t>
    </w:r>
    <w:r w:rsidR="002A7C70" w:rsidRPr="00363291">
      <w:rPr>
        <w:lang w:eastAsia="en-US"/>
      </w:rPr>
      <w:t xml:space="preserve"> </w:t>
    </w:r>
    <w:r w:rsidRPr="00363291">
      <w:rPr>
        <w:lang w:eastAsia="en-US"/>
      </w:rPr>
      <w:t>technology systems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A684C"/>
    <w:multiLevelType w:val="multilevel"/>
    <w:tmpl w:val="185865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80E03D4"/>
    <w:multiLevelType w:val="multilevel"/>
    <w:tmpl w:val="2FD4326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9F15F87"/>
    <w:multiLevelType w:val="multilevel"/>
    <w:tmpl w:val="28E2CA3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7372673"/>
    <w:multiLevelType w:val="multilevel"/>
    <w:tmpl w:val="7DD039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98F1917"/>
    <w:multiLevelType w:val="multilevel"/>
    <w:tmpl w:val="9330000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ED72CC5"/>
    <w:multiLevelType w:val="multilevel"/>
    <w:tmpl w:val="7F5EB74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333B1F17"/>
    <w:multiLevelType w:val="multilevel"/>
    <w:tmpl w:val="F064D8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8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870415716">
    <w:abstractNumId w:val="14"/>
  </w:num>
  <w:num w:numId="2" w16cid:durableId="715081547">
    <w:abstractNumId w:val="7"/>
  </w:num>
  <w:num w:numId="3" w16cid:durableId="1700740773">
    <w:abstractNumId w:val="3"/>
  </w:num>
  <w:num w:numId="4" w16cid:durableId="1704944704">
    <w:abstractNumId w:val="20"/>
  </w:num>
  <w:num w:numId="5" w16cid:durableId="1311905574">
    <w:abstractNumId w:val="1"/>
  </w:num>
  <w:num w:numId="6" w16cid:durableId="2037729913">
    <w:abstractNumId w:val="13"/>
  </w:num>
  <w:num w:numId="7" w16cid:durableId="1004286240">
    <w:abstractNumId w:val="2"/>
  </w:num>
  <w:num w:numId="8" w16cid:durableId="1344896255">
    <w:abstractNumId w:val="0"/>
  </w:num>
  <w:num w:numId="9" w16cid:durableId="1873767301">
    <w:abstractNumId w:val="19"/>
  </w:num>
  <w:num w:numId="10" w16cid:durableId="1797870923">
    <w:abstractNumId w:val="16"/>
  </w:num>
  <w:num w:numId="11" w16cid:durableId="1945067390">
    <w:abstractNumId w:val="18"/>
  </w:num>
  <w:num w:numId="12" w16cid:durableId="1516922420">
    <w:abstractNumId w:val="17"/>
  </w:num>
  <w:num w:numId="13" w16cid:durableId="2032145630">
    <w:abstractNumId w:val="21"/>
  </w:num>
  <w:num w:numId="14" w16cid:durableId="932203944">
    <w:abstractNumId w:val="4"/>
  </w:num>
  <w:num w:numId="15" w16cid:durableId="33040296">
    <w:abstractNumId w:val="6"/>
  </w:num>
  <w:num w:numId="16" w16cid:durableId="1852643739">
    <w:abstractNumId w:val="22"/>
  </w:num>
  <w:num w:numId="17" w16cid:durableId="1096101503">
    <w:abstractNumId w:val="9"/>
  </w:num>
  <w:num w:numId="18" w16cid:durableId="759058828">
    <w:abstractNumId w:val="10"/>
  </w:num>
  <w:num w:numId="19" w16cid:durableId="798111974">
    <w:abstractNumId w:val="11"/>
  </w:num>
  <w:num w:numId="20" w16cid:durableId="2140682438">
    <w:abstractNumId w:val="12"/>
  </w:num>
  <w:num w:numId="21" w16cid:durableId="692921296">
    <w:abstractNumId w:val="8"/>
  </w:num>
  <w:num w:numId="22" w16cid:durableId="2053336615">
    <w:abstractNumId w:val="15"/>
  </w:num>
  <w:num w:numId="23" w16cid:durableId="142831029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94B"/>
    <w:rsid w:val="000014B9"/>
    <w:rsid w:val="00003F13"/>
    <w:rsid w:val="00005A15"/>
    <w:rsid w:val="0001108F"/>
    <w:rsid w:val="000115E2"/>
    <w:rsid w:val="000126D0"/>
    <w:rsid w:val="0001296A"/>
    <w:rsid w:val="000140A5"/>
    <w:rsid w:val="00016803"/>
    <w:rsid w:val="00023992"/>
    <w:rsid w:val="000275AE"/>
    <w:rsid w:val="00031C91"/>
    <w:rsid w:val="00041E59"/>
    <w:rsid w:val="00064BFE"/>
    <w:rsid w:val="00070B3E"/>
    <w:rsid w:val="00071F95"/>
    <w:rsid w:val="000737BB"/>
    <w:rsid w:val="00074E47"/>
    <w:rsid w:val="000754EC"/>
    <w:rsid w:val="0009093B"/>
    <w:rsid w:val="00096B4B"/>
    <w:rsid w:val="000A5441"/>
    <w:rsid w:val="000B2022"/>
    <w:rsid w:val="000C149A"/>
    <w:rsid w:val="000C224E"/>
    <w:rsid w:val="000E08BD"/>
    <w:rsid w:val="000E25E6"/>
    <w:rsid w:val="000E2C86"/>
    <w:rsid w:val="000F29F2"/>
    <w:rsid w:val="00101659"/>
    <w:rsid w:val="00105AEA"/>
    <w:rsid w:val="001078BF"/>
    <w:rsid w:val="00133957"/>
    <w:rsid w:val="001372F6"/>
    <w:rsid w:val="00140E19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068EB"/>
    <w:rsid w:val="0021210E"/>
    <w:rsid w:val="0021414D"/>
    <w:rsid w:val="00223124"/>
    <w:rsid w:val="00233143"/>
    <w:rsid w:val="00234444"/>
    <w:rsid w:val="00242293"/>
    <w:rsid w:val="00244EA7"/>
    <w:rsid w:val="002617AC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A7C70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3291"/>
    <w:rsid w:val="00366805"/>
    <w:rsid w:val="0037067D"/>
    <w:rsid w:val="00370C0C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00632"/>
    <w:rsid w:val="004127E3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3BFD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194B"/>
    <w:rsid w:val="005145AB"/>
    <w:rsid w:val="00520E9A"/>
    <w:rsid w:val="005248C1"/>
    <w:rsid w:val="00526134"/>
    <w:rsid w:val="005404CB"/>
    <w:rsid w:val="005405B2"/>
    <w:rsid w:val="005427C8"/>
    <w:rsid w:val="005446D1"/>
    <w:rsid w:val="00545519"/>
    <w:rsid w:val="00556C4C"/>
    <w:rsid w:val="00557369"/>
    <w:rsid w:val="00557D22"/>
    <w:rsid w:val="00561A34"/>
    <w:rsid w:val="00564ADD"/>
    <w:rsid w:val="005708EB"/>
    <w:rsid w:val="00575BC6"/>
    <w:rsid w:val="00583902"/>
    <w:rsid w:val="0059012F"/>
    <w:rsid w:val="005A1D70"/>
    <w:rsid w:val="005A3AA5"/>
    <w:rsid w:val="005A6C9C"/>
    <w:rsid w:val="005A74DC"/>
    <w:rsid w:val="005B5146"/>
    <w:rsid w:val="005C0B4E"/>
    <w:rsid w:val="005C772A"/>
    <w:rsid w:val="005D1AFD"/>
    <w:rsid w:val="005E51E6"/>
    <w:rsid w:val="005F027A"/>
    <w:rsid w:val="005F33CC"/>
    <w:rsid w:val="005F3B1D"/>
    <w:rsid w:val="005F771F"/>
    <w:rsid w:val="005F7DED"/>
    <w:rsid w:val="006121D4"/>
    <w:rsid w:val="00613B49"/>
    <w:rsid w:val="00616845"/>
    <w:rsid w:val="00620E8E"/>
    <w:rsid w:val="0063363B"/>
    <w:rsid w:val="00633CFE"/>
    <w:rsid w:val="00634FCA"/>
    <w:rsid w:val="00636A0A"/>
    <w:rsid w:val="00643D1B"/>
    <w:rsid w:val="006452B8"/>
    <w:rsid w:val="006475BD"/>
    <w:rsid w:val="00652E62"/>
    <w:rsid w:val="00686A49"/>
    <w:rsid w:val="00687B62"/>
    <w:rsid w:val="00690C44"/>
    <w:rsid w:val="0069278C"/>
    <w:rsid w:val="00695C89"/>
    <w:rsid w:val="006969D9"/>
    <w:rsid w:val="006A2B68"/>
    <w:rsid w:val="006C2F32"/>
    <w:rsid w:val="006D1AF9"/>
    <w:rsid w:val="006D38C3"/>
    <w:rsid w:val="006D4448"/>
    <w:rsid w:val="006D5122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3AC4"/>
    <w:rsid w:val="007444CF"/>
    <w:rsid w:val="00752C75"/>
    <w:rsid w:val="00757005"/>
    <w:rsid w:val="00761DBE"/>
    <w:rsid w:val="0076523B"/>
    <w:rsid w:val="00771B60"/>
    <w:rsid w:val="0077776F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03F08"/>
    <w:rsid w:val="00817D51"/>
    <w:rsid w:val="00823530"/>
    <w:rsid w:val="00823FF4"/>
    <w:rsid w:val="00830267"/>
    <w:rsid w:val="008306E7"/>
    <w:rsid w:val="008322BE"/>
    <w:rsid w:val="008323BA"/>
    <w:rsid w:val="00834BC8"/>
    <w:rsid w:val="00837FD6"/>
    <w:rsid w:val="00847B60"/>
    <w:rsid w:val="00850243"/>
    <w:rsid w:val="00851BE5"/>
    <w:rsid w:val="008545EB"/>
    <w:rsid w:val="00865011"/>
    <w:rsid w:val="00884E55"/>
    <w:rsid w:val="00886790"/>
    <w:rsid w:val="008908DE"/>
    <w:rsid w:val="008A12ED"/>
    <w:rsid w:val="008A2943"/>
    <w:rsid w:val="008A39D3"/>
    <w:rsid w:val="008B2C77"/>
    <w:rsid w:val="008B4AD2"/>
    <w:rsid w:val="008B663E"/>
    <w:rsid w:val="008B6A24"/>
    <w:rsid w:val="008B7138"/>
    <w:rsid w:val="008D6F75"/>
    <w:rsid w:val="008D7A86"/>
    <w:rsid w:val="008E260C"/>
    <w:rsid w:val="008E39BE"/>
    <w:rsid w:val="008E62EC"/>
    <w:rsid w:val="008F32F6"/>
    <w:rsid w:val="008F7494"/>
    <w:rsid w:val="00916CD7"/>
    <w:rsid w:val="00920927"/>
    <w:rsid w:val="00921B38"/>
    <w:rsid w:val="00923720"/>
    <w:rsid w:val="009278C9"/>
    <w:rsid w:val="00932CD7"/>
    <w:rsid w:val="00937DEC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48F"/>
    <w:rsid w:val="009D5D2C"/>
    <w:rsid w:val="009E5F4C"/>
    <w:rsid w:val="009F0DCC"/>
    <w:rsid w:val="009F11CA"/>
    <w:rsid w:val="00A0695B"/>
    <w:rsid w:val="00A13052"/>
    <w:rsid w:val="00A216A8"/>
    <w:rsid w:val="00A223A6"/>
    <w:rsid w:val="00A25978"/>
    <w:rsid w:val="00A3639E"/>
    <w:rsid w:val="00A5092E"/>
    <w:rsid w:val="00A54BD8"/>
    <w:rsid w:val="00A554D6"/>
    <w:rsid w:val="00A56E14"/>
    <w:rsid w:val="00A6476B"/>
    <w:rsid w:val="00A66EB1"/>
    <w:rsid w:val="00A76C6C"/>
    <w:rsid w:val="00A87356"/>
    <w:rsid w:val="00A92DD1"/>
    <w:rsid w:val="00AA5338"/>
    <w:rsid w:val="00AA5D02"/>
    <w:rsid w:val="00AA7480"/>
    <w:rsid w:val="00AB1B8E"/>
    <w:rsid w:val="00AB3EC1"/>
    <w:rsid w:val="00AB46DE"/>
    <w:rsid w:val="00AC0696"/>
    <w:rsid w:val="00AC4C98"/>
    <w:rsid w:val="00AC5F6B"/>
    <w:rsid w:val="00AD3896"/>
    <w:rsid w:val="00AD5B47"/>
    <w:rsid w:val="00AE158A"/>
    <w:rsid w:val="00AE1ED9"/>
    <w:rsid w:val="00AE32CB"/>
    <w:rsid w:val="00AF3957"/>
    <w:rsid w:val="00B0712C"/>
    <w:rsid w:val="00B12013"/>
    <w:rsid w:val="00B210F2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255E"/>
    <w:rsid w:val="00BE5889"/>
    <w:rsid w:val="00BF1D4C"/>
    <w:rsid w:val="00BF28FE"/>
    <w:rsid w:val="00BF3F0A"/>
    <w:rsid w:val="00C04238"/>
    <w:rsid w:val="00C0791A"/>
    <w:rsid w:val="00C143C3"/>
    <w:rsid w:val="00C1739B"/>
    <w:rsid w:val="00C21ADE"/>
    <w:rsid w:val="00C23D97"/>
    <w:rsid w:val="00C26067"/>
    <w:rsid w:val="00C26ADE"/>
    <w:rsid w:val="00C30A29"/>
    <w:rsid w:val="00C317DC"/>
    <w:rsid w:val="00C578E9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CF4197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63644"/>
    <w:rsid w:val="00D71E43"/>
    <w:rsid w:val="00D727F3"/>
    <w:rsid w:val="00D73695"/>
    <w:rsid w:val="00D810DE"/>
    <w:rsid w:val="00D87D32"/>
    <w:rsid w:val="00D91188"/>
    <w:rsid w:val="00D92C83"/>
    <w:rsid w:val="00D9385E"/>
    <w:rsid w:val="00D96D70"/>
    <w:rsid w:val="00DA0A81"/>
    <w:rsid w:val="00DA3C10"/>
    <w:rsid w:val="00DA53B5"/>
    <w:rsid w:val="00DC1D69"/>
    <w:rsid w:val="00DC5A3A"/>
    <w:rsid w:val="00DC79AF"/>
    <w:rsid w:val="00DD0726"/>
    <w:rsid w:val="00E238E6"/>
    <w:rsid w:val="00E34CD8"/>
    <w:rsid w:val="00E35064"/>
    <w:rsid w:val="00E3681D"/>
    <w:rsid w:val="00E40225"/>
    <w:rsid w:val="00E501F0"/>
    <w:rsid w:val="00E6166D"/>
    <w:rsid w:val="00E73C16"/>
    <w:rsid w:val="00E91BFF"/>
    <w:rsid w:val="00E92933"/>
    <w:rsid w:val="00E94FAD"/>
    <w:rsid w:val="00EB0AA4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47D1B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979AB"/>
    <w:rsid w:val="00FA184B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7E1087"/>
  <w15:docId w15:val="{076B9109-911F-43C4-B8C2-F002262C3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D63644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D9385E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25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5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0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0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5e2e56b7-698f-4822-84bb-25adbb8443a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DB1063153584D43A697D5466DD95D4C" ma:contentTypeVersion="" ma:contentTypeDescription="Create a new document." ma:contentTypeScope="" ma:versionID="b2ff7f7eb979dd2260bbe5fc54a7092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www.w3.org/XML/1998/namespace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4d074fc5-4881-4904-900d-cdf408c29254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C700C09-B725-4341-85A8-C71108FE3C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146</TotalTime>
  <Pages>4</Pages>
  <Words>1229</Words>
  <Characters>7011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8224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Mark Lancaster</dc:creator>
  <cp:keywords/>
  <dc:description/>
  <cp:lastModifiedBy>Elvie Arugay</cp:lastModifiedBy>
  <cp:revision>66</cp:revision>
  <cp:lastPrinted>2016-05-27T05:21:00Z</cp:lastPrinted>
  <dcterms:created xsi:type="dcterms:W3CDTF">2021-08-09T02:15:00Z</dcterms:created>
  <dcterms:modified xsi:type="dcterms:W3CDTF">2022-09-26T01:01:00Z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0x010100EDB1063153584D43A697D5466DD95D4C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Development</vt:lpwstr>
  </property>
  <property fmtid="{D5CDD505-2E9C-101B-9397-08002B2CF9AE}" pid="28" name="Meat Group">
    <vt:lpwstr>4 Leadership/Management</vt:lpwstr>
  </property>
</Properties>
</file>