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760BB" w14:paraId="1AE78E49" w14:textId="77777777" w:rsidTr="00146EEC">
        <w:tc>
          <w:tcPr>
            <w:tcW w:w="2689" w:type="dxa"/>
          </w:tcPr>
          <w:p w14:paraId="292C5FC0" w14:textId="07A829F8" w:rsidR="000760BB" w:rsidRPr="000760BB" w:rsidRDefault="000760BB" w:rsidP="000760BB">
            <w:pPr>
              <w:pStyle w:val="SIText"/>
            </w:pPr>
            <w:r w:rsidRPr="000760BB">
              <w:t xml:space="preserve">Release </w:t>
            </w:r>
            <w:r w:rsidR="009A6E46">
              <w:t>1</w:t>
            </w:r>
          </w:p>
        </w:tc>
        <w:tc>
          <w:tcPr>
            <w:tcW w:w="6939" w:type="dxa"/>
          </w:tcPr>
          <w:p w14:paraId="26620F09" w14:textId="65A23A2B" w:rsidR="000760BB" w:rsidRPr="000760BB" w:rsidRDefault="000760BB" w:rsidP="000760BB">
            <w:pPr>
              <w:pStyle w:val="SIText"/>
            </w:pPr>
            <w:r w:rsidRPr="000760BB">
              <w:t xml:space="preserve">This version released with FWP Forest and Wood Products Training Package Version </w:t>
            </w:r>
            <w:r w:rsidR="009A2584">
              <w:t>7</w:t>
            </w:r>
            <w:r w:rsidRPr="000760B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07209B7" w:rsidR="00F1480E" w:rsidRPr="000754EC" w:rsidRDefault="00E117D5" w:rsidP="000754EC">
            <w:pPr>
              <w:pStyle w:val="SIUNITCODE"/>
            </w:pPr>
            <w:r w:rsidRPr="00CD5148">
              <w:t>FWPFGM</w:t>
            </w:r>
            <w:r>
              <w:t>4XXX</w:t>
            </w:r>
          </w:p>
        </w:tc>
        <w:tc>
          <w:tcPr>
            <w:tcW w:w="3604" w:type="pct"/>
            <w:shd w:val="clear" w:color="auto" w:fill="auto"/>
          </w:tcPr>
          <w:p w14:paraId="68240ED7" w14:textId="21EB6BDA" w:rsidR="00F1480E" w:rsidRPr="000754EC" w:rsidRDefault="00E117D5" w:rsidP="000754EC">
            <w:pPr>
              <w:pStyle w:val="SIUnittitle"/>
            </w:pPr>
            <w:r>
              <w:t>Plan for and coordinate forest site preparation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7454B4" w14:textId="4F877F38" w:rsidR="006A0C8E" w:rsidRPr="008C4CAA" w:rsidRDefault="006A0C8E" w:rsidP="00A31FAA">
            <w:r w:rsidRPr="008C4CAA">
              <w:t xml:space="preserve">This unit of competency describes the </w:t>
            </w:r>
            <w:r w:rsidR="00646375" w:rsidRPr="008C4CAA">
              <w:t xml:space="preserve">skills and knowledge </w:t>
            </w:r>
            <w:r w:rsidRPr="008C4CAA">
              <w:t xml:space="preserve">required to </w:t>
            </w:r>
            <w:r w:rsidR="00D80BDF">
              <w:t>plan for and coordinate forest site preparation activities</w:t>
            </w:r>
            <w:r w:rsidR="002E543A">
              <w:rPr>
                <w:rFonts w:ascii="StoneSerif" w:hAnsi="StoneSerif"/>
                <w:szCs w:val="20"/>
              </w:rPr>
              <w:t xml:space="preserve"> </w:t>
            </w:r>
            <w:r w:rsidR="002E543A">
              <w:t xml:space="preserve">to </w:t>
            </w:r>
            <w:r w:rsidR="002E543A" w:rsidRPr="002E543A">
              <w:t>create favourable growing area</w:t>
            </w:r>
            <w:r w:rsidR="002E543A">
              <w:t>s</w:t>
            </w:r>
            <w:r w:rsidR="002E543A" w:rsidRPr="002E543A">
              <w:t xml:space="preserve"> for seedlings and good germination spots for seeds.</w:t>
            </w:r>
            <w:r w:rsidRPr="008C4CAA">
              <w:t xml:space="preserve"> </w:t>
            </w:r>
          </w:p>
          <w:p w14:paraId="68E25C53" w14:textId="77777777" w:rsidR="006A0C8E" w:rsidRPr="008C4CAA" w:rsidRDefault="006A0C8E" w:rsidP="008C4CAA">
            <w:pPr>
              <w:pStyle w:val="SIText"/>
            </w:pPr>
          </w:p>
          <w:p w14:paraId="54B69CAD" w14:textId="124AC4D8" w:rsidR="00FC1446" w:rsidRPr="008C4CAA" w:rsidRDefault="00FC1446">
            <w:pPr>
              <w:pStyle w:val="SIText"/>
            </w:pPr>
            <w:r w:rsidRPr="008C4CAA">
              <w:t xml:space="preserve">The unit applies to individuals </w:t>
            </w:r>
            <w:r w:rsidR="002F5B4B">
              <w:t xml:space="preserve">who supervise </w:t>
            </w:r>
            <w:r w:rsidR="00AD3EED">
              <w:t>site preparation activities</w:t>
            </w:r>
            <w:r w:rsidR="00AE1FBF" w:rsidRPr="008C4CAA">
              <w:t xml:space="preserve"> as pa</w:t>
            </w:r>
            <w:r w:rsidR="008C4CAA" w:rsidRPr="008C4CAA">
              <w:t>rt</w:t>
            </w:r>
            <w:r w:rsidR="00AE1FBF" w:rsidRPr="008C4CAA">
              <w:t xml:space="preserve"> of </w:t>
            </w:r>
            <w:r w:rsidR="008C4CAA" w:rsidRPr="008C4CAA">
              <w:t>forestry</w:t>
            </w:r>
            <w:r w:rsidR="00AE1FBF" w:rsidRPr="008C4CAA">
              <w:t xml:space="preserve"> operations.</w:t>
            </w:r>
          </w:p>
          <w:p w14:paraId="251BC82A" w14:textId="77777777" w:rsidR="006A0C8E" w:rsidRPr="008C4CAA" w:rsidRDefault="006A0C8E" w:rsidP="008C4CAA">
            <w:pPr>
              <w:pStyle w:val="SIText"/>
            </w:pPr>
          </w:p>
          <w:p w14:paraId="65C128C6" w14:textId="77777777" w:rsidR="00646375" w:rsidRPr="008C4CAA" w:rsidRDefault="00646375" w:rsidP="003D73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4CAA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889FC76" w14:textId="77777777" w:rsidR="001E3850" w:rsidRPr="003D7320" w:rsidRDefault="001E3850" w:rsidP="008C4C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96E3B01" w:rsidR="00EA2FCF" w:rsidRPr="000754EC" w:rsidRDefault="00646375">
            <w:pPr>
              <w:pStyle w:val="SIText"/>
            </w:pPr>
            <w:r w:rsidRPr="003D7320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18111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E735D21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9A2584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1F41" w:rsidRPr="00963A46" w14:paraId="4F61C9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E92E2" w14:textId="44438F77" w:rsidR="00921F41" w:rsidRPr="006A0C8E" w:rsidRDefault="00CC0D30" w:rsidP="006A0C8E">
            <w:pPr>
              <w:pStyle w:val="SIText"/>
            </w:pPr>
            <w:r>
              <w:t xml:space="preserve">1. </w:t>
            </w:r>
            <w:r w:rsidR="007A6F63" w:rsidRPr="007A6F63">
              <w:t xml:space="preserve">Prepare for </w:t>
            </w:r>
            <w:r w:rsidR="00440745" w:rsidRPr="00440745">
              <w:t xml:space="preserve">site preparation </w:t>
            </w:r>
          </w:p>
        </w:tc>
        <w:tc>
          <w:tcPr>
            <w:tcW w:w="3604" w:type="pct"/>
            <w:shd w:val="clear" w:color="auto" w:fill="auto"/>
          </w:tcPr>
          <w:p w14:paraId="5D8191C8" w14:textId="2D8E210F" w:rsidR="0052278C" w:rsidRPr="0052278C" w:rsidRDefault="0052278C" w:rsidP="0052278C">
            <w:r w:rsidRPr="0052278C">
              <w:t xml:space="preserve">1.1 </w:t>
            </w:r>
            <w:r w:rsidR="00EC3983">
              <w:t xml:space="preserve">Confirm site location and </w:t>
            </w:r>
            <w:r w:rsidRPr="0052278C">
              <w:t>site preparation</w:t>
            </w:r>
            <w:r w:rsidR="00EC3983">
              <w:t xml:space="preserve"> requirements </w:t>
            </w:r>
            <w:r w:rsidR="00EC3983" w:rsidRPr="00EC3983">
              <w:t>according to site preparation plan</w:t>
            </w:r>
          </w:p>
          <w:p w14:paraId="4EC28317" w14:textId="4096FD6A" w:rsidR="0052278C" w:rsidRPr="0052278C" w:rsidRDefault="0052278C" w:rsidP="0052278C">
            <w:r w:rsidRPr="0052278C">
              <w:t>1.</w:t>
            </w:r>
            <w:r w:rsidR="00EC3983">
              <w:t>2</w:t>
            </w:r>
            <w:r w:rsidRPr="0052278C">
              <w:t xml:space="preserve"> Confirm local authority coverage, forest establishment boundaries and forest design plan</w:t>
            </w:r>
          </w:p>
          <w:p w14:paraId="72CBD1EE" w14:textId="178D9478" w:rsidR="002E333E" w:rsidRDefault="0052278C" w:rsidP="002E333E">
            <w:r w:rsidRPr="0052278C">
              <w:t>1.</w:t>
            </w:r>
            <w:r w:rsidR="00EC3983">
              <w:t>3</w:t>
            </w:r>
            <w:r w:rsidRPr="0052278C">
              <w:t xml:space="preserve"> </w:t>
            </w:r>
            <w:r w:rsidR="00EC3983">
              <w:t>Confirm</w:t>
            </w:r>
            <w:r w:rsidRPr="0052278C">
              <w:t xml:space="preserve"> site environmental protection measures</w:t>
            </w:r>
            <w:r w:rsidR="002E333E">
              <w:t xml:space="preserve"> to minimise </w:t>
            </w:r>
            <w:r w:rsidR="002E333E" w:rsidRPr="002E333E">
              <w:t>detrimental or excessive soil disturbance</w:t>
            </w:r>
            <w:r w:rsidR="00046549">
              <w:t xml:space="preserve"> and other adverse environmental impacts</w:t>
            </w:r>
          </w:p>
          <w:p w14:paraId="41835178" w14:textId="082C5BD1" w:rsidR="00540E87" w:rsidRPr="002E333E" w:rsidRDefault="00540E87" w:rsidP="002E333E">
            <w:r>
              <w:t>1.4 Confirm fire prevention measures to minimise risk of fire in ground vegetation and logging debris</w:t>
            </w:r>
          </w:p>
          <w:p w14:paraId="7B90FACF" w14:textId="11220968" w:rsidR="0052278C" w:rsidRPr="0052278C" w:rsidRDefault="0052278C" w:rsidP="0052278C">
            <w:r w:rsidRPr="0052278C">
              <w:t>1.</w:t>
            </w:r>
            <w:r w:rsidR="00540E87">
              <w:t>5</w:t>
            </w:r>
            <w:r w:rsidRPr="0052278C">
              <w:t xml:space="preserve"> Review site characteristics and confirm </w:t>
            </w:r>
            <w:r w:rsidR="00EC3983">
              <w:t>site preparation methods</w:t>
            </w:r>
            <w:r w:rsidRPr="0052278C">
              <w:t xml:space="preserve"> and equipment to be used according to site preparation plan</w:t>
            </w:r>
          </w:p>
          <w:p w14:paraId="498B03BD" w14:textId="1EA3649A" w:rsidR="00046549" w:rsidRDefault="0052278C" w:rsidP="00440745">
            <w:r w:rsidRPr="0052278C">
              <w:t>1.</w:t>
            </w:r>
            <w:r w:rsidR="00540E87">
              <w:t>6</w:t>
            </w:r>
            <w:r w:rsidRPr="0052278C">
              <w:t xml:space="preserve"> Schedule personnel, </w:t>
            </w:r>
            <w:r w:rsidR="00EC3983">
              <w:t xml:space="preserve">site preparation </w:t>
            </w:r>
            <w:r w:rsidRPr="0052278C">
              <w:t>activities, materials and equipment</w:t>
            </w:r>
          </w:p>
          <w:p w14:paraId="4045C34A" w14:textId="6A43C6EA" w:rsidR="00921F41" w:rsidRPr="006A0C8E" w:rsidRDefault="00046549" w:rsidP="00440745">
            <w:r>
              <w:t>1.7 Determine cost of site preparation operations</w:t>
            </w:r>
          </w:p>
        </w:tc>
      </w:tr>
      <w:tr w:rsidR="006A0C8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D51610" w:rsidR="006A0C8E" w:rsidRPr="006A0C8E" w:rsidRDefault="006A0C8E" w:rsidP="006A0C8E">
            <w:pPr>
              <w:pStyle w:val="SIText"/>
            </w:pPr>
            <w:r w:rsidRPr="006A0C8E">
              <w:t xml:space="preserve">2. </w:t>
            </w:r>
            <w:r w:rsidR="00306F01">
              <w:t xml:space="preserve">Coordinate </w:t>
            </w:r>
            <w:r w:rsidRPr="006A0C8E">
              <w:t>site</w:t>
            </w:r>
            <w:r w:rsidR="00306F01">
              <w:t xml:space="preserve"> preparation</w:t>
            </w:r>
          </w:p>
        </w:tc>
        <w:tc>
          <w:tcPr>
            <w:tcW w:w="3604" w:type="pct"/>
            <w:shd w:val="clear" w:color="auto" w:fill="auto"/>
          </w:tcPr>
          <w:p w14:paraId="109E0884" w14:textId="171D7F23" w:rsidR="00F61A1C" w:rsidRDefault="000053B0" w:rsidP="006A0C8E">
            <w:r w:rsidRPr="000053B0">
              <w:t>2.</w:t>
            </w:r>
            <w:r w:rsidR="00AF721C">
              <w:t>1</w:t>
            </w:r>
            <w:r w:rsidRPr="000053B0">
              <w:t xml:space="preserve"> Direct personnel undertaking site preparation activities</w:t>
            </w:r>
          </w:p>
          <w:p w14:paraId="0DE8147F" w14:textId="359DF9B6" w:rsidR="00FF61D7" w:rsidRPr="00FF61D7" w:rsidRDefault="00FF61D7" w:rsidP="00FF61D7">
            <w:r w:rsidRPr="00FF61D7">
              <w:t>2.</w:t>
            </w:r>
            <w:r>
              <w:t>2</w:t>
            </w:r>
            <w:r w:rsidRPr="00FF61D7">
              <w:t xml:space="preserve"> Coordinate </w:t>
            </w:r>
            <w:r>
              <w:t xml:space="preserve">implementation of </w:t>
            </w:r>
            <w:r w:rsidRPr="00FF61D7">
              <w:t>site preparation</w:t>
            </w:r>
            <w:r>
              <w:t xml:space="preserve"> operations</w:t>
            </w:r>
            <w:r w:rsidRPr="00FF61D7">
              <w:t xml:space="preserve"> using appropriate methods and equipment according to site preparation plan</w:t>
            </w:r>
          </w:p>
          <w:p w14:paraId="61A318C9" w14:textId="6C2B6478" w:rsidR="00EC3983" w:rsidRDefault="00EC3983" w:rsidP="006A0C8E">
            <w:r>
              <w:t>2.</w:t>
            </w:r>
            <w:r w:rsidR="00FF61D7">
              <w:t>3</w:t>
            </w:r>
            <w:r>
              <w:t xml:space="preserve"> Review and adjust planned site preparation methods taking into account actual site conditions</w:t>
            </w:r>
          </w:p>
          <w:p w14:paraId="62B3B5A4" w14:textId="65C3FB18" w:rsidR="00FF61D7" w:rsidRPr="006A0C8E" w:rsidRDefault="00FF61D7" w:rsidP="006A0C8E">
            <w:r>
              <w:t xml:space="preserve">2.4 Select treatment pattern taking into account time restraints, site characteristics, planter access and aspect according to </w:t>
            </w:r>
            <w:r w:rsidRPr="00FF61D7">
              <w:t>site preparation plan</w:t>
            </w:r>
          </w:p>
          <w:p w14:paraId="47282745" w14:textId="01338658" w:rsidR="009B41F2" w:rsidRDefault="006A0C8E">
            <w:pPr>
              <w:pStyle w:val="SIText"/>
            </w:pPr>
            <w:r w:rsidRPr="006A0C8E">
              <w:t>2.</w:t>
            </w:r>
            <w:r w:rsidR="00FF61D7">
              <w:t>5</w:t>
            </w:r>
            <w:r w:rsidRPr="006A0C8E">
              <w:t xml:space="preserve"> </w:t>
            </w:r>
            <w:r w:rsidR="00FF61D7">
              <w:t>Communicate</w:t>
            </w:r>
            <w:r w:rsidR="00807D8E">
              <w:t xml:space="preserve"> with </w:t>
            </w:r>
            <w:r w:rsidR="00FF61D7">
              <w:t xml:space="preserve">forestry management company personnel and </w:t>
            </w:r>
            <w:r w:rsidR="00EC3983">
              <w:t>operational</w:t>
            </w:r>
            <w:r w:rsidR="00807D8E">
              <w:t xml:space="preserve"> staff</w:t>
            </w:r>
            <w:r w:rsidR="00BD32B8">
              <w:t>, including fire management personnel,</w:t>
            </w:r>
            <w:r w:rsidR="00643F45">
              <w:t xml:space="preserve"> </w:t>
            </w:r>
            <w:r w:rsidR="00D80BDF" w:rsidRPr="00D80BDF">
              <w:t xml:space="preserve">to ensure that work is coordinated effectively </w:t>
            </w:r>
            <w:r w:rsidR="00FF61D7">
              <w:t>on site</w:t>
            </w:r>
          </w:p>
          <w:p w14:paraId="6BB72E57" w14:textId="3F031AED" w:rsidR="00FF61D7" w:rsidRPr="006A0C8E" w:rsidRDefault="00FF61D7">
            <w:pPr>
              <w:pStyle w:val="SIText"/>
            </w:pPr>
            <w:r>
              <w:t>2.6 Coordinate implementation of fire prevention and control measures according to workplace procedures</w:t>
            </w:r>
          </w:p>
        </w:tc>
      </w:tr>
      <w:tr w:rsidR="006A0C8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EBC0505" w:rsidR="006A0C8E" w:rsidRPr="006A0C8E" w:rsidRDefault="006A0C8E" w:rsidP="006A0C8E">
            <w:pPr>
              <w:pStyle w:val="SIText"/>
            </w:pPr>
            <w:r w:rsidRPr="006A0C8E">
              <w:lastRenderedPageBreak/>
              <w:t xml:space="preserve">3. </w:t>
            </w:r>
            <w:r w:rsidR="008C023E">
              <w:t>Monitor</w:t>
            </w:r>
            <w:r w:rsidR="008C023E" w:rsidRPr="006A0C8E">
              <w:t xml:space="preserve"> </w:t>
            </w:r>
            <w:r w:rsidR="008C023E">
              <w:t>site preparation</w:t>
            </w:r>
          </w:p>
        </w:tc>
        <w:tc>
          <w:tcPr>
            <w:tcW w:w="3604" w:type="pct"/>
            <w:shd w:val="clear" w:color="auto" w:fill="auto"/>
          </w:tcPr>
          <w:p w14:paraId="5807D9EC" w14:textId="5D38DA3B" w:rsidR="00540E87" w:rsidRDefault="006A0C8E" w:rsidP="006A0C8E">
            <w:r w:rsidRPr="006A0C8E">
              <w:t>3.</w:t>
            </w:r>
            <w:r w:rsidR="00FF61D7">
              <w:t xml:space="preserve">1 Coordinate implementation of </w:t>
            </w:r>
            <w:r w:rsidR="002C37E1">
              <w:t xml:space="preserve">sampling </w:t>
            </w:r>
            <w:r w:rsidR="00FF61D7">
              <w:t>techniques to m</w:t>
            </w:r>
            <w:r w:rsidR="00196220" w:rsidRPr="00196220">
              <w:t>onitor site preparation</w:t>
            </w:r>
            <w:r w:rsidR="00540E87">
              <w:t xml:space="preserve"> operations according to workplace procedures and </w:t>
            </w:r>
            <w:r w:rsidR="002C37E1">
              <w:t>contract</w:t>
            </w:r>
            <w:r w:rsidR="00540E87">
              <w:t xml:space="preserve"> requirements</w:t>
            </w:r>
          </w:p>
          <w:p w14:paraId="1C03B1C2" w14:textId="344C44AE" w:rsidR="00FF61D7" w:rsidRDefault="002C37E1" w:rsidP="006A0C8E">
            <w:r>
              <w:t xml:space="preserve">3.2 </w:t>
            </w:r>
            <w:r w:rsidR="00FF61D7">
              <w:t xml:space="preserve">Communicate with operational staff to collect and collate data from </w:t>
            </w:r>
            <w:r w:rsidR="00C44402">
              <w:t>sample</w:t>
            </w:r>
            <w:r w:rsidR="00FF61D7">
              <w:t xml:space="preserve"> plots </w:t>
            </w:r>
          </w:p>
          <w:p w14:paraId="198D1A2A" w14:textId="61F714A7" w:rsidR="009B3268" w:rsidRDefault="00FF61D7" w:rsidP="00A31FAA">
            <w:r>
              <w:t xml:space="preserve">3.3 Review data from sample plots </w:t>
            </w:r>
            <w:r w:rsidR="006A0C8E" w:rsidRPr="006A0C8E">
              <w:t xml:space="preserve">and </w:t>
            </w:r>
            <w:r w:rsidR="003E7018">
              <w:t>coordinate</w:t>
            </w:r>
            <w:r w:rsidR="003E7018" w:rsidRPr="006A0C8E">
              <w:t xml:space="preserve"> </w:t>
            </w:r>
            <w:r w:rsidR="006A0C8E" w:rsidRPr="006A0C8E">
              <w:t>remedial action as required</w:t>
            </w:r>
          </w:p>
          <w:p w14:paraId="7C104250" w14:textId="67B901E1" w:rsidR="006A0C8E" w:rsidRPr="006A0C8E" w:rsidRDefault="006A0C8E" w:rsidP="006A0C8E">
            <w:pPr>
              <w:pStyle w:val="SIText"/>
            </w:pPr>
            <w:r w:rsidRPr="006A0C8E">
              <w:t>3.</w:t>
            </w:r>
            <w:r w:rsidR="00FF61D7">
              <w:t>4 R</w:t>
            </w:r>
            <w:r w:rsidRPr="006A0C8E">
              <w:t xml:space="preserve">eport </w:t>
            </w:r>
            <w:r w:rsidR="00C44402">
              <w:t xml:space="preserve">on </w:t>
            </w:r>
            <w:r w:rsidR="00D0052F">
              <w:t xml:space="preserve">site </w:t>
            </w:r>
            <w:r w:rsidRPr="006A0C8E">
              <w:t>preparatio</w:t>
            </w:r>
            <w:r w:rsidR="00C44402">
              <w:t xml:space="preserve">n operations to </w:t>
            </w:r>
            <w:r w:rsidRPr="006A0C8E">
              <w:t>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C5A74" w:rsidRPr="00336FCA" w:rsidDel="00423CB2" w14:paraId="7769E50C" w14:textId="77777777" w:rsidTr="003C11DB">
        <w:tc>
          <w:tcPr>
            <w:tcW w:w="1396" w:type="pct"/>
          </w:tcPr>
          <w:p w14:paraId="40C21690" w14:textId="77777777" w:rsidR="00EC5A74" w:rsidRPr="00EC5A74" w:rsidRDefault="00EC5A74" w:rsidP="00EC5A74">
            <w:pPr>
              <w:pStyle w:val="SIText"/>
            </w:pPr>
            <w:r w:rsidRPr="00EC5A74">
              <w:t xml:space="preserve">Reading </w:t>
            </w:r>
          </w:p>
        </w:tc>
        <w:tc>
          <w:tcPr>
            <w:tcW w:w="3604" w:type="pct"/>
          </w:tcPr>
          <w:p w14:paraId="579E853A" w14:textId="5C8D334E" w:rsidR="00EC5A74" w:rsidRPr="00EC5A74" w:rsidRDefault="00033082" w:rsidP="003D7320">
            <w:pPr>
              <w:pStyle w:val="SIBulletList1"/>
            </w:pPr>
            <w:r>
              <w:t>I</w:t>
            </w:r>
            <w:r w:rsidRPr="00033082">
              <w:t xml:space="preserve">nterpret familiar and detailed organisational policies and procedures and complex documents such as forest </w:t>
            </w:r>
            <w:r w:rsidR="00D23279">
              <w:t>site preparation</w:t>
            </w:r>
            <w:r w:rsidRPr="00033082">
              <w:t xml:space="preserve"> plans</w:t>
            </w:r>
          </w:p>
        </w:tc>
      </w:tr>
      <w:tr w:rsidR="00EC5A74" w:rsidRPr="00336FCA" w:rsidDel="00423CB2" w14:paraId="27823A17" w14:textId="77777777" w:rsidTr="003C11DB">
        <w:tc>
          <w:tcPr>
            <w:tcW w:w="1396" w:type="pct"/>
          </w:tcPr>
          <w:p w14:paraId="3484FB8A" w14:textId="77777777" w:rsidR="00EC5A74" w:rsidRPr="00EC5A74" w:rsidRDefault="00EC5A74" w:rsidP="00EC5A74">
            <w:pPr>
              <w:pStyle w:val="SIText"/>
            </w:pPr>
            <w:r w:rsidRPr="00EC5A74">
              <w:t xml:space="preserve">Writing </w:t>
            </w:r>
          </w:p>
        </w:tc>
        <w:tc>
          <w:tcPr>
            <w:tcW w:w="3604" w:type="pct"/>
          </w:tcPr>
          <w:p w14:paraId="1E75C7E4" w14:textId="51965370" w:rsidR="00E26D10" w:rsidRPr="00EC5A74" w:rsidRDefault="00750B5F">
            <w:pPr>
              <w:pStyle w:val="SIBulletList1"/>
            </w:pPr>
            <w:r w:rsidRPr="002571C6">
              <w:t xml:space="preserve">Produce detailed reports on the outcomes of </w:t>
            </w:r>
            <w:r w:rsidRPr="00A31FAA">
              <w:rPr>
                <w:rStyle w:val="SITemporaryText-red"/>
                <w:color w:val="auto"/>
                <w:sz w:val="20"/>
              </w:rPr>
              <w:t>forest site preparation activities</w:t>
            </w:r>
          </w:p>
        </w:tc>
      </w:tr>
      <w:tr w:rsidR="00F514AA" w:rsidRPr="00336FCA" w:rsidDel="00423CB2" w14:paraId="2014E74C" w14:textId="77777777" w:rsidTr="003C11DB">
        <w:tc>
          <w:tcPr>
            <w:tcW w:w="1396" w:type="pct"/>
          </w:tcPr>
          <w:p w14:paraId="6B6B01BA" w14:textId="350F6C53" w:rsidR="00F514AA" w:rsidRPr="00F514AA" w:rsidRDefault="00F514AA" w:rsidP="00F514AA">
            <w:pPr>
              <w:pStyle w:val="SIText"/>
            </w:pPr>
            <w:r w:rsidRPr="00F514AA">
              <w:t xml:space="preserve">Oral communication </w:t>
            </w:r>
          </w:p>
        </w:tc>
        <w:tc>
          <w:tcPr>
            <w:tcW w:w="3604" w:type="pct"/>
          </w:tcPr>
          <w:p w14:paraId="032E3E33" w14:textId="48451059" w:rsidR="00F514AA" w:rsidRPr="00F514AA" w:rsidRDefault="002571C6" w:rsidP="00EC79FF">
            <w:pPr>
              <w:pStyle w:val="SIBulletList1"/>
            </w:pPr>
            <w:r>
              <w:t>A</w:t>
            </w:r>
            <w:r w:rsidR="00F514AA" w:rsidRPr="00F514AA">
              <w:t xml:space="preserve">sk open and closed questions and use active listening techniques to </w:t>
            </w:r>
            <w:r w:rsidR="004A23E7">
              <w:t>gather information related to forest establishment activities</w:t>
            </w:r>
          </w:p>
        </w:tc>
      </w:tr>
      <w:tr w:rsidR="00F514AA" w:rsidRPr="00336FCA" w:rsidDel="00423CB2" w14:paraId="6EE0E2BC" w14:textId="77777777" w:rsidTr="00CA2922">
        <w:tc>
          <w:tcPr>
            <w:tcW w:w="1396" w:type="pct"/>
          </w:tcPr>
          <w:p w14:paraId="2BFD027C" w14:textId="2AAFFC62" w:rsidR="00F514AA" w:rsidRPr="00F514AA" w:rsidRDefault="00F514AA" w:rsidP="00F514AA">
            <w:pPr>
              <w:pStyle w:val="SIText"/>
              <w:rPr>
                <w:rStyle w:val="SITemporaryText-red"/>
              </w:rPr>
            </w:pPr>
            <w:r w:rsidRPr="00F514AA">
              <w:t>Numeracy</w:t>
            </w:r>
          </w:p>
        </w:tc>
        <w:tc>
          <w:tcPr>
            <w:tcW w:w="3604" w:type="pct"/>
          </w:tcPr>
          <w:p w14:paraId="245513AF" w14:textId="0302A0E2" w:rsidR="00F514AA" w:rsidRPr="00F514AA" w:rsidRDefault="00750B5F" w:rsidP="00F514A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</w:t>
            </w:r>
            <w:r w:rsidR="00F514AA" w:rsidRPr="00F514AA">
              <w:t xml:space="preserve">se mathematical skills to estimate and calculate </w:t>
            </w:r>
            <w:r w:rsidR="00046549">
              <w:t>costs associated with site preparation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419B0F19" w:rsidR="00DC16A8" w:rsidRPr="003D7320" w:rsidRDefault="00750B5F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5148">
              <w:t>FWPFGM</w:t>
            </w:r>
            <w:r>
              <w:t>4XXX</w:t>
            </w:r>
            <w:r w:rsidRPr="00CD5148">
              <w:t xml:space="preserve"> </w:t>
            </w:r>
            <w:r w:rsidR="00046549" w:rsidRPr="00046549">
              <w:t>Plan for and coordinate forest site preparation operations</w:t>
            </w:r>
          </w:p>
        </w:tc>
        <w:tc>
          <w:tcPr>
            <w:tcW w:w="1105" w:type="pct"/>
          </w:tcPr>
          <w:p w14:paraId="0092479F" w14:textId="4E304ACD" w:rsidR="00DA54B5" w:rsidRPr="007D63AB" w:rsidRDefault="003863B2" w:rsidP="007D63AB">
            <w:pPr>
              <w:pStyle w:val="SIText"/>
            </w:pPr>
            <w:r w:rsidRPr="007D63AB">
              <w:t>FWPFGM2202 Prepare seedbed</w:t>
            </w:r>
          </w:p>
          <w:p w14:paraId="2293AA64" w14:textId="749F1AD4" w:rsidR="00DC16A8" w:rsidRPr="003D7320" w:rsidRDefault="00DC16A8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4EA5FC2" w14:textId="77777777" w:rsidR="00046549" w:rsidRDefault="00046549" w:rsidP="007D63AB">
            <w:pPr>
              <w:pStyle w:val="SIText"/>
            </w:pPr>
            <w:r>
              <w:t>New title</w:t>
            </w:r>
          </w:p>
          <w:p w14:paraId="0100131C" w14:textId="77777777" w:rsidR="00046549" w:rsidRDefault="00046549" w:rsidP="007D63AB">
            <w:pPr>
              <w:pStyle w:val="SIText"/>
            </w:pPr>
          </w:p>
          <w:p w14:paraId="73B8B2ED" w14:textId="7E6843DB" w:rsidR="007D63AB" w:rsidRPr="007D63AB" w:rsidRDefault="007D63AB" w:rsidP="007D63AB">
            <w:pPr>
              <w:pStyle w:val="SIText"/>
            </w:pPr>
            <w:r w:rsidRPr="007D63AB">
              <w:t>Updated Application Statement</w:t>
            </w:r>
          </w:p>
          <w:p w14:paraId="0FB51474" w14:textId="77777777" w:rsidR="007D63AB" w:rsidRPr="007D63AB" w:rsidRDefault="007D63AB" w:rsidP="007D63AB">
            <w:pPr>
              <w:pStyle w:val="SIText"/>
            </w:pPr>
          </w:p>
          <w:p w14:paraId="610F08EE" w14:textId="70D0DA24" w:rsidR="007D63AB" w:rsidRPr="007D63AB" w:rsidRDefault="007D63AB" w:rsidP="007D63AB">
            <w:pPr>
              <w:pStyle w:val="SIText"/>
            </w:pPr>
            <w:r w:rsidRPr="007D63AB">
              <w:t xml:space="preserve">Updated </w:t>
            </w:r>
            <w:r w:rsidR="00581FAE">
              <w:t xml:space="preserve">Elements </w:t>
            </w:r>
            <w:r w:rsidRPr="007D63AB">
              <w:t>and added new Performance Criteria</w:t>
            </w:r>
          </w:p>
          <w:p w14:paraId="18D678AA" w14:textId="77777777" w:rsidR="007D63AB" w:rsidRPr="007D63AB" w:rsidRDefault="007D63AB" w:rsidP="007D63AB">
            <w:pPr>
              <w:pStyle w:val="SIText"/>
            </w:pPr>
          </w:p>
          <w:p w14:paraId="76DFE24D" w14:textId="77777777" w:rsidR="007D63AB" w:rsidRPr="007D63AB" w:rsidRDefault="007D63AB" w:rsidP="007D63AB">
            <w:pPr>
              <w:pStyle w:val="SIText"/>
            </w:pPr>
            <w:r w:rsidRPr="007D63AB">
              <w:t>Updated and added new Knowledge and Performance Evidence</w:t>
            </w:r>
          </w:p>
          <w:p w14:paraId="05F9AE4B" w14:textId="77777777" w:rsidR="007D63AB" w:rsidRPr="007D63AB" w:rsidRDefault="007D63AB" w:rsidP="007D63AB">
            <w:pPr>
              <w:pStyle w:val="SIText"/>
            </w:pPr>
          </w:p>
          <w:p w14:paraId="56A032B6" w14:textId="38C6EA24" w:rsidR="007D63AB" w:rsidRPr="007D63AB" w:rsidRDefault="007D63AB" w:rsidP="007D63AB">
            <w:pPr>
              <w:pStyle w:val="SIText"/>
            </w:pPr>
            <w:r>
              <w:t>Updated</w:t>
            </w:r>
            <w:r w:rsidRPr="007D63AB">
              <w:t xml:space="preserve"> Foundation Skills </w:t>
            </w:r>
          </w:p>
          <w:p w14:paraId="5AC6442F" w14:textId="77777777" w:rsidR="007D63AB" w:rsidRPr="007D63AB" w:rsidRDefault="007D63AB" w:rsidP="007D63AB">
            <w:pPr>
              <w:pStyle w:val="SIText"/>
            </w:pPr>
          </w:p>
          <w:p w14:paraId="7D3C4B75" w14:textId="4EBD6504" w:rsidR="00DA54B5" w:rsidRPr="003D7320" w:rsidRDefault="007D63AB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63AB">
              <w:t>Updated Assessment Conditions</w:t>
            </w:r>
          </w:p>
        </w:tc>
        <w:tc>
          <w:tcPr>
            <w:tcW w:w="1616" w:type="pct"/>
          </w:tcPr>
          <w:p w14:paraId="76E3432F" w14:textId="3E69288C" w:rsidR="00DA54B5" w:rsidRPr="002571C6" w:rsidRDefault="00750B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FAA">
              <w:rPr>
                <w:rStyle w:val="SITemporaryText-red"/>
                <w:color w:val="auto"/>
                <w:sz w:val="20"/>
              </w:rPr>
              <w:t>Not e</w:t>
            </w:r>
            <w:r w:rsidR="00DA54B5" w:rsidRPr="002571C6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134F28E0" w:rsidR="00DA54B5" w:rsidRPr="003D7320" w:rsidRDefault="00DA54B5" w:rsidP="007D63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5EDFD27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EC9F0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6549" w:rsidRPr="00046549">
              <w:t>Plan for and coordinate forest site preparation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3D7320" w:rsidRDefault="00DA54B5" w:rsidP="00A458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3D7320" w:rsidRDefault="00DA54B5" w:rsidP="00A458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1C28672E" w:rsidR="00556C4C" w:rsidRPr="000754EC" w:rsidRDefault="00DA54B5" w:rsidP="00A31FAA">
            <w:pPr>
              <w:pStyle w:val="SIText"/>
            </w:pPr>
            <w:r w:rsidRPr="00B7403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B36858" w:rsidRPr="002E333E">
              <w:rPr>
                <w:rStyle w:val="SITemporaryText-red"/>
                <w:color w:val="auto"/>
                <w:sz w:val="20"/>
              </w:rPr>
              <w:t>,</w:t>
            </w:r>
            <w:r w:rsidRPr="00B7403C">
              <w:rPr>
                <w:rStyle w:val="SITemporaryText-red"/>
                <w:color w:val="auto"/>
                <w:sz w:val="20"/>
              </w:rPr>
              <w:t xml:space="preserve"> </w:t>
            </w:r>
            <w:r w:rsidR="00B36858" w:rsidRPr="002E333E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B7403C">
              <w:rPr>
                <w:rStyle w:val="SITemporaryText-red"/>
                <w:color w:val="auto"/>
                <w:sz w:val="20"/>
              </w:rPr>
              <w:t>the individual has</w:t>
            </w:r>
            <w:r w:rsidR="002E333E">
              <w:rPr>
                <w:rStyle w:val="SITemporaryText-red"/>
              </w:rPr>
              <w:t xml:space="preserve"> </w:t>
            </w:r>
            <w:r w:rsidR="00AB4FEC" w:rsidRPr="00AB4FEC">
              <w:t xml:space="preserve">planned, coordinated and monitored the </w:t>
            </w:r>
            <w:r w:rsidR="00AB4FEC">
              <w:t>site</w:t>
            </w:r>
            <w:r w:rsidR="00AB4FEC" w:rsidRPr="00AB4FEC">
              <w:t xml:space="preserve"> </w:t>
            </w:r>
            <w:r w:rsidR="002E333E">
              <w:t xml:space="preserve">preparation </w:t>
            </w:r>
            <w:r w:rsidR="00AB4FEC" w:rsidRPr="00AB4FEC">
              <w:t>operations in one native forest or plantation</w:t>
            </w:r>
            <w:r w:rsidR="004F5D5C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D7320" w:rsidRDefault="00DA54B5" w:rsidP="004713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C1198C7" w14:textId="5F4600CF" w:rsidR="00430B06" w:rsidRDefault="00430B06" w:rsidP="002E543A">
            <w:pPr>
              <w:pStyle w:val="SIBulletList1"/>
            </w:pPr>
            <w:r>
              <w:t>soil profile</w:t>
            </w:r>
          </w:p>
          <w:p w14:paraId="6AF2B4D9" w14:textId="3EEA8790" w:rsidR="00430B06" w:rsidRDefault="00430B06" w:rsidP="00A31FAA">
            <w:pPr>
              <w:pStyle w:val="SIBulletList2"/>
            </w:pPr>
            <w:r>
              <w:t>vegetation</w:t>
            </w:r>
          </w:p>
          <w:p w14:paraId="465F7F12" w14:textId="1E3FE7A5" w:rsidR="00430B06" w:rsidRDefault="00430B06" w:rsidP="00A31FAA">
            <w:pPr>
              <w:pStyle w:val="SIBulletList2"/>
            </w:pPr>
            <w:r>
              <w:t>humus</w:t>
            </w:r>
          </w:p>
          <w:p w14:paraId="14A66AB4" w14:textId="4083B9EF" w:rsidR="00430B06" w:rsidRDefault="00430B06" w:rsidP="00A31FAA">
            <w:pPr>
              <w:pStyle w:val="SIBulletList2"/>
            </w:pPr>
            <w:r>
              <w:t>mineral soil</w:t>
            </w:r>
          </w:p>
          <w:p w14:paraId="70DE3CDB" w14:textId="5FDF7289" w:rsidR="00C44402" w:rsidRDefault="00C44402" w:rsidP="002E543A">
            <w:pPr>
              <w:pStyle w:val="SIBulletList1"/>
            </w:pPr>
            <w:r>
              <w:t>purpose of site preparation</w:t>
            </w:r>
          </w:p>
          <w:p w14:paraId="78D2D253" w14:textId="48EEC826" w:rsidR="002E543A" w:rsidRPr="002E543A" w:rsidRDefault="002E543A" w:rsidP="00A31FAA">
            <w:pPr>
              <w:pStyle w:val="SIBulletList2"/>
            </w:pPr>
            <w:r>
              <w:t>q</w:t>
            </w:r>
            <w:r w:rsidRPr="002E543A">
              <w:t xml:space="preserve">uick development of the root system (good establishment). </w:t>
            </w:r>
          </w:p>
          <w:p w14:paraId="4ADBACDE" w14:textId="2E7108CE" w:rsidR="002E543A" w:rsidRPr="002E543A" w:rsidRDefault="002E543A" w:rsidP="00A31FAA">
            <w:pPr>
              <w:pStyle w:val="SIBulletList2"/>
            </w:pPr>
            <w:r>
              <w:t>h</w:t>
            </w:r>
            <w:r w:rsidRPr="002E543A">
              <w:t xml:space="preserve">igh survival </w:t>
            </w:r>
          </w:p>
          <w:p w14:paraId="55AA24EE" w14:textId="7DAE377C" w:rsidR="002E543A" w:rsidRDefault="002E543A" w:rsidP="002E543A">
            <w:pPr>
              <w:pStyle w:val="SIBulletList2"/>
            </w:pPr>
            <w:r>
              <w:t>g</w:t>
            </w:r>
            <w:r w:rsidRPr="002E543A">
              <w:t>ood growth</w:t>
            </w:r>
          </w:p>
          <w:p w14:paraId="1F9384F0" w14:textId="7568999D" w:rsidR="002E543A" w:rsidRPr="002E543A" w:rsidRDefault="002E543A" w:rsidP="00A31FAA">
            <w:pPr>
              <w:pStyle w:val="SIBulletList1"/>
            </w:pPr>
            <w:r w:rsidRPr="002E543A">
              <w:t>ways in which site preparation improves growing conditions</w:t>
            </w:r>
          </w:p>
          <w:p w14:paraId="48DA0084" w14:textId="56A14E01" w:rsidR="002E543A" w:rsidRDefault="00430B06" w:rsidP="002E543A">
            <w:pPr>
              <w:pStyle w:val="SIBulletList2"/>
            </w:pPr>
            <w:r>
              <w:t>temperature</w:t>
            </w:r>
            <w:r w:rsidR="002E543A">
              <w:t xml:space="preserve"> in root zone </w:t>
            </w:r>
            <w:r>
              <w:t>increased</w:t>
            </w:r>
          </w:p>
          <w:p w14:paraId="4E9AAC39" w14:textId="40BEA0A5" w:rsidR="002E543A" w:rsidRDefault="002E543A" w:rsidP="002E543A">
            <w:pPr>
              <w:pStyle w:val="SIBulletList2"/>
            </w:pPr>
            <w:r>
              <w:t>available oxygen in soil increased</w:t>
            </w:r>
          </w:p>
          <w:p w14:paraId="6C25B474" w14:textId="5BD86688" w:rsidR="002E543A" w:rsidRDefault="002E543A" w:rsidP="002E543A">
            <w:pPr>
              <w:pStyle w:val="SIBulletList2"/>
            </w:pPr>
            <w:r>
              <w:t xml:space="preserve">risk of frost damage </w:t>
            </w:r>
            <w:r w:rsidR="00430B06">
              <w:t>decreased</w:t>
            </w:r>
          </w:p>
          <w:p w14:paraId="0C9C8CAD" w14:textId="080E4ACD" w:rsidR="002E543A" w:rsidRDefault="00430B06" w:rsidP="002E543A">
            <w:pPr>
              <w:pStyle w:val="SIBulletList2"/>
            </w:pPr>
            <w:r>
              <w:t>moisture problems can be overcome</w:t>
            </w:r>
          </w:p>
          <w:p w14:paraId="275858AA" w14:textId="65CF487F" w:rsidR="00430B06" w:rsidRDefault="00430B06" w:rsidP="002E543A">
            <w:pPr>
              <w:pStyle w:val="SIBulletList2"/>
            </w:pPr>
            <w:r>
              <w:t>competing vegetation reduced</w:t>
            </w:r>
          </w:p>
          <w:p w14:paraId="3979F4DD" w14:textId="2D322729" w:rsidR="00430B06" w:rsidRDefault="00430B06" w:rsidP="002E543A">
            <w:pPr>
              <w:pStyle w:val="SIBulletList2"/>
            </w:pPr>
            <w:r>
              <w:t>nutrient availability increased</w:t>
            </w:r>
          </w:p>
          <w:p w14:paraId="711161A4" w14:textId="043A0E6F" w:rsidR="00430B06" w:rsidRDefault="00430B06" w:rsidP="002E543A">
            <w:pPr>
              <w:pStyle w:val="SIBulletList2"/>
            </w:pPr>
            <w:r>
              <w:t>risk of insect attack decreased</w:t>
            </w:r>
          </w:p>
          <w:p w14:paraId="724A5ABC" w14:textId="42FFB121" w:rsidR="00430B06" w:rsidRDefault="00430B06" w:rsidP="002E543A">
            <w:pPr>
              <w:pStyle w:val="SIBulletList2"/>
            </w:pPr>
            <w:r>
              <w:t>planting can be easier</w:t>
            </w:r>
          </w:p>
          <w:p w14:paraId="68839E15" w14:textId="5C1D1EF4" w:rsidR="002E543A" w:rsidRDefault="002E543A" w:rsidP="002E543A">
            <w:pPr>
              <w:pStyle w:val="SIBulletList1"/>
            </w:pPr>
            <w:r>
              <w:t>consequences of use of incorrect site preparation methods</w:t>
            </w:r>
          </w:p>
          <w:p w14:paraId="64396947" w14:textId="396C2AE4" w:rsidR="00430B06" w:rsidRDefault="00430B06" w:rsidP="002E543A">
            <w:pPr>
              <w:pStyle w:val="SIBulletList1"/>
            </w:pPr>
            <w:r>
              <w:t>environmental impact of site preparation</w:t>
            </w:r>
          </w:p>
          <w:p w14:paraId="05B63344" w14:textId="5ED8A54A" w:rsidR="00430B06" w:rsidRPr="00430B06" w:rsidRDefault="00430B06" w:rsidP="00A31FAA">
            <w:pPr>
              <w:pStyle w:val="SIBulletList2"/>
            </w:pPr>
            <w:r w:rsidRPr="00430B06">
              <w:t>soil compaction and displacement</w:t>
            </w:r>
          </w:p>
          <w:p w14:paraId="3EFD9B98" w14:textId="4A1F022E" w:rsidR="00430B06" w:rsidRDefault="00430B06" w:rsidP="00430B06">
            <w:pPr>
              <w:pStyle w:val="SIBulletList2"/>
            </w:pPr>
            <w:r w:rsidRPr="00430B06">
              <w:t>sedi</w:t>
            </w:r>
            <w:r>
              <w:t>mentation of</w:t>
            </w:r>
            <w:r w:rsidRPr="00430B06">
              <w:t xml:space="preserve"> waterways</w:t>
            </w:r>
          </w:p>
          <w:p w14:paraId="22A36A2A" w14:textId="3E33C4DE" w:rsidR="00430B06" w:rsidRDefault="00430B06" w:rsidP="00430B06">
            <w:pPr>
              <w:pStyle w:val="SIBulletList2"/>
            </w:pPr>
            <w:r>
              <w:t>habitat loss</w:t>
            </w:r>
          </w:p>
          <w:p w14:paraId="43BC3A72" w14:textId="7CCE9E3D" w:rsidR="00430B06" w:rsidRDefault="00430B06" w:rsidP="00430B06">
            <w:pPr>
              <w:pStyle w:val="SIBulletList1"/>
            </w:pPr>
            <w:r>
              <w:t xml:space="preserve">characteristics of </w:t>
            </w:r>
            <w:r w:rsidRPr="00430B06">
              <w:t>sites not suitable for mechanised site preparation</w:t>
            </w:r>
          </w:p>
          <w:p w14:paraId="1D99960E" w14:textId="6ACEA94A" w:rsidR="00430B06" w:rsidRDefault="00430B06" w:rsidP="00A31FAA">
            <w:pPr>
              <w:pStyle w:val="SIBulletList2"/>
            </w:pPr>
            <w:r>
              <w:t>dry nutrient poor soils</w:t>
            </w:r>
          </w:p>
          <w:p w14:paraId="15415A72" w14:textId="41E2B66B" w:rsidR="00430B06" w:rsidRDefault="00430B06" w:rsidP="00A31FAA">
            <w:pPr>
              <w:pStyle w:val="SIBulletList2"/>
            </w:pPr>
            <w:r>
              <w:t>naturally regenerated sites</w:t>
            </w:r>
          </w:p>
          <w:p w14:paraId="317D1192" w14:textId="7E1A3033" w:rsidR="00430B06" w:rsidRPr="00430B06" w:rsidRDefault="00430B06">
            <w:pPr>
              <w:pStyle w:val="SIBulletList2"/>
            </w:pPr>
            <w:r>
              <w:t>small wet pockets</w:t>
            </w:r>
          </w:p>
          <w:p w14:paraId="323308C6" w14:textId="424B4357" w:rsidR="00C44402" w:rsidRDefault="00C44402" w:rsidP="002E543A">
            <w:pPr>
              <w:pStyle w:val="SIBulletList1"/>
            </w:pPr>
            <w:r>
              <w:t>procedure for site preparation planning</w:t>
            </w:r>
            <w:r w:rsidR="00046549">
              <w:t xml:space="preserve"> including determination of cost of site preparation operations</w:t>
            </w:r>
          </w:p>
          <w:p w14:paraId="1BED5BB8" w14:textId="11C58E9C" w:rsidR="006A0C8E" w:rsidRPr="006A0C8E" w:rsidRDefault="00430B06" w:rsidP="00430B06">
            <w:pPr>
              <w:pStyle w:val="SIBulletList1"/>
            </w:pPr>
            <w:r>
              <w:t xml:space="preserve">equipment and </w:t>
            </w:r>
            <w:r w:rsidR="00461E02">
              <w:t>site</w:t>
            </w:r>
            <w:r w:rsidR="00461E02" w:rsidRPr="006A0C8E">
              <w:t xml:space="preserve"> </w:t>
            </w:r>
            <w:r w:rsidR="006A0C8E" w:rsidRPr="006A0C8E">
              <w:t>preparation</w:t>
            </w:r>
            <w:r w:rsidR="00C44402">
              <w:t xml:space="preserve"> methods</w:t>
            </w:r>
            <w:r w:rsidR="006A0C8E" w:rsidRPr="006A0C8E">
              <w:t>:</w:t>
            </w:r>
          </w:p>
          <w:p w14:paraId="4A4C61D4" w14:textId="77777777" w:rsidR="002E333E" w:rsidRPr="002E333E" w:rsidRDefault="002E333E" w:rsidP="00A31FAA">
            <w:pPr>
              <w:pStyle w:val="SIBulletList2"/>
            </w:pPr>
            <w:r w:rsidRPr="002E333E">
              <w:t>mounding</w:t>
            </w:r>
          </w:p>
          <w:p w14:paraId="6F51E72B" w14:textId="77777777" w:rsidR="002E333E" w:rsidRPr="002E333E" w:rsidRDefault="002E333E" w:rsidP="00A31FAA">
            <w:pPr>
              <w:pStyle w:val="SIBulletList2"/>
            </w:pPr>
            <w:r w:rsidRPr="002E333E">
              <w:t>scaling</w:t>
            </w:r>
          </w:p>
          <w:p w14:paraId="341E3EB4" w14:textId="77777777" w:rsidR="002E333E" w:rsidRPr="002E333E" w:rsidRDefault="002E333E" w:rsidP="00A31FAA">
            <w:pPr>
              <w:pStyle w:val="SIBulletList2"/>
            </w:pPr>
            <w:r w:rsidRPr="002E333E">
              <w:t>scarification</w:t>
            </w:r>
          </w:p>
          <w:p w14:paraId="07585064" w14:textId="77777777" w:rsidR="002E333E" w:rsidRPr="002E333E" w:rsidRDefault="002E333E" w:rsidP="00A31FAA">
            <w:pPr>
              <w:pStyle w:val="SIBulletList2"/>
            </w:pPr>
            <w:r w:rsidRPr="002E333E">
              <w:t>disc trenching</w:t>
            </w:r>
          </w:p>
          <w:p w14:paraId="6210CD5D" w14:textId="77777777" w:rsidR="002E333E" w:rsidRPr="002E333E" w:rsidRDefault="002E333E" w:rsidP="00A31FAA">
            <w:pPr>
              <w:pStyle w:val="SIBulletList2"/>
            </w:pPr>
            <w:r w:rsidRPr="002E333E">
              <w:t>shearing</w:t>
            </w:r>
          </w:p>
          <w:p w14:paraId="39A35C1A" w14:textId="77777777" w:rsidR="002E333E" w:rsidRPr="002E333E" w:rsidRDefault="002E333E" w:rsidP="00A31FAA">
            <w:pPr>
              <w:pStyle w:val="SIBulletList2"/>
            </w:pPr>
            <w:r w:rsidRPr="002E333E">
              <w:t>piling</w:t>
            </w:r>
          </w:p>
          <w:p w14:paraId="4B1119D3" w14:textId="77777777" w:rsidR="002E333E" w:rsidRPr="002E333E" w:rsidRDefault="002E333E" w:rsidP="00A31FAA">
            <w:pPr>
              <w:pStyle w:val="SIBulletList2"/>
            </w:pPr>
            <w:r w:rsidRPr="002E333E">
              <w:t>bedding</w:t>
            </w:r>
          </w:p>
          <w:p w14:paraId="6A189F52" w14:textId="77777777" w:rsidR="002E333E" w:rsidRPr="002E333E" w:rsidRDefault="002E333E" w:rsidP="00A31FAA">
            <w:pPr>
              <w:pStyle w:val="SIBulletList2"/>
            </w:pPr>
            <w:r w:rsidRPr="002E333E">
              <w:t>ploughing</w:t>
            </w:r>
          </w:p>
          <w:p w14:paraId="4DA50DAA" w14:textId="77777777" w:rsidR="002E333E" w:rsidRPr="002E333E" w:rsidRDefault="002E333E" w:rsidP="00A31FAA">
            <w:pPr>
              <w:pStyle w:val="SIBulletList2"/>
            </w:pPr>
            <w:r w:rsidRPr="002E333E">
              <w:t>raking</w:t>
            </w:r>
          </w:p>
          <w:p w14:paraId="500A1CC8" w14:textId="77777777" w:rsidR="002E333E" w:rsidRPr="002E333E" w:rsidRDefault="002E333E" w:rsidP="00A31FAA">
            <w:pPr>
              <w:pStyle w:val="SIBulletList2"/>
            </w:pPr>
            <w:r w:rsidRPr="002E333E">
              <w:t>ripping</w:t>
            </w:r>
          </w:p>
          <w:p w14:paraId="2EFEFF52" w14:textId="77777777" w:rsidR="002E333E" w:rsidRPr="002E333E" w:rsidRDefault="002E333E" w:rsidP="00A31FAA">
            <w:pPr>
              <w:pStyle w:val="SIBulletList2"/>
            </w:pPr>
            <w:r w:rsidRPr="002E333E">
              <w:t>drum chopping</w:t>
            </w:r>
          </w:p>
          <w:p w14:paraId="0795BE64" w14:textId="77777777" w:rsidR="002E333E" w:rsidRPr="002E333E" w:rsidRDefault="002E333E" w:rsidP="00A31FAA">
            <w:pPr>
              <w:pStyle w:val="SIBulletList2"/>
            </w:pPr>
            <w:r w:rsidRPr="002E333E">
              <w:t>disking</w:t>
            </w:r>
          </w:p>
          <w:p w14:paraId="16B5AE64" w14:textId="77777777" w:rsidR="002E333E" w:rsidRPr="002E333E" w:rsidRDefault="002E333E" w:rsidP="00A31FAA">
            <w:pPr>
              <w:pStyle w:val="SIBulletList2"/>
            </w:pPr>
            <w:r w:rsidRPr="002E333E">
              <w:t>scalping</w:t>
            </w:r>
          </w:p>
          <w:p w14:paraId="52EFDE4F" w14:textId="77777777" w:rsidR="002E333E" w:rsidRPr="002E333E" w:rsidRDefault="002E333E" w:rsidP="00A31FAA">
            <w:pPr>
              <w:pStyle w:val="SIBulletList2"/>
            </w:pPr>
            <w:r w:rsidRPr="002E333E">
              <w:t>mulching</w:t>
            </w:r>
          </w:p>
          <w:p w14:paraId="60106F58" w14:textId="572C089A" w:rsidR="002E543A" w:rsidRPr="006A0C8E" w:rsidRDefault="00430B06" w:rsidP="002E543A">
            <w:pPr>
              <w:pStyle w:val="SIBulletList1"/>
            </w:pPr>
            <w:r>
              <w:t>criteria</w:t>
            </w:r>
            <w:r w:rsidR="002E543A">
              <w:t xml:space="preserve"> for choosing site preparation method</w:t>
            </w:r>
          </w:p>
          <w:p w14:paraId="78397317" w14:textId="63CB7F48" w:rsidR="006A0C8E" w:rsidRDefault="00C44402" w:rsidP="002E543A">
            <w:pPr>
              <w:pStyle w:val="SIBulletList1"/>
            </w:pPr>
            <w:r>
              <w:t xml:space="preserve">methods for matching the site preparation method to the </w:t>
            </w:r>
            <w:r w:rsidR="00430B06">
              <w:t xml:space="preserve">actual </w:t>
            </w:r>
            <w:r>
              <w:t>site taking into account:</w:t>
            </w:r>
          </w:p>
          <w:p w14:paraId="6226ECFB" w14:textId="2F1397A3" w:rsidR="00C44402" w:rsidRPr="002E543A" w:rsidRDefault="00C44402" w:rsidP="00A31FAA">
            <w:pPr>
              <w:pStyle w:val="SIBulletList2"/>
            </w:pPr>
            <w:r w:rsidRPr="002E543A">
              <w:lastRenderedPageBreak/>
              <w:t>soil texture</w:t>
            </w:r>
          </w:p>
          <w:p w14:paraId="1DAD0954" w14:textId="560AEF59" w:rsidR="00C44402" w:rsidRPr="002E543A" w:rsidRDefault="00C44402" w:rsidP="00A31FAA">
            <w:pPr>
              <w:pStyle w:val="SIBulletList2"/>
            </w:pPr>
            <w:r w:rsidRPr="002E543A">
              <w:t>slash and obstacles</w:t>
            </w:r>
          </w:p>
          <w:p w14:paraId="7C8D0D6F" w14:textId="6C8B6A29" w:rsidR="00C44402" w:rsidRPr="002E543A" w:rsidRDefault="00C44402" w:rsidP="00A31FAA">
            <w:pPr>
              <w:pStyle w:val="SIBulletList2"/>
            </w:pPr>
            <w:r w:rsidRPr="002E543A">
              <w:t>humus layer</w:t>
            </w:r>
          </w:p>
          <w:p w14:paraId="3B749DBB" w14:textId="3264E674" w:rsidR="00C44402" w:rsidRPr="002E543A" w:rsidRDefault="00C44402" w:rsidP="00A31FAA">
            <w:pPr>
              <w:pStyle w:val="SIBulletList2"/>
            </w:pPr>
            <w:r w:rsidRPr="002E543A">
              <w:t>slope</w:t>
            </w:r>
          </w:p>
          <w:p w14:paraId="5CB7F21E" w14:textId="61B5E19F" w:rsidR="00FF61D7" w:rsidRDefault="00FF61D7" w:rsidP="002E543A">
            <w:pPr>
              <w:pStyle w:val="SIBulletList1"/>
            </w:pPr>
            <w:r>
              <w:t>treatment pat</w:t>
            </w:r>
            <w:r w:rsidR="00C44402">
              <w:t>t</w:t>
            </w:r>
            <w:r>
              <w:t>ern</w:t>
            </w:r>
            <w:r w:rsidR="00C44402">
              <w:t>s</w:t>
            </w:r>
          </w:p>
          <w:p w14:paraId="0D6FB60A" w14:textId="77777777" w:rsidR="00FF61D7" w:rsidRDefault="00FF61D7" w:rsidP="00A31FAA">
            <w:pPr>
              <w:pStyle w:val="SIBulletList2"/>
            </w:pPr>
            <w:r>
              <w:t>concentric pattern</w:t>
            </w:r>
          </w:p>
          <w:p w14:paraId="0E4742F3" w14:textId="5407EF49" w:rsidR="00FF61D7" w:rsidRDefault="00FF61D7" w:rsidP="00A31FAA">
            <w:pPr>
              <w:pStyle w:val="SIBulletList2"/>
            </w:pPr>
            <w:r>
              <w:t>back and forth pattern</w:t>
            </w:r>
          </w:p>
          <w:p w14:paraId="28BBB63E" w14:textId="0E188493" w:rsidR="002D52B7" w:rsidRDefault="00B37DC1" w:rsidP="002E543A">
            <w:pPr>
              <w:pStyle w:val="SIBulletList1"/>
            </w:pPr>
            <w:r>
              <w:t>monitoring</w:t>
            </w:r>
            <w:r w:rsidR="00917769">
              <w:t xml:space="preserve"> </w:t>
            </w:r>
            <w:r w:rsidR="00C44402">
              <w:t>site preparation:</w:t>
            </w:r>
          </w:p>
          <w:p w14:paraId="6DE06440" w14:textId="45E2167D" w:rsidR="002D52B7" w:rsidRPr="002D52B7" w:rsidRDefault="002D52B7" w:rsidP="00A31FAA">
            <w:pPr>
              <w:pStyle w:val="SIBulletList2"/>
            </w:pPr>
            <w:r w:rsidRPr="002D52B7">
              <w:t xml:space="preserve">sampling </w:t>
            </w:r>
            <w:r w:rsidR="00C44402">
              <w:t>methods used for different soil preparation methods</w:t>
            </w:r>
            <w:r w:rsidRPr="002D52B7">
              <w:t xml:space="preserve"> </w:t>
            </w:r>
          </w:p>
          <w:p w14:paraId="594042BC" w14:textId="550B0F66" w:rsidR="00F1480E" w:rsidRPr="000754EC" w:rsidRDefault="002D52B7" w:rsidP="00A31FAA">
            <w:pPr>
              <w:pStyle w:val="SIBulletList2"/>
            </w:pPr>
            <w:r w:rsidRPr="002D52B7">
              <w:t>remediation treatments</w:t>
            </w:r>
            <w:r w:rsidR="004F5D5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0D6F486" w14:textId="77777777" w:rsidR="000029BC" w:rsidRPr="003D7320" w:rsidRDefault="000029BC" w:rsidP="00C8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16FA28F" w14:textId="77777777" w:rsidR="000029BC" w:rsidRPr="003D7320" w:rsidRDefault="000029BC" w:rsidP="00C87D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2BBEE63" w14:textId="1807BEF8" w:rsidR="000029BC" w:rsidRPr="003D7320" w:rsidRDefault="000029BC" w:rsidP="00C87D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6EB52CC5" w14:textId="77777777" w:rsidR="000029BC" w:rsidRPr="003D7320" w:rsidRDefault="000029BC" w:rsidP="00C87DE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732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3C0423B" w14:textId="7C35FA45" w:rsidR="00660209" w:rsidRDefault="00660209" w:rsidP="003D7320">
            <w:pPr>
              <w:pStyle w:val="SIBulletList2"/>
            </w:pPr>
            <w:r>
              <w:t>a site preparation plan</w:t>
            </w:r>
          </w:p>
          <w:p w14:paraId="1FAF6AB9" w14:textId="2DB08AC3" w:rsidR="000029BC" w:rsidRDefault="00B16244" w:rsidP="003D7320">
            <w:pPr>
              <w:pStyle w:val="SIBulletList2"/>
            </w:pPr>
            <w:r>
              <w:t xml:space="preserve">a section of </w:t>
            </w:r>
            <w:r w:rsidR="00AE22F3">
              <w:t xml:space="preserve">native forest or plantation </w:t>
            </w:r>
            <w:r w:rsidR="00046549">
              <w:t>where</w:t>
            </w:r>
            <w:r w:rsidR="000029BC" w:rsidRPr="00C87DE0">
              <w:t xml:space="preserve"> </w:t>
            </w:r>
            <w:r w:rsidR="00AE22F3">
              <w:t>site</w:t>
            </w:r>
            <w:r w:rsidR="00AE22F3" w:rsidRPr="00C87DE0">
              <w:t xml:space="preserve"> </w:t>
            </w:r>
            <w:r w:rsidR="000029BC" w:rsidRPr="00C87DE0">
              <w:t>preparation</w:t>
            </w:r>
            <w:r w:rsidR="00046549">
              <w:t xml:space="preserve"> operations are to be implemented</w:t>
            </w:r>
          </w:p>
          <w:p w14:paraId="0FD243AB" w14:textId="448B4AAB" w:rsidR="00046549" w:rsidRPr="00C87DE0" w:rsidRDefault="00046549" w:rsidP="003D7320">
            <w:pPr>
              <w:pStyle w:val="SIBulletList2"/>
            </w:pPr>
            <w:r>
              <w:t>required equipment and materials for planned site preparation operations</w:t>
            </w:r>
          </w:p>
          <w:p w14:paraId="71533BD0" w14:textId="2E93F1CB" w:rsidR="000029BC" w:rsidRPr="00C87DE0" w:rsidRDefault="000029BC" w:rsidP="003D7320">
            <w:pPr>
              <w:pStyle w:val="SIBulletList2"/>
            </w:pPr>
            <w:r w:rsidRPr="00C87DE0">
              <w:t>person</w:t>
            </w:r>
            <w:r w:rsidR="000221CD">
              <w:t xml:space="preserve">nel </w:t>
            </w:r>
            <w:r w:rsidR="00046549">
              <w:t>to undertake</w:t>
            </w:r>
            <w:r w:rsidR="000221CD">
              <w:t xml:space="preserve"> forest site preparation </w:t>
            </w:r>
            <w:r w:rsidR="00046549">
              <w:t>operations</w:t>
            </w:r>
          </w:p>
          <w:p w14:paraId="1D480128" w14:textId="77777777" w:rsidR="000029BC" w:rsidRPr="003D7320" w:rsidRDefault="000029BC" w:rsidP="00C87D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32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00D48EC" w14:textId="6D09BE54" w:rsidR="000029BC" w:rsidRPr="00C87DE0" w:rsidRDefault="000029BC" w:rsidP="00C87DE0">
            <w:pPr>
              <w:pStyle w:val="SIBulletList2"/>
            </w:pPr>
            <w:r w:rsidRPr="00C87DE0">
              <w:t xml:space="preserve">access to workplace </w:t>
            </w:r>
            <w:r w:rsidR="000F2EF2">
              <w:t xml:space="preserve">health, safety and environmental </w:t>
            </w:r>
            <w:r w:rsidRPr="00C87DE0">
              <w:t xml:space="preserve">policies and procedures applicable to </w:t>
            </w:r>
            <w:r w:rsidR="000F2EF2">
              <w:t>forest</w:t>
            </w:r>
            <w:r w:rsidR="0044569E">
              <w:t>ry</w:t>
            </w:r>
            <w:r w:rsidR="000F2EF2">
              <w:t xml:space="preserve"> </w:t>
            </w:r>
            <w:r w:rsidR="0044569E">
              <w:t>operations</w:t>
            </w:r>
          </w:p>
          <w:p w14:paraId="50C305FA" w14:textId="48A8BBBA" w:rsidR="000029BC" w:rsidRPr="00C87DE0" w:rsidRDefault="000029BC" w:rsidP="00C87DE0">
            <w:pPr>
              <w:pStyle w:val="SIBulletList2"/>
            </w:pPr>
            <w:r w:rsidRPr="00C87DE0">
              <w:t xml:space="preserve">workplace </w:t>
            </w:r>
            <w:r w:rsidR="0044569E">
              <w:t xml:space="preserve">policies and </w:t>
            </w:r>
            <w:r w:rsidRPr="00C87DE0">
              <w:t xml:space="preserve">procedures </w:t>
            </w:r>
            <w:r w:rsidR="0044569E">
              <w:t xml:space="preserve">relevant to </w:t>
            </w:r>
            <w:r w:rsidR="00B7403C">
              <w:t xml:space="preserve">forest site </w:t>
            </w:r>
            <w:r w:rsidR="00C87DE0" w:rsidRPr="00C87DE0">
              <w:t>preparation</w:t>
            </w:r>
            <w:r w:rsidR="00B7403C">
              <w:t xml:space="preserve"> activities.</w:t>
            </w:r>
          </w:p>
          <w:p w14:paraId="64C919B7" w14:textId="77777777" w:rsidR="000029BC" w:rsidRPr="000029BC" w:rsidRDefault="000029BC" w:rsidP="000029BC">
            <w:pPr>
              <w:pStyle w:val="SIText"/>
              <w:rPr>
                <w:rStyle w:val="SITemporaryText-red"/>
              </w:rPr>
            </w:pPr>
          </w:p>
          <w:p w14:paraId="408F0CDB" w14:textId="1BBD61F7" w:rsidR="00DA54B5" w:rsidRPr="00DA54B5" w:rsidRDefault="000029BC" w:rsidP="003D7320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87DE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2D40" w14:textId="77777777" w:rsidR="00A132A3" w:rsidRDefault="00A132A3" w:rsidP="00BF3F0A">
      <w:r>
        <w:separator/>
      </w:r>
    </w:p>
    <w:p w14:paraId="5A4D9DCE" w14:textId="77777777" w:rsidR="00A132A3" w:rsidRDefault="00A132A3"/>
  </w:endnote>
  <w:endnote w:type="continuationSeparator" w:id="0">
    <w:p w14:paraId="50B5CA04" w14:textId="77777777" w:rsidR="00A132A3" w:rsidRDefault="00A132A3" w:rsidP="00BF3F0A">
      <w:r>
        <w:continuationSeparator/>
      </w:r>
    </w:p>
    <w:p w14:paraId="6913CA80" w14:textId="77777777" w:rsidR="00A132A3" w:rsidRDefault="00A13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one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FEEB" w14:textId="77777777" w:rsidR="00CD5148" w:rsidRDefault="00CD51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8AA5" w14:textId="77777777" w:rsidR="00CD5148" w:rsidRDefault="00CD51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E5ACF" w14:textId="77777777" w:rsidR="00A132A3" w:rsidRDefault="00A132A3" w:rsidP="00BF3F0A">
      <w:r>
        <w:separator/>
      </w:r>
    </w:p>
    <w:p w14:paraId="237E96A9" w14:textId="77777777" w:rsidR="00A132A3" w:rsidRDefault="00A132A3"/>
  </w:footnote>
  <w:footnote w:type="continuationSeparator" w:id="0">
    <w:p w14:paraId="5C5FD586" w14:textId="77777777" w:rsidR="00A132A3" w:rsidRDefault="00A132A3" w:rsidP="00BF3F0A">
      <w:r>
        <w:continuationSeparator/>
      </w:r>
    </w:p>
    <w:p w14:paraId="638F6000" w14:textId="77777777" w:rsidR="00A132A3" w:rsidRDefault="00A13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4A3C" w14:textId="77777777" w:rsidR="00CD5148" w:rsidRDefault="00CD51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0D7EBBC" w:rsidR="009C2650" w:rsidRPr="006A0C8E" w:rsidRDefault="009E270F" w:rsidP="006A0C8E">
    <w:r w:rsidRPr="00CD5148">
      <w:t>FWPFGM</w:t>
    </w:r>
    <w:r>
      <w:t>4XXX Plan for and coordinate site preparation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E8DF" w14:textId="77777777" w:rsidR="00CD5148" w:rsidRDefault="00CD51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59B11358"/>
    <w:multiLevelType w:val="multilevel"/>
    <w:tmpl w:val="B05C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F4BE4"/>
    <w:multiLevelType w:val="multilevel"/>
    <w:tmpl w:val="5CB0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ExMzI2MjMCMpR0lIJTi4sz8/NACixqAQmOvtEsAAAA"/>
  </w:docVars>
  <w:rsids>
    <w:rsidRoot w:val="00E933B0"/>
    <w:rsid w:val="000014B9"/>
    <w:rsid w:val="000029BC"/>
    <w:rsid w:val="000040E2"/>
    <w:rsid w:val="000053B0"/>
    <w:rsid w:val="00005A15"/>
    <w:rsid w:val="00006AAB"/>
    <w:rsid w:val="000075AA"/>
    <w:rsid w:val="00010C40"/>
    <w:rsid w:val="0001108F"/>
    <w:rsid w:val="000115E2"/>
    <w:rsid w:val="000126D0"/>
    <w:rsid w:val="0001296A"/>
    <w:rsid w:val="00016803"/>
    <w:rsid w:val="000221CD"/>
    <w:rsid w:val="00023992"/>
    <w:rsid w:val="000275AE"/>
    <w:rsid w:val="00033082"/>
    <w:rsid w:val="00041E59"/>
    <w:rsid w:val="00046549"/>
    <w:rsid w:val="0006121F"/>
    <w:rsid w:val="00064BFE"/>
    <w:rsid w:val="00070B3E"/>
    <w:rsid w:val="00071F95"/>
    <w:rsid w:val="000737BB"/>
    <w:rsid w:val="00074E47"/>
    <w:rsid w:val="000754EC"/>
    <w:rsid w:val="000760BB"/>
    <w:rsid w:val="0009093B"/>
    <w:rsid w:val="000A5441"/>
    <w:rsid w:val="000B2022"/>
    <w:rsid w:val="000B29EA"/>
    <w:rsid w:val="000C149A"/>
    <w:rsid w:val="000C224E"/>
    <w:rsid w:val="000C5E7D"/>
    <w:rsid w:val="000D5250"/>
    <w:rsid w:val="000E25E6"/>
    <w:rsid w:val="000E2C86"/>
    <w:rsid w:val="000F0169"/>
    <w:rsid w:val="000F29F2"/>
    <w:rsid w:val="000F2D3C"/>
    <w:rsid w:val="000F2EF2"/>
    <w:rsid w:val="00101659"/>
    <w:rsid w:val="00105AEA"/>
    <w:rsid w:val="001078BF"/>
    <w:rsid w:val="001134C7"/>
    <w:rsid w:val="0012031D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60341"/>
    <w:rsid w:val="00161DD2"/>
    <w:rsid w:val="00176E4F"/>
    <w:rsid w:val="0018546B"/>
    <w:rsid w:val="00196220"/>
    <w:rsid w:val="001A6A3E"/>
    <w:rsid w:val="001A7B6D"/>
    <w:rsid w:val="001B34D5"/>
    <w:rsid w:val="001B513A"/>
    <w:rsid w:val="001C0A75"/>
    <w:rsid w:val="001C1306"/>
    <w:rsid w:val="001C275F"/>
    <w:rsid w:val="001D30EB"/>
    <w:rsid w:val="001D5C1B"/>
    <w:rsid w:val="001D7484"/>
    <w:rsid w:val="001D7F5B"/>
    <w:rsid w:val="001E0849"/>
    <w:rsid w:val="001E16BC"/>
    <w:rsid w:val="001E16DF"/>
    <w:rsid w:val="001E3850"/>
    <w:rsid w:val="001F2BA5"/>
    <w:rsid w:val="001F308D"/>
    <w:rsid w:val="001F44C6"/>
    <w:rsid w:val="00201A7C"/>
    <w:rsid w:val="0021210E"/>
    <w:rsid w:val="0021414D"/>
    <w:rsid w:val="00223124"/>
    <w:rsid w:val="002236FD"/>
    <w:rsid w:val="00233143"/>
    <w:rsid w:val="00234444"/>
    <w:rsid w:val="00242293"/>
    <w:rsid w:val="00244EA7"/>
    <w:rsid w:val="00245AD2"/>
    <w:rsid w:val="002571C6"/>
    <w:rsid w:val="00262EE4"/>
    <w:rsid w:val="00262FC3"/>
    <w:rsid w:val="0026394F"/>
    <w:rsid w:val="00267AF6"/>
    <w:rsid w:val="0027191C"/>
    <w:rsid w:val="00276DB8"/>
    <w:rsid w:val="00280859"/>
    <w:rsid w:val="00282664"/>
    <w:rsid w:val="00285724"/>
    <w:rsid w:val="00285FB8"/>
    <w:rsid w:val="00293F7D"/>
    <w:rsid w:val="002970C3"/>
    <w:rsid w:val="002A4CD3"/>
    <w:rsid w:val="002A6CC4"/>
    <w:rsid w:val="002C0370"/>
    <w:rsid w:val="002C37E1"/>
    <w:rsid w:val="002C55E9"/>
    <w:rsid w:val="002D0C8B"/>
    <w:rsid w:val="002D330A"/>
    <w:rsid w:val="002D52B7"/>
    <w:rsid w:val="002D5D65"/>
    <w:rsid w:val="002D730A"/>
    <w:rsid w:val="002E170C"/>
    <w:rsid w:val="002E193E"/>
    <w:rsid w:val="002E333E"/>
    <w:rsid w:val="002E543A"/>
    <w:rsid w:val="002E5CD0"/>
    <w:rsid w:val="002F2549"/>
    <w:rsid w:val="002F5B4B"/>
    <w:rsid w:val="00305EFF"/>
    <w:rsid w:val="00306F01"/>
    <w:rsid w:val="00310A6A"/>
    <w:rsid w:val="00311984"/>
    <w:rsid w:val="003144E6"/>
    <w:rsid w:val="0033216C"/>
    <w:rsid w:val="00337E82"/>
    <w:rsid w:val="00345C83"/>
    <w:rsid w:val="00346FDC"/>
    <w:rsid w:val="00350BB1"/>
    <w:rsid w:val="00352C83"/>
    <w:rsid w:val="00362ED6"/>
    <w:rsid w:val="00366805"/>
    <w:rsid w:val="0037067D"/>
    <w:rsid w:val="00373436"/>
    <w:rsid w:val="00381593"/>
    <w:rsid w:val="003863B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8D1"/>
    <w:rsid w:val="003D2E73"/>
    <w:rsid w:val="003D7320"/>
    <w:rsid w:val="003E7018"/>
    <w:rsid w:val="003E72B6"/>
    <w:rsid w:val="003E7BBE"/>
    <w:rsid w:val="003F0DF4"/>
    <w:rsid w:val="00403081"/>
    <w:rsid w:val="004127E3"/>
    <w:rsid w:val="00430B06"/>
    <w:rsid w:val="0043212E"/>
    <w:rsid w:val="00434366"/>
    <w:rsid w:val="00434ECE"/>
    <w:rsid w:val="00440745"/>
    <w:rsid w:val="00444423"/>
    <w:rsid w:val="0044569E"/>
    <w:rsid w:val="00447539"/>
    <w:rsid w:val="0045054B"/>
    <w:rsid w:val="00452F3E"/>
    <w:rsid w:val="00461E02"/>
    <w:rsid w:val="0046239A"/>
    <w:rsid w:val="004640AE"/>
    <w:rsid w:val="004679E3"/>
    <w:rsid w:val="0047003E"/>
    <w:rsid w:val="00471303"/>
    <w:rsid w:val="00475172"/>
    <w:rsid w:val="004758B0"/>
    <w:rsid w:val="004832D2"/>
    <w:rsid w:val="00485559"/>
    <w:rsid w:val="004A142B"/>
    <w:rsid w:val="004A23E7"/>
    <w:rsid w:val="004A3860"/>
    <w:rsid w:val="004A44E8"/>
    <w:rsid w:val="004A581D"/>
    <w:rsid w:val="004A7706"/>
    <w:rsid w:val="004A77E3"/>
    <w:rsid w:val="004B29B7"/>
    <w:rsid w:val="004B7A28"/>
    <w:rsid w:val="004C2244"/>
    <w:rsid w:val="004C4E0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53"/>
    <w:rsid w:val="004F5D5C"/>
    <w:rsid w:val="004F5DC7"/>
    <w:rsid w:val="004F78DA"/>
    <w:rsid w:val="005145AB"/>
    <w:rsid w:val="00515E82"/>
    <w:rsid w:val="005209C4"/>
    <w:rsid w:val="00520E9A"/>
    <w:rsid w:val="0052278C"/>
    <w:rsid w:val="005248C1"/>
    <w:rsid w:val="00526134"/>
    <w:rsid w:val="005405B2"/>
    <w:rsid w:val="00540E87"/>
    <w:rsid w:val="005427C8"/>
    <w:rsid w:val="005446D1"/>
    <w:rsid w:val="00556C4C"/>
    <w:rsid w:val="005571AB"/>
    <w:rsid w:val="00557369"/>
    <w:rsid w:val="00557D22"/>
    <w:rsid w:val="00564ADD"/>
    <w:rsid w:val="005708EB"/>
    <w:rsid w:val="00575BC6"/>
    <w:rsid w:val="00581C55"/>
    <w:rsid w:val="00581FAE"/>
    <w:rsid w:val="00583902"/>
    <w:rsid w:val="005A1D70"/>
    <w:rsid w:val="005A3AA5"/>
    <w:rsid w:val="005A6C9C"/>
    <w:rsid w:val="005A74DC"/>
    <w:rsid w:val="005B5146"/>
    <w:rsid w:val="005D1AFD"/>
    <w:rsid w:val="005D4F95"/>
    <w:rsid w:val="005E51E6"/>
    <w:rsid w:val="005F027A"/>
    <w:rsid w:val="005F33CC"/>
    <w:rsid w:val="005F771F"/>
    <w:rsid w:val="005F7917"/>
    <w:rsid w:val="00606569"/>
    <w:rsid w:val="006121D4"/>
    <w:rsid w:val="00613B49"/>
    <w:rsid w:val="00616845"/>
    <w:rsid w:val="00620E8E"/>
    <w:rsid w:val="0062596A"/>
    <w:rsid w:val="00633CFE"/>
    <w:rsid w:val="00634FCA"/>
    <w:rsid w:val="00635854"/>
    <w:rsid w:val="00643D1B"/>
    <w:rsid w:val="00643F45"/>
    <w:rsid w:val="006448D4"/>
    <w:rsid w:val="006452B8"/>
    <w:rsid w:val="00646375"/>
    <w:rsid w:val="00652E62"/>
    <w:rsid w:val="00660209"/>
    <w:rsid w:val="006669AD"/>
    <w:rsid w:val="00673559"/>
    <w:rsid w:val="00686A49"/>
    <w:rsid w:val="00687B62"/>
    <w:rsid w:val="00690C44"/>
    <w:rsid w:val="006969D9"/>
    <w:rsid w:val="006A031B"/>
    <w:rsid w:val="006A0C8E"/>
    <w:rsid w:val="006A2B68"/>
    <w:rsid w:val="006C2F32"/>
    <w:rsid w:val="006C2F53"/>
    <w:rsid w:val="006D1AF9"/>
    <w:rsid w:val="006D38C3"/>
    <w:rsid w:val="006D3CAA"/>
    <w:rsid w:val="006D4448"/>
    <w:rsid w:val="006D6DFD"/>
    <w:rsid w:val="006E280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393"/>
    <w:rsid w:val="007220A7"/>
    <w:rsid w:val="00722769"/>
    <w:rsid w:val="00727901"/>
    <w:rsid w:val="0073075B"/>
    <w:rsid w:val="0073404B"/>
    <w:rsid w:val="007341FF"/>
    <w:rsid w:val="007404E9"/>
    <w:rsid w:val="007444CF"/>
    <w:rsid w:val="00750B5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536E"/>
    <w:rsid w:val="007860B7"/>
    <w:rsid w:val="00786DC8"/>
    <w:rsid w:val="007A300D"/>
    <w:rsid w:val="007A6F63"/>
    <w:rsid w:val="007C5487"/>
    <w:rsid w:val="007D5A78"/>
    <w:rsid w:val="007D63AB"/>
    <w:rsid w:val="007E3BD1"/>
    <w:rsid w:val="007F1563"/>
    <w:rsid w:val="007F1EB2"/>
    <w:rsid w:val="007F44DB"/>
    <w:rsid w:val="007F5A8B"/>
    <w:rsid w:val="00804837"/>
    <w:rsid w:val="00807D8E"/>
    <w:rsid w:val="00810E0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23E"/>
    <w:rsid w:val="008C4CAA"/>
    <w:rsid w:val="008D05DC"/>
    <w:rsid w:val="008E260C"/>
    <w:rsid w:val="008E39BE"/>
    <w:rsid w:val="008E62EC"/>
    <w:rsid w:val="008F32F6"/>
    <w:rsid w:val="008F6378"/>
    <w:rsid w:val="00910DCA"/>
    <w:rsid w:val="009144E6"/>
    <w:rsid w:val="00916CD7"/>
    <w:rsid w:val="00917769"/>
    <w:rsid w:val="00920927"/>
    <w:rsid w:val="00921B38"/>
    <w:rsid w:val="00921F41"/>
    <w:rsid w:val="0092314F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584"/>
    <w:rsid w:val="009A5900"/>
    <w:rsid w:val="009A6E46"/>
    <w:rsid w:val="009A6E6C"/>
    <w:rsid w:val="009A6F3F"/>
    <w:rsid w:val="009B3268"/>
    <w:rsid w:val="009B331A"/>
    <w:rsid w:val="009B41F2"/>
    <w:rsid w:val="009C2650"/>
    <w:rsid w:val="009D15E2"/>
    <w:rsid w:val="009D15FE"/>
    <w:rsid w:val="009D5D2C"/>
    <w:rsid w:val="009E270F"/>
    <w:rsid w:val="009F0DCC"/>
    <w:rsid w:val="009F11CA"/>
    <w:rsid w:val="00A03ECB"/>
    <w:rsid w:val="00A04CB1"/>
    <w:rsid w:val="00A04CFD"/>
    <w:rsid w:val="00A0695B"/>
    <w:rsid w:val="00A13052"/>
    <w:rsid w:val="00A1312E"/>
    <w:rsid w:val="00A132A3"/>
    <w:rsid w:val="00A216A8"/>
    <w:rsid w:val="00A223A6"/>
    <w:rsid w:val="00A31FAA"/>
    <w:rsid w:val="00A3639E"/>
    <w:rsid w:val="00A45802"/>
    <w:rsid w:val="00A5092E"/>
    <w:rsid w:val="00A554D6"/>
    <w:rsid w:val="00A56E14"/>
    <w:rsid w:val="00A6476B"/>
    <w:rsid w:val="00A76C6C"/>
    <w:rsid w:val="00A87356"/>
    <w:rsid w:val="00A92595"/>
    <w:rsid w:val="00A92DD1"/>
    <w:rsid w:val="00AA0F47"/>
    <w:rsid w:val="00AA4120"/>
    <w:rsid w:val="00AA5338"/>
    <w:rsid w:val="00AB1B8E"/>
    <w:rsid w:val="00AB3EC1"/>
    <w:rsid w:val="00AB46DE"/>
    <w:rsid w:val="00AB4FEC"/>
    <w:rsid w:val="00AB51ED"/>
    <w:rsid w:val="00AC0696"/>
    <w:rsid w:val="00AC29A2"/>
    <w:rsid w:val="00AC4C98"/>
    <w:rsid w:val="00AC5F6B"/>
    <w:rsid w:val="00AD3896"/>
    <w:rsid w:val="00AD3EED"/>
    <w:rsid w:val="00AD5B47"/>
    <w:rsid w:val="00AE1ED9"/>
    <w:rsid w:val="00AE1FBF"/>
    <w:rsid w:val="00AE22F3"/>
    <w:rsid w:val="00AE32CB"/>
    <w:rsid w:val="00AE6D77"/>
    <w:rsid w:val="00AF3957"/>
    <w:rsid w:val="00AF721C"/>
    <w:rsid w:val="00B0712C"/>
    <w:rsid w:val="00B12013"/>
    <w:rsid w:val="00B16244"/>
    <w:rsid w:val="00B22C67"/>
    <w:rsid w:val="00B34CD4"/>
    <w:rsid w:val="00B3508F"/>
    <w:rsid w:val="00B36858"/>
    <w:rsid w:val="00B37DC1"/>
    <w:rsid w:val="00B443EE"/>
    <w:rsid w:val="00B560C8"/>
    <w:rsid w:val="00B61150"/>
    <w:rsid w:val="00B65BC7"/>
    <w:rsid w:val="00B7403C"/>
    <w:rsid w:val="00B746B9"/>
    <w:rsid w:val="00B83A70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2B8"/>
    <w:rsid w:val="00BD3B0F"/>
    <w:rsid w:val="00BE5889"/>
    <w:rsid w:val="00BF1D4C"/>
    <w:rsid w:val="00BF3F0A"/>
    <w:rsid w:val="00BF5E8B"/>
    <w:rsid w:val="00C01A38"/>
    <w:rsid w:val="00C143C3"/>
    <w:rsid w:val="00C1739B"/>
    <w:rsid w:val="00C21ADE"/>
    <w:rsid w:val="00C26067"/>
    <w:rsid w:val="00C27BF6"/>
    <w:rsid w:val="00C30A29"/>
    <w:rsid w:val="00C317DC"/>
    <w:rsid w:val="00C44402"/>
    <w:rsid w:val="00C578E9"/>
    <w:rsid w:val="00C70626"/>
    <w:rsid w:val="00C72860"/>
    <w:rsid w:val="00C73582"/>
    <w:rsid w:val="00C73B90"/>
    <w:rsid w:val="00C742EC"/>
    <w:rsid w:val="00C87DE0"/>
    <w:rsid w:val="00C96AF3"/>
    <w:rsid w:val="00C97CCC"/>
    <w:rsid w:val="00CA0274"/>
    <w:rsid w:val="00CA139A"/>
    <w:rsid w:val="00CB746F"/>
    <w:rsid w:val="00CC0D30"/>
    <w:rsid w:val="00CC451E"/>
    <w:rsid w:val="00CD4E9D"/>
    <w:rsid w:val="00CD4F4D"/>
    <w:rsid w:val="00CD5148"/>
    <w:rsid w:val="00CE7D19"/>
    <w:rsid w:val="00CF0CF5"/>
    <w:rsid w:val="00CF2B3E"/>
    <w:rsid w:val="00D0052F"/>
    <w:rsid w:val="00D0201F"/>
    <w:rsid w:val="00D026A5"/>
    <w:rsid w:val="00D03685"/>
    <w:rsid w:val="00D04AFD"/>
    <w:rsid w:val="00D0586D"/>
    <w:rsid w:val="00D07D4E"/>
    <w:rsid w:val="00D115AA"/>
    <w:rsid w:val="00D122C8"/>
    <w:rsid w:val="00D145BE"/>
    <w:rsid w:val="00D2035A"/>
    <w:rsid w:val="00D20C57"/>
    <w:rsid w:val="00D23279"/>
    <w:rsid w:val="00D25D16"/>
    <w:rsid w:val="00D32124"/>
    <w:rsid w:val="00D54C76"/>
    <w:rsid w:val="00D57919"/>
    <w:rsid w:val="00D632BB"/>
    <w:rsid w:val="00D71E43"/>
    <w:rsid w:val="00D727F3"/>
    <w:rsid w:val="00D732A4"/>
    <w:rsid w:val="00D73695"/>
    <w:rsid w:val="00D74B4B"/>
    <w:rsid w:val="00D80BDF"/>
    <w:rsid w:val="00D810DE"/>
    <w:rsid w:val="00D824D1"/>
    <w:rsid w:val="00D87D32"/>
    <w:rsid w:val="00D91188"/>
    <w:rsid w:val="00D92C83"/>
    <w:rsid w:val="00DA0489"/>
    <w:rsid w:val="00DA0A81"/>
    <w:rsid w:val="00DA3C10"/>
    <w:rsid w:val="00DA53B5"/>
    <w:rsid w:val="00DA54B5"/>
    <w:rsid w:val="00DC16A8"/>
    <w:rsid w:val="00DC1D69"/>
    <w:rsid w:val="00DC5A3A"/>
    <w:rsid w:val="00DD0726"/>
    <w:rsid w:val="00DF40BD"/>
    <w:rsid w:val="00DF5501"/>
    <w:rsid w:val="00E117D5"/>
    <w:rsid w:val="00E238E6"/>
    <w:rsid w:val="00E26D10"/>
    <w:rsid w:val="00E34CD8"/>
    <w:rsid w:val="00E35064"/>
    <w:rsid w:val="00E3681D"/>
    <w:rsid w:val="00E40225"/>
    <w:rsid w:val="00E41F8B"/>
    <w:rsid w:val="00E501F0"/>
    <w:rsid w:val="00E6166D"/>
    <w:rsid w:val="00E62FAD"/>
    <w:rsid w:val="00E73060"/>
    <w:rsid w:val="00E73342"/>
    <w:rsid w:val="00E91A15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3983"/>
    <w:rsid w:val="00EC5A74"/>
    <w:rsid w:val="00EC79FF"/>
    <w:rsid w:val="00EF01F8"/>
    <w:rsid w:val="00EF3268"/>
    <w:rsid w:val="00EF40EF"/>
    <w:rsid w:val="00EF47FE"/>
    <w:rsid w:val="00EF6F43"/>
    <w:rsid w:val="00F069BD"/>
    <w:rsid w:val="00F1480E"/>
    <w:rsid w:val="00F1497D"/>
    <w:rsid w:val="00F16AAC"/>
    <w:rsid w:val="00F30C7D"/>
    <w:rsid w:val="00F3327B"/>
    <w:rsid w:val="00F33FF2"/>
    <w:rsid w:val="00F438FC"/>
    <w:rsid w:val="00F46164"/>
    <w:rsid w:val="00F514AA"/>
    <w:rsid w:val="00F5571D"/>
    <w:rsid w:val="00F5616F"/>
    <w:rsid w:val="00F56451"/>
    <w:rsid w:val="00F56827"/>
    <w:rsid w:val="00F61A1C"/>
    <w:rsid w:val="00F62866"/>
    <w:rsid w:val="00F65EF0"/>
    <w:rsid w:val="00F71651"/>
    <w:rsid w:val="00F76191"/>
    <w:rsid w:val="00F76CC6"/>
    <w:rsid w:val="00F8149F"/>
    <w:rsid w:val="00F83D7C"/>
    <w:rsid w:val="00F91EE3"/>
    <w:rsid w:val="00F94833"/>
    <w:rsid w:val="00FA6121"/>
    <w:rsid w:val="00FB232E"/>
    <w:rsid w:val="00FC1446"/>
    <w:rsid w:val="00FD2C0F"/>
    <w:rsid w:val="00FD557D"/>
    <w:rsid w:val="00FE0282"/>
    <w:rsid w:val="00FE124D"/>
    <w:rsid w:val="00FE5B8C"/>
    <w:rsid w:val="00FE792C"/>
    <w:rsid w:val="00FF3EBF"/>
    <w:rsid w:val="00FF58F8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F332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E333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3F3076EF-6044-4AD0-B608-B5A0904560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3CC6A-268E-4A01-B84F-9E0ED1476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</cp:revision>
  <cp:lastPrinted>2016-05-27T05:21:00Z</cp:lastPrinted>
  <dcterms:created xsi:type="dcterms:W3CDTF">2021-05-07T00:29:00Z</dcterms:created>
  <dcterms:modified xsi:type="dcterms:W3CDTF">2021-05-07T03:20:00Z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