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151B8" w14:paraId="013F3334" w14:textId="77777777" w:rsidTr="00146EEC">
        <w:tc>
          <w:tcPr>
            <w:tcW w:w="2689" w:type="dxa"/>
          </w:tcPr>
          <w:p w14:paraId="52807200" w14:textId="3AF6DD40" w:rsidR="004151B8" w:rsidRPr="004151B8" w:rsidRDefault="004151B8" w:rsidP="004151B8">
            <w:pPr>
              <w:pStyle w:val="SIText"/>
            </w:pPr>
            <w:r w:rsidRPr="004151B8">
              <w:t xml:space="preserve">Release </w:t>
            </w:r>
            <w:r w:rsidR="009D0488">
              <w:t>1</w:t>
            </w:r>
          </w:p>
        </w:tc>
        <w:tc>
          <w:tcPr>
            <w:tcW w:w="6939" w:type="dxa"/>
          </w:tcPr>
          <w:p w14:paraId="24A24BB5" w14:textId="19B72757" w:rsidR="004151B8" w:rsidRPr="004151B8" w:rsidRDefault="004151B8" w:rsidP="004151B8">
            <w:pPr>
              <w:pStyle w:val="SIText"/>
            </w:pPr>
            <w:r w:rsidRPr="004151B8">
              <w:t xml:space="preserve">This version released with Forest and Wood Products Training Package Training Package Version </w:t>
            </w:r>
            <w:r w:rsidR="005645CF">
              <w:t>7</w:t>
            </w:r>
            <w:r w:rsidRPr="004151B8"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FE711D">
        <w:trPr>
          <w:tblHeader/>
        </w:trPr>
        <w:tc>
          <w:tcPr>
            <w:tcW w:w="1396" w:type="pct"/>
            <w:shd w:val="clear" w:color="auto" w:fill="auto"/>
          </w:tcPr>
          <w:p w14:paraId="781F69A0" w14:textId="1637342F" w:rsidR="00F1480E" w:rsidRPr="000754EC" w:rsidRDefault="006F1BEA" w:rsidP="000754EC">
            <w:pPr>
              <w:pStyle w:val="SIUNITCODE"/>
            </w:pPr>
            <w:r w:rsidRPr="00154A32">
              <w:t>FWPCOT2</w:t>
            </w:r>
            <w:r w:rsidRPr="006F1BEA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FEB4E90" w:rsidR="00F1480E" w:rsidRPr="000754EC" w:rsidRDefault="00A45B68" w:rsidP="000754EC">
            <w:pPr>
              <w:pStyle w:val="SIUnittitle"/>
            </w:pPr>
            <w:r w:rsidRPr="00A45B68">
              <w:t xml:space="preserve">Select </w:t>
            </w:r>
            <w:r w:rsidR="0015227F">
              <w:t xml:space="preserve">and mark </w:t>
            </w:r>
            <w:r w:rsidRPr="00A45B68">
              <w:t>trees for tending operations</w:t>
            </w:r>
          </w:p>
        </w:tc>
      </w:tr>
      <w:tr w:rsidR="00F1480E" w:rsidRPr="00963A46" w14:paraId="25DF8325" w14:textId="77777777" w:rsidTr="00FE711D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6FCCD7" w14:textId="37526629" w:rsidR="00A45B68" w:rsidRPr="009D0488" w:rsidRDefault="00A45B68" w:rsidP="009D0488">
            <w:pPr>
              <w:pStyle w:val="SIText"/>
            </w:pPr>
            <w:r w:rsidRPr="009D0488">
              <w:t xml:space="preserve">This unit of competency describes the </w:t>
            </w:r>
            <w:r w:rsidR="00941D35" w:rsidRPr="009D0488">
              <w:t xml:space="preserve">skills and knowledge </w:t>
            </w:r>
            <w:r w:rsidRPr="009D0488">
              <w:t xml:space="preserve">required to select trees for tending </w:t>
            </w:r>
            <w:r w:rsidR="003E6855" w:rsidRPr="009D0488">
              <w:t>treatment</w:t>
            </w:r>
            <w:r w:rsidR="00360661" w:rsidRPr="009D0488">
              <w:t>s</w:t>
            </w:r>
            <w:r w:rsidRPr="009D0488">
              <w:t xml:space="preserve"> </w:t>
            </w:r>
            <w:r w:rsidR="00861C7D" w:rsidRPr="009D0488">
              <w:t>including</w:t>
            </w:r>
            <w:r w:rsidRPr="009D0488">
              <w:t xml:space="preserve"> thinn</w:t>
            </w:r>
            <w:r w:rsidR="00D47E1D" w:rsidRPr="009D0488">
              <w:t>ing</w:t>
            </w:r>
            <w:r w:rsidRPr="009D0488">
              <w:t>, prun</w:t>
            </w:r>
            <w:r w:rsidR="00D47E1D" w:rsidRPr="009D0488">
              <w:t>ing</w:t>
            </w:r>
            <w:r w:rsidRPr="009D0488">
              <w:t xml:space="preserve">, </w:t>
            </w:r>
            <w:r w:rsidR="00D47E1D" w:rsidRPr="009D0488">
              <w:t xml:space="preserve">and </w:t>
            </w:r>
            <w:r w:rsidRPr="009D0488">
              <w:t>trea</w:t>
            </w:r>
            <w:r w:rsidR="00D47E1D" w:rsidRPr="009D0488">
              <w:t>ting</w:t>
            </w:r>
            <w:r w:rsidRPr="009D0488">
              <w:t xml:space="preserve"> for pests</w:t>
            </w:r>
            <w:r w:rsidR="00962F09" w:rsidRPr="009D0488">
              <w:t xml:space="preserve"> as part of forestry operations</w:t>
            </w:r>
            <w:r w:rsidRPr="009D0488">
              <w:t>.</w:t>
            </w:r>
          </w:p>
          <w:p w14:paraId="1611FB00" w14:textId="77777777" w:rsidR="00A45B68" w:rsidRPr="009D0488" w:rsidRDefault="00A45B68" w:rsidP="009D0488">
            <w:pPr>
              <w:pStyle w:val="SIText"/>
            </w:pPr>
          </w:p>
          <w:p w14:paraId="4AD6DD87" w14:textId="06926429" w:rsidR="00A45B68" w:rsidRPr="009D0488" w:rsidRDefault="0074021E" w:rsidP="009D0488">
            <w:pPr>
              <w:pStyle w:val="SIText"/>
            </w:pPr>
            <w:r w:rsidRPr="009D0488">
              <w:t xml:space="preserve">The unit applies to individuals </w:t>
            </w:r>
            <w:r w:rsidR="001B28C8">
              <w:t xml:space="preserve">who select </w:t>
            </w:r>
            <w:r w:rsidR="00EE17CF">
              <w:t xml:space="preserve">and mark trees </w:t>
            </w:r>
            <w:r w:rsidR="007543DC">
              <w:t>as part of forestry</w:t>
            </w:r>
            <w:r w:rsidR="0067735A">
              <w:t xml:space="preserve"> </w:t>
            </w:r>
            <w:r w:rsidR="00C61146">
              <w:t>operations</w:t>
            </w:r>
            <w:r w:rsidR="007543DC">
              <w:t>.</w:t>
            </w:r>
            <w:r w:rsidR="00C61146">
              <w:t xml:space="preserve"> </w:t>
            </w:r>
          </w:p>
          <w:p w14:paraId="4E80BD30" w14:textId="77777777" w:rsidR="00941D35" w:rsidRPr="009D0488" w:rsidRDefault="00941D35" w:rsidP="009D048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3074429" w14:textId="0BD03B54" w:rsidR="00BB5D1D" w:rsidRPr="009D0488" w:rsidRDefault="00BB5D1D" w:rsidP="009D04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0488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FFD4E8B" w14:textId="77777777" w:rsidR="00A45B68" w:rsidRPr="009D0488" w:rsidRDefault="00A45B68" w:rsidP="009D0488">
            <w:pPr>
              <w:pStyle w:val="SIText"/>
            </w:pPr>
          </w:p>
          <w:p w14:paraId="034C6C33" w14:textId="2DB66BE8" w:rsidR="00EA2FCF" w:rsidRPr="000754EC" w:rsidRDefault="00BB5D1D" w:rsidP="009D0488">
            <w:pPr>
              <w:pStyle w:val="SIText"/>
            </w:pPr>
            <w:r w:rsidRPr="009D0488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BB5D1D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FE711D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83FB9B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FE711D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860407" w:rsidR="00F1480E" w:rsidRPr="000754EC" w:rsidRDefault="00A45B68" w:rsidP="00EA2FCF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FE711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FE711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004" w:rsidRPr="00DA54B5" w14:paraId="4C30F194" w14:textId="77777777" w:rsidTr="00FE711D">
        <w:trPr>
          <w:cantSplit/>
        </w:trPr>
        <w:tc>
          <w:tcPr>
            <w:tcW w:w="1396" w:type="pct"/>
            <w:shd w:val="clear" w:color="auto" w:fill="auto"/>
          </w:tcPr>
          <w:p w14:paraId="219E57D4" w14:textId="3B8C23C6" w:rsidR="00993004" w:rsidRPr="00993004" w:rsidRDefault="00993004" w:rsidP="00993004">
            <w:pPr>
              <w:pStyle w:val="SIText"/>
              <w:rPr>
                <w:rStyle w:val="SITemporaryText-red"/>
              </w:rPr>
            </w:pPr>
            <w:r w:rsidRPr="00993004">
              <w:t>1. Prepare fo</w:t>
            </w:r>
            <w:r w:rsidR="0058659E">
              <w:t>r tending operations</w:t>
            </w:r>
            <w:r w:rsidRPr="00993004" w:rsidDel="009F63A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739A821" w14:textId="131B40F6" w:rsidR="00993004" w:rsidRPr="00993004" w:rsidRDefault="00993004" w:rsidP="00962F09">
            <w:pPr>
              <w:pStyle w:val="SIText"/>
            </w:pPr>
            <w:r w:rsidRPr="00993004">
              <w:t xml:space="preserve">1.1 </w:t>
            </w:r>
            <w:r w:rsidR="00437EA2">
              <w:t>D</w:t>
            </w:r>
            <w:r w:rsidRPr="00993004">
              <w:t>etermine job requirements</w:t>
            </w:r>
            <w:r w:rsidR="00ED3E64">
              <w:t xml:space="preserve"> from work order </w:t>
            </w:r>
            <w:r w:rsidR="00912ED4">
              <w:t>or instruction</w:t>
            </w:r>
            <w:r w:rsidR="00BC51E5">
              <w:t>,</w:t>
            </w:r>
            <w:r w:rsidRPr="00993004">
              <w:t xml:space="preserve"> and where required, seek clarification from appropriate </w:t>
            </w:r>
            <w:proofErr w:type="gramStart"/>
            <w:r w:rsidRPr="00993004">
              <w:t>personnel</w:t>
            </w:r>
            <w:proofErr w:type="gramEnd"/>
          </w:p>
          <w:p w14:paraId="5999831E" w14:textId="075AB44A" w:rsidR="00993004" w:rsidRPr="00993004" w:rsidRDefault="00993004" w:rsidP="0017184B">
            <w:pPr>
              <w:pStyle w:val="SIText"/>
            </w:pPr>
            <w:r w:rsidRPr="00993004">
              <w:t>1.</w:t>
            </w:r>
            <w:r w:rsidR="0058659E">
              <w:t>2</w:t>
            </w:r>
            <w:r w:rsidRPr="00993004">
              <w:t xml:space="preserve"> </w:t>
            </w:r>
            <w:r w:rsidR="00C95C2B">
              <w:t xml:space="preserve">Confirm </w:t>
            </w:r>
            <w:r w:rsidRPr="00993004">
              <w:t>safety</w:t>
            </w:r>
            <w:r w:rsidR="005B3D4C">
              <w:t xml:space="preserve"> </w:t>
            </w:r>
            <w:r w:rsidR="000A7A93">
              <w:t xml:space="preserve">and environmental requirements for the task according to workplace </w:t>
            </w:r>
            <w:proofErr w:type="gramStart"/>
            <w:r w:rsidR="000A7A93">
              <w:t>procedures</w:t>
            </w:r>
            <w:proofErr w:type="gramEnd"/>
          </w:p>
          <w:p w14:paraId="714802EB" w14:textId="7DE6CA87" w:rsidR="00993004" w:rsidRPr="00993004" w:rsidRDefault="00993004" w:rsidP="0017184B">
            <w:pPr>
              <w:pStyle w:val="SIText"/>
            </w:pPr>
            <w:r w:rsidRPr="00993004">
              <w:t>1.</w:t>
            </w:r>
            <w:r w:rsidR="001B6351">
              <w:t>3</w:t>
            </w:r>
            <w:r w:rsidRPr="00993004">
              <w:t xml:space="preserve"> Identify, assess and take actions to mitigate risks and hazards associated with </w:t>
            </w:r>
            <w:r w:rsidR="00B00615">
              <w:t>tending</w:t>
            </w:r>
            <w:r w:rsidRPr="00993004">
              <w:t xml:space="preserve"> </w:t>
            </w:r>
            <w:proofErr w:type="gramStart"/>
            <w:r w:rsidRPr="00993004">
              <w:t>operations</w:t>
            </w:r>
            <w:proofErr w:type="gramEnd"/>
          </w:p>
          <w:p w14:paraId="38BB356E" w14:textId="79541722" w:rsidR="00993004" w:rsidRPr="00993004" w:rsidRDefault="00993004" w:rsidP="00962F09">
            <w:pPr>
              <w:pStyle w:val="SIText"/>
            </w:pPr>
            <w:r w:rsidRPr="00993004">
              <w:t>1.</w:t>
            </w:r>
            <w:r w:rsidR="00690504">
              <w:t>4</w:t>
            </w:r>
            <w:r w:rsidRPr="00993004">
              <w:t xml:space="preserve"> Identify emergency </w:t>
            </w:r>
            <w:r w:rsidR="0068221E">
              <w:t>and evacuation</w:t>
            </w:r>
            <w:r w:rsidRPr="00993004">
              <w:t xml:space="preserve"> procedures to follow in the event of an </w:t>
            </w:r>
            <w:proofErr w:type="gramStart"/>
            <w:r w:rsidRPr="00993004">
              <w:t>emergency</w:t>
            </w:r>
            <w:proofErr w:type="gramEnd"/>
            <w:r w:rsidRPr="00993004">
              <w:t xml:space="preserve"> </w:t>
            </w:r>
          </w:p>
          <w:p w14:paraId="190B251E" w14:textId="2A08640C" w:rsidR="00993004" w:rsidRPr="00993004" w:rsidRDefault="00993004" w:rsidP="00962F09">
            <w:pPr>
              <w:pStyle w:val="SIText"/>
            </w:pPr>
            <w:r w:rsidRPr="00993004">
              <w:t>1.</w:t>
            </w:r>
            <w:r w:rsidR="00690504">
              <w:t>5</w:t>
            </w:r>
            <w:r w:rsidRPr="00993004">
              <w:t xml:space="preserve"> Consult with appropriate personnel to ensure that work is coordinated effectively with others in the work </w:t>
            </w:r>
            <w:proofErr w:type="gramStart"/>
            <w:r w:rsidRPr="00993004">
              <w:t>place</w:t>
            </w:r>
            <w:proofErr w:type="gramEnd"/>
          </w:p>
          <w:p w14:paraId="5B9BA552" w14:textId="1EF2DB08" w:rsidR="00993004" w:rsidRPr="00993004" w:rsidRDefault="00993004" w:rsidP="00962F09">
            <w:pPr>
              <w:pStyle w:val="SIText"/>
            </w:pPr>
            <w:r w:rsidRPr="00993004">
              <w:t>1.</w:t>
            </w:r>
            <w:r w:rsidR="00690504">
              <w:t>6</w:t>
            </w:r>
            <w:r w:rsidRPr="00993004">
              <w:t xml:space="preserve"> </w:t>
            </w:r>
            <w:r w:rsidR="0068221E">
              <w:t>Select</w:t>
            </w:r>
            <w:r w:rsidRPr="00993004">
              <w:t xml:space="preserve"> </w:t>
            </w:r>
            <w:r w:rsidR="0068221E">
              <w:t>tools, equipment</w:t>
            </w:r>
            <w:r w:rsidRPr="00993004">
              <w:t xml:space="preserve"> </w:t>
            </w:r>
            <w:r w:rsidR="0068221E">
              <w:t xml:space="preserve">and materials </w:t>
            </w:r>
            <w:r w:rsidR="00E913F2">
              <w:t xml:space="preserve">required for task </w:t>
            </w:r>
            <w:r w:rsidRPr="00993004">
              <w:t xml:space="preserve">according </w:t>
            </w:r>
            <w:r w:rsidR="00E913F2">
              <w:t xml:space="preserve">to </w:t>
            </w:r>
            <w:r w:rsidRPr="00993004">
              <w:t xml:space="preserve">workplace </w:t>
            </w:r>
            <w:proofErr w:type="gramStart"/>
            <w:r w:rsidRPr="00993004">
              <w:t>procedures</w:t>
            </w:r>
            <w:proofErr w:type="gramEnd"/>
          </w:p>
          <w:p w14:paraId="529C2B2B" w14:textId="023A75B0" w:rsidR="00993004" w:rsidRPr="00993004" w:rsidRDefault="00993004" w:rsidP="00962F09">
            <w:pPr>
              <w:pStyle w:val="SIText"/>
              <w:rPr>
                <w:rStyle w:val="SITemporaryText-red"/>
              </w:rPr>
            </w:pPr>
            <w:r w:rsidRPr="00993004">
              <w:t>1.</w:t>
            </w:r>
            <w:r w:rsidR="00690504">
              <w:t>7</w:t>
            </w:r>
            <w:r w:rsidRPr="00993004">
              <w:t xml:space="preserve"> Plan </w:t>
            </w:r>
            <w:r w:rsidR="0017184B">
              <w:t>tree selection and marking</w:t>
            </w:r>
            <w:r w:rsidR="001E4315">
              <w:t xml:space="preserve"> operations</w:t>
            </w:r>
            <w:r w:rsidRPr="00993004">
              <w:t xml:space="preserve"> according to work order or instruction</w:t>
            </w:r>
          </w:p>
        </w:tc>
      </w:tr>
      <w:tr w:rsidR="00A45B68" w:rsidRPr="00963A46" w14:paraId="6D79A7FA" w14:textId="77777777" w:rsidTr="00FE711D">
        <w:trPr>
          <w:cantSplit/>
        </w:trPr>
        <w:tc>
          <w:tcPr>
            <w:tcW w:w="1396" w:type="pct"/>
            <w:shd w:val="clear" w:color="auto" w:fill="auto"/>
          </w:tcPr>
          <w:p w14:paraId="56B4064B" w14:textId="51DB1CA4" w:rsidR="00A45B68" w:rsidRPr="00A45B68" w:rsidRDefault="00A45B68" w:rsidP="00A45B68">
            <w:pPr>
              <w:pStyle w:val="SIText"/>
            </w:pPr>
            <w:r w:rsidRPr="00A45B68">
              <w:t>2. Select and mark trees for tending</w:t>
            </w:r>
          </w:p>
        </w:tc>
        <w:tc>
          <w:tcPr>
            <w:tcW w:w="3604" w:type="pct"/>
            <w:shd w:val="clear" w:color="auto" w:fill="auto"/>
          </w:tcPr>
          <w:p w14:paraId="74F41FD8" w14:textId="2049D9F3" w:rsidR="00A45B68" w:rsidRPr="00962F09" w:rsidRDefault="00A45B68" w:rsidP="00962F09">
            <w:pPr>
              <w:pStyle w:val="SIText"/>
            </w:pPr>
            <w:r w:rsidRPr="004803D7">
              <w:t xml:space="preserve">2.1 Locate forest area for tree selection </w:t>
            </w:r>
            <w:r w:rsidR="00534162" w:rsidRPr="00962F09">
              <w:t>according to</w:t>
            </w:r>
            <w:r w:rsidRPr="00962F09">
              <w:t xml:space="preserve"> work </w:t>
            </w:r>
            <w:proofErr w:type="gramStart"/>
            <w:r w:rsidRPr="00962F09">
              <w:t>order</w:t>
            </w:r>
            <w:proofErr w:type="gramEnd"/>
          </w:p>
          <w:p w14:paraId="5476AA23" w14:textId="114270F4" w:rsidR="00A45B68" w:rsidRPr="00962F09" w:rsidRDefault="00A45B68" w:rsidP="00962F09">
            <w:pPr>
              <w:pStyle w:val="SIText"/>
            </w:pPr>
            <w:r w:rsidRPr="00962F09">
              <w:t xml:space="preserve">2.2 Designate trees for </w:t>
            </w:r>
            <w:proofErr w:type="gramStart"/>
            <w:r w:rsidRPr="00962F09">
              <w:t>particular tending</w:t>
            </w:r>
            <w:proofErr w:type="gramEnd"/>
            <w:r w:rsidRPr="00962F09">
              <w:t xml:space="preserve"> treatments according to work order </w:t>
            </w:r>
          </w:p>
          <w:p w14:paraId="6769E68A" w14:textId="3CF4050D" w:rsidR="00A45B68" w:rsidRPr="00962F09" w:rsidRDefault="00A45B68" w:rsidP="00962F09">
            <w:pPr>
              <w:pStyle w:val="SIText"/>
            </w:pPr>
            <w:r w:rsidRPr="00962F09">
              <w:t xml:space="preserve">2.3 Mark or re-mark trees using appropriate marking method and </w:t>
            </w:r>
            <w:proofErr w:type="gramStart"/>
            <w:r w:rsidRPr="00962F09">
              <w:t>equipment</w:t>
            </w:r>
            <w:proofErr w:type="gramEnd"/>
          </w:p>
          <w:p w14:paraId="494956F2" w14:textId="78729757" w:rsidR="00A45B68" w:rsidRPr="004803D7" w:rsidRDefault="00A45B68">
            <w:pPr>
              <w:pStyle w:val="SIText"/>
            </w:pPr>
            <w:r w:rsidRPr="004803D7">
              <w:t xml:space="preserve">2.4 Make recommendations for further tree selection to appropriate </w:t>
            </w:r>
            <w:proofErr w:type="gramStart"/>
            <w:r w:rsidRPr="004803D7">
              <w:t>personnel</w:t>
            </w:r>
            <w:proofErr w:type="gramEnd"/>
          </w:p>
          <w:p w14:paraId="6BB72E57" w14:textId="25E70240" w:rsidR="0032534F" w:rsidRPr="00A45B68" w:rsidRDefault="0032534F">
            <w:pPr>
              <w:pStyle w:val="SIText"/>
            </w:pPr>
            <w:r w:rsidRPr="004803D7">
              <w:t xml:space="preserve">2.5 Complete </w:t>
            </w:r>
            <w:r w:rsidR="0092393F" w:rsidRPr="004803D7">
              <w:t xml:space="preserve">records </w:t>
            </w:r>
            <w:r w:rsidR="00511284" w:rsidRPr="004803D7">
              <w:t xml:space="preserve">of </w:t>
            </w:r>
            <w:r w:rsidR="0092393F" w:rsidRPr="004803D7">
              <w:t>tree selection and marking operations and forward to appropriate personnel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FE711D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FE711D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3B7E" w:rsidRPr="00336FCA" w:rsidDel="00423CB2" w14:paraId="677AD8D3" w14:textId="77777777" w:rsidTr="00FE711D">
        <w:tc>
          <w:tcPr>
            <w:tcW w:w="1396" w:type="pct"/>
          </w:tcPr>
          <w:p w14:paraId="31F579AB" w14:textId="40B376F4" w:rsidR="00903B7E" w:rsidRPr="00903B7E" w:rsidRDefault="00903B7E" w:rsidP="00903B7E">
            <w:pPr>
              <w:pStyle w:val="SIText"/>
            </w:pPr>
            <w:r w:rsidRPr="00903B7E">
              <w:t>Reading</w:t>
            </w:r>
          </w:p>
        </w:tc>
        <w:tc>
          <w:tcPr>
            <w:tcW w:w="3604" w:type="pct"/>
          </w:tcPr>
          <w:p w14:paraId="3149637F" w14:textId="42FAC552" w:rsidR="00903B7E" w:rsidRPr="0017184B" w:rsidRDefault="00903B7E" w:rsidP="0017184B">
            <w:pPr>
              <w:pStyle w:val="SIBulletList1"/>
            </w:pPr>
            <w:r w:rsidRPr="0017184B">
              <w:t>Extract key information from workplace documents on tree</w:t>
            </w:r>
            <w:r w:rsidR="00391AFC" w:rsidRPr="0017184B">
              <w:t xml:space="preserve"> </w:t>
            </w:r>
            <w:r w:rsidR="00E15926">
              <w:t>selection and marking</w:t>
            </w:r>
            <w:r w:rsidR="00391AFC" w:rsidRPr="0017184B">
              <w:t xml:space="preserve"> </w:t>
            </w:r>
          </w:p>
        </w:tc>
      </w:tr>
      <w:tr w:rsidR="00903B7E" w:rsidRPr="00336FCA" w:rsidDel="00423CB2" w14:paraId="170870AF" w14:textId="77777777" w:rsidTr="00FE711D">
        <w:tc>
          <w:tcPr>
            <w:tcW w:w="1396" w:type="pct"/>
          </w:tcPr>
          <w:p w14:paraId="08D6A29C" w14:textId="2970B78D" w:rsidR="00903B7E" w:rsidRPr="00903B7E" w:rsidRDefault="00903B7E" w:rsidP="00903B7E">
            <w:pPr>
              <w:pStyle w:val="SIText"/>
            </w:pPr>
            <w:r w:rsidRPr="00903B7E">
              <w:lastRenderedPageBreak/>
              <w:t>Writing</w:t>
            </w:r>
          </w:p>
        </w:tc>
        <w:tc>
          <w:tcPr>
            <w:tcW w:w="3604" w:type="pct"/>
          </w:tcPr>
          <w:p w14:paraId="2D28F33F" w14:textId="1CEBC89C" w:rsidR="00903B7E" w:rsidRPr="0017184B" w:rsidRDefault="00480203" w:rsidP="00962F09">
            <w:pPr>
              <w:pStyle w:val="SIBulletList1"/>
            </w:pPr>
            <w:r w:rsidRPr="0017184B">
              <w:t xml:space="preserve">Complete workplace forms </w:t>
            </w:r>
            <w:r w:rsidR="00903B7E" w:rsidRPr="0017184B">
              <w:t xml:space="preserve">using required format, </w:t>
            </w:r>
            <w:r w:rsidR="00E15926">
              <w:t>industry terminology</w:t>
            </w:r>
            <w:r w:rsidR="00903B7E" w:rsidRPr="0017184B">
              <w:t xml:space="preserve"> and structure</w:t>
            </w:r>
          </w:p>
        </w:tc>
      </w:tr>
      <w:tr w:rsidR="00903B7E" w:rsidRPr="00336FCA" w:rsidDel="00423CB2" w14:paraId="0F65AF57" w14:textId="77777777" w:rsidTr="00FE711D">
        <w:tc>
          <w:tcPr>
            <w:tcW w:w="1396" w:type="pct"/>
          </w:tcPr>
          <w:p w14:paraId="44672F0C" w14:textId="1C7BD733" w:rsidR="00903B7E" w:rsidRPr="00903B7E" w:rsidRDefault="00903B7E" w:rsidP="00903B7E">
            <w:pPr>
              <w:pStyle w:val="SIText"/>
              <w:rPr>
                <w:rStyle w:val="SITemporaryText-red"/>
              </w:rPr>
            </w:pPr>
            <w:r w:rsidRPr="00903B7E">
              <w:t>Oral Communication</w:t>
            </w:r>
          </w:p>
        </w:tc>
        <w:tc>
          <w:tcPr>
            <w:tcW w:w="3604" w:type="pct"/>
          </w:tcPr>
          <w:p w14:paraId="4584B6CD" w14:textId="2C88A73E" w:rsidR="00903B7E" w:rsidRPr="00962F09" w:rsidRDefault="00903B7E" w:rsidP="0017184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184B">
              <w:t>Employ active listening and questioning to confirm work instructions</w:t>
            </w:r>
          </w:p>
        </w:tc>
      </w:tr>
      <w:tr w:rsidR="00903B7E" w:rsidRPr="00336FCA" w:rsidDel="00423CB2" w14:paraId="3CE17B96" w14:textId="77777777" w:rsidTr="00903B7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7696" w14:textId="1184B18B" w:rsidR="00903B7E" w:rsidRPr="00903B7E" w:rsidRDefault="00903B7E" w:rsidP="00903B7E">
            <w:pPr>
              <w:pStyle w:val="SIText"/>
              <w:rPr>
                <w:rStyle w:val="SITemporaryText-red"/>
              </w:rPr>
            </w:pPr>
            <w:r w:rsidRPr="00903B7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55B2" w14:textId="3A1D6569" w:rsidR="00903B7E" w:rsidRPr="00962F09" w:rsidRDefault="00154A32" w:rsidP="0017184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184B">
              <w:t>C</w:t>
            </w:r>
            <w:r w:rsidR="00903B7E" w:rsidRPr="0017184B">
              <w:t>ount numbers of branches and trees at regular intervals during selection process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E4B521F" w14:textId="46DEB6B3" w:rsidR="00154A32" w:rsidRPr="00154A32" w:rsidRDefault="009A1BDC" w:rsidP="00962F09">
            <w:pPr>
              <w:pStyle w:val="SIText"/>
            </w:pPr>
            <w:r w:rsidRPr="00154A32">
              <w:t>FWPCOT2</w:t>
            </w:r>
            <w:r>
              <w:t>XXX</w:t>
            </w:r>
            <w:r w:rsidR="00154A32" w:rsidRPr="00154A32">
              <w:t xml:space="preserve"> Select </w:t>
            </w:r>
            <w:r w:rsidR="00F03477">
              <w:t xml:space="preserve">and mark </w:t>
            </w:r>
            <w:r w:rsidR="00154A32" w:rsidRPr="00154A32">
              <w:t xml:space="preserve">trees for tending </w:t>
            </w:r>
            <w:proofErr w:type="gramStart"/>
            <w:r w:rsidR="00154A32" w:rsidRPr="00154A32">
              <w:t>operations</w:t>
            </w:r>
            <w:proofErr w:type="gramEnd"/>
          </w:p>
          <w:p w14:paraId="09E49E25" w14:textId="1CD23557" w:rsidR="00DA54B5" w:rsidRPr="00DA54B5" w:rsidRDefault="00DA54B5" w:rsidP="0017184B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AF12AEB" w14:textId="77777777" w:rsidR="00154A32" w:rsidRPr="00154A32" w:rsidRDefault="00154A32" w:rsidP="00962F09">
            <w:pPr>
              <w:pStyle w:val="SIText"/>
            </w:pPr>
            <w:r w:rsidRPr="00154A32">
              <w:t xml:space="preserve">FWPCOT2220 Select trees for tending </w:t>
            </w:r>
            <w:proofErr w:type="gramStart"/>
            <w:r w:rsidRPr="00154A32">
              <w:t>operations</w:t>
            </w:r>
            <w:proofErr w:type="gramEnd"/>
          </w:p>
          <w:p w14:paraId="2293AA64" w14:textId="47551ADB" w:rsidR="00DA54B5" w:rsidRPr="00DA54B5" w:rsidRDefault="00DA54B5" w:rsidP="0017184B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BFDFED4" w14:textId="0EEACD66" w:rsidR="00206BCE" w:rsidRDefault="008E480F" w:rsidP="006F1BEA">
            <w:pPr>
              <w:pStyle w:val="SIText"/>
            </w:pPr>
            <w:r>
              <w:t>Reworded title</w:t>
            </w:r>
          </w:p>
          <w:p w14:paraId="3C534583" w14:textId="77777777" w:rsidR="00206BCE" w:rsidRDefault="00206BCE" w:rsidP="006F1BEA">
            <w:pPr>
              <w:pStyle w:val="SIText"/>
            </w:pPr>
          </w:p>
          <w:p w14:paraId="0326FB52" w14:textId="1A25EF1F" w:rsidR="006F1BEA" w:rsidRPr="006F1BEA" w:rsidRDefault="006F1BEA" w:rsidP="006F1BEA">
            <w:pPr>
              <w:pStyle w:val="SIText"/>
            </w:pPr>
            <w:r w:rsidRPr="00C26DA3">
              <w:t>Updated Application Statement</w:t>
            </w:r>
          </w:p>
          <w:p w14:paraId="098418A3" w14:textId="77777777" w:rsidR="006F1BEA" w:rsidRPr="00C26DA3" w:rsidRDefault="006F1BEA" w:rsidP="006F1BEA">
            <w:pPr>
              <w:pStyle w:val="SIText"/>
            </w:pPr>
          </w:p>
          <w:p w14:paraId="2BB1E043" w14:textId="77777777" w:rsidR="006F1BEA" w:rsidRPr="006F1BEA" w:rsidRDefault="006F1BEA" w:rsidP="006F1BEA">
            <w:pPr>
              <w:pStyle w:val="SIText"/>
            </w:pPr>
            <w:r w:rsidRPr="00C26DA3">
              <w:t>Reworded Element</w:t>
            </w:r>
            <w:r w:rsidRPr="006F1BEA">
              <w:t xml:space="preserve"> and Performance Criteria</w:t>
            </w:r>
          </w:p>
          <w:p w14:paraId="61F539E7" w14:textId="77777777" w:rsidR="006F1BEA" w:rsidRPr="00C26DA3" w:rsidRDefault="006F1BEA" w:rsidP="006F1BEA">
            <w:pPr>
              <w:pStyle w:val="SIText"/>
            </w:pPr>
          </w:p>
          <w:p w14:paraId="7D3C4B75" w14:textId="17BB4021" w:rsidR="00DA54B5" w:rsidRPr="00DA54B5" w:rsidRDefault="006F1BEA" w:rsidP="006F1BEA">
            <w:pPr>
              <w:pStyle w:val="SIText"/>
              <w:rPr>
                <w:rStyle w:val="SITemporaryText-red"/>
              </w:rPr>
            </w:pPr>
            <w:r w:rsidRPr="00C26DA3">
              <w:t xml:space="preserve">Updated Foundation Skills </w:t>
            </w:r>
            <w:r w:rsidRPr="006F1BEA">
              <w:t>and Assessment Conditions</w:t>
            </w:r>
          </w:p>
        </w:tc>
        <w:tc>
          <w:tcPr>
            <w:tcW w:w="1616" w:type="pct"/>
          </w:tcPr>
          <w:p w14:paraId="6630AC2B" w14:textId="7226248F" w:rsidR="00DA54B5" w:rsidRPr="006F1BEA" w:rsidRDefault="00DA54B5" w:rsidP="006F1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1BEA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FE711D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FE711D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62B566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C3644" w:rsidRPr="00154A32">
              <w:t>FWPCOT2</w:t>
            </w:r>
            <w:r w:rsidR="003C3644" w:rsidRPr="003C3644">
              <w:t>XXX</w:t>
            </w:r>
            <w:r w:rsidR="00A45B68" w:rsidRPr="00A45B68">
              <w:t xml:space="preserve"> Select </w:t>
            </w:r>
            <w:r w:rsidR="00B04CB4">
              <w:t xml:space="preserve">and mark </w:t>
            </w:r>
            <w:r w:rsidR="00A45B68" w:rsidRPr="00A45B68">
              <w:t>trees for tending operations</w:t>
            </w:r>
          </w:p>
        </w:tc>
      </w:tr>
      <w:tr w:rsidR="00556C4C" w:rsidRPr="00A55106" w14:paraId="61DAA6AD" w14:textId="77777777" w:rsidTr="00FE711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E711D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962F09" w:rsidRDefault="00DA54B5" w:rsidP="001718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0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962F0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962F09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BFF6ACC" w14:textId="77777777" w:rsidR="00DA54B5" w:rsidRPr="00962F09" w:rsidRDefault="00DA54B5" w:rsidP="0017184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3DECD82" w14:textId="7D9D0C34" w:rsidR="00A45B68" w:rsidRPr="00245099" w:rsidRDefault="00DA54B5" w:rsidP="00245099">
            <w:pPr>
              <w:pStyle w:val="SIText"/>
            </w:pPr>
            <w:r w:rsidRPr="00245099">
              <w:rPr>
                <w:rStyle w:val="SITemporaryText-red"/>
                <w:color w:val="auto"/>
                <w:sz w:val="20"/>
              </w:rPr>
              <w:t>There must be evidence that</w:t>
            </w:r>
            <w:r w:rsidR="003C3644" w:rsidRPr="00245099">
              <w:rPr>
                <w:rStyle w:val="SITemporaryText-red"/>
                <w:color w:val="auto"/>
                <w:sz w:val="20"/>
              </w:rPr>
              <w:t>,</w:t>
            </w:r>
            <w:r w:rsidRPr="00245099">
              <w:rPr>
                <w:rStyle w:val="SITemporaryText-red"/>
                <w:color w:val="auto"/>
                <w:sz w:val="20"/>
              </w:rPr>
              <w:t xml:space="preserve"> </w:t>
            </w:r>
            <w:r w:rsidR="003C3644" w:rsidRPr="00245099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245099">
              <w:rPr>
                <w:rStyle w:val="SITemporaryText-red"/>
                <w:color w:val="auto"/>
                <w:sz w:val="20"/>
              </w:rPr>
              <w:t xml:space="preserve">the individual has </w:t>
            </w:r>
            <w:r w:rsidR="00A45B68" w:rsidRPr="00245099">
              <w:t>use</w:t>
            </w:r>
            <w:r w:rsidR="00FE5FAA" w:rsidRPr="00245099">
              <w:t>d</w:t>
            </w:r>
            <w:r w:rsidR="00A45B68" w:rsidRPr="00245099">
              <w:t xml:space="preserve"> one of the following methods to identify, select and mark trees for tending treatments </w:t>
            </w:r>
            <w:r w:rsidR="0060778A" w:rsidRPr="00245099">
              <w:t>according to</w:t>
            </w:r>
            <w:r w:rsidR="00A45B68" w:rsidRPr="00245099">
              <w:t xml:space="preserve"> an individual work order:</w:t>
            </w:r>
          </w:p>
          <w:p w14:paraId="357EA6F4" w14:textId="77777777" w:rsidR="00A45B68" w:rsidRPr="00A45B68" w:rsidRDefault="00A45B68" w:rsidP="00A45B68">
            <w:pPr>
              <w:pStyle w:val="SIBulletList2"/>
            </w:pPr>
            <w:r w:rsidRPr="00A45B68">
              <w:t xml:space="preserve">selecting a predetermined number of trees </w:t>
            </w:r>
            <w:proofErr w:type="gramStart"/>
            <w:r w:rsidRPr="00A45B68">
              <w:t>in a given</w:t>
            </w:r>
            <w:proofErr w:type="gramEnd"/>
            <w:r w:rsidRPr="00A45B68">
              <w:t xml:space="preserve"> area</w:t>
            </w:r>
          </w:p>
          <w:p w14:paraId="56D7B75B" w14:textId="77777777" w:rsidR="00A45B68" w:rsidRPr="00A45B68" w:rsidRDefault="00A45B68" w:rsidP="00A45B68">
            <w:pPr>
              <w:pStyle w:val="SIBulletList2"/>
            </w:pPr>
            <w:r w:rsidRPr="00A45B68">
              <w:t>counting and selecting trees at regular intervals</w:t>
            </w:r>
          </w:p>
          <w:p w14:paraId="2CA1FA4C" w14:textId="77777777" w:rsidR="00A45B68" w:rsidRPr="00A45B68" w:rsidRDefault="00A45B68" w:rsidP="00A45B68">
            <w:pPr>
              <w:pStyle w:val="SIBulletList2"/>
            </w:pPr>
            <w:r w:rsidRPr="00A45B68">
              <w:t xml:space="preserve">selecting trees with </w:t>
            </w:r>
            <w:proofErr w:type="gramStart"/>
            <w:r w:rsidRPr="00A45B68">
              <w:t>particular characteristics</w:t>
            </w:r>
            <w:proofErr w:type="gramEnd"/>
          </w:p>
          <w:p w14:paraId="3F4E2EAA" w14:textId="11FBEAE0" w:rsidR="00556C4C" w:rsidRPr="000754EC" w:rsidRDefault="00A45B68" w:rsidP="00245099">
            <w:pPr>
              <w:pStyle w:val="SIBulletList2"/>
            </w:pPr>
            <w:r w:rsidRPr="00A45B68">
              <w:t xml:space="preserve">selecting trees for </w:t>
            </w:r>
            <w:proofErr w:type="gramStart"/>
            <w:r w:rsidRPr="00A45B68">
              <w:t>particular treatment</w:t>
            </w:r>
            <w:proofErr w:type="gramEnd"/>
            <w:r w:rsidRPr="00A45B6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FE711D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FE711D">
        <w:tc>
          <w:tcPr>
            <w:tcW w:w="5000" w:type="pct"/>
            <w:shd w:val="clear" w:color="auto" w:fill="auto"/>
          </w:tcPr>
          <w:p w14:paraId="11E18419" w14:textId="77777777" w:rsidR="00DA54B5" w:rsidRPr="00962F09" w:rsidRDefault="00DA54B5" w:rsidP="001718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0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F39D4BE" w14:textId="77777777" w:rsidR="00A45B68" w:rsidRPr="00A45B68" w:rsidRDefault="00A45B68" w:rsidP="00A45B68">
            <w:pPr>
              <w:pStyle w:val="SIBulletList1"/>
            </w:pPr>
            <w:r w:rsidRPr="00A45B68">
              <w:t>use and care of tools and materials used to select trees for tending operations:</w:t>
            </w:r>
          </w:p>
          <w:p w14:paraId="78A35BE1" w14:textId="77777777" w:rsidR="00A45B68" w:rsidRPr="00A45B68" w:rsidRDefault="00A45B68" w:rsidP="00A45B68">
            <w:pPr>
              <w:pStyle w:val="SIBulletList2"/>
            </w:pPr>
            <w:r w:rsidRPr="00A45B68">
              <w:t>tags</w:t>
            </w:r>
          </w:p>
          <w:p w14:paraId="2E08C54B" w14:textId="77777777" w:rsidR="00A45B68" w:rsidRPr="00A45B68" w:rsidRDefault="00A45B68" w:rsidP="00A45B68">
            <w:pPr>
              <w:pStyle w:val="SIBulletList2"/>
            </w:pPr>
            <w:r w:rsidRPr="00A45B68">
              <w:t>tape</w:t>
            </w:r>
          </w:p>
          <w:p w14:paraId="2185A025" w14:textId="77777777" w:rsidR="00A45B68" w:rsidRPr="00A45B68" w:rsidRDefault="00A45B68" w:rsidP="00A45B68">
            <w:pPr>
              <w:pStyle w:val="SIBulletList2"/>
            </w:pPr>
            <w:r w:rsidRPr="00A45B68">
              <w:t>paint</w:t>
            </w:r>
          </w:p>
          <w:p w14:paraId="1E5D7360" w14:textId="77777777" w:rsidR="00A45B68" w:rsidRPr="00A45B68" w:rsidRDefault="00A45B68" w:rsidP="00A45B68">
            <w:pPr>
              <w:pStyle w:val="SIBulletList2"/>
            </w:pPr>
            <w:r w:rsidRPr="00A45B68">
              <w:t>tools for blaze marking</w:t>
            </w:r>
          </w:p>
          <w:p w14:paraId="021FEBBE" w14:textId="77777777" w:rsidR="00A45B68" w:rsidRPr="00A45B68" w:rsidRDefault="00A45B68" w:rsidP="00A45B68">
            <w:pPr>
              <w:pStyle w:val="SIBulletList1"/>
            </w:pPr>
            <w:r w:rsidRPr="00A45B68">
              <w:t>typical workplace hazards present during tree selection activities and methods of minimising risks:</w:t>
            </w:r>
          </w:p>
          <w:p w14:paraId="1DA37E8A" w14:textId="77777777" w:rsidR="00A45B68" w:rsidRPr="00A45B68" w:rsidRDefault="00A45B68" w:rsidP="00A45B68">
            <w:pPr>
              <w:pStyle w:val="SIBulletList2"/>
            </w:pPr>
            <w:r w:rsidRPr="00A45B68">
              <w:t>slope</w:t>
            </w:r>
          </w:p>
          <w:p w14:paraId="243A358D" w14:textId="77777777" w:rsidR="00A45B68" w:rsidRPr="00A45B68" w:rsidRDefault="00A45B68" w:rsidP="00A45B68">
            <w:pPr>
              <w:pStyle w:val="SIBulletList2"/>
            </w:pPr>
            <w:r w:rsidRPr="00A45B68">
              <w:t>water</w:t>
            </w:r>
          </w:p>
          <w:p w14:paraId="68251C4A" w14:textId="77777777" w:rsidR="00A45B68" w:rsidRPr="00A45B68" w:rsidRDefault="00A45B68" w:rsidP="00A45B68">
            <w:pPr>
              <w:pStyle w:val="SIBulletList2"/>
            </w:pPr>
            <w:r w:rsidRPr="00A45B68">
              <w:t>rock</w:t>
            </w:r>
          </w:p>
          <w:p w14:paraId="72BB3A51" w14:textId="77777777" w:rsidR="00A45B68" w:rsidRPr="00A45B68" w:rsidRDefault="00A45B68" w:rsidP="00A45B68">
            <w:pPr>
              <w:pStyle w:val="SIBulletList2"/>
            </w:pPr>
            <w:r w:rsidRPr="00A45B68">
              <w:t>undergrowth</w:t>
            </w:r>
          </w:p>
          <w:p w14:paraId="13B923CC" w14:textId="77777777" w:rsidR="00A45B68" w:rsidRPr="00A45B68" w:rsidRDefault="00A45B68" w:rsidP="00A45B68">
            <w:pPr>
              <w:pStyle w:val="SIBulletList2"/>
            </w:pPr>
            <w:r w:rsidRPr="00A45B68">
              <w:t>slash</w:t>
            </w:r>
          </w:p>
          <w:p w14:paraId="409F1204" w14:textId="77777777" w:rsidR="00A45B68" w:rsidRPr="00A45B68" w:rsidRDefault="00A45B68" w:rsidP="00A45B68">
            <w:pPr>
              <w:pStyle w:val="SIBulletList2"/>
            </w:pPr>
            <w:r w:rsidRPr="00A45B68">
              <w:t>depressions and holes</w:t>
            </w:r>
          </w:p>
          <w:p w14:paraId="3182F32E" w14:textId="77777777" w:rsidR="00A45B68" w:rsidRPr="00A45B68" w:rsidRDefault="00A45B68" w:rsidP="00A45B68">
            <w:pPr>
              <w:pStyle w:val="SIBulletList2"/>
            </w:pPr>
            <w:r w:rsidRPr="00A45B68">
              <w:t>falling or fallen branches</w:t>
            </w:r>
          </w:p>
          <w:p w14:paraId="07B7E961" w14:textId="77777777" w:rsidR="00A45B68" w:rsidRPr="00A45B68" w:rsidRDefault="00A45B68" w:rsidP="00A45B68">
            <w:pPr>
              <w:pStyle w:val="SIBulletList1"/>
            </w:pPr>
            <w:r w:rsidRPr="00A45B68">
              <w:t>key types of tending treatments and their purpose:</w:t>
            </w:r>
          </w:p>
          <w:p w14:paraId="3580F486" w14:textId="77777777" w:rsidR="00A45B68" w:rsidRPr="00A45B68" w:rsidRDefault="00A45B68" w:rsidP="00A45B68">
            <w:pPr>
              <w:pStyle w:val="SIBulletList2"/>
            </w:pPr>
            <w:r w:rsidRPr="00A45B68">
              <w:t>thinning</w:t>
            </w:r>
          </w:p>
          <w:p w14:paraId="2F317AB1" w14:textId="77777777" w:rsidR="00A45B68" w:rsidRPr="00A45B68" w:rsidRDefault="00A45B68" w:rsidP="00A45B68">
            <w:pPr>
              <w:pStyle w:val="SIBulletList2"/>
            </w:pPr>
            <w:r w:rsidRPr="00A45B68">
              <w:t>pruning</w:t>
            </w:r>
          </w:p>
          <w:p w14:paraId="183CB31E" w14:textId="77777777" w:rsidR="00A45B68" w:rsidRPr="00A45B68" w:rsidRDefault="00A45B68" w:rsidP="00A45B68">
            <w:pPr>
              <w:pStyle w:val="SIBulletList2"/>
            </w:pPr>
            <w:r w:rsidRPr="00A45B68">
              <w:t>disease treatment</w:t>
            </w:r>
          </w:p>
          <w:p w14:paraId="6BB03F11" w14:textId="77777777" w:rsidR="00A45B68" w:rsidRPr="00A45B68" w:rsidRDefault="00A45B68" w:rsidP="00A45B68">
            <w:pPr>
              <w:pStyle w:val="SIBulletList2"/>
            </w:pPr>
            <w:r w:rsidRPr="00A45B68">
              <w:t>thinning</w:t>
            </w:r>
          </w:p>
          <w:p w14:paraId="63705FB7" w14:textId="77777777" w:rsidR="00A45B68" w:rsidRPr="00A45B68" w:rsidRDefault="00A45B68" w:rsidP="00A45B68">
            <w:pPr>
              <w:pStyle w:val="SIBulletList2"/>
            </w:pPr>
            <w:r w:rsidRPr="00A45B68">
              <w:t>cleaning</w:t>
            </w:r>
          </w:p>
          <w:p w14:paraId="6914E916" w14:textId="77777777" w:rsidR="00A45B68" w:rsidRPr="00A45B68" w:rsidRDefault="00A45B68" w:rsidP="00A45B68">
            <w:pPr>
              <w:pStyle w:val="SIBulletList2"/>
            </w:pPr>
            <w:r w:rsidRPr="00A45B68">
              <w:t>seed collection</w:t>
            </w:r>
          </w:p>
          <w:p w14:paraId="623EE9A0" w14:textId="77777777" w:rsidR="00A45B68" w:rsidRPr="00A45B68" w:rsidRDefault="00A45B68" w:rsidP="00A45B68">
            <w:pPr>
              <w:pStyle w:val="SIBulletList1"/>
            </w:pPr>
            <w:r w:rsidRPr="00A45B68">
              <w:t>characteristics of trees and distribution relevant to tending treatments:</w:t>
            </w:r>
          </w:p>
          <w:p w14:paraId="229589E6" w14:textId="77777777" w:rsidR="00A45B68" w:rsidRPr="00A45B68" w:rsidRDefault="00A45B68" w:rsidP="00A45B68">
            <w:pPr>
              <w:pStyle w:val="SIBulletList2"/>
            </w:pPr>
            <w:r w:rsidRPr="00A45B68">
              <w:t>dominance and vigour</w:t>
            </w:r>
          </w:p>
          <w:p w14:paraId="5DD8102C" w14:textId="77777777" w:rsidR="00A45B68" w:rsidRPr="00A45B68" w:rsidRDefault="00A45B68" w:rsidP="00A45B68">
            <w:pPr>
              <w:pStyle w:val="SIBulletList2"/>
            </w:pPr>
            <w:r w:rsidRPr="00A45B68">
              <w:t>leader defects</w:t>
            </w:r>
          </w:p>
          <w:p w14:paraId="44F15D19" w14:textId="77777777" w:rsidR="00A45B68" w:rsidRPr="00A45B68" w:rsidRDefault="00A45B68" w:rsidP="00A45B68">
            <w:pPr>
              <w:pStyle w:val="SIBulletList2"/>
            </w:pPr>
            <w:r w:rsidRPr="00A45B68">
              <w:t>straightness</w:t>
            </w:r>
          </w:p>
          <w:p w14:paraId="7A8D5E3F" w14:textId="77777777" w:rsidR="00A45B68" w:rsidRPr="00A45B68" w:rsidRDefault="00A45B68" w:rsidP="00A45B68">
            <w:pPr>
              <w:pStyle w:val="SIBulletList2"/>
            </w:pPr>
            <w:r w:rsidRPr="00A45B68">
              <w:t>lean</w:t>
            </w:r>
          </w:p>
          <w:p w14:paraId="1C6592BF" w14:textId="77777777" w:rsidR="00A45B68" w:rsidRPr="00A45B68" w:rsidRDefault="00A45B68" w:rsidP="00A45B68">
            <w:pPr>
              <w:pStyle w:val="SIBulletList2"/>
            </w:pPr>
            <w:r w:rsidRPr="00A45B68">
              <w:t>size</w:t>
            </w:r>
          </w:p>
          <w:p w14:paraId="7FBB6699" w14:textId="77777777" w:rsidR="00A45B68" w:rsidRPr="00A45B68" w:rsidRDefault="00A45B68" w:rsidP="00A45B68">
            <w:pPr>
              <w:pStyle w:val="SIBulletList2"/>
            </w:pPr>
            <w:r w:rsidRPr="00A45B68">
              <w:t>angle</w:t>
            </w:r>
          </w:p>
          <w:p w14:paraId="535C0B25" w14:textId="77777777" w:rsidR="00A45B68" w:rsidRPr="00A45B68" w:rsidRDefault="00A45B68" w:rsidP="00A45B68">
            <w:pPr>
              <w:pStyle w:val="SIBulletList2"/>
            </w:pPr>
            <w:r w:rsidRPr="00A45B68">
              <w:t>number of branches</w:t>
            </w:r>
          </w:p>
          <w:p w14:paraId="0D24652F" w14:textId="77777777" w:rsidR="00A45B68" w:rsidRPr="00A45B68" w:rsidRDefault="00A45B68" w:rsidP="00A45B68">
            <w:pPr>
              <w:pStyle w:val="SIBulletList2"/>
            </w:pPr>
            <w:r w:rsidRPr="00A45B68">
              <w:t>spacing and overall tree health</w:t>
            </w:r>
          </w:p>
          <w:p w14:paraId="484A6E47" w14:textId="77777777" w:rsidR="00A45B68" w:rsidRPr="00A45B68" w:rsidRDefault="00A45B68" w:rsidP="00A45B68">
            <w:pPr>
              <w:pStyle w:val="SIBulletList2"/>
            </w:pPr>
            <w:r w:rsidRPr="00A45B68">
              <w:t>stocking</w:t>
            </w:r>
          </w:p>
          <w:p w14:paraId="6A756817" w14:textId="77777777" w:rsidR="00A45B68" w:rsidRPr="00A45B68" w:rsidRDefault="00A45B68" w:rsidP="00A45B68">
            <w:pPr>
              <w:pStyle w:val="SIBulletList2"/>
            </w:pPr>
            <w:r w:rsidRPr="00A45B68">
              <w:t>green crowns</w:t>
            </w:r>
          </w:p>
          <w:p w14:paraId="35273371" w14:textId="77777777" w:rsidR="00A45B68" w:rsidRPr="00A45B68" w:rsidRDefault="00A45B68" w:rsidP="00A45B68">
            <w:pPr>
              <w:pStyle w:val="SIBulletList2"/>
            </w:pPr>
            <w:r w:rsidRPr="00A45B68">
              <w:t>insect infestation</w:t>
            </w:r>
          </w:p>
          <w:p w14:paraId="3BED3DE8" w14:textId="77777777" w:rsidR="00A45B68" w:rsidRPr="00A45B68" w:rsidRDefault="00A45B68" w:rsidP="00A45B68">
            <w:pPr>
              <w:pStyle w:val="SIBulletList1"/>
            </w:pPr>
            <w:r w:rsidRPr="00A45B68">
              <w:t>common methods used to select trees for tending operations:</w:t>
            </w:r>
          </w:p>
          <w:p w14:paraId="176CCE8A" w14:textId="77777777" w:rsidR="00A45B68" w:rsidRPr="00A45B68" w:rsidRDefault="00A45B68" w:rsidP="00A45B68">
            <w:pPr>
              <w:pStyle w:val="SIBulletList2"/>
            </w:pPr>
            <w:r w:rsidRPr="00A45B68">
              <w:t xml:space="preserve">selecting predetermined number of trees </w:t>
            </w:r>
            <w:proofErr w:type="gramStart"/>
            <w:r w:rsidRPr="00A45B68">
              <w:t>in a given</w:t>
            </w:r>
            <w:proofErr w:type="gramEnd"/>
            <w:r w:rsidRPr="00A45B68">
              <w:t xml:space="preserve"> area</w:t>
            </w:r>
          </w:p>
          <w:p w14:paraId="443C5521" w14:textId="77777777" w:rsidR="00A45B68" w:rsidRPr="00A45B68" w:rsidRDefault="00A45B68" w:rsidP="00A45B68">
            <w:pPr>
              <w:pStyle w:val="SIBulletList2"/>
            </w:pPr>
            <w:r w:rsidRPr="00A45B68">
              <w:t>counting and selecting trees at regular intervals</w:t>
            </w:r>
          </w:p>
          <w:p w14:paraId="599ABA63" w14:textId="77777777" w:rsidR="00A45B68" w:rsidRPr="00A45B68" w:rsidRDefault="00A45B68" w:rsidP="00A45B68">
            <w:pPr>
              <w:pStyle w:val="SIBulletList2"/>
            </w:pPr>
            <w:r w:rsidRPr="00A45B68">
              <w:t xml:space="preserve">selecting trees with </w:t>
            </w:r>
            <w:proofErr w:type="gramStart"/>
            <w:r w:rsidRPr="00A45B68">
              <w:t>particular characteristics</w:t>
            </w:r>
            <w:proofErr w:type="gramEnd"/>
          </w:p>
          <w:p w14:paraId="1FED5B48" w14:textId="77777777" w:rsidR="00A45B68" w:rsidRPr="00A45B68" w:rsidRDefault="00A45B68" w:rsidP="00A45B68">
            <w:pPr>
              <w:pStyle w:val="SIBulletList2"/>
            </w:pPr>
            <w:r w:rsidRPr="00A45B68">
              <w:t xml:space="preserve">selecting trees for </w:t>
            </w:r>
            <w:proofErr w:type="gramStart"/>
            <w:r w:rsidRPr="00A45B68">
              <w:t>particular treatment</w:t>
            </w:r>
            <w:proofErr w:type="gramEnd"/>
          </w:p>
          <w:p w14:paraId="6FD3A189" w14:textId="0B9819B2" w:rsidR="00A45B68" w:rsidRPr="00A45B68" w:rsidRDefault="00B76434" w:rsidP="00A45B68">
            <w:pPr>
              <w:pStyle w:val="SIBulletList1"/>
            </w:pPr>
            <w:r>
              <w:t>workplace</w:t>
            </w:r>
            <w:r w:rsidRPr="00A45B68">
              <w:t xml:space="preserve"> </w:t>
            </w:r>
            <w:r w:rsidR="00A45B68" w:rsidRPr="00A45B68">
              <w:t>procedures specific to selecting and marking trees for tending:</w:t>
            </w:r>
          </w:p>
          <w:p w14:paraId="24E8F072" w14:textId="77777777" w:rsidR="00A45B68" w:rsidRPr="00A45B68" w:rsidRDefault="00A45B68" w:rsidP="00A45B68">
            <w:pPr>
              <w:pStyle w:val="SIBulletList2"/>
            </w:pPr>
            <w:r w:rsidRPr="00A45B68">
              <w:t xml:space="preserve">workplace health and safety with particular emphasis on risk control and use of personal protective </w:t>
            </w:r>
            <w:proofErr w:type="gramStart"/>
            <w:r w:rsidRPr="00A45B68">
              <w:t>equipment</w:t>
            </w:r>
            <w:proofErr w:type="gramEnd"/>
          </w:p>
          <w:p w14:paraId="594042BC" w14:textId="62575A14" w:rsidR="00F1480E" w:rsidRPr="000754EC" w:rsidRDefault="00A45B68" w:rsidP="00A45B68">
            <w:pPr>
              <w:pStyle w:val="SIBulletList2"/>
            </w:pPr>
            <w:r w:rsidRPr="00A45B68">
              <w:lastRenderedPageBreak/>
              <w:t>communication reporting lines.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FE711D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FE711D">
        <w:tc>
          <w:tcPr>
            <w:tcW w:w="5000" w:type="pct"/>
            <w:shd w:val="clear" w:color="auto" w:fill="auto"/>
          </w:tcPr>
          <w:p w14:paraId="39944FA3" w14:textId="77777777" w:rsidR="00AB28F6" w:rsidRPr="000606E9" w:rsidRDefault="00AB28F6" w:rsidP="000606E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606E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9BFE05B" w14:textId="77777777" w:rsidR="00AB28F6" w:rsidRPr="000606E9" w:rsidRDefault="00AB28F6" w:rsidP="000606E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606E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10EC91E" w14:textId="77777777" w:rsidR="00AB28F6" w:rsidRPr="00962F09" w:rsidRDefault="00AB28F6" w:rsidP="007D2F0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09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962F09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F46575E" w14:textId="77777777" w:rsidR="00AB28F6" w:rsidRPr="000606E9" w:rsidRDefault="00AB28F6" w:rsidP="000606E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606E9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E77D806" w14:textId="43BA8BA9" w:rsidR="007D2F08" w:rsidRDefault="0046166F" w:rsidP="007D2F08">
            <w:pPr>
              <w:pStyle w:val="SIBulletList2"/>
            </w:pPr>
            <w:r>
              <w:t>trees</w:t>
            </w:r>
            <w:r w:rsidR="007D2F08">
              <w:t xml:space="preserve"> to be selected for tending </w:t>
            </w:r>
            <w:proofErr w:type="gramStart"/>
            <w:r w:rsidR="007D2F08">
              <w:t>treatments</w:t>
            </w:r>
            <w:proofErr w:type="gramEnd"/>
          </w:p>
          <w:p w14:paraId="58929853" w14:textId="001C5578" w:rsidR="00AB28F6" w:rsidRDefault="00AB28F6" w:rsidP="007D2F08">
            <w:pPr>
              <w:pStyle w:val="SIBulletList2"/>
            </w:pPr>
            <w:r w:rsidRPr="00AB28F6">
              <w:t xml:space="preserve">materials and equipment relevant </w:t>
            </w:r>
            <w:r>
              <w:t xml:space="preserve">for </w:t>
            </w:r>
            <w:r w:rsidR="00DE026F" w:rsidRPr="00DE026F">
              <w:t xml:space="preserve">selecting and marking </w:t>
            </w:r>
            <w:r>
              <w:t>trees for</w:t>
            </w:r>
            <w:r w:rsidR="0028665F">
              <w:t xml:space="preserve"> </w:t>
            </w:r>
            <w:r>
              <w:t>tending</w:t>
            </w:r>
            <w:r w:rsidR="007D2F08">
              <w:t xml:space="preserve"> treatments</w:t>
            </w:r>
            <w:r>
              <w:t xml:space="preserve"> </w:t>
            </w:r>
            <w:r w:rsidR="0028665F">
              <w:t>including</w:t>
            </w:r>
            <w:r>
              <w:t xml:space="preserve"> tags, tape</w:t>
            </w:r>
            <w:r w:rsidR="0028665F">
              <w:t xml:space="preserve">, paint, tools for blaze </w:t>
            </w:r>
            <w:proofErr w:type="gramStart"/>
            <w:r w:rsidR="0028665F">
              <w:t>marking</w:t>
            </w:r>
            <w:proofErr w:type="gramEnd"/>
          </w:p>
          <w:p w14:paraId="46086926" w14:textId="1A56DBCC" w:rsidR="00323371" w:rsidRDefault="00323371" w:rsidP="007D2F08">
            <w:pPr>
              <w:pStyle w:val="SIBulletList2"/>
            </w:pPr>
            <w:r>
              <w:t xml:space="preserve">personal protective equipment suitable for </w:t>
            </w:r>
            <w:r w:rsidR="00DE026F" w:rsidRPr="00DE026F">
              <w:t>select</w:t>
            </w:r>
            <w:r w:rsidR="00DE026F">
              <w:t>ing</w:t>
            </w:r>
            <w:r w:rsidR="00DE026F" w:rsidRPr="00DE026F">
              <w:t xml:space="preserve"> and mark</w:t>
            </w:r>
            <w:r w:rsidR="00DE026F">
              <w:t>ing</w:t>
            </w:r>
            <w:r w:rsidR="00DE026F" w:rsidRPr="00DE026F">
              <w:t xml:space="preserve"> trees for tending </w:t>
            </w:r>
            <w:proofErr w:type="gramStart"/>
            <w:r w:rsidR="00DE026F" w:rsidRPr="00DE026F">
              <w:t>treatments</w:t>
            </w:r>
            <w:proofErr w:type="gramEnd"/>
          </w:p>
          <w:p w14:paraId="0AEA8691" w14:textId="77777777" w:rsidR="00AB28F6" w:rsidRPr="000606E9" w:rsidRDefault="00AB28F6" w:rsidP="000606E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606E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239170E" w14:textId="5C85078D" w:rsidR="00AB28F6" w:rsidRPr="00AB28F6" w:rsidRDefault="00AB28F6" w:rsidP="007D2F08">
            <w:pPr>
              <w:pStyle w:val="SIBulletList2"/>
            </w:pPr>
            <w:r w:rsidRPr="00AB28F6">
              <w:t xml:space="preserve">access to work order or instruction </w:t>
            </w:r>
            <w:r w:rsidR="00B11669">
              <w:t xml:space="preserve">for </w:t>
            </w:r>
            <w:r w:rsidR="00BF1268" w:rsidRPr="00BF1268">
              <w:t xml:space="preserve">selecting and marking trees for tending </w:t>
            </w:r>
            <w:proofErr w:type="gramStart"/>
            <w:r w:rsidR="00BF1268" w:rsidRPr="00BF1268">
              <w:t>treatments</w:t>
            </w:r>
            <w:proofErr w:type="gramEnd"/>
          </w:p>
          <w:p w14:paraId="43365EA2" w14:textId="4EF91D5F" w:rsidR="00AB28F6" w:rsidRPr="00AB28F6" w:rsidRDefault="00AB28F6" w:rsidP="007D2F08">
            <w:pPr>
              <w:pStyle w:val="SIBulletList2"/>
            </w:pPr>
            <w:r w:rsidRPr="00AB28F6">
              <w:t xml:space="preserve">access to workplace </w:t>
            </w:r>
            <w:r w:rsidR="00245099">
              <w:t>health, safety and envi</w:t>
            </w:r>
            <w:r w:rsidR="000606E9">
              <w:t xml:space="preserve">ronmental </w:t>
            </w:r>
            <w:r w:rsidRPr="00AB28F6">
              <w:t xml:space="preserve">policies and procedures applicable to </w:t>
            </w:r>
            <w:r w:rsidR="00B11669" w:rsidRPr="00B11669">
              <w:t xml:space="preserve">selecting and marking trees for tending </w:t>
            </w:r>
            <w:proofErr w:type="gramStart"/>
            <w:r w:rsidR="00B11669" w:rsidRPr="00B11669">
              <w:t>treatments</w:t>
            </w:r>
            <w:proofErr w:type="gramEnd"/>
          </w:p>
          <w:p w14:paraId="75B8D4E8" w14:textId="508AFACD" w:rsidR="007D2F08" w:rsidRPr="00AB28F6" w:rsidRDefault="007D2F08" w:rsidP="00FE711D">
            <w:pPr>
              <w:pStyle w:val="SIBulletList2"/>
            </w:pPr>
            <w:r>
              <w:t>workplace</w:t>
            </w:r>
            <w:r w:rsidRPr="007D2F08">
              <w:t xml:space="preserve"> procedures for selecting and marking trees for tending</w:t>
            </w:r>
            <w:r w:rsidR="000606E9">
              <w:t>.</w:t>
            </w:r>
          </w:p>
          <w:p w14:paraId="48EEC672" w14:textId="77777777" w:rsidR="00AB28F6" w:rsidRPr="00AB28F6" w:rsidRDefault="00AB28F6" w:rsidP="00AB28F6">
            <w:pPr>
              <w:pStyle w:val="SIText"/>
              <w:rPr>
                <w:rStyle w:val="SITemporaryText-red"/>
              </w:rPr>
            </w:pPr>
          </w:p>
          <w:p w14:paraId="408F0CDB" w14:textId="1CE10132" w:rsidR="00DA54B5" w:rsidRPr="000606E9" w:rsidRDefault="00AB28F6" w:rsidP="000606E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606E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1D2B0" w14:textId="77777777" w:rsidR="00FE711D" w:rsidRDefault="00FE711D" w:rsidP="00BF3F0A">
      <w:r>
        <w:separator/>
      </w:r>
    </w:p>
    <w:p w14:paraId="7B5C64FA" w14:textId="77777777" w:rsidR="00FE711D" w:rsidRDefault="00FE711D"/>
  </w:endnote>
  <w:endnote w:type="continuationSeparator" w:id="0">
    <w:p w14:paraId="282EEE22" w14:textId="77777777" w:rsidR="00FE711D" w:rsidRDefault="00FE711D" w:rsidP="00BF3F0A">
      <w:r>
        <w:continuationSeparator/>
      </w:r>
    </w:p>
    <w:p w14:paraId="2B726306" w14:textId="77777777" w:rsidR="00FE711D" w:rsidRDefault="00FE711D"/>
  </w:endnote>
  <w:endnote w:type="continuationNotice" w:id="1">
    <w:p w14:paraId="6228FDE4" w14:textId="77777777" w:rsidR="00FE711D" w:rsidRDefault="00FE71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AF721" w14:textId="77777777" w:rsidR="00FE711D" w:rsidRDefault="00FE711D" w:rsidP="00BF3F0A">
      <w:r>
        <w:separator/>
      </w:r>
    </w:p>
    <w:p w14:paraId="4B977F09" w14:textId="77777777" w:rsidR="00FE711D" w:rsidRDefault="00FE711D"/>
  </w:footnote>
  <w:footnote w:type="continuationSeparator" w:id="0">
    <w:p w14:paraId="7DE8E8B2" w14:textId="77777777" w:rsidR="00FE711D" w:rsidRDefault="00FE711D" w:rsidP="00BF3F0A">
      <w:r>
        <w:continuationSeparator/>
      </w:r>
    </w:p>
    <w:p w14:paraId="6B33E8A7" w14:textId="77777777" w:rsidR="00FE711D" w:rsidRDefault="00FE711D"/>
  </w:footnote>
  <w:footnote w:type="continuationNotice" w:id="1">
    <w:p w14:paraId="2E344914" w14:textId="77777777" w:rsidR="00FE711D" w:rsidRDefault="00FE71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DA5ABB0" w:rsidR="009C2650" w:rsidRPr="00A45B68" w:rsidRDefault="006F1BEA" w:rsidP="00A45B68">
    <w:r w:rsidRPr="00154A32">
      <w:t>FWPCOT2</w:t>
    </w:r>
    <w:r>
      <w:t>XXX</w:t>
    </w:r>
    <w:r w:rsidR="00FE5FAA" w:rsidRPr="00A45B68">
      <w:rPr>
        <w:lang w:eastAsia="en-US"/>
      </w:rPr>
      <w:t xml:space="preserve"> </w:t>
    </w:r>
    <w:r w:rsidR="00A45B68" w:rsidRPr="00A45B68">
      <w:rPr>
        <w:lang w:eastAsia="en-US"/>
      </w:rPr>
      <w:t xml:space="preserve">Select </w:t>
    </w:r>
    <w:r w:rsidR="0015227F">
      <w:t xml:space="preserve">and mark </w:t>
    </w:r>
    <w:r w:rsidR="00A45B68" w:rsidRPr="00A45B68">
      <w:rPr>
        <w:lang w:eastAsia="en-US"/>
      </w:rPr>
      <w:t xml:space="preserve">trees for tending </w:t>
    </w:r>
    <w:proofErr w:type="gramStart"/>
    <w:r w:rsidR="00A45B68" w:rsidRPr="00A45B68">
      <w:rPr>
        <w:lang w:eastAsia="en-US"/>
      </w:rPr>
      <w:t>operations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7F30"/>
    <w:multiLevelType w:val="multilevel"/>
    <w:tmpl w:val="55307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36D30"/>
    <w:multiLevelType w:val="multilevel"/>
    <w:tmpl w:val="3F54FA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84959"/>
    <w:multiLevelType w:val="multilevel"/>
    <w:tmpl w:val="60EC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C474C"/>
    <w:multiLevelType w:val="multilevel"/>
    <w:tmpl w:val="CE703A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76422E"/>
    <w:multiLevelType w:val="multilevel"/>
    <w:tmpl w:val="5A9EB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2B3D4F"/>
    <w:multiLevelType w:val="multilevel"/>
    <w:tmpl w:val="6FDA6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F3B12"/>
    <w:multiLevelType w:val="multilevel"/>
    <w:tmpl w:val="D5363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1B016A"/>
    <w:multiLevelType w:val="multilevel"/>
    <w:tmpl w:val="008E8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429AE"/>
    <w:multiLevelType w:val="multilevel"/>
    <w:tmpl w:val="7B46D2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CA75EC"/>
    <w:multiLevelType w:val="multilevel"/>
    <w:tmpl w:val="561A8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F64F2D"/>
    <w:multiLevelType w:val="multilevel"/>
    <w:tmpl w:val="6BCCE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A3809"/>
    <w:multiLevelType w:val="multilevel"/>
    <w:tmpl w:val="EBF26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737264"/>
    <w:multiLevelType w:val="multilevel"/>
    <w:tmpl w:val="5CCED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964A48"/>
    <w:multiLevelType w:val="multilevel"/>
    <w:tmpl w:val="D2A6C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B835B3"/>
    <w:multiLevelType w:val="multilevel"/>
    <w:tmpl w:val="C8003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C63401"/>
    <w:multiLevelType w:val="multilevel"/>
    <w:tmpl w:val="87705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CA4783"/>
    <w:multiLevelType w:val="multilevel"/>
    <w:tmpl w:val="70422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6436B81"/>
    <w:multiLevelType w:val="multilevel"/>
    <w:tmpl w:val="234CA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1431F0"/>
    <w:multiLevelType w:val="multilevel"/>
    <w:tmpl w:val="17E02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F2AF5"/>
    <w:multiLevelType w:val="multilevel"/>
    <w:tmpl w:val="5E4E5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3F51C8"/>
    <w:multiLevelType w:val="multilevel"/>
    <w:tmpl w:val="70D41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043DE5"/>
    <w:multiLevelType w:val="multilevel"/>
    <w:tmpl w:val="8B861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3B2C96"/>
    <w:multiLevelType w:val="multilevel"/>
    <w:tmpl w:val="77CAF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231D7D"/>
    <w:multiLevelType w:val="multilevel"/>
    <w:tmpl w:val="FCE46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6359FB"/>
    <w:multiLevelType w:val="multilevel"/>
    <w:tmpl w:val="50D0A3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5450A7"/>
    <w:multiLevelType w:val="multilevel"/>
    <w:tmpl w:val="BD108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B43944"/>
    <w:multiLevelType w:val="multilevel"/>
    <w:tmpl w:val="5114B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526160"/>
    <w:multiLevelType w:val="multilevel"/>
    <w:tmpl w:val="D716F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7977DE1"/>
    <w:multiLevelType w:val="multilevel"/>
    <w:tmpl w:val="FABCC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A568CE"/>
    <w:multiLevelType w:val="multilevel"/>
    <w:tmpl w:val="008665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296DE6"/>
    <w:multiLevelType w:val="multilevel"/>
    <w:tmpl w:val="BEECD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8B07ED"/>
    <w:multiLevelType w:val="multilevel"/>
    <w:tmpl w:val="65A62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605216"/>
    <w:multiLevelType w:val="multilevel"/>
    <w:tmpl w:val="B2341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2C2B93"/>
    <w:multiLevelType w:val="multilevel"/>
    <w:tmpl w:val="A2E6E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794094"/>
    <w:multiLevelType w:val="multilevel"/>
    <w:tmpl w:val="5B3C6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73366C"/>
    <w:multiLevelType w:val="multilevel"/>
    <w:tmpl w:val="20047B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E63A89"/>
    <w:multiLevelType w:val="multilevel"/>
    <w:tmpl w:val="92DA3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30337C"/>
    <w:multiLevelType w:val="multilevel"/>
    <w:tmpl w:val="9A1CA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B7668"/>
    <w:multiLevelType w:val="multilevel"/>
    <w:tmpl w:val="91DE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383E06"/>
    <w:multiLevelType w:val="multilevel"/>
    <w:tmpl w:val="3D4AB3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254873"/>
    <w:multiLevelType w:val="multilevel"/>
    <w:tmpl w:val="57B4F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A9730F"/>
    <w:multiLevelType w:val="multilevel"/>
    <w:tmpl w:val="93107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0B177A7"/>
    <w:multiLevelType w:val="multilevel"/>
    <w:tmpl w:val="28A6A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177400F"/>
    <w:multiLevelType w:val="multilevel"/>
    <w:tmpl w:val="830607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472152E"/>
    <w:multiLevelType w:val="multilevel"/>
    <w:tmpl w:val="70B2B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5D49BF"/>
    <w:multiLevelType w:val="multilevel"/>
    <w:tmpl w:val="B6E87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667E04"/>
    <w:multiLevelType w:val="multilevel"/>
    <w:tmpl w:val="4CF6D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1"/>
  </w:num>
  <w:num w:numId="3">
    <w:abstractNumId w:val="0"/>
  </w:num>
  <w:num w:numId="4">
    <w:abstractNumId w:val="48"/>
  </w:num>
  <w:num w:numId="5">
    <w:abstractNumId w:val="40"/>
  </w:num>
  <w:num w:numId="6">
    <w:abstractNumId w:val="21"/>
  </w:num>
  <w:num w:numId="7">
    <w:abstractNumId w:val="2"/>
  </w:num>
  <w:num w:numId="8">
    <w:abstractNumId w:val="11"/>
  </w:num>
  <w:num w:numId="9">
    <w:abstractNumId w:val="5"/>
  </w:num>
  <w:num w:numId="10">
    <w:abstractNumId w:val="26"/>
  </w:num>
  <w:num w:numId="11">
    <w:abstractNumId w:val="45"/>
  </w:num>
  <w:num w:numId="12">
    <w:abstractNumId w:val="28"/>
  </w:num>
  <w:num w:numId="13">
    <w:abstractNumId w:val="13"/>
  </w:num>
  <w:num w:numId="14">
    <w:abstractNumId w:val="8"/>
  </w:num>
  <w:num w:numId="15">
    <w:abstractNumId w:val="30"/>
  </w:num>
  <w:num w:numId="16">
    <w:abstractNumId w:val="36"/>
  </w:num>
  <w:num w:numId="17">
    <w:abstractNumId w:val="33"/>
  </w:num>
  <w:num w:numId="18">
    <w:abstractNumId w:val="32"/>
  </w:num>
  <w:num w:numId="19">
    <w:abstractNumId w:val="12"/>
  </w:num>
  <w:num w:numId="20">
    <w:abstractNumId w:val="10"/>
  </w:num>
  <w:num w:numId="21">
    <w:abstractNumId w:val="14"/>
  </w:num>
  <w:num w:numId="22">
    <w:abstractNumId w:val="49"/>
  </w:num>
  <w:num w:numId="23">
    <w:abstractNumId w:val="34"/>
  </w:num>
  <w:num w:numId="24">
    <w:abstractNumId w:val="15"/>
  </w:num>
  <w:num w:numId="25">
    <w:abstractNumId w:val="4"/>
  </w:num>
  <w:num w:numId="26">
    <w:abstractNumId w:val="18"/>
  </w:num>
  <w:num w:numId="27">
    <w:abstractNumId w:val="41"/>
  </w:num>
  <w:num w:numId="28">
    <w:abstractNumId w:val="29"/>
  </w:num>
  <w:num w:numId="29">
    <w:abstractNumId w:val="7"/>
  </w:num>
  <w:num w:numId="30">
    <w:abstractNumId w:val="24"/>
  </w:num>
  <w:num w:numId="31">
    <w:abstractNumId w:val="35"/>
  </w:num>
  <w:num w:numId="32">
    <w:abstractNumId w:val="23"/>
  </w:num>
  <w:num w:numId="33">
    <w:abstractNumId w:val="50"/>
  </w:num>
  <w:num w:numId="34">
    <w:abstractNumId w:val="3"/>
  </w:num>
  <w:num w:numId="35">
    <w:abstractNumId w:val="44"/>
  </w:num>
  <w:num w:numId="36">
    <w:abstractNumId w:val="9"/>
  </w:num>
  <w:num w:numId="37">
    <w:abstractNumId w:val="43"/>
  </w:num>
  <w:num w:numId="38">
    <w:abstractNumId w:val="38"/>
  </w:num>
  <w:num w:numId="39">
    <w:abstractNumId w:val="37"/>
  </w:num>
  <w:num w:numId="40">
    <w:abstractNumId w:val="1"/>
  </w:num>
  <w:num w:numId="41">
    <w:abstractNumId w:val="46"/>
  </w:num>
  <w:num w:numId="42">
    <w:abstractNumId w:val="22"/>
  </w:num>
  <w:num w:numId="43">
    <w:abstractNumId w:val="25"/>
  </w:num>
  <w:num w:numId="44">
    <w:abstractNumId w:val="39"/>
  </w:num>
  <w:num w:numId="45">
    <w:abstractNumId w:val="47"/>
  </w:num>
  <w:num w:numId="46">
    <w:abstractNumId w:val="16"/>
  </w:num>
  <w:num w:numId="47">
    <w:abstractNumId w:val="20"/>
  </w:num>
  <w:num w:numId="48">
    <w:abstractNumId w:val="27"/>
  </w:num>
  <w:num w:numId="49">
    <w:abstractNumId w:val="51"/>
  </w:num>
  <w:num w:numId="50">
    <w:abstractNumId w:val="19"/>
  </w:num>
  <w:num w:numId="51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wsjAxN7IwNjQ3MzNW0lEKTi0uzszPAykwqgUAUVUwVywAAAA="/>
  </w:docVars>
  <w:rsids>
    <w:rsidRoot w:val="00E933B0"/>
    <w:rsid w:val="000014B9"/>
    <w:rsid w:val="00004BFB"/>
    <w:rsid w:val="00005A15"/>
    <w:rsid w:val="00006AAB"/>
    <w:rsid w:val="0001108F"/>
    <w:rsid w:val="000115E2"/>
    <w:rsid w:val="000126D0"/>
    <w:rsid w:val="0001296A"/>
    <w:rsid w:val="00014E8F"/>
    <w:rsid w:val="00016803"/>
    <w:rsid w:val="00023992"/>
    <w:rsid w:val="000275AE"/>
    <w:rsid w:val="00041E59"/>
    <w:rsid w:val="000606E9"/>
    <w:rsid w:val="00064BFE"/>
    <w:rsid w:val="00070B3E"/>
    <w:rsid w:val="00071F95"/>
    <w:rsid w:val="000737BB"/>
    <w:rsid w:val="00074E47"/>
    <w:rsid w:val="000754EC"/>
    <w:rsid w:val="0009093B"/>
    <w:rsid w:val="000A22CB"/>
    <w:rsid w:val="000A5441"/>
    <w:rsid w:val="000A7A9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2014"/>
    <w:rsid w:val="0015227F"/>
    <w:rsid w:val="00154A32"/>
    <w:rsid w:val="00156EF3"/>
    <w:rsid w:val="0017184B"/>
    <w:rsid w:val="00176C0B"/>
    <w:rsid w:val="00176E4F"/>
    <w:rsid w:val="0018546B"/>
    <w:rsid w:val="001A6293"/>
    <w:rsid w:val="001A6A3E"/>
    <w:rsid w:val="001A7B6D"/>
    <w:rsid w:val="001B28C8"/>
    <w:rsid w:val="001B34D5"/>
    <w:rsid w:val="001B513A"/>
    <w:rsid w:val="001B6351"/>
    <w:rsid w:val="001C0A75"/>
    <w:rsid w:val="001C1306"/>
    <w:rsid w:val="001D1B72"/>
    <w:rsid w:val="001D30EB"/>
    <w:rsid w:val="001D5C1B"/>
    <w:rsid w:val="001D7F5B"/>
    <w:rsid w:val="001E0849"/>
    <w:rsid w:val="001E16BC"/>
    <w:rsid w:val="001E16DF"/>
    <w:rsid w:val="001E4315"/>
    <w:rsid w:val="001F2BA5"/>
    <w:rsid w:val="001F308D"/>
    <w:rsid w:val="001F6DED"/>
    <w:rsid w:val="00201A7C"/>
    <w:rsid w:val="002056DA"/>
    <w:rsid w:val="00206BCE"/>
    <w:rsid w:val="0021210E"/>
    <w:rsid w:val="0021414D"/>
    <w:rsid w:val="00223124"/>
    <w:rsid w:val="00225B79"/>
    <w:rsid w:val="00233143"/>
    <w:rsid w:val="00234444"/>
    <w:rsid w:val="00242293"/>
    <w:rsid w:val="00244EA7"/>
    <w:rsid w:val="00245099"/>
    <w:rsid w:val="0025572A"/>
    <w:rsid w:val="00262FC3"/>
    <w:rsid w:val="0026394F"/>
    <w:rsid w:val="00267AF6"/>
    <w:rsid w:val="00276DB8"/>
    <w:rsid w:val="00282664"/>
    <w:rsid w:val="0028267F"/>
    <w:rsid w:val="00285FB8"/>
    <w:rsid w:val="0028665F"/>
    <w:rsid w:val="00291AA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371"/>
    <w:rsid w:val="0032534F"/>
    <w:rsid w:val="00335831"/>
    <w:rsid w:val="00336CEF"/>
    <w:rsid w:val="00337E82"/>
    <w:rsid w:val="003424DC"/>
    <w:rsid w:val="00346FDC"/>
    <w:rsid w:val="00350BB1"/>
    <w:rsid w:val="00352C83"/>
    <w:rsid w:val="00360661"/>
    <w:rsid w:val="00366805"/>
    <w:rsid w:val="0037067D"/>
    <w:rsid w:val="00373436"/>
    <w:rsid w:val="003829E9"/>
    <w:rsid w:val="0038735B"/>
    <w:rsid w:val="003916D1"/>
    <w:rsid w:val="00391AFC"/>
    <w:rsid w:val="003948AC"/>
    <w:rsid w:val="00394C90"/>
    <w:rsid w:val="003A21F0"/>
    <w:rsid w:val="003A277F"/>
    <w:rsid w:val="003A58BA"/>
    <w:rsid w:val="003A5AE7"/>
    <w:rsid w:val="003A7221"/>
    <w:rsid w:val="003B3493"/>
    <w:rsid w:val="003C13AE"/>
    <w:rsid w:val="003C3644"/>
    <w:rsid w:val="003C7152"/>
    <w:rsid w:val="003D2E73"/>
    <w:rsid w:val="003D5B21"/>
    <w:rsid w:val="003E6855"/>
    <w:rsid w:val="003E72B6"/>
    <w:rsid w:val="003E7BBE"/>
    <w:rsid w:val="00412620"/>
    <w:rsid w:val="004127E3"/>
    <w:rsid w:val="004151B8"/>
    <w:rsid w:val="00420AA6"/>
    <w:rsid w:val="0043212E"/>
    <w:rsid w:val="00434366"/>
    <w:rsid w:val="00434ECE"/>
    <w:rsid w:val="004365DC"/>
    <w:rsid w:val="00437EA2"/>
    <w:rsid w:val="00444423"/>
    <w:rsid w:val="00452F3E"/>
    <w:rsid w:val="0046166F"/>
    <w:rsid w:val="0046239A"/>
    <w:rsid w:val="004640AE"/>
    <w:rsid w:val="004679E3"/>
    <w:rsid w:val="00475172"/>
    <w:rsid w:val="004758B0"/>
    <w:rsid w:val="00480203"/>
    <w:rsid w:val="004803D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284"/>
    <w:rsid w:val="005145AB"/>
    <w:rsid w:val="00520E9A"/>
    <w:rsid w:val="005248C1"/>
    <w:rsid w:val="00526134"/>
    <w:rsid w:val="00534162"/>
    <w:rsid w:val="005405B2"/>
    <w:rsid w:val="005427C8"/>
    <w:rsid w:val="00543095"/>
    <w:rsid w:val="005446D1"/>
    <w:rsid w:val="00552604"/>
    <w:rsid w:val="00556C4C"/>
    <w:rsid w:val="00557369"/>
    <w:rsid w:val="00557D22"/>
    <w:rsid w:val="005645CF"/>
    <w:rsid w:val="00564ADD"/>
    <w:rsid w:val="005708EB"/>
    <w:rsid w:val="0057221A"/>
    <w:rsid w:val="00575BC6"/>
    <w:rsid w:val="00576CA4"/>
    <w:rsid w:val="00583902"/>
    <w:rsid w:val="0058659E"/>
    <w:rsid w:val="005A1D70"/>
    <w:rsid w:val="005A3AA5"/>
    <w:rsid w:val="005A6C9C"/>
    <w:rsid w:val="005A74DC"/>
    <w:rsid w:val="005B3D4C"/>
    <w:rsid w:val="005B5146"/>
    <w:rsid w:val="005B6196"/>
    <w:rsid w:val="005D1AFD"/>
    <w:rsid w:val="005D52FB"/>
    <w:rsid w:val="005E51E6"/>
    <w:rsid w:val="005F027A"/>
    <w:rsid w:val="005F33CC"/>
    <w:rsid w:val="005F771F"/>
    <w:rsid w:val="00605981"/>
    <w:rsid w:val="0060778A"/>
    <w:rsid w:val="006121D4"/>
    <w:rsid w:val="00613331"/>
    <w:rsid w:val="00613B49"/>
    <w:rsid w:val="00616845"/>
    <w:rsid w:val="00620E8E"/>
    <w:rsid w:val="00633CFE"/>
    <w:rsid w:val="00634FCA"/>
    <w:rsid w:val="00642506"/>
    <w:rsid w:val="00643D1B"/>
    <w:rsid w:val="006452B8"/>
    <w:rsid w:val="00652E62"/>
    <w:rsid w:val="006560B5"/>
    <w:rsid w:val="00665586"/>
    <w:rsid w:val="0067735A"/>
    <w:rsid w:val="0068221E"/>
    <w:rsid w:val="00682C08"/>
    <w:rsid w:val="00686A49"/>
    <w:rsid w:val="00687B62"/>
    <w:rsid w:val="00690504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E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21E"/>
    <w:rsid w:val="007404E9"/>
    <w:rsid w:val="007444CF"/>
    <w:rsid w:val="00751F7E"/>
    <w:rsid w:val="00752C75"/>
    <w:rsid w:val="007543DC"/>
    <w:rsid w:val="00757005"/>
    <w:rsid w:val="00761DBE"/>
    <w:rsid w:val="0076523B"/>
    <w:rsid w:val="00771B60"/>
    <w:rsid w:val="00781D77"/>
    <w:rsid w:val="00783549"/>
    <w:rsid w:val="00783910"/>
    <w:rsid w:val="007860B7"/>
    <w:rsid w:val="00786DC8"/>
    <w:rsid w:val="007A300D"/>
    <w:rsid w:val="007D2F0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B03"/>
    <w:rsid w:val="008545EB"/>
    <w:rsid w:val="00861C7D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80F"/>
    <w:rsid w:val="008E62EC"/>
    <w:rsid w:val="008F32F6"/>
    <w:rsid w:val="00903B7E"/>
    <w:rsid w:val="00912ED4"/>
    <w:rsid w:val="00916CD7"/>
    <w:rsid w:val="00920927"/>
    <w:rsid w:val="00921B38"/>
    <w:rsid w:val="00923720"/>
    <w:rsid w:val="0092393F"/>
    <w:rsid w:val="00925EC1"/>
    <w:rsid w:val="009278C9"/>
    <w:rsid w:val="00932CD7"/>
    <w:rsid w:val="00941D35"/>
    <w:rsid w:val="00944C09"/>
    <w:rsid w:val="009527CB"/>
    <w:rsid w:val="00953835"/>
    <w:rsid w:val="009605B8"/>
    <w:rsid w:val="00960F6C"/>
    <w:rsid w:val="00962F09"/>
    <w:rsid w:val="00970747"/>
    <w:rsid w:val="00980597"/>
    <w:rsid w:val="0099161E"/>
    <w:rsid w:val="00993004"/>
    <w:rsid w:val="00997BFC"/>
    <w:rsid w:val="009A1BDC"/>
    <w:rsid w:val="009A5900"/>
    <w:rsid w:val="009A6E6C"/>
    <w:rsid w:val="009A6F3F"/>
    <w:rsid w:val="009B331A"/>
    <w:rsid w:val="009C2083"/>
    <w:rsid w:val="009C2650"/>
    <w:rsid w:val="009D0488"/>
    <w:rsid w:val="009D15E2"/>
    <w:rsid w:val="009D15FE"/>
    <w:rsid w:val="009D5D2C"/>
    <w:rsid w:val="009D7836"/>
    <w:rsid w:val="009E2D59"/>
    <w:rsid w:val="009F0DCC"/>
    <w:rsid w:val="009F11CA"/>
    <w:rsid w:val="00A003C5"/>
    <w:rsid w:val="00A0695B"/>
    <w:rsid w:val="00A13052"/>
    <w:rsid w:val="00A202E0"/>
    <w:rsid w:val="00A216A8"/>
    <w:rsid w:val="00A223A6"/>
    <w:rsid w:val="00A3639E"/>
    <w:rsid w:val="00A45B68"/>
    <w:rsid w:val="00A5092E"/>
    <w:rsid w:val="00A554D6"/>
    <w:rsid w:val="00A56E14"/>
    <w:rsid w:val="00A60447"/>
    <w:rsid w:val="00A6476B"/>
    <w:rsid w:val="00A731F9"/>
    <w:rsid w:val="00A76C6C"/>
    <w:rsid w:val="00A87356"/>
    <w:rsid w:val="00A92DD1"/>
    <w:rsid w:val="00AA5338"/>
    <w:rsid w:val="00AB1B8E"/>
    <w:rsid w:val="00AB28F6"/>
    <w:rsid w:val="00AB3EC1"/>
    <w:rsid w:val="00AB46DE"/>
    <w:rsid w:val="00AB51ED"/>
    <w:rsid w:val="00AC0696"/>
    <w:rsid w:val="00AC4C98"/>
    <w:rsid w:val="00AC5F6B"/>
    <w:rsid w:val="00AC6DFE"/>
    <w:rsid w:val="00AD3896"/>
    <w:rsid w:val="00AD5B47"/>
    <w:rsid w:val="00AE1ED9"/>
    <w:rsid w:val="00AE32CB"/>
    <w:rsid w:val="00AF3957"/>
    <w:rsid w:val="00B00615"/>
    <w:rsid w:val="00B0354B"/>
    <w:rsid w:val="00B04CB4"/>
    <w:rsid w:val="00B0712C"/>
    <w:rsid w:val="00B11669"/>
    <w:rsid w:val="00B12013"/>
    <w:rsid w:val="00B22510"/>
    <w:rsid w:val="00B22C67"/>
    <w:rsid w:val="00B3508F"/>
    <w:rsid w:val="00B443EE"/>
    <w:rsid w:val="00B560C8"/>
    <w:rsid w:val="00B61150"/>
    <w:rsid w:val="00B65BC7"/>
    <w:rsid w:val="00B746B9"/>
    <w:rsid w:val="00B76434"/>
    <w:rsid w:val="00B848D4"/>
    <w:rsid w:val="00B865B7"/>
    <w:rsid w:val="00B91B97"/>
    <w:rsid w:val="00BA1CB1"/>
    <w:rsid w:val="00BA4178"/>
    <w:rsid w:val="00BA482D"/>
    <w:rsid w:val="00BB1755"/>
    <w:rsid w:val="00BB23F4"/>
    <w:rsid w:val="00BB5D1D"/>
    <w:rsid w:val="00BC5075"/>
    <w:rsid w:val="00BC51E5"/>
    <w:rsid w:val="00BC5419"/>
    <w:rsid w:val="00BD3B0F"/>
    <w:rsid w:val="00BE5889"/>
    <w:rsid w:val="00BF1268"/>
    <w:rsid w:val="00BF1D4C"/>
    <w:rsid w:val="00BF3F0A"/>
    <w:rsid w:val="00C14250"/>
    <w:rsid w:val="00C143C3"/>
    <w:rsid w:val="00C1739B"/>
    <w:rsid w:val="00C21ADE"/>
    <w:rsid w:val="00C26067"/>
    <w:rsid w:val="00C30A29"/>
    <w:rsid w:val="00C317DC"/>
    <w:rsid w:val="00C578E9"/>
    <w:rsid w:val="00C61146"/>
    <w:rsid w:val="00C70626"/>
    <w:rsid w:val="00C72860"/>
    <w:rsid w:val="00C73582"/>
    <w:rsid w:val="00C73B90"/>
    <w:rsid w:val="00C742EC"/>
    <w:rsid w:val="00C87C26"/>
    <w:rsid w:val="00C95C2B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76A"/>
    <w:rsid w:val="00D25D16"/>
    <w:rsid w:val="00D32124"/>
    <w:rsid w:val="00D47E1D"/>
    <w:rsid w:val="00D54C76"/>
    <w:rsid w:val="00D632BB"/>
    <w:rsid w:val="00D71E43"/>
    <w:rsid w:val="00D727F3"/>
    <w:rsid w:val="00D73695"/>
    <w:rsid w:val="00D7460C"/>
    <w:rsid w:val="00D810DE"/>
    <w:rsid w:val="00D87D32"/>
    <w:rsid w:val="00D91188"/>
    <w:rsid w:val="00D92C83"/>
    <w:rsid w:val="00DA0A81"/>
    <w:rsid w:val="00DA3C10"/>
    <w:rsid w:val="00DA53B5"/>
    <w:rsid w:val="00DA54B5"/>
    <w:rsid w:val="00DB1B16"/>
    <w:rsid w:val="00DC00F1"/>
    <w:rsid w:val="00DC1D69"/>
    <w:rsid w:val="00DC5A3A"/>
    <w:rsid w:val="00DD0726"/>
    <w:rsid w:val="00DE026F"/>
    <w:rsid w:val="00E15926"/>
    <w:rsid w:val="00E238E6"/>
    <w:rsid w:val="00E34CD8"/>
    <w:rsid w:val="00E35064"/>
    <w:rsid w:val="00E3681D"/>
    <w:rsid w:val="00E40225"/>
    <w:rsid w:val="00E501F0"/>
    <w:rsid w:val="00E52C45"/>
    <w:rsid w:val="00E6166D"/>
    <w:rsid w:val="00E6493E"/>
    <w:rsid w:val="00E66642"/>
    <w:rsid w:val="00E913F2"/>
    <w:rsid w:val="00E91BFF"/>
    <w:rsid w:val="00E92933"/>
    <w:rsid w:val="00E933B0"/>
    <w:rsid w:val="00E938B4"/>
    <w:rsid w:val="00E94FAD"/>
    <w:rsid w:val="00E95498"/>
    <w:rsid w:val="00EA2FCF"/>
    <w:rsid w:val="00EB0AA4"/>
    <w:rsid w:val="00EB5C88"/>
    <w:rsid w:val="00EC0469"/>
    <w:rsid w:val="00EC0C3E"/>
    <w:rsid w:val="00ED34E3"/>
    <w:rsid w:val="00ED3E64"/>
    <w:rsid w:val="00EE17CF"/>
    <w:rsid w:val="00EE700F"/>
    <w:rsid w:val="00EF01F8"/>
    <w:rsid w:val="00EF3268"/>
    <w:rsid w:val="00EF40EF"/>
    <w:rsid w:val="00EF47FE"/>
    <w:rsid w:val="00F0347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5FAA"/>
    <w:rsid w:val="00FE711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CE0EF70E-AAB2-4FCB-A90D-CA8BE3F0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9916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6DB50-3812-4F67-BB81-68E68C577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e75435c-c636-47e8-8c1a-73b57ad86f99"/>
    <ds:schemaRef ds:uri="c5f7a395-ead5-4a20-a97c-528bed93594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D9FF7C-9A65-43E6-8249-0926B5EC7A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134</TotalTime>
  <Pages>4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6632</CharactersWithSpaces>
  <SharedDoc>false</SharedDoc>
  <HLinks>
    <vt:vector size="6" baseType="variant">
      <vt:variant>
        <vt:i4>327710</vt:i4>
      </vt:variant>
      <vt:variant>
        <vt:i4>0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Emily Hemi-Gardam</cp:lastModifiedBy>
  <cp:revision>108</cp:revision>
  <cp:lastPrinted>2016-05-27T05:21:00Z</cp:lastPrinted>
  <dcterms:created xsi:type="dcterms:W3CDTF">2020-08-25T06:08:00Z</dcterms:created>
  <dcterms:modified xsi:type="dcterms:W3CDTF">2021-05-05T02:38:00Z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