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729AC" w14:paraId="3C0B123F" w14:textId="77777777" w:rsidTr="00146EEC">
        <w:tc>
          <w:tcPr>
            <w:tcW w:w="2689" w:type="dxa"/>
          </w:tcPr>
          <w:p w14:paraId="1D337A57" w14:textId="59BA5A4C" w:rsidR="006729AC" w:rsidRPr="006729AC" w:rsidRDefault="006729AC" w:rsidP="006729AC">
            <w:pPr>
              <w:pStyle w:val="SIText"/>
            </w:pPr>
            <w:r w:rsidRPr="006729AC">
              <w:t xml:space="preserve">Release </w:t>
            </w:r>
            <w:r w:rsidR="0099299C">
              <w:t>1</w:t>
            </w:r>
          </w:p>
        </w:tc>
        <w:tc>
          <w:tcPr>
            <w:tcW w:w="6939" w:type="dxa"/>
          </w:tcPr>
          <w:p w14:paraId="5AE91D04" w14:textId="7E8388E9" w:rsidR="006729AC" w:rsidRPr="006729AC" w:rsidRDefault="006729AC" w:rsidP="006729AC">
            <w:pPr>
              <w:pStyle w:val="SIText"/>
            </w:pPr>
            <w:r w:rsidRPr="006729AC">
              <w:t xml:space="preserve">This version released with Forest and Wood Products Training Package Training Package Version </w:t>
            </w:r>
            <w:r w:rsidR="00D06BAC">
              <w:t>7</w:t>
            </w:r>
            <w:r>
              <w:t>.</w:t>
            </w:r>
            <w:r w:rsidRPr="006729AC">
              <w:t>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1C6E5C2" w:rsidR="00F1480E" w:rsidRPr="000754EC" w:rsidRDefault="0090510D" w:rsidP="000754EC">
            <w:pPr>
              <w:pStyle w:val="SIUNITCODE"/>
            </w:pPr>
            <w:r>
              <w:t>FWPCOR4</w:t>
            </w:r>
            <w:r w:rsidR="007B1EF1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C820251" w:rsidR="00F1480E" w:rsidRPr="000754EC" w:rsidRDefault="00D2595F" w:rsidP="000754EC">
            <w:pPr>
              <w:pStyle w:val="SIUnittitle"/>
            </w:pPr>
            <w:r w:rsidRPr="00D2595F">
              <w:t>Monitor safety, health and environment policies and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31A707" w14:textId="4F22461B" w:rsidR="0050522D" w:rsidRDefault="0050522D" w:rsidP="0050522D">
            <w:pPr>
              <w:pStyle w:val="SIText"/>
            </w:pPr>
            <w:r w:rsidRPr="0050522D">
              <w:t>This unit of competency describes the skills and knowledge required to monitor the implementation of workplace safety</w:t>
            </w:r>
            <w:r w:rsidR="0086685C">
              <w:t>,</w:t>
            </w:r>
            <w:r w:rsidRPr="0050522D">
              <w:t xml:space="preserve"> health and environment (SHE) policies and procedures.</w:t>
            </w:r>
          </w:p>
          <w:p w14:paraId="70E85A04" w14:textId="1CD22DFC" w:rsidR="00855F2C" w:rsidRDefault="00855F2C" w:rsidP="0050522D">
            <w:pPr>
              <w:pStyle w:val="SIText"/>
            </w:pPr>
          </w:p>
          <w:p w14:paraId="463AF0FE" w14:textId="475B6F11" w:rsidR="00855F2C" w:rsidRPr="0050522D" w:rsidRDefault="00855F2C" w:rsidP="0050522D">
            <w:pPr>
              <w:pStyle w:val="SIText"/>
            </w:pPr>
            <w:r>
              <w:t>This unit is no</w:t>
            </w:r>
            <w:r w:rsidR="00D97DFE">
              <w:t xml:space="preserve">t intended to describe the skills required to undertake a formal </w:t>
            </w:r>
            <w:r w:rsidR="00F5641F">
              <w:t>SHE audit of a worksite.</w:t>
            </w:r>
          </w:p>
          <w:p w14:paraId="20E1724A" w14:textId="77777777" w:rsidR="0050522D" w:rsidRPr="0050522D" w:rsidRDefault="0050522D" w:rsidP="0050522D">
            <w:pPr>
              <w:pStyle w:val="SIText"/>
            </w:pPr>
          </w:p>
          <w:p w14:paraId="03EA43F3" w14:textId="5A3C4804" w:rsidR="0050522D" w:rsidRPr="0050522D" w:rsidRDefault="0050522D" w:rsidP="0050522D">
            <w:pPr>
              <w:pStyle w:val="SIText"/>
            </w:pPr>
            <w:r w:rsidRPr="0050522D">
              <w:t xml:space="preserve">The unit applies to individuals working in a broad range of roles in forestry </w:t>
            </w:r>
            <w:r w:rsidR="008F0AF5">
              <w:t xml:space="preserve">and </w:t>
            </w:r>
            <w:r w:rsidRPr="0050522D">
              <w:t xml:space="preserve">timber processing </w:t>
            </w:r>
            <w:r w:rsidR="00F57FE8">
              <w:t xml:space="preserve">operations </w:t>
            </w:r>
            <w:r w:rsidRPr="0050522D">
              <w:t>who are required to monitor the implementation of safety and environmental care procedures.</w:t>
            </w:r>
          </w:p>
          <w:p w14:paraId="4D3D6432" w14:textId="77777777" w:rsidR="0050522D" w:rsidRPr="0050522D" w:rsidRDefault="0050522D" w:rsidP="0050522D">
            <w:pPr>
              <w:pStyle w:val="SIText"/>
            </w:pPr>
          </w:p>
          <w:p w14:paraId="47399E5E" w14:textId="77777777" w:rsidR="0050522D" w:rsidRPr="0050522D" w:rsidRDefault="0050522D" w:rsidP="0050522D">
            <w:pPr>
              <w:pStyle w:val="SIText"/>
            </w:pPr>
            <w:r w:rsidRPr="0050522D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087D4B93" w14:textId="77777777" w:rsidR="0050522D" w:rsidRPr="0050522D" w:rsidRDefault="0050522D" w:rsidP="0050522D">
            <w:pPr>
              <w:pStyle w:val="SIText"/>
            </w:pPr>
          </w:p>
          <w:p w14:paraId="034C6C33" w14:textId="64DFD160" w:rsidR="00EA2FCF" w:rsidRPr="000754EC" w:rsidRDefault="0050522D" w:rsidP="00D2595F">
            <w:pPr>
              <w:pStyle w:val="SIText"/>
            </w:pPr>
            <w:r w:rsidRPr="0050522D">
              <w:t>No licensing, legislative or certification requirements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9704DF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53F0FC" w14:textId="77777777" w:rsidR="00656120" w:rsidRPr="00656120" w:rsidRDefault="00656120" w:rsidP="00656120">
            <w:pPr>
              <w:pStyle w:val="SIText"/>
            </w:pPr>
            <w:r w:rsidRPr="00656120">
              <w:t>Forest Growing and Management (FGM)</w:t>
            </w:r>
          </w:p>
          <w:p w14:paraId="23509664" w14:textId="77777777" w:rsidR="00656120" w:rsidRPr="00656120" w:rsidRDefault="00656120" w:rsidP="00656120">
            <w:pPr>
              <w:pStyle w:val="SIText"/>
            </w:pPr>
            <w:r w:rsidRPr="00656120">
              <w:t>Harvesting and Haulage (HAR)</w:t>
            </w:r>
          </w:p>
          <w:p w14:paraId="4A5A163B" w14:textId="77632917" w:rsidR="00F1480E" w:rsidRPr="000F39EF" w:rsidRDefault="00656120" w:rsidP="00A71D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6120">
              <w:t>Sawmilling and Processing (SAW)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595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F2A49F9" w:rsidR="00D2595F" w:rsidRPr="00D2595F" w:rsidRDefault="00D2595F" w:rsidP="00D2595F">
            <w:pPr>
              <w:pStyle w:val="SIText"/>
            </w:pPr>
            <w:r w:rsidRPr="00D2595F">
              <w:t xml:space="preserve">1. Monitor </w:t>
            </w:r>
            <w:r w:rsidR="00BA3521">
              <w:t>workplace SHE</w:t>
            </w:r>
            <w:r w:rsidRPr="00D2595F">
              <w:t xml:space="preserve"> practices</w:t>
            </w:r>
          </w:p>
        </w:tc>
        <w:tc>
          <w:tcPr>
            <w:tcW w:w="3604" w:type="pct"/>
            <w:shd w:val="clear" w:color="auto" w:fill="auto"/>
          </w:tcPr>
          <w:p w14:paraId="16A267BD" w14:textId="2CE89127" w:rsidR="001D3D86" w:rsidRPr="00D2595F" w:rsidRDefault="00D2595F" w:rsidP="00D2595F">
            <w:r w:rsidRPr="00D2595F">
              <w:t xml:space="preserve">1.1 Monitor </w:t>
            </w:r>
            <w:r w:rsidR="006845FA">
              <w:t>SHE practices</w:t>
            </w:r>
            <w:r w:rsidR="006845FA" w:rsidRPr="00D2595F">
              <w:t xml:space="preserve"> </w:t>
            </w:r>
            <w:r w:rsidR="00145999">
              <w:t>for compliance with</w:t>
            </w:r>
            <w:r w:rsidRPr="00D2595F">
              <w:t xml:space="preserve"> legislative requirements</w:t>
            </w:r>
            <w:r w:rsidR="00E71F70">
              <w:t>,</w:t>
            </w:r>
            <w:r w:rsidRPr="00D2595F">
              <w:t xml:space="preserve"> environmental management systems </w:t>
            </w:r>
            <w:r w:rsidR="00E71F70">
              <w:t xml:space="preserve">and </w:t>
            </w:r>
            <w:r w:rsidR="008B03C0">
              <w:t>workplace</w:t>
            </w:r>
            <w:r w:rsidR="008B03C0" w:rsidRPr="00D2595F">
              <w:t xml:space="preserve"> </w:t>
            </w:r>
            <w:r w:rsidRPr="00D2595F">
              <w:t>policies and procedures</w:t>
            </w:r>
          </w:p>
          <w:p w14:paraId="1696B99B" w14:textId="2137EFE1" w:rsidR="006568E7" w:rsidRPr="00D2595F" w:rsidRDefault="00D2595F" w:rsidP="005363BD">
            <w:r w:rsidRPr="00D2595F">
              <w:t xml:space="preserve">1.2 Monitor organisation of duties, equipment and materials </w:t>
            </w:r>
            <w:r w:rsidR="003A4250">
              <w:t>for compliance with</w:t>
            </w:r>
            <w:r w:rsidRPr="00D2595F">
              <w:t xml:space="preserve"> SHE requirements</w:t>
            </w:r>
          </w:p>
        </w:tc>
      </w:tr>
      <w:tr w:rsidR="00D2595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0301774" w:rsidR="00D2595F" w:rsidRPr="00D2595F" w:rsidRDefault="00D2595F" w:rsidP="00D2595F">
            <w:pPr>
              <w:pStyle w:val="SIText"/>
            </w:pPr>
            <w:r w:rsidRPr="00D2595F">
              <w:t xml:space="preserve">2. Monitor and assess </w:t>
            </w:r>
            <w:r w:rsidR="00B948C5">
              <w:t xml:space="preserve">SHE </w:t>
            </w:r>
            <w:r w:rsidRPr="00D2595F">
              <w:t>risks</w:t>
            </w:r>
          </w:p>
        </w:tc>
        <w:tc>
          <w:tcPr>
            <w:tcW w:w="3604" w:type="pct"/>
            <w:shd w:val="clear" w:color="auto" w:fill="auto"/>
          </w:tcPr>
          <w:p w14:paraId="38DA0F6A" w14:textId="77777777" w:rsidR="00FC62BC" w:rsidRDefault="00D2595F" w:rsidP="00D2595F">
            <w:r w:rsidRPr="00D2595F">
              <w:t xml:space="preserve">2.1 Monitor and assess </w:t>
            </w:r>
            <w:r w:rsidR="00B357FE">
              <w:t xml:space="preserve">SHE risks and </w:t>
            </w:r>
            <w:r w:rsidRPr="00D2595F">
              <w:t>hazards in the work area</w:t>
            </w:r>
            <w:r w:rsidR="006D558E">
              <w:t xml:space="preserve"> </w:t>
            </w:r>
            <w:r w:rsidRPr="00D2595F">
              <w:t>and report to designated personnel</w:t>
            </w:r>
            <w:r w:rsidR="005363BD">
              <w:t xml:space="preserve"> </w:t>
            </w:r>
          </w:p>
          <w:p w14:paraId="550D54D5" w14:textId="190A3D30" w:rsidR="00D2595F" w:rsidRPr="00D2595F" w:rsidRDefault="00D2595F" w:rsidP="00D2595F">
            <w:r w:rsidRPr="00D2595F">
              <w:t>2.</w:t>
            </w:r>
            <w:r w:rsidR="00A87BAF">
              <w:t>2</w:t>
            </w:r>
            <w:r w:rsidRPr="00D2595F">
              <w:t xml:space="preserve"> </w:t>
            </w:r>
            <w:r w:rsidR="004118F8">
              <w:t xml:space="preserve">Assess documented </w:t>
            </w:r>
            <w:r w:rsidRPr="00D2595F">
              <w:t>work</w:t>
            </w:r>
            <w:r w:rsidR="00A66FF8">
              <w:t>place</w:t>
            </w:r>
            <w:r w:rsidRPr="00D2595F">
              <w:t xml:space="preserve"> </w:t>
            </w:r>
            <w:r w:rsidR="00A87BAF">
              <w:t>instructions</w:t>
            </w:r>
            <w:r w:rsidRPr="00D2595F">
              <w:t xml:space="preserve"> and proc</w:t>
            </w:r>
            <w:r w:rsidR="00A87BAF">
              <w:t>edures</w:t>
            </w:r>
            <w:r w:rsidRPr="00D2595F">
              <w:t xml:space="preserve"> to identify areas for improvement in relation to SHE </w:t>
            </w:r>
            <w:r w:rsidR="007C29CE">
              <w:t>risks and hazards</w:t>
            </w:r>
            <w:r w:rsidR="00392069">
              <w:t xml:space="preserve"> </w:t>
            </w:r>
          </w:p>
          <w:p w14:paraId="49B3F6F3" w14:textId="646D5444" w:rsidR="00AA526C" w:rsidRPr="00AA526C" w:rsidRDefault="00AA526C" w:rsidP="00AA526C">
            <w:r w:rsidRPr="00AA526C">
              <w:t>2.</w:t>
            </w:r>
            <w:r>
              <w:t>3</w:t>
            </w:r>
            <w:r w:rsidRPr="00AA526C">
              <w:t xml:space="preserve"> </w:t>
            </w:r>
            <w:r w:rsidR="00955888">
              <w:t>O</w:t>
            </w:r>
            <w:r w:rsidR="00955888" w:rsidRPr="00955888">
              <w:t>bserv</w:t>
            </w:r>
            <w:r w:rsidR="00955888">
              <w:t>e</w:t>
            </w:r>
            <w:r w:rsidR="00955888" w:rsidRPr="00955888">
              <w:t xml:space="preserve"> actual onsite SHE work practices </w:t>
            </w:r>
            <w:r w:rsidR="00955888">
              <w:t>and m</w:t>
            </w:r>
            <w:r w:rsidRPr="00AA526C">
              <w:t xml:space="preserve">ake suggestions </w:t>
            </w:r>
            <w:r w:rsidR="00955888">
              <w:t xml:space="preserve">or improvements </w:t>
            </w:r>
            <w:r w:rsidRPr="00AA526C">
              <w:t xml:space="preserve">to documented workplace </w:t>
            </w:r>
            <w:r w:rsidR="00294D89">
              <w:t xml:space="preserve">instructions and </w:t>
            </w:r>
            <w:r w:rsidRPr="00AA526C">
              <w:t xml:space="preserve">procedures </w:t>
            </w:r>
          </w:p>
          <w:p w14:paraId="7B7C4073" w14:textId="0567D019" w:rsidR="00D2595F" w:rsidRPr="00D2595F" w:rsidRDefault="00D2595F" w:rsidP="00D2595F">
            <w:r w:rsidRPr="00D2595F">
              <w:t>2.</w:t>
            </w:r>
            <w:r w:rsidR="008E613B">
              <w:t>4</w:t>
            </w:r>
            <w:r w:rsidRPr="00D2595F">
              <w:t xml:space="preserve"> </w:t>
            </w:r>
            <w:r w:rsidR="001C3442">
              <w:t>Support the</w:t>
            </w:r>
            <w:r w:rsidR="00784004">
              <w:t xml:space="preserve"> implementation</w:t>
            </w:r>
            <w:r w:rsidR="001C3442">
              <w:t xml:space="preserve"> </w:t>
            </w:r>
            <w:r w:rsidR="00BC0F63">
              <w:t xml:space="preserve"> of</w:t>
            </w:r>
            <w:r w:rsidRPr="00D2595F">
              <w:t xml:space="preserve"> changes to work </w:t>
            </w:r>
            <w:r w:rsidR="00A87BAF">
              <w:t xml:space="preserve">instructions, </w:t>
            </w:r>
            <w:r w:rsidRPr="00D2595F">
              <w:t>practices and proce</w:t>
            </w:r>
            <w:r w:rsidR="00A87BAF">
              <w:t>dures</w:t>
            </w:r>
            <w:r w:rsidRPr="00D2595F">
              <w:t xml:space="preserve"> to </w:t>
            </w:r>
            <w:r w:rsidR="007C29CE">
              <w:t>mitigate SHE risks and hazards</w:t>
            </w:r>
          </w:p>
          <w:p w14:paraId="6BB72E57" w14:textId="6CFDF65B" w:rsidR="00D2595F" w:rsidRPr="00D2595F" w:rsidRDefault="00D2595F" w:rsidP="0099299C">
            <w:r w:rsidRPr="00D2595F">
              <w:t>2.</w:t>
            </w:r>
            <w:r w:rsidR="00A87BAF">
              <w:t>4</w:t>
            </w:r>
            <w:r w:rsidRPr="00D2595F">
              <w:t xml:space="preserve"> Check SHE or incident reports to ensure they </w:t>
            </w:r>
            <w:r w:rsidR="006D558E">
              <w:t>reflect</w:t>
            </w:r>
            <w:r w:rsidRPr="00D2595F">
              <w:t xml:space="preserve"> workplace procedures and State or Territory legislation</w:t>
            </w:r>
          </w:p>
        </w:tc>
      </w:tr>
      <w:tr w:rsidR="00D2595F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D557E11" w:rsidR="00D2595F" w:rsidRPr="00D2595F" w:rsidRDefault="00D2595F" w:rsidP="00D2595F">
            <w:pPr>
              <w:pStyle w:val="SIText"/>
            </w:pPr>
            <w:r w:rsidRPr="00D2595F">
              <w:t>3. Monitor emergency procedures</w:t>
            </w:r>
          </w:p>
        </w:tc>
        <w:tc>
          <w:tcPr>
            <w:tcW w:w="3604" w:type="pct"/>
            <w:shd w:val="clear" w:color="auto" w:fill="auto"/>
          </w:tcPr>
          <w:p w14:paraId="63F6B1E7" w14:textId="26942963" w:rsidR="00D2595F" w:rsidRPr="00D2595F" w:rsidRDefault="00D2595F" w:rsidP="00D2595F">
            <w:r w:rsidRPr="00D2595F">
              <w:t>3.</w:t>
            </w:r>
            <w:r w:rsidR="00AF50A3">
              <w:t>1</w:t>
            </w:r>
            <w:r w:rsidRPr="00D2595F">
              <w:t xml:space="preserve"> Monitor workplace procedures for </w:t>
            </w:r>
            <w:r w:rsidR="00391C0D">
              <w:t>responding to emergen</w:t>
            </w:r>
            <w:r w:rsidR="00D746AB">
              <w:t>cy situations</w:t>
            </w:r>
          </w:p>
          <w:p w14:paraId="7C104250" w14:textId="3D0BD52C" w:rsidR="00D2595F" w:rsidRPr="00D2595F" w:rsidRDefault="00D2595F" w:rsidP="0099299C">
            <w:r w:rsidRPr="00D2595F">
              <w:t>3.</w:t>
            </w:r>
            <w:r w:rsidR="00125E0A">
              <w:t>2</w:t>
            </w:r>
            <w:r w:rsidRPr="00D2595F">
              <w:t xml:space="preserve"> </w:t>
            </w:r>
            <w:r w:rsidR="00391C0D">
              <w:t>Review</w:t>
            </w:r>
            <w:r w:rsidR="00391C0D" w:rsidRPr="00D2595F">
              <w:t xml:space="preserve"> </w:t>
            </w:r>
            <w:r w:rsidRPr="00D2595F">
              <w:t>emergency and evacuation procedures after an emergency, and make suggestions to appropriate personnel about lessons learn</w:t>
            </w:r>
            <w:r w:rsidR="00391C0D">
              <w:t>ed</w:t>
            </w:r>
            <w:r w:rsidRPr="00D2595F">
              <w:t xml:space="preserve"> and changes required</w:t>
            </w:r>
          </w:p>
        </w:tc>
      </w:tr>
      <w:tr w:rsidR="00D2595F" w:rsidRPr="00963A46" w14:paraId="252C4E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0E0372" w14:textId="09FDBD66" w:rsidR="00D2595F" w:rsidRPr="00D2595F" w:rsidRDefault="00D2595F" w:rsidP="00D2595F">
            <w:pPr>
              <w:pStyle w:val="SIText"/>
            </w:pPr>
            <w:r w:rsidRPr="00D2595F">
              <w:t xml:space="preserve">4. Monitor </w:t>
            </w:r>
            <w:r w:rsidR="00F209CC">
              <w:t>and make recomme</w:t>
            </w:r>
            <w:r w:rsidR="0077709B">
              <w:t>n</w:t>
            </w:r>
            <w:r w:rsidR="00F209CC">
              <w:t>d</w:t>
            </w:r>
            <w:r w:rsidR="0077709B">
              <w:t>a</w:t>
            </w:r>
            <w:r w:rsidR="00F209CC">
              <w:t xml:space="preserve">tions for improving </w:t>
            </w:r>
            <w:r w:rsidR="000100F4">
              <w:t xml:space="preserve">SHE </w:t>
            </w:r>
            <w:r w:rsidRPr="00D2595F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38D572CD" w14:textId="0C8FB66E" w:rsidR="00D2595F" w:rsidRPr="00D2595F" w:rsidRDefault="00D2595F" w:rsidP="00D2595F">
            <w:r w:rsidRPr="00D2595F">
              <w:t xml:space="preserve">4.1 Monitor </w:t>
            </w:r>
            <w:r w:rsidR="00010817">
              <w:t xml:space="preserve">compliance with </w:t>
            </w:r>
            <w:r w:rsidR="006D558E">
              <w:t>workplace</w:t>
            </w:r>
            <w:r w:rsidR="006D558E" w:rsidRPr="00D2595F">
              <w:t xml:space="preserve"> </w:t>
            </w:r>
            <w:r w:rsidR="00A73F87">
              <w:t>SHE</w:t>
            </w:r>
            <w:r w:rsidR="00A73F87" w:rsidRPr="00D2595F">
              <w:t xml:space="preserve"> </w:t>
            </w:r>
            <w:r w:rsidR="00010817">
              <w:t>procedures</w:t>
            </w:r>
          </w:p>
          <w:p w14:paraId="6FA1EF1F" w14:textId="0B5862AE" w:rsidR="00D2595F" w:rsidRPr="00D2595F" w:rsidRDefault="00D2595F" w:rsidP="00D2595F">
            <w:r w:rsidRPr="00D2595F">
              <w:t xml:space="preserve">4.2 Monitor training and operational controls to ensure they </w:t>
            </w:r>
            <w:r w:rsidR="00BD24F4">
              <w:t>reflect</w:t>
            </w:r>
            <w:r w:rsidRPr="00D2595F">
              <w:t xml:space="preserve"> </w:t>
            </w:r>
            <w:r w:rsidR="006B16EC">
              <w:t xml:space="preserve">current </w:t>
            </w:r>
            <w:r w:rsidR="00C97D7F">
              <w:t xml:space="preserve">SHE </w:t>
            </w:r>
            <w:r w:rsidR="00010817">
              <w:t>procedures</w:t>
            </w:r>
          </w:p>
          <w:p w14:paraId="21638CCA" w14:textId="2618D4BD" w:rsidR="00F209CC" w:rsidRPr="00D2595F" w:rsidRDefault="00F209CC" w:rsidP="00D2595F">
            <w:r w:rsidRPr="00F209CC">
              <w:t>4.</w:t>
            </w:r>
            <w:r>
              <w:t>3</w:t>
            </w:r>
            <w:r w:rsidRPr="00F209CC">
              <w:t xml:space="preserve"> Conduct progress reviews to assess impact of workplace SHE procedures on workplace health, safety and environmental outcomes</w:t>
            </w:r>
            <w:r w:rsidRPr="00F209CC" w:rsidDel="006B16EC">
              <w:t xml:space="preserve"> </w:t>
            </w:r>
          </w:p>
          <w:p w14:paraId="54A6FC5D" w14:textId="0E006FCE" w:rsidR="00D2595F" w:rsidRPr="00D2595F" w:rsidRDefault="00D2595F" w:rsidP="00F209CC">
            <w:r w:rsidRPr="00D2595F">
              <w:t>4.</w:t>
            </w:r>
            <w:r w:rsidR="00F209CC">
              <w:t>4</w:t>
            </w:r>
            <w:r w:rsidRPr="00D2595F">
              <w:t xml:space="preserve"> </w:t>
            </w:r>
            <w:r w:rsidR="003A2F70">
              <w:t>Make recommendatio</w:t>
            </w:r>
            <w:r w:rsidR="00F209CC">
              <w:t>ns</w:t>
            </w:r>
            <w:r w:rsidR="003A2F70">
              <w:t xml:space="preserve"> for i</w:t>
            </w:r>
            <w:r w:rsidRPr="00D2595F">
              <w:t>ntegrat</w:t>
            </w:r>
            <w:r w:rsidR="003A2F70">
              <w:t>ing</w:t>
            </w:r>
            <w:r w:rsidRPr="00D2595F">
              <w:t xml:space="preserve"> care fo</w:t>
            </w:r>
            <w:r w:rsidR="001C72D0">
              <w:t xml:space="preserve">r </w:t>
            </w:r>
            <w:r w:rsidR="00C97D7F">
              <w:t xml:space="preserve">safety, health and the </w:t>
            </w:r>
            <w:r w:rsidRPr="00D2595F">
              <w:t xml:space="preserve">environment into all </w:t>
            </w:r>
            <w:r w:rsidR="006B16EC">
              <w:t>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610F8" w:rsidRPr="00336FCA" w:rsidDel="00423CB2" w14:paraId="626A2C51" w14:textId="77777777" w:rsidTr="00CA2922">
        <w:trPr>
          <w:tblHeader/>
        </w:trPr>
        <w:tc>
          <w:tcPr>
            <w:tcW w:w="1396" w:type="pct"/>
          </w:tcPr>
          <w:p w14:paraId="6265C534" w14:textId="28BF520E" w:rsidR="00E610F8" w:rsidRPr="00E610F8" w:rsidRDefault="00E610F8" w:rsidP="00E610F8">
            <w:pPr>
              <w:pStyle w:val="SIText"/>
              <w:rPr>
                <w:rFonts w:eastAsiaTheme="majorEastAsia"/>
              </w:rPr>
            </w:pPr>
            <w:r w:rsidRPr="00D2595F">
              <w:t xml:space="preserve">Reading </w:t>
            </w:r>
          </w:p>
        </w:tc>
        <w:tc>
          <w:tcPr>
            <w:tcW w:w="3604" w:type="pct"/>
          </w:tcPr>
          <w:p w14:paraId="754B3CD8" w14:textId="024B3016" w:rsidR="00E610F8" w:rsidRPr="00E610F8" w:rsidRDefault="00E610F8" w:rsidP="00E610F8">
            <w:pPr>
              <w:pStyle w:val="SIBulletList1"/>
              <w:rPr>
                <w:rFonts w:eastAsiaTheme="majorEastAsia"/>
              </w:rPr>
            </w:pPr>
            <w:r>
              <w:t>E</w:t>
            </w:r>
            <w:r w:rsidRPr="00BD3490">
              <w:t xml:space="preserve">xtract </w:t>
            </w:r>
            <w:r>
              <w:t xml:space="preserve">complex </w:t>
            </w:r>
            <w:r w:rsidRPr="00BD3490">
              <w:t>information f</w:t>
            </w:r>
            <w:r w:rsidRPr="00511A67">
              <w:t xml:space="preserve">rom industry guides and standard references on </w:t>
            </w:r>
            <w:r w:rsidRPr="009F17D6">
              <w:t>workplace SHE</w:t>
            </w:r>
          </w:p>
        </w:tc>
      </w:tr>
      <w:tr w:rsidR="00E0553D" w:rsidRPr="00336FCA" w:rsidDel="00423CB2" w14:paraId="3AA94558" w14:textId="77777777" w:rsidTr="00CA2922">
        <w:trPr>
          <w:tblHeader/>
        </w:trPr>
        <w:tc>
          <w:tcPr>
            <w:tcW w:w="1396" w:type="pct"/>
          </w:tcPr>
          <w:p w14:paraId="6710408F" w14:textId="2F8D14EC" w:rsidR="00E0553D" w:rsidRPr="00D2595F" w:rsidRDefault="00E0553D" w:rsidP="00E0553D">
            <w:pPr>
              <w:pStyle w:val="SIText"/>
            </w:pPr>
            <w:r w:rsidRPr="00D2595F">
              <w:t xml:space="preserve">Writing </w:t>
            </w:r>
          </w:p>
        </w:tc>
        <w:tc>
          <w:tcPr>
            <w:tcW w:w="3604" w:type="pct"/>
          </w:tcPr>
          <w:p w14:paraId="7589986B" w14:textId="0AAC04BF" w:rsidR="00E0553D" w:rsidRDefault="00E0553D" w:rsidP="00E0553D">
            <w:pPr>
              <w:pStyle w:val="SIBulletList1"/>
            </w:pPr>
            <w:r>
              <w:t>C</w:t>
            </w:r>
            <w:r w:rsidRPr="00BD3490">
              <w:t xml:space="preserve">omplete </w:t>
            </w:r>
            <w:r w:rsidRPr="00E610F8">
              <w:t>workplace forms</w:t>
            </w:r>
          </w:p>
        </w:tc>
      </w:tr>
      <w:tr w:rsidR="00E0553D" w:rsidRPr="00336FCA" w:rsidDel="00423CB2" w14:paraId="15024C14" w14:textId="77777777" w:rsidTr="00CA2922">
        <w:trPr>
          <w:tblHeader/>
        </w:trPr>
        <w:tc>
          <w:tcPr>
            <w:tcW w:w="1396" w:type="pct"/>
          </w:tcPr>
          <w:p w14:paraId="629040E3" w14:textId="1F114017" w:rsidR="00E0553D" w:rsidRPr="00D2595F" w:rsidRDefault="00E0553D" w:rsidP="00E0553D">
            <w:pPr>
              <w:pStyle w:val="SIText"/>
            </w:pPr>
            <w:r w:rsidRPr="00D2595F">
              <w:t xml:space="preserve">Oral communication </w:t>
            </w:r>
          </w:p>
        </w:tc>
        <w:tc>
          <w:tcPr>
            <w:tcW w:w="3604" w:type="pct"/>
          </w:tcPr>
          <w:p w14:paraId="73D47D35" w14:textId="76920FC1" w:rsidR="00E0553D" w:rsidRPr="00E0553D" w:rsidRDefault="00E0553D" w:rsidP="00E0553D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BD3490">
              <w:t xml:space="preserve">sk open and closed questions and use active </w:t>
            </w:r>
            <w:r w:rsidRPr="00E0553D">
              <w:t>listening techniques to gather information on SHE risks and hazards</w:t>
            </w:r>
          </w:p>
          <w:p w14:paraId="53162E7D" w14:textId="4DC3DEB6" w:rsidR="00E0553D" w:rsidRDefault="00E0553D" w:rsidP="00E0553D">
            <w:pPr>
              <w:pStyle w:val="SIBulletList1"/>
            </w:pPr>
            <w:r>
              <w:t>P</w:t>
            </w:r>
            <w:r w:rsidRPr="0099299C">
              <w:t xml:space="preserve">rovide oral reports on </w:t>
            </w:r>
            <w:r w:rsidRPr="00E0553D">
              <w:t>workplace SHE improvement measures</w:t>
            </w:r>
          </w:p>
        </w:tc>
      </w:tr>
      <w:tr w:rsidR="00E0553D" w:rsidRPr="00121B22" w:rsidDel="00423CB2" w14:paraId="6EE0E2BC" w14:textId="77777777" w:rsidTr="00CA2922">
        <w:tc>
          <w:tcPr>
            <w:tcW w:w="1396" w:type="pct"/>
          </w:tcPr>
          <w:p w14:paraId="2BFD027C" w14:textId="27B032F2" w:rsidR="00E0553D" w:rsidRPr="00121B22" w:rsidRDefault="00E0553D" w:rsidP="00121B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1B22">
              <w:t xml:space="preserve">Numeracy </w:t>
            </w:r>
          </w:p>
        </w:tc>
        <w:tc>
          <w:tcPr>
            <w:tcW w:w="3604" w:type="pct"/>
          </w:tcPr>
          <w:p w14:paraId="245513AF" w14:textId="3A196DA6" w:rsidR="00E0553D" w:rsidRPr="00121B22" w:rsidRDefault="00E0553D" w:rsidP="00121B2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21B22">
              <w:rPr>
                <w:rStyle w:val="SITemporaryText-red"/>
                <w:color w:val="auto"/>
                <w:sz w:val="20"/>
              </w:rPr>
              <w:t>Interpret basic statistics on SHE performance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119F414E" w14:textId="29E79E8B" w:rsidR="005A2B6A" w:rsidRPr="006A0B86" w:rsidRDefault="005A2B6A">
            <w:pPr>
              <w:pStyle w:val="SIText"/>
            </w:pPr>
            <w:r w:rsidRPr="006A0B86">
              <w:t>FWPCOR4</w:t>
            </w:r>
            <w:r w:rsidR="006A0B86" w:rsidRPr="006A0B86">
              <w:t>XXX</w:t>
            </w:r>
            <w:r w:rsidRPr="006A0B86">
              <w:t xml:space="preserve"> Monitor safety, health and environment policies and procedures</w:t>
            </w:r>
          </w:p>
          <w:p w14:paraId="09E49E25" w14:textId="0860429D" w:rsidR="00DA54B5" w:rsidRPr="0099299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1C8658FF" w14:textId="77777777" w:rsidR="005A2B6A" w:rsidRPr="006A0B86" w:rsidRDefault="005A2B6A">
            <w:pPr>
              <w:pStyle w:val="SIText"/>
            </w:pPr>
            <w:r w:rsidRPr="006A0B86">
              <w:t>FWPCOR4201 Monitor safety, health and environment policies and procedures</w:t>
            </w:r>
          </w:p>
          <w:p w14:paraId="2293AA64" w14:textId="789507FC" w:rsidR="00DA54B5" w:rsidRPr="0099299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6B703785" w14:textId="31DC4383" w:rsidR="00160495" w:rsidRPr="00BE5B1E" w:rsidRDefault="003C52CD" w:rsidP="00BE5B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5B1E">
              <w:rPr>
                <w:rStyle w:val="SITemporaryText-red"/>
                <w:color w:val="auto"/>
                <w:sz w:val="20"/>
              </w:rPr>
              <w:t xml:space="preserve">Updated </w:t>
            </w:r>
            <w:r w:rsidR="00BD3490" w:rsidRPr="00BE5B1E">
              <w:rPr>
                <w:rStyle w:val="SITemporaryText-red"/>
                <w:color w:val="auto"/>
                <w:sz w:val="20"/>
              </w:rPr>
              <w:t xml:space="preserve"> Elements</w:t>
            </w:r>
            <w:r w:rsidRPr="00BE5B1E">
              <w:rPr>
                <w:rStyle w:val="SITemporaryText-red"/>
                <w:color w:val="auto"/>
                <w:sz w:val="20"/>
              </w:rPr>
              <w:t xml:space="preserve">, </w:t>
            </w:r>
            <w:r w:rsidR="00BD3490" w:rsidRPr="00BE5B1E">
              <w:rPr>
                <w:rStyle w:val="SITemporaryText-red"/>
                <w:color w:val="auto"/>
                <w:sz w:val="20"/>
              </w:rPr>
              <w:t xml:space="preserve"> Performance Criteria</w:t>
            </w:r>
            <w:r w:rsidR="002A7803" w:rsidRPr="00BE5B1E">
              <w:rPr>
                <w:rStyle w:val="SITemporaryText-red"/>
                <w:color w:val="auto"/>
                <w:sz w:val="20"/>
              </w:rPr>
              <w:t xml:space="preserve">, </w:t>
            </w:r>
            <w:r w:rsidR="00596C51" w:rsidRPr="00BE5B1E">
              <w:rPr>
                <w:rStyle w:val="SITemporaryText-red"/>
                <w:color w:val="auto"/>
                <w:sz w:val="20"/>
              </w:rPr>
              <w:t>Foundation Skills, Performance Evidence</w:t>
            </w:r>
            <w:r w:rsidR="00AC7C0F" w:rsidRPr="00BE5B1E">
              <w:rPr>
                <w:rStyle w:val="SITemporaryText-red"/>
                <w:color w:val="auto"/>
                <w:sz w:val="20"/>
              </w:rPr>
              <w:t xml:space="preserve"> and </w:t>
            </w:r>
            <w:r w:rsidR="00596C51" w:rsidRPr="00BE5B1E">
              <w:rPr>
                <w:rStyle w:val="SITemporaryText-red"/>
                <w:color w:val="auto"/>
                <w:sz w:val="20"/>
              </w:rPr>
              <w:t xml:space="preserve">Knowledge Evidence </w:t>
            </w:r>
            <w:r w:rsidR="00AC7C0F" w:rsidRPr="00BE5B1E">
              <w:rPr>
                <w:rStyle w:val="SITemporaryText-red"/>
                <w:color w:val="auto"/>
                <w:sz w:val="20"/>
              </w:rPr>
              <w:t>to meet industry needs</w:t>
            </w:r>
          </w:p>
          <w:p w14:paraId="7D3C4B75" w14:textId="00160951" w:rsidR="00DA54B5" w:rsidRPr="0099299C" w:rsidRDefault="00160495" w:rsidP="00BE5B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5B1E">
              <w:rPr>
                <w:rStyle w:val="SITemporaryText-red"/>
                <w:color w:val="auto"/>
                <w:sz w:val="20"/>
              </w:rPr>
              <w:t xml:space="preserve">Updated </w:t>
            </w:r>
            <w:r w:rsidR="009E0A95" w:rsidRPr="00BE5B1E">
              <w:rPr>
                <w:rStyle w:val="SITemporaryText-red"/>
                <w:color w:val="auto"/>
                <w:sz w:val="20"/>
              </w:rPr>
              <w:t>Assessment</w:t>
            </w:r>
            <w:r w:rsidRPr="00BE5B1E">
              <w:rPr>
                <w:rStyle w:val="SITemporaryText-red"/>
                <w:color w:val="auto"/>
                <w:sz w:val="20"/>
              </w:rPr>
              <w:t xml:space="preserve"> Conditions</w:t>
            </w:r>
          </w:p>
        </w:tc>
        <w:tc>
          <w:tcPr>
            <w:tcW w:w="1616" w:type="pct"/>
          </w:tcPr>
          <w:p w14:paraId="76E3432F" w14:textId="2A88D164" w:rsidR="00DA54B5" w:rsidRPr="0099299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116F179A" w:rsidR="00DA54B5" w:rsidRPr="0099299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1AF8E06C" w:rsidR="006A0B86" w:rsidRDefault="006A0B86" w:rsidP="005F771F">
      <w:pPr>
        <w:pStyle w:val="SIText"/>
      </w:pPr>
    </w:p>
    <w:p w14:paraId="58C64601" w14:textId="77777777" w:rsidR="006A0B86" w:rsidRDefault="006A0B86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06F34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A0B86">
              <w:t>FWPCOR4</w:t>
            </w:r>
            <w:r w:rsidR="00AF21A1">
              <w:t>XXX</w:t>
            </w:r>
            <w:r w:rsidR="00AF21A1" w:rsidRPr="00D2595F">
              <w:t xml:space="preserve"> </w:t>
            </w:r>
            <w:r w:rsidR="00D2595F" w:rsidRPr="00D2595F">
              <w:t>Monitor safety, health and environment policies and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99299C" w:rsidRDefault="00DA54B5" w:rsidP="00AF21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64E9C5D" w14:textId="77777777" w:rsidR="00DA54B5" w:rsidRPr="0099299C" w:rsidRDefault="00DA54B5" w:rsidP="00AF21A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09A32D05" w:rsidR="00DA54B5" w:rsidRPr="0099299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 xml:space="preserve">There must be evidence </w:t>
            </w:r>
            <w:r w:rsidR="00D93613" w:rsidRPr="00D93613">
              <w:rPr>
                <w:rStyle w:val="SITemporaryText-red"/>
                <w:color w:val="auto"/>
                <w:sz w:val="20"/>
              </w:rPr>
              <w:t>that, on</w:t>
            </w:r>
            <w:r w:rsidR="006A0B86" w:rsidRPr="0099299C">
              <w:rPr>
                <w:rStyle w:val="SITemporaryText-red"/>
                <w:color w:val="auto"/>
                <w:sz w:val="20"/>
              </w:rPr>
              <w:t xml:space="preserve"> one occasion,</w:t>
            </w:r>
            <w:r w:rsidRPr="0099299C">
              <w:rPr>
                <w:rStyle w:val="SITemporaryText-red"/>
                <w:color w:val="auto"/>
                <w:sz w:val="20"/>
              </w:rPr>
              <w:t xml:space="preserve"> the individual has:</w:t>
            </w:r>
          </w:p>
          <w:p w14:paraId="33569004" w14:textId="4027DFE0" w:rsidR="00D2595F" w:rsidRPr="00E0553D" w:rsidRDefault="00D2595F" w:rsidP="00E0553D">
            <w:pPr>
              <w:pStyle w:val="SIBulletList1"/>
            </w:pPr>
            <w:r w:rsidRPr="00E0553D">
              <w:t>monitor</w:t>
            </w:r>
            <w:r w:rsidR="00AF21A1" w:rsidRPr="00E0553D">
              <w:t>ed</w:t>
            </w:r>
            <w:r w:rsidRPr="00E0553D">
              <w:t xml:space="preserve"> </w:t>
            </w:r>
            <w:r w:rsidR="00E0553D" w:rsidRPr="00E0553D">
              <w:t>safety, health and environment (</w:t>
            </w:r>
            <w:r w:rsidRPr="00E0553D">
              <w:t>SHE</w:t>
            </w:r>
            <w:r w:rsidR="00E0553D" w:rsidRPr="00E0553D">
              <w:t>)</w:t>
            </w:r>
            <w:r w:rsidRPr="00E0553D">
              <w:t xml:space="preserve"> </w:t>
            </w:r>
            <w:r w:rsidR="009565DD" w:rsidRPr="00E0553D">
              <w:t>practices</w:t>
            </w:r>
            <w:r w:rsidRPr="00E0553D">
              <w:t xml:space="preserve"> within </w:t>
            </w:r>
            <w:r w:rsidR="0069658B" w:rsidRPr="00E0553D">
              <w:t>a</w:t>
            </w:r>
            <w:r w:rsidR="00F209CC" w:rsidRPr="00E0553D">
              <w:t xml:space="preserve"> forestry related</w:t>
            </w:r>
            <w:r w:rsidRPr="00E0553D">
              <w:t xml:space="preserve"> organisation</w:t>
            </w:r>
            <w:r w:rsidR="00D960DB" w:rsidRPr="00E0553D">
              <w:t xml:space="preserve"> </w:t>
            </w:r>
            <w:r w:rsidR="009565DD" w:rsidRPr="00E0553D">
              <w:t>for compliance with legislative requirements, environmental management systems and workplace policies and procedures</w:t>
            </w:r>
          </w:p>
          <w:p w14:paraId="6159E49C" w14:textId="2AF54B05" w:rsidR="00F209CC" w:rsidRPr="00E0553D" w:rsidRDefault="00D2595F" w:rsidP="00E0553D">
            <w:pPr>
              <w:pStyle w:val="SIBulletList1"/>
            </w:pPr>
            <w:r w:rsidRPr="00E0553D">
              <w:t>m</w:t>
            </w:r>
            <w:r w:rsidR="001C72D0" w:rsidRPr="00E0553D">
              <w:t>onitored and assessed SHE risks</w:t>
            </w:r>
            <w:r w:rsidR="001C72D0" w:rsidRPr="00E0553D" w:rsidDel="001C72D0">
              <w:t xml:space="preserve"> </w:t>
            </w:r>
            <w:r w:rsidR="00F209CC" w:rsidRPr="00E0553D">
              <w:t>within a forestry related organisation</w:t>
            </w:r>
            <w:r w:rsidR="00F209CC" w:rsidRPr="00E0553D" w:rsidDel="001C72D0">
              <w:t xml:space="preserve"> </w:t>
            </w:r>
          </w:p>
          <w:p w14:paraId="38943ECE" w14:textId="448ABE32" w:rsidR="001C72D0" w:rsidRPr="00E0553D" w:rsidRDefault="001C72D0" w:rsidP="00E0553D">
            <w:pPr>
              <w:pStyle w:val="SIBulletList1"/>
            </w:pPr>
            <w:r w:rsidRPr="00E0553D">
              <w:t xml:space="preserve">monitor emergency procedures </w:t>
            </w:r>
            <w:r w:rsidR="00F209CC" w:rsidRPr="00E0553D">
              <w:t>within a forestry related organisation</w:t>
            </w:r>
          </w:p>
          <w:p w14:paraId="3F4E2EAA" w14:textId="54C45D6E" w:rsidR="00556C4C" w:rsidRPr="000754EC" w:rsidRDefault="00F209CC" w:rsidP="00E0553D">
            <w:pPr>
              <w:pStyle w:val="SIBulletList1"/>
            </w:pPr>
            <w:r w:rsidRPr="00E0553D">
              <w:t>m</w:t>
            </w:r>
            <w:r w:rsidR="0069658B" w:rsidRPr="00E0553D">
              <w:t>onitored and made recomme</w:t>
            </w:r>
            <w:r w:rsidR="00D960DB" w:rsidRPr="00E0553D">
              <w:t>nd</w:t>
            </w:r>
            <w:r w:rsidR="0069658B" w:rsidRPr="00E0553D">
              <w:t xml:space="preserve">ations for improving SHE procedures </w:t>
            </w:r>
            <w:r w:rsidRPr="00E0553D">
              <w:t>within a forestry related organisation</w:t>
            </w:r>
            <w:r w:rsidR="00E0553D" w:rsidRPr="00E0553D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9299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5580DE2" w14:textId="77777777" w:rsidR="00D2595F" w:rsidRPr="00511A67" w:rsidRDefault="00D2595F" w:rsidP="0099299C">
            <w:pPr>
              <w:pStyle w:val="SIBulletList1"/>
            </w:pPr>
            <w:r w:rsidRPr="00511A67">
              <w:t>applicable Commonwealth, State or Territory legislation, regulations, standards, codes of practice and established safe practices relevant to the full range of processes for monitoring SHE policies and procedures</w:t>
            </w:r>
          </w:p>
          <w:p w14:paraId="5F56D302" w14:textId="03ECD606" w:rsidR="00D2595F" w:rsidRPr="00511A67" w:rsidRDefault="00AF21A1" w:rsidP="0099299C">
            <w:pPr>
              <w:pStyle w:val="SIBulletList1"/>
            </w:pPr>
            <w:r w:rsidRPr="00511A67">
              <w:t>workplace</w:t>
            </w:r>
            <w:r w:rsidR="00D2595F" w:rsidRPr="00511A67">
              <w:t xml:space="preserve"> standards, requirements, policies and procedures relevant to monitoring SHE policies and procedures</w:t>
            </w:r>
          </w:p>
          <w:p w14:paraId="59D120D6" w14:textId="10AA22D7" w:rsidR="002A67DE" w:rsidRDefault="00511A67" w:rsidP="0099299C">
            <w:pPr>
              <w:pStyle w:val="SIBulletList1"/>
            </w:pPr>
            <w:r>
              <w:t xml:space="preserve">monitoring </w:t>
            </w:r>
            <w:r w:rsidR="001B0812">
              <w:t>SHE risks</w:t>
            </w:r>
          </w:p>
          <w:p w14:paraId="5115EF8C" w14:textId="51A0F9B1" w:rsidR="002A67DE" w:rsidRDefault="002A67DE" w:rsidP="0099299C">
            <w:pPr>
              <w:pStyle w:val="SIBulletList2"/>
            </w:pPr>
            <w:r>
              <w:t>types and impact of SHE risks</w:t>
            </w:r>
          </w:p>
          <w:p w14:paraId="3A243C2E" w14:textId="145EDCFA" w:rsidR="00511A67" w:rsidRPr="00511A67" w:rsidRDefault="00511A67" w:rsidP="00511A67">
            <w:pPr>
              <w:pStyle w:val="SIBulletList2"/>
            </w:pPr>
            <w:r>
              <w:t>SHE</w:t>
            </w:r>
            <w:r w:rsidRPr="00511A67">
              <w:t xml:space="preserve"> risk and hazard identification</w:t>
            </w:r>
          </w:p>
          <w:p w14:paraId="73886931" w14:textId="1E301560" w:rsidR="00644F8D" w:rsidRPr="00644F8D" w:rsidRDefault="00644F8D" w:rsidP="00511A67">
            <w:pPr>
              <w:pStyle w:val="SIBulletList2"/>
            </w:pPr>
            <w:r w:rsidRPr="00644F8D">
              <w:t xml:space="preserve">ways of </w:t>
            </w:r>
            <w:r w:rsidR="006F7EBF" w:rsidRPr="00644F8D">
              <w:t>assessing</w:t>
            </w:r>
            <w:r w:rsidRPr="00644F8D">
              <w:t xml:space="preserve"> and </w:t>
            </w:r>
            <w:r w:rsidR="006F1F8B" w:rsidRPr="00644F8D">
              <w:t>controlling</w:t>
            </w:r>
            <w:r w:rsidRPr="00644F8D">
              <w:t xml:space="preserve"> risks</w:t>
            </w:r>
          </w:p>
          <w:p w14:paraId="5342A485" w14:textId="6A0745A7" w:rsidR="00644F8D" w:rsidRDefault="00132812" w:rsidP="0099299C">
            <w:pPr>
              <w:pStyle w:val="SIBulletList2"/>
            </w:pPr>
            <w:r>
              <w:t>processes</w:t>
            </w:r>
            <w:r w:rsidR="00644F8D">
              <w:t xml:space="preserve"> for </w:t>
            </w:r>
            <w:r w:rsidR="00475BBF">
              <w:t>monitoring</w:t>
            </w:r>
            <w:r w:rsidR="00644F8D">
              <w:t xml:space="preserve"> </w:t>
            </w:r>
            <w:r w:rsidR="002A67DE" w:rsidRPr="002A67DE">
              <w:t>and assess</w:t>
            </w:r>
            <w:r w:rsidR="00644F8D">
              <w:t>ing</w:t>
            </w:r>
            <w:r w:rsidR="002A67DE" w:rsidRPr="002A67DE">
              <w:t xml:space="preserve"> SHE risks and hazards </w:t>
            </w:r>
          </w:p>
          <w:p w14:paraId="6B7654E4" w14:textId="44B5BDD0" w:rsidR="002A67DE" w:rsidRPr="002A67DE" w:rsidRDefault="00644F8D" w:rsidP="0099299C">
            <w:pPr>
              <w:pStyle w:val="SIBulletList2"/>
            </w:pPr>
            <w:r>
              <w:t>processes for a</w:t>
            </w:r>
            <w:r w:rsidR="002A67DE" w:rsidRPr="002A67DE">
              <w:t>nalyse work instructions, practices and procedures in relation to SHE risks and hazards</w:t>
            </w:r>
          </w:p>
          <w:p w14:paraId="06D78818" w14:textId="1903E7B7" w:rsidR="00911DF4" w:rsidRDefault="00511A67" w:rsidP="0099299C">
            <w:pPr>
              <w:pStyle w:val="SIBulletList1"/>
            </w:pPr>
            <w:r>
              <w:t xml:space="preserve">monitoring </w:t>
            </w:r>
            <w:r w:rsidR="00911DF4">
              <w:t>emergency procedures</w:t>
            </w:r>
          </w:p>
          <w:p w14:paraId="4B3B718D" w14:textId="77777777" w:rsidR="00D746AB" w:rsidRDefault="00D746AB" w:rsidP="00511A67">
            <w:pPr>
              <w:pStyle w:val="SIBulletList2"/>
            </w:pPr>
            <w:r w:rsidRPr="00D746AB">
              <w:t xml:space="preserve">workplace procedures for responding to emergency situations </w:t>
            </w:r>
          </w:p>
          <w:p w14:paraId="484E91DC" w14:textId="71C5C5A0" w:rsidR="00911DF4" w:rsidRPr="00612B5A" w:rsidRDefault="0064269F" w:rsidP="0099299C">
            <w:pPr>
              <w:pStyle w:val="SIBulletList2"/>
            </w:pPr>
            <w:r w:rsidRPr="00911DF4">
              <w:t>rea</w:t>
            </w:r>
            <w:r>
              <w:t>sons</w:t>
            </w:r>
            <w:r w:rsidR="00911DF4" w:rsidRPr="00911DF4">
              <w:t xml:space="preserve"> f</w:t>
            </w:r>
            <w:r w:rsidR="00612B5A">
              <w:t>or</w:t>
            </w:r>
            <w:r w:rsidR="00911DF4" w:rsidRPr="00911DF4">
              <w:t xml:space="preserve"> monitoring emer</w:t>
            </w:r>
            <w:r w:rsidR="001B0812">
              <w:t>gency</w:t>
            </w:r>
            <w:r w:rsidR="00911DF4" w:rsidRPr="00911DF4">
              <w:t xml:space="preserve"> procedures</w:t>
            </w:r>
          </w:p>
          <w:p w14:paraId="4881DF85" w14:textId="1B207C55" w:rsidR="00D2595F" w:rsidRPr="006F7EBF" w:rsidRDefault="00D7217F" w:rsidP="0099299C">
            <w:pPr>
              <w:pStyle w:val="SIBulletList2"/>
            </w:pPr>
            <w:r w:rsidRPr="00511A67">
              <w:t xml:space="preserve">processes for monitoring </w:t>
            </w:r>
            <w:r w:rsidR="00D2595F" w:rsidRPr="00511A67">
              <w:t>emergency procedures</w:t>
            </w:r>
          </w:p>
          <w:p w14:paraId="48A4E964" w14:textId="6ECDACA4" w:rsidR="000C74E6" w:rsidRPr="00911DF4" w:rsidRDefault="000C74E6" w:rsidP="0099299C">
            <w:pPr>
              <w:pStyle w:val="SIBulletList2"/>
            </w:pPr>
            <w:r w:rsidRPr="00237F29">
              <w:t>processe</w:t>
            </w:r>
            <w:r w:rsidRPr="00C239C0">
              <w:t>s</w:t>
            </w:r>
            <w:r w:rsidRPr="00D746AB">
              <w:t xml:space="preserve"> for </w:t>
            </w:r>
            <w:r w:rsidRPr="00911DF4">
              <w:t xml:space="preserve">conducting post </w:t>
            </w:r>
            <w:r w:rsidR="00237F29" w:rsidRPr="00911DF4">
              <w:t>emergency</w:t>
            </w:r>
            <w:r w:rsidRPr="00911DF4">
              <w:t xml:space="preserve"> reviews</w:t>
            </w:r>
          </w:p>
          <w:p w14:paraId="4C48A08B" w14:textId="79BD9F60" w:rsidR="00C62B31" w:rsidRDefault="00C239C0" w:rsidP="0099299C">
            <w:pPr>
              <w:pStyle w:val="SIBulletList1"/>
            </w:pPr>
            <w:r>
              <w:t>monitoring</w:t>
            </w:r>
            <w:r w:rsidR="00511A67">
              <w:t xml:space="preserve"> </w:t>
            </w:r>
            <w:r w:rsidR="006608A9">
              <w:t>SHE procedures</w:t>
            </w:r>
          </w:p>
          <w:p w14:paraId="5F833811" w14:textId="4189CF20" w:rsidR="00E15697" w:rsidRDefault="00E15697" w:rsidP="00511A67">
            <w:pPr>
              <w:pStyle w:val="SIBulletList2"/>
            </w:pPr>
            <w:r>
              <w:t xml:space="preserve">types and </w:t>
            </w:r>
            <w:r w:rsidR="00FB4531">
              <w:t>purpose</w:t>
            </w:r>
            <w:r>
              <w:t xml:space="preserve"> of SHE procedures</w:t>
            </w:r>
          </w:p>
          <w:p w14:paraId="2C0944B4" w14:textId="65C55CBA" w:rsidR="006608A9" w:rsidRPr="00511A67" w:rsidRDefault="00C62B31" w:rsidP="0099299C">
            <w:pPr>
              <w:pStyle w:val="SIBulletList2"/>
            </w:pPr>
            <w:r w:rsidRPr="00C62B31">
              <w:t>processes for monito</w:t>
            </w:r>
            <w:r w:rsidRPr="00511A67">
              <w:t xml:space="preserve">ring </w:t>
            </w:r>
            <w:r w:rsidR="006608A9" w:rsidRPr="00511A67">
              <w:t>compliance with workplace SHE procedures</w:t>
            </w:r>
          </w:p>
          <w:p w14:paraId="65D4B3F9" w14:textId="6EDE9D8D" w:rsidR="006608A9" w:rsidRPr="00C62B31" w:rsidRDefault="00C62B31" w:rsidP="0099299C">
            <w:pPr>
              <w:pStyle w:val="SIBulletList2"/>
            </w:pPr>
            <w:r w:rsidRPr="00511A67">
              <w:t xml:space="preserve">ways of </w:t>
            </w:r>
            <w:r w:rsidR="006608A9" w:rsidRPr="00511A67">
              <w:t xml:space="preserve"> i</w:t>
            </w:r>
            <w:r w:rsidR="006608A9" w:rsidRPr="006F7EBF">
              <w:t>ntegrat</w:t>
            </w:r>
            <w:r w:rsidR="006608A9" w:rsidRPr="00D746AB">
              <w:t>ing</w:t>
            </w:r>
            <w:r w:rsidR="006608A9" w:rsidRPr="00E15697">
              <w:t xml:space="preserve"> care fo</w:t>
            </w:r>
            <w:r w:rsidR="006608A9" w:rsidRPr="00C62B31">
              <w:t>r safety, health and the environment into all workplace procedures</w:t>
            </w:r>
          </w:p>
          <w:p w14:paraId="3968B9D9" w14:textId="45DD0EDA" w:rsidR="00D2595F" w:rsidRPr="00D2595F" w:rsidRDefault="00511A67" w:rsidP="0099299C">
            <w:pPr>
              <w:pStyle w:val="SIBulletList1"/>
            </w:pPr>
            <w:r>
              <w:t>SHE</w:t>
            </w:r>
            <w:r w:rsidRPr="00D2595F">
              <w:t xml:space="preserve"> </w:t>
            </w:r>
            <w:r w:rsidR="00D2595F" w:rsidRPr="00D2595F">
              <w:t>management systems</w:t>
            </w:r>
          </w:p>
          <w:p w14:paraId="594042BC" w14:textId="5EBD9C42" w:rsidR="00F1480E" w:rsidRPr="000754EC" w:rsidRDefault="00D2595F" w:rsidP="0099299C">
            <w:pPr>
              <w:pStyle w:val="SIBulletList1"/>
            </w:pPr>
            <w:r w:rsidRPr="00D2595F">
              <w:t>procedures for recording and reporting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1CBB45D" w14:textId="77777777" w:rsidR="005D61B9" w:rsidRPr="0099299C" w:rsidRDefault="005D61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ED31100" w14:textId="77777777" w:rsidR="005D61B9" w:rsidRPr="0099299C" w:rsidRDefault="005D61B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2401635" w14:textId="77777777" w:rsidR="005D61B9" w:rsidRPr="0099299C" w:rsidRDefault="005D61B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>skills must be demonstrated in forest or wood products work environment or an environment that accurately represents workplace conditions</w:t>
            </w:r>
          </w:p>
          <w:p w14:paraId="6FA09457" w14:textId="77777777" w:rsidR="005D61B9" w:rsidRPr="0099299C" w:rsidRDefault="005D61B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9299C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B598ABA" w14:textId="5B3253D2" w:rsidR="008704CA" w:rsidRPr="00BE5B1E" w:rsidRDefault="004D3DF7" w:rsidP="00BE5B1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5B1E">
              <w:rPr>
                <w:rStyle w:val="SITemporaryText-red"/>
                <w:rFonts w:eastAsia="Calibri"/>
                <w:color w:val="auto"/>
                <w:sz w:val="20"/>
              </w:rPr>
              <w:t xml:space="preserve">access to </w:t>
            </w:r>
            <w:r w:rsidRPr="00BE5B1E">
              <w:rPr>
                <w:rStyle w:val="SITemporaryText-red"/>
                <w:color w:val="auto"/>
                <w:sz w:val="20"/>
              </w:rPr>
              <w:t xml:space="preserve">forest or wood products work environment </w:t>
            </w:r>
            <w:r w:rsidR="008704CA" w:rsidRPr="00BE5B1E">
              <w:rPr>
                <w:rStyle w:val="SITemporaryText-red"/>
                <w:color w:val="auto"/>
                <w:sz w:val="20"/>
              </w:rPr>
              <w:t>to enable monitoring of SHE practices</w:t>
            </w:r>
          </w:p>
          <w:p w14:paraId="7E67CA6F" w14:textId="61C4F0DF" w:rsidR="005D61B9" w:rsidRPr="00BE5B1E" w:rsidRDefault="00D77C44" w:rsidP="00BE5B1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5B1E">
              <w:rPr>
                <w:rStyle w:val="SITemporaryText-red"/>
                <w:rFonts w:eastAsia="Calibri"/>
                <w:color w:val="auto"/>
                <w:sz w:val="20"/>
              </w:rPr>
              <w:t xml:space="preserve">access </w:t>
            </w:r>
            <w:r w:rsidR="004D3DF7" w:rsidRPr="00BE5B1E">
              <w:rPr>
                <w:rStyle w:val="SITemporaryText-red"/>
                <w:rFonts w:eastAsia="Calibri"/>
                <w:color w:val="auto"/>
                <w:sz w:val="20"/>
              </w:rPr>
              <w:t>to workplace SHE records</w:t>
            </w:r>
          </w:p>
          <w:p w14:paraId="6ECE0CC4" w14:textId="77777777" w:rsidR="005D61B9" w:rsidRPr="0099299C" w:rsidRDefault="005D61B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9299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1CCB290" w14:textId="28C2565B" w:rsidR="005D61B9" w:rsidRPr="00BE5B1E" w:rsidRDefault="005D61B9" w:rsidP="00BE5B1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5B1E">
              <w:rPr>
                <w:rStyle w:val="SITemporaryText-red"/>
                <w:rFonts w:eastAsia="Calibri"/>
                <w:color w:val="auto"/>
                <w:sz w:val="20"/>
              </w:rPr>
              <w:t>workplace health, safety and environmen</w:t>
            </w:r>
            <w:r w:rsidR="00D77C44" w:rsidRPr="00BE5B1E">
              <w:rPr>
                <w:rStyle w:val="SITemporaryText-red"/>
                <w:rFonts w:eastAsia="Calibri"/>
                <w:color w:val="auto"/>
                <w:sz w:val="20"/>
              </w:rPr>
              <w:t>t</w:t>
            </w:r>
            <w:r w:rsidRPr="00BE5B1E">
              <w:rPr>
                <w:rStyle w:val="SITemporaryText-red"/>
                <w:rFonts w:eastAsia="Calibri"/>
                <w:color w:val="auto"/>
                <w:sz w:val="20"/>
              </w:rPr>
              <w:t xml:space="preserve"> policy and procedures</w:t>
            </w:r>
          </w:p>
          <w:p w14:paraId="22D2FF0B" w14:textId="4013DA6C" w:rsidR="00AC2ACB" w:rsidRDefault="00EA2EA2" w:rsidP="00B36FCF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 w:rsidR="00AC2ACB">
              <w:t>.</w:t>
            </w:r>
          </w:p>
          <w:p w14:paraId="5C158A60" w14:textId="04D23EFE" w:rsidR="005D61B9" w:rsidRPr="007B1EF1" w:rsidRDefault="005D61B9" w:rsidP="0099299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4DA4BFDE" w:rsidR="00DA54B5" w:rsidRPr="00846666" w:rsidRDefault="005D61B9" w:rsidP="0084666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4666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1CA39" w14:textId="77777777" w:rsidR="003806D5" w:rsidRDefault="003806D5" w:rsidP="00BF3F0A">
      <w:r>
        <w:separator/>
      </w:r>
    </w:p>
    <w:p w14:paraId="10E795FF" w14:textId="77777777" w:rsidR="003806D5" w:rsidRDefault="003806D5"/>
  </w:endnote>
  <w:endnote w:type="continuationSeparator" w:id="0">
    <w:p w14:paraId="759CDAA5" w14:textId="77777777" w:rsidR="003806D5" w:rsidRDefault="003806D5" w:rsidP="00BF3F0A">
      <w:r>
        <w:continuationSeparator/>
      </w:r>
    </w:p>
    <w:p w14:paraId="1D7CF13E" w14:textId="77777777" w:rsidR="003806D5" w:rsidRDefault="003806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F504" w14:textId="77777777" w:rsidR="0090510D" w:rsidRDefault="009051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C4B7" w14:textId="77777777" w:rsidR="0090510D" w:rsidRDefault="009051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1C4F" w14:textId="77777777" w:rsidR="003806D5" w:rsidRDefault="003806D5" w:rsidP="00BF3F0A">
      <w:r>
        <w:separator/>
      </w:r>
    </w:p>
    <w:p w14:paraId="251DDEA3" w14:textId="77777777" w:rsidR="003806D5" w:rsidRDefault="003806D5"/>
  </w:footnote>
  <w:footnote w:type="continuationSeparator" w:id="0">
    <w:p w14:paraId="52C22C2A" w14:textId="77777777" w:rsidR="003806D5" w:rsidRDefault="003806D5" w:rsidP="00BF3F0A">
      <w:r>
        <w:continuationSeparator/>
      </w:r>
    </w:p>
    <w:p w14:paraId="7E251FF8" w14:textId="77777777" w:rsidR="003806D5" w:rsidRDefault="003806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4A202" w14:textId="77777777" w:rsidR="0090510D" w:rsidRDefault="009051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E382CFB" w:rsidR="009C2650" w:rsidRPr="00D2595F" w:rsidRDefault="0090510D" w:rsidP="00D2595F">
    <w:r>
      <w:t>FWPCOR4</w:t>
    </w:r>
    <w:r w:rsidR="006729AC">
      <w:t>XXX</w:t>
    </w:r>
    <w:r w:rsidR="006729AC" w:rsidRPr="00D2595F">
      <w:rPr>
        <w:lang w:eastAsia="en-US"/>
      </w:rPr>
      <w:t xml:space="preserve"> </w:t>
    </w:r>
    <w:r w:rsidR="00D2595F" w:rsidRPr="00D2595F">
      <w:rPr>
        <w:lang w:eastAsia="en-US"/>
      </w:rPr>
      <w:t>Monitor safety, health and environment policies and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68B8" w14:textId="77777777" w:rsidR="0090510D" w:rsidRDefault="009051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41D9C"/>
    <w:multiLevelType w:val="multilevel"/>
    <w:tmpl w:val="346C9C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2608B"/>
    <w:multiLevelType w:val="multilevel"/>
    <w:tmpl w:val="17C42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C77C2D"/>
    <w:multiLevelType w:val="multilevel"/>
    <w:tmpl w:val="2E026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A6A61"/>
    <w:multiLevelType w:val="multilevel"/>
    <w:tmpl w:val="C07A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E242F5"/>
    <w:multiLevelType w:val="multilevel"/>
    <w:tmpl w:val="E7900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7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0"/>
  </w:num>
  <w:num w:numId="18">
    <w:abstractNumId w:val="4"/>
  </w:num>
  <w:num w:numId="19">
    <w:abstractNumId w:val="20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OwMLS0tLA0Njc1MDdT0lEKTi0uzszPAymwqAUALO44JCwAAAA="/>
  </w:docVars>
  <w:rsids>
    <w:rsidRoot w:val="00E933B0"/>
    <w:rsid w:val="000014B9"/>
    <w:rsid w:val="00005A15"/>
    <w:rsid w:val="00006AAB"/>
    <w:rsid w:val="000100F4"/>
    <w:rsid w:val="00010817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2C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74E6"/>
    <w:rsid w:val="000E25E6"/>
    <w:rsid w:val="000E2C86"/>
    <w:rsid w:val="000F29F2"/>
    <w:rsid w:val="000F39EF"/>
    <w:rsid w:val="00101659"/>
    <w:rsid w:val="00105AEA"/>
    <w:rsid w:val="001078BF"/>
    <w:rsid w:val="00121B22"/>
    <w:rsid w:val="00125E0A"/>
    <w:rsid w:val="00132812"/>
    <w:rsid w:val="00132A5A"/>
    <w:rsid w:val="00133957"/>
    <w:rsid w:val="001372F6"/>
    <w:rsid w:val="00144385"/>
    <w:rsid w:val="00145999"/>
    <w:rsid w:val="00146EEC"/>
    <w:rsid w:val="00151D55"/>
    <w:rsid w:val="00151D93"/>
    <w:rsid w:val="00156EF3"/>
    <w:rsid w:val="00160495"/>
    <w:rsid w:val="00167DE7"/>
    <w:rsid w:val="001742CA"/>
    <w:rsid w:val="00176E4F"/>
    <w:rsid w:val="0018546B"/>
    <w:rsid w:val="001A6A3E"/>
    <w:rsid w:val="001A7B6D"/>
    <w:rsid w:val="001B0812"/>
    <w:rsid w:val="001B34D5"/>
    <w:rsid w:val="001B513A"/>
    <w:rsid w:val="001C0A75"/>
    <w:rsid w:val="001C1306"/>
    <w:rsid w:val="001C3442"/>
    <w:rsid w:val="001C72D0"/>
    <w:rsid w:val="001D30EB"/>
    <w:rsid w:val="001D3D86"/>
    <w:rsid w:val="001D5C1B"/>
    <w:rsid w:val="001D7F5B"/>
    <w:rsid w:val="001E0849"/>
    <w:rsid w:val="001E16BC"/>
    <w:rsid w:val="001E16DF"/>
    <w:rsid w:val="001F2BA5"/>
    <w:rsid w:val="001F308D"/>
    <w:rsid w:val="00201A7C"/>
    <w:rsid w:val="0020348A"/>
    <w:rsid w:val="0021210E"/>
    <w:rsid w:val="0021414D"/>
    <w:rsid w:val="00223124"/>
    <w:rsid w:val="00233143"/>
    <w:rsid w:val="00233D8F"/>
    <w:rsid w:val="00234444"/>
    <w:rsid w:val="00237F29"/>
    <w:rsid w:val="00242293"/>
    <w:rsid w:val="00244EA7"/>
    <w:rsid w:val="00253768"/>
    <w:rsid w:val="00262FC3"/>
    <w:rsid w:val="0026394F"/>
    <w:rsid w:val="00267AF6"/>
    <w:rsid w:val="00276DB8"/>
    <w:rsid w:val="00282664"/>
    <w:rsid w:val="002852F3"/>
    <w:rsid w:val="00285FB8"/>
    <w:rsid w:val="00293F7D"/>
    <w:rsid w:val="00294D89"/>
    <w:rsid w:val="002970C3"/>
    <w:rsid w:val="002A4CD3"/>
    <w:rsid w:val="002A67DE"/>
    <w:rsid w:val="002A6CC4"/>
    <w:rsid w:val="002A7803"/>
    <w:rsid w:val="002B4308"/>
    <w:rsid w:val="002C0C5B"/>
    <w:rsid w:val="002C55E9"/>
    <w:rsid w:val="002D0C8B"/>
    <w:rsid w:val="002D330A"/>
    <w:rsid w:val="002E170C"/>
    <w:rsid w:val="002E193E"/>
    <w:rsid w:val="002E3E90"/>
    <w:rsid w:val="00305EFF"/>
    <w:rsid w:val="00310A6A"/>
    <w:rsid w:val="003144E6"/>
    <w:rsid w:val="00337E82"/>
    <w:rsid w:val="00346FDC"/>
    <w:rsid w:val="00350BB1"/>
    <w:rsid w:val="00352C83"/>
    <w:rsid w:val="0036431A"/>
    <w:rsid w:val="00366805"/>
    <w:rsid w:val="0037067D"/>
    <w:rsid w:val="00373436"/>
    <w:rsid w:val="003806D5"/>
    <w:rsid w:val="003838D9"/>
    <w:rsid w:val="0038735B"/>
    <w:rsid w:val="003916D1"/>
    <w:rsid w:val="00391C0D"/>
    <w:rsid w:val="00392069"/>
    <w:rsid w:val="00394C90"/>
    <w:rsid w:val="003A21F0"/>
    <w:rsid w:val="003A277F"/>
    <w:rsid w:val="003A2F70"/>
    <w:rsid w:val="003A4250"/>
    <w:rsid w:val="003A58BA"/>
    <w:rsid w:val="003A5AE7"/>
    <w:rsid w:val="003A7221"/>
    <w:rsid w:val="003B3493"/>
    <w:rsid w:val="003C13AE"/>
    <w:rsid w:val="003C52CD"/>
    <w:rsid w:val="003C7152"/>
    <w:rsid w:val="003D2E73"/>
    <w:rsid w:val="003E72B6"/>
    <w:rsid w:val="003E7BBE"/>
    <w:rsid w:val="003F6520"/>
    <w:rsid w:val="00402BC5"/>
    <w:rsid w:val="004118F8"/>
    <w:rsid w:val="00411D30"/>
    <w:rsid w:val="004127E3"/>
    <w:rsid w:val="0043212E"/>
    <w:rsid w:val="00434366"/>
    <w:rsid w:val="00434ECE"/>
    <w:rsid w:val="00444423"/>
    <w:rsid w:val="00452F3E"/>
    <w:rsid w:val="00457EA9"/>
    <w:rsid w:val="0046239A"/>
    <w:rsid w:val="004640AE"/>
    <w:rsid w:val="004679E3"/>
    <w:rsid w:val="00475172"/>
    <w:rsid w:val="004758B0"/>
    <w:rsid w:val="00475BBF"/>
    <w:rsid w:val="004832D2"/>
    <w:rsid w:val="00485559"/>
    <w:rsid w:val="004968C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DF7"/>
    <w:rsid w:val="004D44B1"/>
    <w:rsid w:val="004D7713"/>
    <w:rsid w:val="004E0460"/>
    <w:rsid w:val="004E1579"/>
    <w:rsid w:val="004E5FAE"/>
    <w:rsid w:val="004E6245"/>
    <w:rsid w:val="004E6741"/>
    <w:rsid w:val="004E7094"/>
    <w:rsid w:val="004E74F2"/>
    <w:rsid w:val="004F5DC7"/>
    <w:rsid w:val="004F78DA"/>
    <w:rsid w:val="0050522D"/>
    <w:rsid w:val="00505F53"/>
    <w:rsid w:val="00511A67"/>
    <w:rsid w:val="005145AB"/>
    <w:rsid w:val="00515E82"/>
    <w:rsid w:val="00520E9A"/>
    <w:rsid w:val="005248C1"/>
    <w:rsid w:val="00526134"/>
    <w:rsid w:val="005363BD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6C51"/>
    <w:rsid w:val="005A1D70"/>
    <w:rsid w:val="005A2B6A"/>
    <w:rsid w:val="005A3AA5"/>
    <w:rsid w:val="005A6C9C"/>
    <w:rsid w:val="005A74DC"/>
    <w:rsid w:val="005B5146"/>
    <w:rsid w:val="005D1AFD"/>
    <w:rsid w:val="005D61B9"/>
    <w:rsid w:val="005E51E6"/>
    <w:rsid w:val="005F027A"/>
    <w:rsid w:val="005F33CC"/>
    <w:rsid w:val="005F771F"/>
    <w:rsid w:val="006121D4"/>
    <w:rsid w:val="00612B5A"/>
    <w:rsid w:val="00613B49"/>
    <w:rsid w:val="00616845"/>
    <w:rsid w:val="00620E8E"/>
    <w:rsid w:val="00622F96"/>
    <w:rsid w:val="00633CFE"/>
    <w:rsid w:val="00634FCA"/>
    <w:rsid w:val="0064269F"/>
    <w:rsid w:val="00643D1B"/>
    <w:rsid w:val="00644F8D"/>
    <w:rsid w:val="006452B8"/>
    <w:rsid w:val="00650365"/>
    <w:rsid w:val="00652E62"/>
    <w:rsid w:val="00656120"/>
    <w:rsid w:val="006568E7"/>
    <w:rsid w:val="006608A9"/>
    <w:rsid w:val="006729AC"/>
    <w:rsid w:val="006845FA"/>
    <w:rsid w:val="00685CAA"/>
    <w:rsid w:val="00686A49"/>
    <w:rsid w:val="00687B62"/>
    <w:rsid w:val="00690C44"/>
    <w:rsid w:val="0069658B"/>
    <w:rsid w:val="006969D9"/>
    <w:rsid w:val="006A0B86"/>
    <w:rsid w:val="006A2B68"/>
    <w:rsid w:val="006B16EC"/>
    <w:rsid w:val="006C2F32"/>
    <w:rsid w:val="006D1AF9"/>
    <w:rsid w:val="006D38C3"/>
    <w:rsid w:val="006D4448"/>
    <w:rsid w:val="006D558E"/>
    <w:rsid w:val="006D6DFD"/>
    <w:rsid w:val="006E2C4D"/>
    <w:rsid w:val="006E42FE"/>
    <w:rsid w:val="006E6872"/>
    <w:rsid w:val="006F0D02"/>
    <w:rsid w:val="006F10FE"/>
    <w:rsid w:val="006F1F8B"/>
    <w:rsid w:val="006F3622"/>
    <w:rsid w:val="006F7EBF"/>
    <w:rsid w:val="00705EEC"/>
    <w:rsid w:val="00707741"/>
    <w:rsid w:val="007134FE"/>
    <w:rsid w:val="00715794"/>
    <w:rsid w:val="00716353"/>
    <w:rsid w:val="00717385"/>
    <w:rsid w:val="00722769"/>
    <w:rsid w:val="00727901"/>
    <w:rsid w:val="0073075B"/>
    <w:rsid w:val="0073404B"/>
    <w:rsid w:val="007341FF"/>
    <w:rsid w:val="00737DD1"/>
    <w:rsid w:val="007404E9"/>
    <w:rsid w:val="007444CF"/>
    <w:rsid w:val="00751F7E"/>
    <w:rsid w:val="00752C75"/>
    <w:rsid w:val="00757005"/>
    <w:rsid w:val="00760B96"/>
    <w:rsid w:val="00761DBE"/>
    <w:rsid w:val="00764C3C"/>
    <w:rsid w:val="0076523B"/>
    <w:rsid w:val="00771B60"/>
    <w:rsid w:val="0077709B"/>
    <w:rsid w:val="00781D77"/>
    <w:rsid w:val="00783549"/>
    <w:rsid w:val="00784004"/>
    <w:rsid w:val="007848BD"/>
    <w:rsid w:val="007860B7"/>
    <w:rsid w:val="00786DC8"/>
    <w:rsid w:val="007A300D"/>
    <w:rsid w:val="007B1EF1"/>
    <w:rsid w:val="007C29CE"/>
    <w:rsid w:val="007C59E8"/>
    <w:rsid w:val="007D5A78"/>
    <w:rsid w:val="007E2EE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36E"/>
    <w:rsid w:val="00846666"/>
    <w:rsid w:val="00847B60"/>
    <w:rsid w:val="00850243"/>
    <w:rsid w:val="00851BE5"/>
    <w:rsid w:val="008545EB"/>
    <w:rsid w:val="00855F2C"/>
    <w:rsid w:val="00865011"/>
    <w:rsid w:val="0086685C"/>
    <w:rsid w:val="008704CA"/>
    <w:rsid w:val="00877EF7"/>
    <w:rsid w:val="008816AE"/>
    <w:rsid w:val="00886790"/>
    <w:rsid w:val="008908DE"/>
    <w:rsid w:val="008A12ED"/>
    <w:rsid w:val="008A39D3"/>
    <w:rsid w:val="008B03C0"/>
    <w:rsid w:val="008B2C77"/>
    <w:rsid w:val="008B4AD2"/>
    <w:rsid w:val="008B7138"/>
    <w:rsid w:val="008D05DC"/>
    <w:rsid w:val="008E260C"/>
    <w:rsid w:val="008E39BE"/>
    <w:rsid w:val="008E613B"/>
    <w:rsid w:val="008E62EC"/>
    <w:rsid w:val="008F0AF5"/>
    <w:rsid w:val="008F0BD0"/>
    <w:rsid w:val="008F32F6"/>
    <w:rsid w:val="0090510D"/>
    <w:rsid w:val="00911DF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888"/>
    <w:rsid w:val="009565DD"/>
    <w:rsid w:val="00960F6C"/>
    <w:rsid w:val="0096596E"/>
    <w:rsid w:val="00970747"/>
    <w:rsid w:val="00991AD4"/>
    <w:rsid w:val="0099299C"/>
    <w:rsid w:val="00997BFC"/>
    <w:rsid w:val="009A5900"/>
    <w:rsid w:val="009A6E6C"/>
    <w:rsid w:val="009A6F3F"/>
    <w:rsid w:val="009B331A"/>
    <w:rsid w:val="009B59DF"/>
    <w:rsid w:val="009C2650"/>
    <w:rsid w:val="009D15E2"/>
    <w:rsid w:val="009D15FE"/>
    <w:rsid w:val="009D5D2C"/>
    <w:rsid w:val="009E0A95"/>
    <w:rsid w:val="009F0DCC"/>
    <w:rsid w:val="009F11CA"/>
    <w:rsid w:val="009F17D6"/>
    <w:rsid w:val="00A0695B"/>
    <w:rsid w:val="00A13052"/>
    <w:rsid w:val="00A216A8"/>
    <w:rsid w:val="00A223A6"/>
    <w:rsid w:val="00A3639E"/>
    <w:rsid w:val="00A45653"/>
    <w:rsid w:val="00A5092E"/>
    <w:rsid w:val="00A51B10"/>
    <w:rsid w:val="00A52846"/>
    <w:rsid w:val="00A554D6"/>
    <w:rsid w:val="00A56E14"/>
    <w:rsid w:val="00A6476B"/>
    <w:rsid w:val="00A66FF8"/>
    <w:rsid w:val="00A71D20"/>
    <w:rsid w:val="00A73F87"/>
    <w:rsid w:val="00A76C6C"/>
    <w:rsid w:val="00A87356"/>
    <w:rsid w:val="00A87BAF"/>
    <w:rsid w:val="00A92DD1"/>
    <w:rsid w:val="00AA526C"/>
    <w:rsid w:val="00AA5338"/>
    <w:rsid w:val="00AB1B8E"/>
    <w:rsid w:val="00AB3EC1"/>
    <w:rsid w:val="00AB46DE"/>
    <w:rsid w:val="00AB51ED"/>
    <w:rsid w:val="00AC0696"/>
    <w:rsid w:val="00AC2ACB"/>
    <w:rsid w:val="00AC4C98"/>
    <w:rsid w:val="00AC5608"/>
    <w:rsid w:val="00AC5F6B"/>
    <w:rsid w:val="00AC7C0F"/>
    <w:rsid w:val="00AD35D2"/>
    <w:rsid w:val="00AD3896"/>
    <w:rsid w:val="00AD5B47"/>
    <w:rsid w:val="00AE1ED9"/>
    <w:rsid w:val="00AE32CB"/>
    <w:rsid w:val="00AF21A1"/>
    <w:rsid w:val="00AF3957"/>
    <w:rsid w:val="00AF50A3"/>
    <w:rsid w:val="00B0712C"/>
    <w:rsid w:val="00B12013"/>
    <w:rsid w:val="00B22C67"/>
    <w:rsid w:val="00B3508F"/>
    <w:rsid w:val="00B357FE"/>
    <w:rsid w:val="00B443EE"/>
    <w:rsid w:val="00B560C8"/>
    <w:rsid w:val="00B569CA"/>
    <w:rsid w:val="00B61150"/>
    <w:rsid w:val="00B65BC7"/>
    <w:rsid w:val="00B746B9"/>
    <w:rsid w:val="00B775F4"/>
    <w:rsid w:val="00B848D4"/>
    <w:rsid w:val="00B865B7"/>
    <w:rsid w:val="00B91B97"/>
    <w:rsid w:val="00B948C5"/>
    <w:rsid w:val="00BA1CB1"/>
    <w:rsid w:val="00BA3521"/>
    <w:rsid w:val="00BA4178"/>
    <w:rsid w:val="00BA482D"/>
    <w:rsid w:val="00BB1755"/>
    <w:rsid w:val="00BB23F4"/>
    <w:rsid w:val="00BB43C5"/>
    <w:rsid w:val="00BC0F63"/>
    <w:rsid w:val="00BC5075"/>
    <w:rsid w:val="00BC5419"/>
    <w:rsid w:val="00BD24F4"/>
    <w:rsid w:val="00BD3490"/>
    <w:rsid w:val="00BD3B0F"/>
    <w:rsid w:val="00BE5889"/>
    <w:rsid w:val="00BE5B1E"/>
    <w:rsid w:val="00BF1D4C"/>
    <w:rsid w:val="00BF3F0A"/>
    <w:rsid w:val="00C143C3"/>
    <w:rsid w:val="00C1739B"/>
    <w:rsid w:val="00C21ADE"/>
    <w:rsid w:val="00C239C0"/>
    <w:rsid w:val="00C26067"/>
    <w:rsid w:val="00C30A29"/>
    <w:rsid w:val="00C317DC"/>
    <w:rsid w:val="00C578E9"/>
    <w:rsid w:val="00C62B31"/>
    <w:rsid w:val="00C70481"/>
    <w:rsid w:val="00C70626"/>
    <w:rsid w:val="00C71185"/>
    <w:rsid w:val="00C72860"/>
    <w:rsid w:val="00C73582"/>
    <w:rsid w:val="00C73B90"/>
    <w:rsid w:val="00C742EC"/>
    <w:rsid w:val="00C96AF3"/>
    <w:rsid w:val="00C97CCC"/>
    <w:rsid w:val="00C97D7F"/>
    <w:rsid w:val="00CA0274"/>
    <w:rsid w:val="00CA139A"/>
    <w:rsid w:val="00CB746F"/>
    <w:rsid w:val="00CC267F"/>
    <w:rsid w:val="00CC451E"/>
    <w:rsid w:val="00CD4E9D"/>
    <w:rsid w:val="00CD4F4D"/>
    <w:rsid w:val="00CD54ED"/>
    <w:rsid w:val="00CE7D19"/>
    <w:rsid w:val="00CF0CF5"/>
    <w:rsid w:val="00CF2B3E"/>
    <w:rsid w:val="00D0201F"/>
    <w:rsid w:val="00D026A5"/>
    <w:rsid w:val="00D03685"/>
    <w:rsid w:val="00D06BAC"/>
    <w:rsid w:val="00D07D4E"/>
    <w:rsid w:val="00D115AA"/>
    <w:rsid w:val="00D145BE"/>
    <w:rsid w:val="00D2035A"/>
    <w:rsid w:val="00D20C57"/>
    <w:rsid w:val="00D2595F"/>
    <w:rsid w:val="00D25D16"/>
    <w:rsid w:val="00D32124"/>
    <w:rsid w:val="00D46BA4"/>
    <w:rsid w:val="00D54C76"/>
    <w:rsid w:val="00D632BB"/>
    <w:rsid w:val="00D63F40"/>
    <w:rsid w:val="00D71E43"/>
    <w:rsid w:val="00D7217F"/>
    <w:rsid w:val="00D727F3"/>
    <w:rsid w:val="00D73695"/>
    <w:rsid w:val="00D746AB"/>
    <w:rsid w:val="00D77C44"/>
    <w:rsid w:val="00D810DE"/>
    <w:rsid w:val="00D87D32"/>
    <w:rsid w:val="00D91188"/>
    <w:rsid w:val="00D92C83"/>
    <w:rsid w:val="00D93613"/>
    <w:rsid w:val="00D960DB"/>
    <w:rsid w:val="00D97DFE"/>
    <w:rsid w:val="00DA0A81"/>
    <w:rsid w:val="00DA3C10"/>
    <w:rsid w:val="00DA53B5"/>
    <w:rsid w:val="00DA54B5"/>
    <w:rsid w:val="00DC1D69"/>
    <w:rsid w:val="00DC5A3A"/>
    <w:rsid w:val="00DD0726"/>
    <w:rsid w:val="00E0553D"/>
    <w:rsid w:val="00E15697"/>
    <w:rsid w:val="00E238E6"/>
    <w:rsid w:val="00E24E09"/>
    <w:rsid w:val="00E34CD8"/>
    <w:rsid w:val="00E35064"/>
    <w:rsid w:val="00E3681D"/>
    <w:rsid w:val="00E40225"/>
    <w:rsid w:val="00E501F0"/>
    <w:rsid w:val="00E610F8"/>
    <w:rsid w:val="00E6166D"/>
    <w:rsid w:val="00E71F70"/>
    <w:rsid w:val="00E91BFF"/>
    <w:rsid w:val="00E92933"/>
    <w:rsid w:val="00E933B0"/>
    <w:rsid w:val="00E94FAD"/>
    <w:rsid w:val="00E95498"/>
    <w:rsid w:val="00EA2EA2"/>
    <w:rsid w:val="00EA2FCF"/>
    <w:rsid w:val="00EB0AA4"/>
    <w:rsid w:val="00EB5C88"/>
    <w:rsid w:val="00EB606C"/>
    <w:rsid w:val="00EC0469"/>
    <w:rsid w:val="00EC0C3E"/>
    <w:rsid w:val="00ED4CDD"/>
    <w:rsid w:val="00EF01F8"/>
    <w:rsid w:val="00EF3268"/>
    <w:rsid w:val="00EF40EF"/>
    <w:rsid w:val="00EF47FE"/>
    <w:rsid w:val="00F069BD"/>
    <w:rsid w:val="00F1480E"/>
    <w:rsid w:val="00F1497D"/>
    <w:rsid w:val="00F16AAC"/>
    <w:rsid w:val="00F209CC"/>
    <w:rsid w:val="00F30220"/>
    <w:rsid w:val="00F30C7D"/>
    <w:rsid w:val="00F33FF2"/>
    <w:rsid w:val="00F438FC"/>
    <w:rsid w:val="00F46164"/>
    <w:rsid w:val="00F5616F"/>
    <w:rsid w:val="00F5641F"/>
    <w:rsid w:val="00F56451"/>
    <w:rsid w:val="00F56827"/>
    <w:rsid w:val="00F57FE8"/>
    <w:rsid w:val="00F62866"/>
    <w:rsid w:val="00F65EF0"/>
    <w:rsid w:val="00F71651"/>
    <w:rsid w:val="00F76191"/>
    <w:rsid w:val="00F76CC6"/>
    <w:rsid w:val="00F8149F"/>
    <w:rsid w:val="00F83D7C"/>
    <w:rsid w:val="00FB232E"/>
    <w:rsid w:val="00FB4531"/>
    <w:rsid w:val="00FC3040"/>
    <w:rsid w:val="00FC62BC"/>
    <w:rsid w:val="00FD557D"/>
    <w:rsid w:val="00FE0282"/>
    <w:rsid w:val="00FE124D"/>
    <w:rsid w:val="00FE38E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8B03C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B0BE4-A287-4110-9250-8AC42074C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69B0C-AF1C-49D5-BCF5-F2D9812985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172</TotalTime>
  <Pages>4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163</cp:revision>
  <cp:lastPrinted>2016-05-27T05:21:00Z</cp:lastPrinted>
  <dcterms:created xsi:type="dcterms:W3CDTF">2020-08-25T06:08:00Z</dcterms:created>
  <dcterms:modified xsi:type="dcterms:W3CDTF">2021-06-17T06:13:00Z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