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2994" w14:paraId="34375BFE" w14:textId="77777777" w:rsidTr="00146EEC">
        <w:tc>
          <w:tcPr>
            <w:tcW w:w="2689" w:type="dxa"/>
          </w:tcPr>
          <w:p w14:paraId="70699E0A" w14:textId="3AC4C332" w:rsidR="00652994" w:rsidRPr="00652994" w:rsidRDefault="00652994" w:rsidP="00652994">
            <w:pPr>
              <w:pStyle w:val="SIText"/>
            </w:pPr>
            <w:r w:rsidRPr="00652994">
              <w:t xml:space="preserve">Release </w:t>
            </w:r>
            <w:r w:rsidR="00916E90">
              <w:t>1</w:t>
            </w:r>
          </w:p>
        </w:tc>
        <w:tc>
          <w:tcPr>
            <w:tcW w:w="6939" w:type="dxa"/>
          </w:tcPr>
          <w:p w14:paraId="1EE0E17E" w14:textId="61A4E94E" w:rsidR="00652994" w:rsidRPr="00652994" w:rsidRDefault="00652994" w:rsidP="00652994">
            <w:pPr>
              <w:pStyle w:val="SIText"/>
            </w:pPr>
            <w:r w:rsidRPr="00652994">
              <w:t xml:space="preserve">This version released with FWP Forest and Wood Products Training Package Version </w:t>
            </w:r>
            <w:r w:rsidR="00932AB2">
              <w:t>7</w:t>
            </w:r>
            <w:r w:rsidRPr="00652994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7E15799" w:rsidR="00F1480E" w:rsidRPr="000754EC" w:rsidRDefault="00B83006" w:rsidP="000754EC">
            <w:pPr>
              <w:pStyle w:val="SIUNITCODE"/>
            </w:pPr>
            <w:r w:rsidRPr="00B83006">
              <w:t>FWPFGM2</w:t>
            </w:r>
            <w:r w:rsidR="003139E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86AE4FB" w:rsidR="00F1480E" w:rsidRPr="000754EC" w:rsidRDefault="00613DCB" w:rsidP="000754EC">
            <w:pPr>
              <w:pStyle w:val="SIUnittitle"/>
            </w:pPr>
            <w:r w:rsidRPr="00613DCB">
              <w:t>Cut, sort and set cuttings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1421B" w14:textId="0103C5DA" w:rsidR="00027CC7" w:rsidRPr="00310C1D" w:rsidRDefault="00027CC7" w:rsidP="00310C1D">
            <w:pPr>
              <w:pStyle w:val="SIText"/>
            </w:pPr>
            <w:r w:rsidRPr="00310C1D">
              <w:t>This unit of competency describes the skills and knowledge required to cut, sort and set cuttings</w:t>
            </w:r>
            <w:r w:rsidR="000950FB" w:rsidRPr="00310C1D">
              <w:t xml:space="preserve"> </w:t>
            </w:r>
            <w:r w:rsidRPr="00310C1D">
              <w:t xml:space="preserve">as part of forestry operations. </w:t>
            </w:r>
          </w:p>
          <w:p w14:paraId="5AC1ED6F" w14:textId="77777777" w:rsidR="00027CC7" w:rsidRPr="00310C1D" w:rsidRDefault="00027CC7" w:rsidP="00310C1D">
            <w:pPr>
              <w:pStyle w:val="SIText"/>
            </w:pPr>
          </w:p>
          <w:p w14:paraId="17A3AFF7" w14:textId="212B8BAA" w:rsidR="00027CC7" w:rsidRPr="00310C1D" w:rsidRDefault="00027CC7" w:rsidP="00310C1D">
            <w:pPr>
              <w:pStyle w:val="SIText"/>
            </w:pPr>
            <w:r w:rsidRPr="00310C1D">
              <w:t>The unit applies to individuals who</w:t>
            </w:r>
            <w:r w:rsidR="003D796B">
              <w:t xml:space="preserve"> cut, sort and set cuttings as </w:t>
            </w:r>
            <w:r w:rsidRPr="00310C1D">
              <w:t>part of forestry operations.</w:t>
            </w:r>
          </w:p>
          <w:p w14:paraId="7DA2590A" w14:textId="77777777" w:rsidR="00027CC7" w:rsidRPr="00310C1D" w:rsidRDefault="00027CC7" w:rsidP="00310C1D">
            <w:pPr>
              <w:pStyle w:val="SIText"/>
            </w:pPr>
          </w:p>
          <w:p w14:paraId="583ECB51" w14:textId="77777777" w:rsidR="00027CC7" w:rsidRPr="00B83006" w:rsidRDefault="00027CC7" w:rsidP="00310C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C0AD7D6" w14:textId="77777777" w:rsidR="00027CC7" w:rsidRPr="00B83006" w:rsidRDefault="00027CC7" w:rsidP="00310C1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F3B83CD" w14:textId="59C44B9C" w:rsidR="00DA54B5" w:rsidRDefault="00027CC7" w:rsidP="00310C1D">
            <w:pPr>
              <w:pStyle w:val="SIText"/>
            </w:pPr>
            <w:r w:rsidRPr="00B83006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027CC7">
              <w:rPr>
                <w:rStyle w:val="SITemporaryText-red"/>
              </w:rPr>
              <w:t xml:space="preserve"> </w:t>
            </w:r>
          </w:p>
          <w:p w14:paraId="034C6C33" w14:textId="27E685EA" w:rsidR="00EA2FCF" w:rsidRPr="000754EC" w:rsidRDefault="00EA2FCF" w:rsidP="00613DCB">
            <w:pPr>
              <w:pStyle w:val="SIText"/>
            </w:pP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56CFD6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4FEE10F" w:rsidR="00F1480E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932AB2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3DC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487C0D" w:rsidR="00613DCB" w:rsidRPr="00613DCB" w:rsidRDefault="00613DCB" w:rsidP="00613DCB">
            <w:pPr>
              <w:pStyle w:val="SIText"/>
            </w:pPr>
            <w:r w:rsidRPr="00613DCB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0774CAF5" w14:textId="18098400" w:rsidR="00D55199" w:rsidRPr="00D55199" w:rsidRDefault="00D55199" w:rsidP="00D55199">
            <w:pPr>
              <w:pStyle w:val="SIText"/>
            </w:pPr>
            <w:r w:rsidRPr="00D55199">
              <w:t xml:space="preserve">1.1 </w:t>
            </w:r>
            <w:r w:rsidR="005E7FE7" w:rsidRPr="005E7FE7">
              <w:t xml:space="preserve">Determine job requirements from work order or instruction, and where required, seek clarification from appropriate </w:t>
            </w:r>
            <w:proofErr w:type="gramStart"/>
            <w:r w:rsidR="005E7FE7" w:rsidRPr="005E7FE7">
              <w:t>personnel</w:t>
            </w:r>
            <w:proofErr w:type="gramEnd"/>
          </w:p>
          <w:p w14:paraId="269AC07E" w14:textId="4019B304" w:rsidR="00D55199" w:rsidRPr="00D55199" w:rsidRDefault="00D55199" w:rsidP="00D55199">
            <w:pPr>
              <w:pStyle w:val="SIText"/>
            </w:pPr>
            <w:r w:rsidRPr="00D55199">
              <w:t xml:space="preserve">1.2 </w:t>
            </w:r>
            <w:r w:rsidR="0093524B" w:rsidRPr="0093524B">
              <w:t xml:space="preserve">Confirm safety and environmental requirements for the task according to workplace </w:t>
            </w:r>
            <w:proofErr w:type="gramStart"/>
            <w:r w:rsidR="0093524B" w:rsidRPr="0093524B">
              <w:t>procedures</w:t>
            </w:r>
            <w:proofErr w:type="gramEnd"/>
          </w:p>
          <w:p w14:paraId="19D7710D" w14:textId="59CFF04F" w:rsidR="00D55199" w:rsidRPr="00D55199" w:rsidRDefault="00D55199" w:rsidP="00D55199">
            <w:pPr>
              <w:pStyle w:val="SIText"/>
            </w:pPr>
            <w:r w:rsidRPr="00D55199">
              <w:t xml:space="preserve">1.3 Identify, assess and take actions to mitigate risks and hazards associated with </w:t>
            </w:r>
            <w:r w:rsidR="002E75A8" w:rsidRPr="002E75A8">
              <w:t xml:space="preserve">cutting, sorting and setting </w:t>
            </w:r>
            <w:proofErr w:type="gramStart"/>
            <w:r w:rsidRPr="00D55199">
              <w:t>operations</w:t>
            </w:r>
            <w:proofErr w:type="gramEnd"/>
          </w:p>
          <w:p w14:paraId="44A2318F" w14:textId="2ADB87FE" w:rsidR="00D55199" w:rsidRPr="00D55199" w:rsidRDefault="00D55199" w:rsidP="00D55199">
            <w:pPr>
              <w:pStyle w:val="SIText"/>
            </w:pPr>
            <w:r w:rsidRPr="00D55199">
              <w:t>1.</w:t>
            </w:r>
            <w:r w:rsidR="0093524B">
              <w:t>4</w:t>
            </w:r>
            <w:r w:rsidRPr="00D55199">
              <w:t xml:space="preserve"> Identify emergency and evacuation procedures to follow in the event of an incident or </w:t>
            </w:r>
            <w:proofErr w:type="gramStart"/>
            <w:r w:rsidRPr="00D55199">
              <w:t>accident</w:t>
            </w:r>
            <w:proofErr w:type="gramEnd"/>
            <w:r w:rsidRPr="00D55199">
              <w:t xml:space="preserve"> </w:t>
            </w:r>
          </w:p>
          <w:p w14:paraId="1D542114" w14:textId="12FBACF7" w:rsidR="00D55199" w:rsidRPr="00D55199" w:rsidRDefault="00D55199" w:rsidP="00D55199">
            <w:pPr>
              <w:pStyle w:val="SIText"/>
            </w:pPr>
            <w:r w:rsidRPr="00D55199">
              <w:t>1.</w:t>
            </w:r>
            <w:r w:rsidR="0093524B">
              <w:t>5</w:t>
            </w:r>
            <w:r w:rsidRPr="00D55199">
              <w:t xml:space="preserve"> Consult with appropriate personnel to ensure that work is coordinated effectively with others in the </w:t>
            </w:r>
            <w:proofErr w:type="gramStart"/>
            <w:r w:rsidRPr="00D55199">
              <w:t>workplace</w:t>
            </w:r>
            <w:proofErr w:type="gramEnd"/>
          </w:p>
          <w:p w14:paraId="3F85C5D8" w14:textId="5C272E1C" w:rsidR="00D55199" w:rsidRPr="00D55199" w:rsidRDefault="00D55199" w:rsidP="00D55199">
            <w:pPr>
              <w:pStyle w:val="SIText"/>
            </w:pPr>
            <w:r w:rsidRPr="00D55199">
              <w:t>1.</w:t>
            </w:r>
            <w:r w:rsidR="0093524B">
              <w:t>6</w:t>
            </w:r>
            <w:r w:rsidRPr="00D55199">
              <w:t xml:space="preserve"> Select tools, equipment</w:t>
            </w:r>
            <w:r w:rsidR="00432EB2">
              <w:t xml:space="preserve"> </w:t>
            </w:r>
            <w:r w:rsidRPr="00D55199">
              <w:t xml:space="preserve">and materials for </w:t>
            </w:r>
            <w:r w:rsidR="002E75A8" w:rsidRPr="002E75A8">
              <w:t>cutting, sorting and setting</w:t>
            </w:r>
            <w:r w:rsidR="002E75A8">
              <w:t xml:space="preserve"> operations</w:t>
            </w:r>
            <w:r w:rsidRPr="00D55199">
              <w:t xml:space="preserve"> and check for serviceability according to workplace </w:t>
            </w:r>
            <w:proofErr w:type="gramStart"/>
            <w:r w:rsidRPr="00D55199">
              <w:t>procedures</w:t>
            </w:r>
            <w:proofErr w:type="gramEnd"/>
          </w:p>
          <w:p w14:paraId="1696B99B" w14:textId="6620D2B8" w:rsidR="00613DCB" w:rsidRPr="00613DCB" w:rsidRDefault="00D55199" w:rsidP="00D55199">
            <w:r w:rsidRPr="00D55199">
              <w:t>1.</w:t>
            </w:r>
            <w:r w:rsidR="0093524B">
              <w:t>7</w:t>
            </w:r>
            <w:r w:rsidRPr="00D55199">
              <w:t xml:space="preserve"> </w:t>
            </w:r>
            <w:r w:rsidR="00613DCB" w:rsidRPr="00613DCB">
              <w:t xml:space="preserve">Clear and clean work area to </w:t>
            </w:r>
            <w:r w:rsidR="00EB55A0">
              <w:t>prevent</w:t>
            </w:r>
            <w:r w:rsidR="00EB55A0" w:rsidRPr="00613DCB">
              <w:t xml:space="preserve"> </w:t>
            </w:r>
            <w:r w:rsidR="00613DCB" w:rsidRPr="00613DCB">
              <w:t>contamination of plants.</w:t>
            </w:r>
          </w:p>
        </w:tc>
      </w:tr>
      <w:tr w:rsidR="00613DC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3402F89" w:rsidR="00613DCB" w:rsidRPr="00613DCB" w:rsidRDefault="00613DCB" w:rsidP="00613DCB">
            <w:pPr>
              <w:pStyle w:val="SIText"/>
            </w:pPr>
            <w:r w:rsidRPr="00613DCB">
              <w:t>2. Select cuttings for setting</w:t>
            </w:r>
          </w:p>
        </w:tc>
        <w:tc>
          <w:tcPr>
            <w:tcW w:w="3604" w:type="pct"/>
            <w:shd w:val="clear" w:color="auto" w:fill="auto"/>
          </w:tcPr>
          <w:p w14:paraId="5EA18882" w14:textId="7ACAAF49" w:rsidR="00613DCB" w:rsidRPr="00613DCB" w:rsidRDefault="00613DCB" w:rsidP="00613DCB">
            <w:r w:rsidRPr="00613DCB">
              <w:t xml:space="preserve">2.1 Use equipment </w:t>
            </w:r>
            <w:r w:rsidR="00EB55A0">
              <w:t xml:space="preserve">according to manufacturer instructions </w:t>
            </w:r>
            <w:r w:rsidR="00A57A45">
              <w:t>a</w:t>
            </w:r>
            <w:r w:rsidR="00F613D3">
              <w:t>n</w:t>
            </w:r>
            <w:r w:rsidR="00A57A45">
              <w:t>d</w:t>
            </w:r>
            <w:r w:rsidR="00F613D3">
              <w:t xml:space="preserve"> workplace procedures</w:t>
            </w:r>
          </w:p>
          <w:p w14:paraId="75FED9D6" w14:textId="4CB36B72" w:rsidR="00613DCB" w:rsidRPr="00613DCB" w:rsidRDefault="00613DCB" w:rsidP="00613DCB">
            <w:r w:rsidRPr="00613DCB">
              <w:t xml:space="preserve">2.2 Prepare parent plant and take cutting using method appropriate to </w:t>
            </w:r>
            <w:proofErr w:type="gramStart"/>
            <w:r w:rsidRPr="00613DCB">
              <w:t>species</w:t>
            </w:r>
            <w:proofErr w:type="gramEnd"/>
          </w:p>
          <w:p w14:paraId="4CF7D530" w14:textId="23927606" w:rsidR="00613DCB" w:rsidRPr="00613DCB" w:rsidRDefault="00613DCB" w:rsidP="00613DCB">
            <w:r w:rsidRPr="00613DCB">
              <w:t xml:space="preserve">2.3 </w:t>
            </w:r>
            <w:r w:rsidR="00A266B7">
              <w:t>A</w:t>
            </w:r>
            <w:r w:rsidRPr="00613DCB">
              <w:t>ssess cuttings</w:t>
            </w:r>
            <w:r w:rsidR="00A266B7">
              <w:t xml:space="preserve"> visually</w:t>
            </w:r>
            <w:r w:rsidRPr="00613DCB">
              <w:t xml:space="preserve">, select and condition for propagation to maintain maximum viability appropriate to species </w:t>
            </w:r>
            <w:proofErr w:type="gramStart"/>
            <w:r w:rsidRPr="00613DCB">
              <w:t>requirements</w:t>
            </w:r>
            <w:proofErr w:type="gramEnd"/>
          </w:p>
          <w:p w14:paraId="6BB72E57" w14:textId="1A3AECF6" w:rsidR="00613DCB" w:rsidRPr="00613DCB" w:rsidRDefault="00613DCB" w:rsidP="00613DCB">
            <w:pPr>
              <w:pStyle w:val="SIText"/>
            </w:pPr>
            <w:r w:rsidRPr="00613DCB">
              <w:t xml:space="preserve">2.4 Dispose of discarded cutting material </w:t>
            </w:r>
            <w:r w:rsidR="00EB55A0">
              <w:t xml:space="preserve">according to workplace </w:t>
            </w:r>
            <w:proofErr w:type="gramStart"/>
            <w:r w:rsidR="00EB55A0">
              <w:t xml:space="preserve">and </w:t>
            </w:r>
            <w:r w:rsidRPr="00613DCB">
              <w:t xml:space="preserve"> environment</w:t>
            </w:r>
            <w:proofErr w:type="gramEnd"/>
            <w:r w:rsidRPr="00613DCB">
              <w:t xml:space="preserve"> protection practices.</w:t>
            </w:r>
          </w:p>
        </w:tc>
      </w:tr>
      <w:tr w:rsidR="00613DC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3CE620E" w:rsidR="00613DCB" w:rsidRPr="00613DCB" w:rsidRDefault="00613DCB" w:rsidP="00613DCB">
            <w:pPr>
              <w:pStyle w:val="SIText"/>
            </w:pPr>
            <w:r w:rsidRPr="00613DCB">
              <w:t>3. Prepare growing site and set cuttings</w:t>
            </w:r>
          </w:p>
        </w:tc>
        <w:tc>
          <w:tcPr>
            <w:tcW w:w="3604" w:type="pct"/>
            <w:shd w:val="clear" w:color="auto" w:fill="auto"/>
          </w:tcPr>
          <w:p w14:paraId="1D8838F5" w14:textId="12DC99C7" w:rsidR="00613DCB" w:rsidRPr="00613DCB" w:rsidRDefault="00613DCB" w:rsidP="00613DCB">
            <w:r w:rsidRPr="00613DCB">
              <w:t xml:space="preserve">3.1 Prepare growing environment and weed </w:t>
            </w:r>
            <w:r w:rsidR="003A4DDD" w:rsidRPr="00613DCB">
              <w:t>retardants</w:t>
            </w:r>
            <w:r w:rsidRPr="00613DCB">
              <w:t xml:space="preserve"> </w:t>
            </w:r>
            <w:r w:rsidR="00EB55A0">
              <w:t>according to</w:t>
            </w:r>
            <w:r w:rsidRPr="00613DCB">
              <w:t xml:space="preserve"> work order, and </w:t>
            </w:r>
            <w:r w:rsidR="00EB55A0">
              <w:t>workplace p</w:t>
            </w:r>
            <w:r w:rsidR="003A4DDD">
              <w:t>rocedures</w:t>
            </w:r>
            <w:r w:rsidR="00EB55A0" w:rsidRPr="00613DCB">
              <w:t xml:space="preserve"> </w:t>
            </w:r>
            <w:r w:rsidRPr="00613DCB">
              <w:t xml:space="preserve">and environment </w:t>
            </w:r>
            <w:proofErr w:type="gramStart"/>
            <w:r w:rsidRPr="00613DCB">
              <w:t>requirements</w:t>
            </w:r>
            <w:proofErr w:type="gramEnd"/>
          </w:p>
          <w:p w14:paraId="0DFDD717" w14:textId="77777777" w:rsidR="00613DCB" w:rsidRPr="00613DCB" w:rsidRDefault="00613DCB" w:rsidP="00613DCB">
            <w:r w:rsidRPr="00613DCB">
              <w:t xml:space="preserve">3.2 Set cuttings in growing environment using appropriate tools and </w:t>
            </w:r>
            <w:proofErr w:type="gramStart"/>
            <w:r w:rsidRPr="00613DCB">
              <w:t>equipment</w:t>
            </w:r>
            <w:proofErr w:type="gramEnd"/>
          </w:p>
          <w:p w14:paraId="5E3136CA" w14:textId="43753807" w:rsidR="00613DCB" w:rsidRPr="00613DCB" w:rsidRDefault="00613DCB" w:rsidP="00613DCB">
            <w:r w:rsidRPr="00613DCB">
              <w:t xml:space="preserve">3.3 Control pests and diseases as required </w:t>
            </w:r>
            <w:r w:rsidR="003A4DDD">
              <w:t>according to</w:t>
            </w:r>
            <w:r w:rsidRPr="00613DCB">
              <w:t xml:space="preserve"> </w:t>
            </w:r>
            <w:r w:rsidR="003A4DDD">
              <w:t>workplace</w:t>
            </w:r>
            <w:r w:rsidR="003A4DDD" w:rsidRPr="00613DCB">
              <w:t xml:space="preserve"> </w:t>
            </w:r>
            <w:proofErr w:type="gramStart"/>
            <w:r w:rsidRPr="00613DCB">
              <w:t>procedures</w:t>
            </w:r>
            <w:proofErr w:type="gramEnd"/>
          </w:p>
          <w:p w14:paraId="7C104250" w14:textId="02F33339" w:rsidR="00613DCB" w:rsidRPr="00613DCB" w:rsidRDefault="00613DCB" w:rsidP="00613DCB">
            <w:pPr>
              <w:pStyle w:val="SIText"/>
            </w:pPr>
            <w:r w:rsidRPr="00613DCB">
              <w:t>3.4 Record and report cutting, sorting and setting production outcomes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A5993" w:rsidRPr="00336FCA" w:rsidDel="00423CB2" w14:paraId="7A59CDEF" w14:textId="77777777" w:rsidTr="00CA2922">
        <w:tc>
          <w:tcPr>
            <w:tcW w:w="1396" w:type="pct"/>
          </w:tcPr>
          <w:p w14:paraId="7C34180A" w14:textId="438B5180" w:rsidR="000A5993" w:rsidRPr="000A5993" w:rsidRDefault="000A5993" w:rsidP="000A5993">
            <w:pPr>
              <w:pStyle w:val="SIText"/>
            </w:pPr>
            <w:r w:rsidRPr="000A5993">
              <w:t xml:space="preserve">Reading </w:t>
            </w:r>
          </w:p>
        </w:tc>
        <w:tc>
          <w:tcPr>
            <w:tcW w:w="3604" w:type="pct"/>
          </w:tcPr>
          <w:p w14:paraId="758B416C" w14:textId="6BC98DB3" w:rsidR="000A5993" w:rsidRPr="000A5993" w:rsidRDefault="00147C98" w:rsidP="00B83006">
            <w:pPr>
              <w:pStyle w:val="SIBulletList1"/>
            </w:pPr>
            <w:r>
              <w:t>E</w:t>
            </w:r>
            <w:r w:rsidR="000A5993" w:rsidRPr="000A5993">
              <w:t xml:space="preserve">xtract information from </w:t>
            </w:r>
            <w:r w:rsidR="007302DF">
              <w:t xml:space="preserve">labels, </w:t>
            </w:r>
            <w:r w:rsidR="000A5993" w:rsidRPr="000A5993">
              <w:t xml:space="preserve">industry guides and standard references on </w:t>
            </w:r>
            <w:r w:rsidR="00F96832">
              <w:t xml:space="preserve">chemicals and other materials used in </w:t>
            </w:r>
            <w:r w:rsidR="00F96832" w:rsidRPr="00F96832">
              <w:t>cutting, sorting and setting operations</w:t>
            </w:r>
            <w:r w:rsidR="000A5993" w:rsidRPr="000A5993">
              <w:t xml:space="preserve"> </w:t>
            </w:r>
          </w:p>
        </w:tc>
      </w:tr>
      <w:tr w:rsidR="000A5993" w:rsidRPr="00336FCA" w:rsidDel="00423CB2" w14:paraId="42F22216" w14:textId="77777777" w:rsidTr="00CA2922">
        <w:tc>
          <w:tcPr>
            <w:tcW w:w="1396" w:type="pct"/>
          </w:tcPr>
          <w:p w14:paraId="1DB04FDF" w14:textId="47766A4D" w:rsidR="000A5993" w:rsidRPr="000A5993" w:rsidRDefault="000A5993" w:rsidP="000A5993">
            <w:pPr>
              <w:pStyle w:val="SIText"/>
            </w:pPr>
            <w:r w:rsidRPr="000A5993">
              <w:t xml:space="preserve">Writing </w:t>
            </w:r>
          </w:p>
        </w:tc>
        <w:tc>
          <w:tcPr>
            <w:tcW w:w="3604" w:type="pct"/>
          </w:tcPr>
          <w:p w14:paraId="7FF858D7" w14:textId="026BEE4B" w:rsidR="000A5993" w:rsidRPr="000A5993" w:rsidRDefault="00147C98" w:rsidP="000A5993">
            <w:pPr>
              <w:pStyle w:val="SIBulletList1"/>
            </w:pPr>
            <w:r>
              <w:t>C</w:t>
            </w:r>
            <w:r w:rsidR="000A5993" w:rsidRPr="000A5993">
              <w:t xml:space="preserve">omplete </w:t>
            </w:r>
            <w:r w:rsidR="00AD20E9">
              <w:t xml:space="preserve">workplace </w:t>
            </w:r>
            <w:r w:rsidR="000A5993" w:rsidRPr="000A5993">
              <w:t>forms</w:t>
            </w:r>
          </w:p>
          <w:p w14:paraId="0FF4F1EF" w14:textId="25B8525C" w:rsidR="000A5993" w:rsidRPr="000A5993" w:rsidRDefault="00147C98" w:rsidP="000A5993">
            <w:pPr>
              <w:pStyle w:val="SIBulletList1"/>
            </w:pPr>
            <w:r>
              <w:t>L</w:t>
            </w:r>
            <w:r w:rsidR="000A5993" w:rsidRPr="000A5993">
              <w:t xml:space="preserve">abel </w:t>
            </w:r>
            <w:r w:rsidR="00AD20E9">
              <w:t>cuttings</w:t>
            </w:r>
          </w:p>
        </w:tc>
      </w:tr>
      <w:tr w:rsidR="000A5993" w:rsidRPr="00336FCA" w:rsidDel="00423CB2" w14:paraId="03A8E787" w14:textId="77777777" w:rsidTr="00CA2922">
        <w:tc>
          <w:tcPr>
            <w:tcW w:w="1396" w:type="pct"/>
          </w:tcPr>
          <w:p w14:paraId="5E126BAD" w14:textId="02FA78A0" w:rsidR="000A5993" w:rsidRPr="000A5993" w:rsidRDefault="000A5993" w:rsidP="000A5993">
            <w:pPr>
              <w:pStyle w:val="SIText"/>
            </w:pPr>
            <w:r w:rsidRPr="000A5993">
              <w:t>Numeracy</w:t>
            </w:r>
          </w:p>
        </w:tc>
        <w:tc>
          <w:tcPr>
            <w:tcW w:w="3604" w:type="pct"/>
          </w:tcPr>
          <w:p w14:paraId="45B01F3C" w14:textId="46C84C0F" w:rsidR="000A5993" w:rsidRPr="000A5993" w:rsidRDefault="00147C98" w:rsidP="000A5993">
            <w:pPr>
              <w:pStyle w:val="SIBulletList1"/>
            </w:pPr>
            <w:r>
              <w:t>M</w:t>
            </w:r>
            <w:r w:rsidR="000A5993" w:rsidRPr="000A5993">
              <w:t xml:space="preserve">easure </w:t>
            </w:r>
            <w:r w:rsidR="005B28B2">
              <w:t>volume</w:t>
            </w:r>
            <w:r w:rsidR="00634344">
              <w:t xml:space="preserve"> and m</w:t>
            </w:r>
            <w:r w:rsidR="00787B46">
              <w:t>i</w:t>
            </w:r>
            <w:r w:rsidR="00634344">
              <w:t>xing ratios for</w:t>
            </w:r>
            <w:r w:rsidR="005B28B2">
              <w:t xml:space="preserve"> </w:t>
            </w:r>
            <w:r w:rsidR="00634344">
              <w:t xml:space="preserve">weed </w:t>
            </w:r>
            <w:proofErr w:type="gramStart"/>
            <w:r w:rsidR="005B28B2">
              <w:t>retardants</w:t>
            </w:r>
            <w:proofErr w:type="gramEnd"/>
          </w:p>
          <w:p w14:paraId="03B9A2D8" w14:textId="53AE24D5" w:rsidR="000A5993" w:rsidRPr="000A5993" w:rsidRDefault="00147C98" w:rsidP="002213E7">
            <w:pPr>
              <w:pStyle w:val="SIBulletList1"/>
            </w:pPr>
            <w:r>
              <w:t>E</w:t>
            </w:r>
            <w:r w:rsidR="000A5993" w:rsidRPr="000A5993">
              <w:t xml:space="preserve">stimate </w:t>
            </w:r>
            <w:r w:rsidR="00787B46">
              <w:t>number and spacing of cuttings to be placed in growing medium</w:t>
            </w:r>
          </w:p>
        </w:tc>
      </w:tr>
      <w:tr w:rsidR="000A5993" w:rsidRPr="00336FCA" w:rsidDel="00423CB2" w14:paraId="6AE19AF4" w14:textId="77777777" w:rsidTr="00CA2922">
        <w:tc>
          <w:tcPr>
            <w:tcW w:w="1396" w:type="pct"/>
          </w:tcPr>
          <w:p w14:paraId="312C8A8B" w14:textId="78C0C48A" w:rsidR="000A5993" w:rsidRPr="000A5993" w:rsidRDefault="000A5993" w:rsidP="000A5993">
            <w:pPr>
              <w:pStyle w:val="SIText"/>
            </w:pPr>
            <w:r w:rsidRPr="000A5993">
              <w:t xml:space="preserve">Oral communication </w:t>
            </w:r>
          </w:p>
        </w:tc>
        <w:tc>
          <w:tcPr>
            <w:tcW w:w="3604" w:type="pct"/>
          </w:tcPr>
          <w:p w14:paraId="1640DB38" w14:textId="61BD8442" w:rsidR="000A5993" w:rsidRPr="000A5993" w:rsidRDefault="00C15A9D" w:rsidP="000A5993">
            <w:pPr>
              <w:pStyle w:val="SIBulletList1"/>
            </w:pPr>
            <w:r>
              <w:t>A</w:t>
            </w:r>
            <w:r w:rsidR="000A5993" w:rsidRPr="000A5993">
              <w:t xml:space="preserve">sk open and closed questions and use active listening techniques to clarify contents of work </w:t>
            </w:r>
            <w:proofErr w:type="gramStart"/>
            <w:r w:rsidR="000A5993" w:rsidRPr="000A5993">
              <w:t>orders</w:t>
            </w:r>
            <w:proofErr w:type="gramEnd"/>
          </w:p>
          <w:p w14:paraId="14CBD61C" w14:textId="7924A062" w:rsidR="000A5993" w:rsidRPr="000A5993" w:rsidRDefault="00C15A9D" w:rsidP="000A5993">
            <w:pPr>
              <w:pStyle w:val="SIBulletList1"/>
            </w:pPr>
            <w:r>
              <w:t>P</w:t>
            </w:r>
            <w:r w:rsidR="000A5993" w:rsidRPr="000A5993">
              <w:t xml:space="preserve">rovide oral reports on </w:t>
            </w:r>
            <w:r w:rsidR="00787B46">
              <w:t>cutting, sorting and setting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049D" w14:paraId="7449DA1D" w14:textId="77777777" w:rsidTr="00F33FF2">
        <w:tc>
          <w:tcPr>
            <w:tcW w:w="1028" w:type="pct"/>
          </w:tcPr>
          <w:p w14:paraId="117F8526" w14:textId="41FB9F08" w:rsidR="0025049D" w:rsidRPr="00B83006" w:rsidRDefault="00B83006" w:rsidP="00B83006">
            <w:pPr>
              <w:pStyle w:val="SIText"/>
            </w:pPr>
            <w:r w:rsidRPr="00B83006">
              <w:t>FWPFGM2</w:t>
            </w:r>
            <w:r w:rsidR="003D1959">
              <w:t>XXX</w:t>
            </w:r>
            <w:r w:rsidR="0025049D" w:rsidRPr="00B83006">
              <w:t xml:space="preserve"> Cut, sort and set </w:t>
            </w:r>
            <w:proofErr w:type="gramStart"/>
            <w:r w:rsidR="0025049D" w:rsidRPr="00B83006">
              <w:t>cuttings</w:t>
            </w:r>
            <w:proofErr w:type="gramEnd"/>
          </w:p>
          <w:p w14:paraId="09E49E25" w14:textId="69AB9CFA" w:rsidR="0025049D" w:rsidRPr="00B83006" w:rsidRDefault="0025049D" w:rsidP="00B8300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293AA64" w14:textId="1F8FC5FF" w:rsidR="0025049D" w:rsidRPr="00B83006" w:rsidRDefault="0025049D" w:rsidP="00B830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t>FWPFGM2209 Cut, sort and set cuttings</w:t>
            </w:r>
            <w:r w:rsidRPr="00B83006" w:rsidDel="0025049D">
              <w:t xml:space="preserve"> </w:t>
            </w:r>
          </w:p>
        </w:tc>
        <w:tc>
          <w:tcPr>
            <w:tcW w:w="1251" w:type="pct"/>
          </w:tcPr>
          <w:p w14:paraId="2B9CEFC1" w14:textId="77777777" w:rsidR="0025049D" w:rsidRPr="00B83006" w:rsidRDefault="0025049D" w:rsidP="00B83006">
            <w:pPr>
              <w:pStyle w:val="SIText"/>
            </w:pPr>
            <w:r w:rsidRPr="00B83006">
              <w:t>Updated Application Statement</w:t>
            </w:r>
          </w:p>
          <w:p w14:paraId="3EA69BE0" w14:textId="77777777" w:rsidR="0025049D" w:rsidRPr="00B83006" w:rsidRDefault="0025049D" w:rsidP="00B83006">
            <w:pPr>
              <w:pStyle w:val="SIText"/>
            </w:pPr>
          </w:p>
          <w:p w14:paraId="18B6B545" w14:textId="3ED93E76" w:rsidR="0025049D" w:rsidRDefault="0025049D" w:rsidP="00B83006">
            <w:pPr>
              <w:pStyle w:val="SIText"/>
            </w:pPr>
            <w:r w:rsidRPr="00B83006">
              <w:t>Reworded Elements</w:t>
            </w:r>
            <w:r w:rsidR="00200BE4">
              <w:t xml:space="preserve"> and Performance Criteria</w:t>
            </w:r>
          </w:p>
          <w:p w14:paraId="2F3E0917" w14:textId="79EF711F" w:rsidR="000F3D26" w:rsidRDefault="000F3D26" w:rsidP="00B83006">
            <w:pPr>
              <w:pStyle w:val="SIText"/>
            </w:pPr>
          </w:p>
          <w:p w14:paraId="71D3B42F" w14:textId="4E243245" w:rsidR="000F3D26" w:rsidRPr="00B83006" w:rsidRDefault="000F3D26" w:rsidP="00B83006">
            <w:pPr>
              <w:pStyle w:val="SIText"/>
            </w:pPr>
            <w:r>
              <w:t>Minor updates to</w:t>
            </w:r>
            <w:r w:rsidR="00EA3F5D">
              <w:t xml:space="preserve"> Performance and Knowledge Evidence</w:t>
            </w:r>
          </w:p>
          <w:p w14:paraId="3454EA30" w14:textId="77777777" w:rsidR="0025049D" w:rsidRPr="00B83006" w:rsidRDefault="0025049D" w:rsidP="00B83006">
            <w:pPr>
              <w:pStyle w:val="SIText"/>
            </w:pPr>
          </w:p>
          <w:p w14:paraId="7D3C4B75" w14:textId="2C4FC160" w:rsidR="0025049D" w:rsidRPr="00B83006" w:rsidRDefault="0025049D" w:rsidP="00200B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t xml:space="preserve">Updated Foundation Skills </w:t>
            </w:r>
            <w:r w:rsidR="00200BE4">
              <w:t xml:space="preserve">and </w:t>
            </w:r>
            <w:r w:rsidRPr="00B83006">
              <w:t>Assessment Conditions</w:t>
            </w:r>
          </w:p>
        </w:tc>
        <w:tc>
          <w:tcPr>
            <w:tcW w:w="1616" w:type="pct"/>
          </w:tcPr>
          <w:p w14:paraId="162BA7B0" w14:textId="77777777" w:rsidR="0025049D" w:rsidRPr="00B83006" w:rsidRDefault="0025049D" w:rsidP="00B830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29D3F278" w:rsidR="0025049D" w:rsidRPr="00B83006" w:rsidRDefault="0025049D" w:rsidP="00B8300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1B76D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3006" w:rsidRPr="00B83006">
              <w:t>FWPFGM2</w:t>
            </w:r>
            <w:r w:rsidR="00510B0F">
              <w:t>XXX</w:t>
            </w:r>
            <w:r w:rsidR="0025049D" w:rsidRPr="00613DCB">
              <w:t xml:space="preserve"> </w:t>
            </w:r>
            <w:r w:rsidR="00613DCB" w:rsidRPr="00613DCB">
              <w:t>Cut, sort and set cuttings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4F53BE88" w14:textId="77777777" w:rsidR="006E7132" w:rsidRPr="00B83006" w:rsidRDefault="006E7132" w:rsidP="006E71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8300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8300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5AC14D15" w14:textId="77777777" w:rsidR="006E7132" w:rsidRPr="00B83006" w:rsidRDefault="006E7132" w:rsidP="006E71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4B70B20" w14:textId="3E6D7639" w:rsidR="006E7132" w:rsidRPr="006E7132" w:rsidRDefault="006E7132" w:rsidP="006E7132">
            <w:pPr>
              <w:pStyle w:val="SIText"/>
            </w:pPr>
            <w:r w:rsidRPr="00B83006">
              <w:rPr>
                <w:rStyle w:val="SITemporaryText-red"/>
                <w:color w:val="auto"/>
                <w:sz w:val="20"/>
              </w:rPr>
              <w:t>There must be evidence that</w:t>
            </w:r>
            <w:r w:rsidR="0010605A">
              <w:rPr>
                <w:rStyle w:val="SITemporaryText-red"/>
              </w:rPr>
              <w:t>,</w:t>
            </w:r>
            <w:r w:rsidRPr="00B83006">
              <w:rPr>
                <w:rStyle w:val="SITemporaryText-red"/>
                <w:color w:val="auto"/>
                <w:sz w:val="20"/>
              </w:rPr>
              <w:t xml:space="preserve"> </w:t>
            </w:r>
            <w:r w:rsidR="0010605A" w:rsidRPr="0010605A">
              <w:rPr>
                <w:rStyle w:val="SITemporaryText-red"/>
              </w:rPr>
              <w:t>on one occasion</w:t>
            </w:r>
            <w:r w:rsidR="0010605A">
              <w:rPr>
                <w:rStyle w:val="SITemporaryText-red"/>
              </w:rPr>
              <w:t>,</w:t>
            </w:r>
            <w:r w:rsidR="0010605A" w:rsidRPr="0010605A">
              <w:rPr>
                <w:rStyle w:val="SITemporaryText-red"/>
              </w:rPr>
              <w:t xml:space="preserve"> </w:t>
            </w:r>
            <w:r w:rsidRPr="00B83006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3EF930A" w14:textId="371B8910" w:rsidR="00613DCB" w:rsidRPr="00613DCB" w:rsidRDefault="00613DCB" w:rsidP="00613DCB">
            <w:pPr>
              <w:pStyle w:val="SIBulletList1"/>
            </w:pPr>
            <w:r w:rsidRPr="00613DCB">
              <w:t>select</w:t>
            </w:r>
            <w:r w:rsidR="006E7132">
              <w:t>ed</w:t>
            </w:r>
            <w:r w:rsidRPr="00613DCB">
              <w:t xml:space="preserve"> and use</w:t>
            </w:r>
            <w:r w:rsidR="006E7132">
              <w:t>d</w:t>
            </w:r>
            <w:r w:rsidRPr="00613DCB">
              <w:t xml:space="preserve"> cutting and conditioning techniques, prepare</w:t>
            </w:r>
            <w:r w:rsidR="006E7132">
              <w:t>d</w:t>
            </w:r>
            <w:r w:rsidRPr="00613DCB">
              <w:t xml:space="preserve"> the growing environment, and set cuttings according to the individual species to ensure maximum viability of </w:t>
            </w:r>
            <w:proofErr w:type="gramStart"/>
            <w:r w:rsidRPr="00613DCB">
              <w:t>plants</w:t>
            </w:r>
            <w:proofErr w:type="gramEnd"/>
          </w:p>
          <w:p w14:paraId="6274E76A" w14:textId="79A37696" w:rsidR="00613DCB" w:rsidRPr="00613DCB" w:rsidRDefault="00613DCB" w:rsidP="00B83006">
            <w:pPr>
              <w:pStyle w:val="SIBulletList1"/>
            </w:pPr>
            <w:r w:rsidRPr="00613DCB">
              <w:t>dispose</w:t>
            </w:r>
            <w:r w:rsidR="006E7132">
              <w:t>d</w:t>
            </w:r>
            <w:r w:rsidRPr="00613DCB">
              <w:t xml:space="preserve"> of discarded cuttings </w:t>
            </w:r>
            <w:r w:rsidR="006E7132">
              <w:t>according to</w:t>
            </w:r>
            <w:r w:rsidRPr="00613DCB">
              <w:t xml:space="preserve"> environmental protection </w:t>
            </w:r>
            <w:proofErr w:type="gramStart"/>
            <w:r w:rsidRPr="00613DCB">
              <w:t>practices</w:t>
            </w:r>
            <w:proofErr w:type="gramEnd"/>
          </w:p>
          <w:p w14:paraId="3F4E2EAA" w14:textId="38CBAA4C" w:rsidR="00556C4C" w:rsidRPr="000754EC" w:rsidRDefault="00613DCB" w:rsidP="00374904">
            <w:pPr>
              <w:pStyle w:val="SIBulletList1"/>
            </w:pPr>
            <w:r w:rsidRPr="00613DCB">
              <w:t>compete</w:t>
            </w:r>
            <w:r w:rsidR="006E7132">
              <w:t>d</w:t>
            </w:r>
            <w:r w:rsidRPr="00613DCB">
              <w:t xml:space="preserve"> </w:t>
            </w:r>
            <w:r w:rsidR="006E7132">
              <w:t xml:space="preserve">workplace </w:t>
            </w:r>
            <w:r w:rsidRPr="00613DCB">
              <w:t>records for production outcomes.</w:t>
            </w:r>
          </w:p>
        </w:tc>
      </w:tr>
    </w:tbl>
    <w:p w14:paraId="685511C2" w14:textId="77777777" w:rsidR="00556C4C" w:rsidRDefault="00556C4C" w:rsidP="0037490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5D3356C" w14:textId="77777777" w:rsidR="008F4076" w:rsidRPr="00B83006" w:rsidRDefault="008F4076" w:rsidP="008F407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731662" w14:textId="6EF00800" w:rsidR="00613DCB" w:rsidRPr="00613DCB" w:rsidRDefault="008F4076" w:rsidP="00B94C5E">
            <w:pPr>
              <w:pStyle w:val="SIBulletList1"/>
            </w:pPr>
            <w:r w:rsidRPr="00B83006">
              <w:rPr>
                <w:rStyle w:val="SITemporaryText-red"/>
                <w:color w:val="auto"/>
                <w:sz w:val="20"/>
              </w:rPr>
              <w:t xml:space="preserve">types, causes and consequences of </w:t>
            </w:r>
            <w:r w:rsidR="00613DCB" w:rsidRPr="00613DCB">
              <w:t xml:space="preserve">spoilage and contamination </w:t>
            </w:r>
            <w:r>
              <w:t>of</w:t>
            </w:r>
            <w:r w:rsidR="00613DCB" w:rsidRPr="00613DCB">
              <w:t xml:space="preserve"> plant </w:t>
            </w:r>
            <w:proofErr w:type="gramStart"/>
            <w:r w:rsidR="00613DCB" w:rsidRPr="00613DCB">
              <w:t>cuttings</w:t>
            </w:r>
            <w:proofErr w:type="gramEnd"/>
          </w:p>
          <w:p w14:paraId="3A2EA3B0" w14:textId="77777777" w:rsidR="00613DCB" w:rsidRPr="00613DCB" w:rsidRDefault="00613DCB" w:rsidP="00613DCB">
            <w:pPr>
              <w:pStyle w:val="SIBulletList1"/>
            </w:pPr>
            <w:r w:rsidRPr="00613DCB">
              <w:t xml:space="preserve">cleaning techniques, features and uses of cleaning products for plant preparation areas to avoid contamination of </w:t>
            </w:r>
            <w:proofErr w:type="gramStart"/>
            <w:r w:rsidRPr="00613DCB">
              <w:t>plants</w:t>
            </w:r>
            <w:proofErr w:type="gramEnd"/>
          </w:p>
          <w:p w14:paraId="2A4A7AF8" w14:textId="096FE150" w:rsidR="00613DCB" w:rsidRPr="00613DCB" w:rsidRDefault="00613DCB" w:rsidP="00613DCB">
            <w:pPr>
              <w:pStyle w:val="SIBulletList1"/>
            </w:pPr>
            <w:r w:rsidRPr="00613DCB">
              <w:t xml:space="preserve">for the range of plants propagated by the </w:t>
            </w:r>
            <w:r w:rsidR="008F4076">
              <w:t>workplace</w:t>
            </w:r>
            <w:r w:rsidRPr="00613DCB">
              <w:t>:</w:t>
            </w:r>
          </w:p>
          <w:p w14:paraId="065C4261" w14:textId="77777777" w:rsidR="00613DCB" w:rsidRPr="00613DCB" w:rsidRDefault="00613DCB" w:rsidP="00613DCB">
            <w:pPr>
              <w:pStyle w:val="SIBulletList2"/>
            </w:pPr>
            <w:r w:rsidRPr="00613DCB">
              <w:t>cutting techniques</w:t>
            </w:r>
          </w:p>
          <w:p w14:paraId="1C6B4541" w14:textId="77777777" w:rsidR="00613DCB" w:rsidRPr="00613DCB" w:rsidRDefault="00613DCB" w:rsidP="00613DCB">
            <w:pPr>
              <w:pStyle w:val="SIBulletList2"/>
            </w:pPr>
            <w:r w:rsidRPr="00613DCB">
              <w:t xml:space="preserve">pre-planting conditioning techniques, nutritional treatments and storage requirements to ensure maximum viability of </w:t>
            </w:r>
            <w:proofErr w:type="gramStart"/>
            <w:r w:rsidRPr="00613DCB">
              <w:t>plants</w:t>
            </w:r>
            <w:proofErr w:type="gramEnd"/>
          </w:p>
          <w:p w14:paraId="5A4C8310" w14:textId="77777777" w:rsidR="00613DCB" w:rsidRPr="00613DCB" w:rsidRDefault="00613DCB" w:rsidP="00613DCB">
            <w:pPr>
              <w:pStyle w:val="SIBulletList2"/>
            </w:pPr>
            <w:r w:rsidRPr="00613DCB">
              <w:t xml:space="preserve">suitable growing environments to ensure maximum viability of </w:t>
            </w:r>
            <w:proofErr w:type="gramStart"/>
            <w:r w:rsidRPr="00613DCB">
              <w:t>plants</w:t>
            </w:r>
            <w:proofErr w:type="gramEnd"/>
          </w:p>
          <w:p w14:paraId="444CDC59" w14:textId="77777777" w:rsidR="00613DCB" w:rsidRPr="00613DCB" w:rsidRDefault="00613DCB" w:rsidP="00613DCB">
            <w:pPr>
              <w:pStyle w:val="SIBulletList2"/>
            </w:pPr>
            <w:r w:rsidRPr="00613DCB">
              <w:t>common pests, diseases and nutritional deficiencies and visual characteristics</w:t>
            </w:r>
          </w:p>
          <w:p w14:paraId="53AE0C83" w14:textId="77777777" w:rsidR="00613DCB" w:rsidRPr="00613DCB" w:rsidRDefault="00613DCB" w:rsidP="00613DCB">
            <w:pPr>
              <w:pStyle w:val="SIBulletList1"/>
            </w:pPr>
            <w:r w:rsidRPr="00613DCB">
              <w:t>methods of remedial action for plants affected by pests and diseases:</w:t>
            </w:r>
          </w:p>
          <w:p w14:paraId="5722D0AF" w14:textId="77777777" w:rsidR="00613DCB" w:rsidRPr="00613DCB" w:rsidRDefault="00613DCB" w:rsidP="00613DCB">
            <w:pPr>
              <w:pStyle w:val="SIBulletList2"/>
            </w:pPr>
            <w:r w:rsidRPr="00613DCB">
              <w:t>removal of infected material</w:t>
            </w:r>
          </w:p>
          <w:p w14:paraId="6DACB445" w14:textId="77777777" w:rsidR="00613DCB" w:rsidRPr="00613DCB" w:rsidRDefault="00613DCB" w:rsidP="00613DCB">
            <w:pPr>
              <w:pStyle w:val="SIBulletList2"/>
            </w:pPr>
            <w:r w:rsidRPr="00613DCB">
              <w:t>treatment of site with chemicals</w:t>
            </w:r>
          </w:p>
          <w:p w14:paraId="158CAE16" w14:textId="77777777" w:rsidR="00613DCB" w:rsidRPr="00613DCB" w:rsidRDefault="00613DCB" w:rsidP="00613DCB">
            <w:pPr>
              <w:pStyle w:val="SIBulletList1"/>
            </w:pPr>
            <w:r w:rsidRPr="00613DCB">
              <w:t>methods used to control weeds:</w:t>
            </w:r>
          </w:p>
          <w:p w14:paraId="50FF2E93" w14:textId="77777777" w:rsidR="00613DCB" w:rsidRPr="00613DCB" w:rsidRDefault="00613DCB" w:rsidP="00613DCB">
            <w:pPr>
              <w:pStyle w:val="SIBulletList2"/>
            </w:pPr>
            <w:r w:rsidRPr="00613DCB">
              <w:t>weed-</w:t>
            </w:r>
            <w:proofErr w:type="gramStart"/>
            <w:r w:rsidRPr="00613DCB">
              <w:t>mat</w:t>
            </w:r>
            <w:proofErr w:type="gramEnd"/>
          </w:p>
          <w:p w14:paraId="68AA9A29" w14:textId="77777777" w:rsidR="00613DCB" w:rsidRPr="00613DCB" w:rsidRDefault="00613DCB" w:rsidP="00613DCB">
            <w:pPr>
              <w:pStyle w:val="SIBulletList2"/>
            </w:pPr>
            <w:r w:rsidRPr="00613DCB">
              <w:t>slatted benches</w:t>
            </w:r>
          </w:p>
          <w:p w14:paraId="73E91226" w14:textId="77777777" w:rsidR="00613DCB" w:rsidRPr="00613DCB" w:rsidRDefault="00613DCB" w:rsidP="00613DCB">
            <w:pPr>
              <w:pStyle w:val="SIBulletList2"/>
            </w:pPr>
            <w:r w:rsidRPr="00613DCB">
              <w:t>chemical solutions</w:t>
            </w:r>
          </w:p>
          <w:p w14:paraId="4F6A344A" w14:textId="77777777" w:rsidR="00613DCB" w:rsidRPr="00613DCB" w:rsidRDefault="00613DCB" w:rsidP="00613DCB">
            <w:pPr>
              <w:pStyle w:val="SIBulletList1"/>
            </w:pPr>
            <w:r w:rsidRPr="00613DCB">
              <w:t xml:space="preserve">purpose, features and safe operation of equipment used to cut, sort and set </w:t>
            </w:r>
            <w:proofErr w:type="gramStart"/>
            <w:r w:rsidRPr="00613DCB">
              <w:t>cuttings</w:t>
            </w:r>
            <w:proofErr w:type="gramEnd"/>
          </w:p>
          <w:p w14:paraId="3864D7B8" w14:textId="77777777" w:rsidR="00613DCB" w:rsidRPr="00613DCB" w:rsidRDefault="00613DCB" w:rsidP="00613DCB">
            <w:pPr>
              <w:pStyle w:val="SIBulletList1"/>
            </w:pPr>
            <w:r w:rsidRPr="00613DCB">
              <w:t>environmental protection practices for disposing of plant cuttings:</w:t>
            </w:r>
          </w:p>
          <w:p w14:paraId="0FB489B6" w14:textId="77777777" w:rsidR="00613DCB" w:rsidRPr="00613DCB" w:rsidRDefault="00613DCB" w:rsidP="00613DCB">
            <w:pPr>
              <w:pStyle w:val="SIBulletList2"/>
            </w:pPr>
            <w:r w:rsidRPr="00613DCB">
              <w:t>recycling material where appropriate</w:t>
            </w:r>
          </w:p>
          <w:p w14:paraId="1C13B2C2" w14:textId="77777777" w:rsidR="00613DCB" w:rsidRPr="00613DCB" w:rsidRDefault="00613DCB" w:rsidP="00613DCB">
            <w:pPr>
              <w:pStyle w:val="SIBulletList2"/>
            </w:pPr>
            <w:r w:rsidRPr="00613DCB">
              <w:t xml:space="preserve">sending pruned to landfill only where it cannot be </w:t>
            </w:r>
            <w:proofErr w:type="gramStart"/>
            <w:r w:rsidRPr="00613DCB">
              <w:t>recycled</w:t>
            </w:r>
            <w:proofErr w:type="gramEnd"/>
          </w:p>
          <w:p w14:paraId="22B6ADB1" w14:textId="77777777" w:rsidR="00DA2677" w:rsidRPr="00DA2677" w:rsidRDefault="00DA2677" w:rsidP="00DA2677">
            <w:pPr>
              <w:pStyle w:val="SIBulletList1"/>
            </w:pPr>
            <w:r w:rsidRPr="00DA2677">
              <w:t>procedures for safe use, handling, storage and transport of chemicals</w:t>
            </w:r>
          </w:p>
          <w:p w14:paraId="3ABD7353" w14:textId="2423708A" w:rsidR="00613DCB" w:rsidRPr="00613DCB" w:rsidRDefault="00B645C8" w:rsidP="00613DCB">
            <w:pPr>
              <w:pStyle w:val="SIBulletList1"/>
            </w:pPr>
            <w:r>
              <w:t>workplace</w:t>
            </w:r>
            <w:r w:rsidRPr="00613DCB">
              <w:t xml:space="preserve"> </w:t>
            </w:r>
            <w:r w:rsidR="00613DCB" w:rsidRPr="00613DCB">
              <w:t>procedures specific to cutting, sorting and setting cuttings:</w:t>
            </w:r>
          </w:p>
          <w:p w14:paraId="10FE0F7F" w14:textId="77777777" w:rsidR="00613DCB" w:rsidRPr="00613DCB" w:rsidRDefault="00613DCB" w:rsidP="00613DCB">
            <w:pPr>
              <w:pStyle w:val="SIBulletList2"/>
            </w:pPr>
            <w:r w:rsidRPr="00613DCB">
              <w:t xml:space="preserve">workplace health and safety with particular emphasis on use of personal protective equipment and handling hazardous </w:t>
            </w:r>
            <w:proofErr w:type="gramStart"/>
            <w:r w:rsidRPr="00613DCB">
              <w:t>substances</w:t>
            </w:r>
            <w:proofErr w:type="gramEnd"/>
          </w:p>
          <w:p w14:paraId="7DA53487" w14:textId="77777777" w:rsidR="00613DCB" w:rsidRPr="00613DCB" w:rsidRDefault="00613DCB" w:rsidP="00613DCB">
            <w:pPr>
              <w:pStyle w:val="SIBulletList2"/>
            </w:pPr>
            <w:r w:rsidRPr="00613DCB">
              <w:t>communication reporting lines</w:t>
            </w:r>
          </w:p>
          <w:p w14:paraId="594042BC" w14:textId="7DF967E9" w:rsidR="00F1480E" w:rsidRPr="000754EC" w:rsidRDefault="00613DCB" w:rsidP="00613DCB">
            <w:pPr>
              <w:pStyle w:val="SIBulletList2"/>
            </w:pPr>
            <w:r w:rsidRPr="00613DCB">
              <w:t>recording and reporting site production outcomes.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73D01D2" w14:textId="77777777" w:rsidR="008F4D36" w:rsidRPr="00B83006" w:rsidRDefault="008F4D36" w:rsidP="00B830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7B9A13" w14:textId="77777777" w:rsidR="008F4D36" w:rsidRPr="00B83006" w:rsidRDefault="008F4D36" w:rsidP="00B830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2D2A682" w14:textId="77777777" w:rsidR="008F4D36" w:rsidRPr="00B83006" w:rsidRDefault="008F4D36" w:rsidP="0092747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B83006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64A6BB1" w14:textId="77777777" w:rsidR="008F4D36" w:rsidRPr="00B83006" w:rsidRDefault="008F4D36" w:rsidP="00B830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8300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6D6FC064" w14:textId="0872B9C5" w:rsidR="006D7953" w:rsidRDefault="006D7953" w:rsidP="00927476">
            <w:pPr>
              <w:pStyle w:val="SIBulletList2"/>
            </w:pPr>
            <w:r w:rsidRPr="00927476">
              <w:t xml:space="preserve">commercial quantities of plants to be </w:t>
            </w:r>
            <w:proofErr w:type="gramStart"/>
            <w:r w:rsidRPr="00927476">
              <w:t>propagated</w:t>
            </w:r>
            <w:proofErr w:type="gramEnd"/>
          </w:p>
          <w:p w14:paraId="38564EC1" w14:textId="00ECD81D" w:rsidR="00B871E3" w:rsidRPr="00B871E3" w:rsidRDefault="008F4D36" w:rsidP="00B871E3">
            <w:pPr>
              <w:pStyle w:val="SIBulletList2"/>
            </w:pPr>
            <w:r w:rsidRPr="00927476">
              <w:t xml:space="preserve">tools, machinery, equipment and materials used </w:t>
            </w:r>
            <w:r w:rsidR="00927476">
              <w:t xml:space="preserve">in </w:t>
            </w:r>
            <w:r w:rsidR="006D7953" w:rsidRPr="00927476">
              <w:t>cutting, sorting and setting operations</w:t>
            </w:r>
            <w:r w:rsidR="00B871E3">
              <w:t xml:space="preserve"> including </w:t>
            </w:r>
            <w:r w:rsidR="00B871E3" w:rsidRPr="00B871E3">
              <w:t xml:space="preserve">motorised or </w:t>
            </w:r>
            <w:proofErr w:type="gramStart"/>
            <w:r w:rsidR="00B871E3" w:rsidRPr="00B871E3">
              <w:t>electrically-powered</w:t>
            </w:r>
            <w:proofErr w:type="gramEnd"/>
            <w:r w:rsidR="00B871E3" w:rsidRPr="00B871E3">
              <w:t xml:space="preserve"> automated systems or manually-operated equipment and tool</w:t>
            </w:r>
            <w:r w:rsidR="00B871E3">
              <w:t xml:space="preserve">s, </w:t>
            </w:r>
            <w:r w:rsidR="00B871E3" w:rsidRPr="00B871E3">
              <w:t>pest control chemicals</w:t>
            </w:r>
            <w:r w:rsidR="00B871E3">
              <w:t xml:space="preserve"> and </w:t>
            </w:r>
            <w:r w:rsidR="00B871E3" w:rsidRPr="00B871E3">
              <w:t>weed retardants</w:t>
            </w:r>
          </w:p>
          <w:p w14:paraId="5631A562" w14:textId="0B8AC6A2" w:rsidR="008F4D36" w:rsidRPr="00927476" w:rsidRDefault="008F4D36" w:rsidP="002C00D7">
            <w:pPr>
              <w:pStyle w:val="SIBulletList2"/>
            </w:pPr>
            <w:r w:rsidRPr="00927476">
              <w:t xml:space="preserve">personal protective equipment suitable for </w:t>
            </w:r>
            <w:r w:rsidR="006D7953" w:rsidRPr="00927476">
              <w:t xml:space="preserve">cutting, sorting and setting </w:t>
            </w:r>
            <w:proofErr w:type="gramStart"/>
            <w:r w:rsidR="006D7953" w:rsidRPr="00927476">
              <w:t>operations</w:t>
            </w:r>
            <w:proofErr w:type="gramEnd"/>
          </w:p>
          <w:p w14:paraId="49A28D52" w14:textId="77777777" w:rsidR="008F4D36" w:rsidRPr="00B83006" w:rsidRDefault="008F4D36" w:rsidP="00B8300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8300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76B590B" w14:textId="022D47CB" w:rsidR="008F4D36" w:rsidRPr="00B871E3" w:rsidRDefault="008F4D36" w:rsidP="00B871E3">
            <w:pPr>
              <w:pStyle w:val="SIBulletList2"/>
            </w:pPr>
            <w:r w:rsidRPr="00B871E3">
              <w:t xml:space="preserve">access to workplace </w:t>
            </w:r>
            <w:r w:rsidR="003E670B">
              <w:t xml:space="preserve">health, safety and environmental </w:t>
            </w:r>
            <w:r w:rsidRPr="00B871E3">
              <w:t xml:space="preserve">policies and procedures applicable to </w:t>
            </w:r>
            <w:r w:rsidR="00D31959" w:rsidRPr="00B871E3">
              <w:t xml:space="preserve">cutting, sorting and setting </w:t>
            </w:r>
            <w:proofErr w:type="gramStart"/>
            <w:r w:rsidR="00D31959" w:rsidRPr="00B871E3">
              <w:t>operations</w:t>
            </w:r>
            <w:proofErr w:type="gramEnd"/>
          </w:p>
          <w:p w14:paraId="42349CCF" w14:textId="10C84E7A" w:rsidR="008F4D36" w:rsidRPr="00B871E3" w:rsidRDefault="008F4D36" w:rsidP="00B871E3">
            <w:pPr>
              <w:pStyle w:val="SIBulletList2"/>
            </w:pPr>
            <w:r w:rsidRPr="00B871E3">
              <w:lastRenderedPageBreak/>
              <w:t xml:space="preserve">workplace procedures for </w:t>
            </w:r>
            <w:r w:rsidR="006D7953" w:rsidRPr="00B871E3">
              <w:t xml:space="preserve">cutting, sorting and setting </w:t>
            </w:r>
            <w:proofErr w:type="gramStart"/>
            <w:r w:rsidR="006D7953" w:rsidRPr="00B871E3">
              <w:t>cuttings</w:t>
            </w:r>
            <w:proofErr w:type="gramEnd"/>
          </w:p>
          <w:p w14:paraId="6C56F716" w14:textId="78A15B0A" w:rsidR="006D7953" w:rsidRPr="00B871E3" w:rsidRDefault="006D7953" w:rsidP="00B871E3">
            <w:pPr>
              <w:pStyle w:val="SIBulletList2"/>
            </w:pPr>
            <w:r w:rsidRPr="00B871E3">
              <w:t>safety data sheets for chemicals or plain English equivalent documents</w:t>
            </w:r>
            <w:r w:rsidR="003E670B">
              <w:t>.</w:t>
            </w:r>
          </w:p>
          <w:p w14:paraId="777091EE" w14:textId="77777777" w:rsidR="008F4D36" w:rsidRPr="008F4D36" w:rsidRDefault="008F4D36" w:rsidP="008F4D36">
            <w:pPr>
              <w:pStyle w:val="SIText"/>
              <w:rPr>
                <w:rStyle w:val="SITemporaryText-red"/>
              </w:rPr>
            </w:pPr>
          </w:p>
          <w:p w14:paraId="408F0CDB" w14:textId="79FBEAA4" w:rsidR="00DA54B5" w:rsidRPr="00DA54B5" w:rsidRDefault="008F4D36" w:rsidP="00B83006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85339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127DF" w14:textId="77777777" w:rsidR="00C63E6B" w:rsidRDefault="00C63E6B" w:rsidP="00BF3F0A">
      <w:r>
        <w:separator/>
      </w:r>
    </w:p>
    <w:p w14:paraId="2ED35A46" w14:textId="77777777" w:rsidR="00C63E6B" w:rsidRDefault="00C63E6B"/>
  </w:endnote>
  <w:endnote w:type="continuationSeparator" w:id="0">
    <w:p w14:paraId="59DA3087" w14:textId="77777777" w:rsidR="00C63E6B" w:rsidRDefault="00C63E6B" w:rsidP="00BF3F0A">
      <w:r>
        <w:continuationSeparator/>
      </w:r>
    </w:p>
    <w:p w14:paraId="2284808A" w14:textId="77777777" w:rsidR="00C63E6B" w:rsidRDefault="00C63E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0EAC" w14:textId="77777777" w:rsidR="00C63E6B" w:rsidRDefault="00C63E6B" w:rsidP="00BF3F0A">
      <w:r>
        <w:separator/>
      </w:r>
    </w:p>
    <w:p w14:paraId="3B2CBFEA" w14:textId="77777777" w:rsidR="00C63E6B" w:rsidRDefault="00C63E6B"/>
  </w:footnote>
  <w:footnote w:type="continuationSeparator" w:id="0">
    <w:p w14:paraId="18ACED0D" w14:textId="77777777" w:rsidR="00C63E6B" w:rsidRDefault="00C63E6B" w:rsidP="00BF3F0A">
      <w:r>
        <w:continuationSeparator/>
      </w:r>
    </w:p>
    <w:p w14:paraId="3D0EBD2D" w14:textId="77777777" w:rsidR="00C63E6B" w:rsidRDefault="00C63E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D5DB613" w:rsidR="009C2650" w:rsidRPr="00613DCB" w:rsidRDefault="00B83006" w:rsidP="00613DCB">
    <w:r w:rsidRPr="00B83006">
      <w:t>FWPFGM2</w:t>
    </w:r>
    <w:r w:rsidR="003C577E">
      <w:t>XXX</w:t>
    </w:r>
    <w:r w:rsidR="00613DCB" w:rsidRPr="00613DCB">
      <w:t xml:space="preserve"> Cut, sort and set </w:t>
    </w:r>
    <w:proofErr w:type="gramStart"/>
    <w:r w:rsidR="00613DCB" w:rsidRPr="00613DCB">
      <w:t>cuttings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622"/>
    <w:multiLevelType w:val="multilevel"/>
    <w:tmpl w:val="D2E66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03009B0"/>
    <w:multiLevelType w:val="multilevel"/>
    <w:tmpl w:val="B388E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C4ED6"/>
    <w:multiLevelType w:val="multilevel"/>
    <w:tmpl w:val="3E3AA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078F4"/>
    <w:multiLevelType w:val="multilevel"/>
    <w:tmpl w:val="016E1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1D2BFC"/>
    <w:multiLevelType w:val="multilevel"/>
    <w:tmpl w:val="3DAC6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E6C5C"/>
    <w:multiLevelType w:val="multilevel"/>
    <w:tmpl w:val="B9429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06353BB"/>
    <w:multiLevelType w:val="multilevel"/>
    <w:tmpl w:val="CB866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844C50"/>
    <w:multiLevelType w:val="multilevel"/>
    <w:tmpl w:val="C0228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345D6"/>
    <w:multiLevelType w:val="multilevel"/>
    <w:tmpl w:val="AAFC1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561F4E"/>
    <w:multiLevelType w:val="multilevel"/>
    <w:tmpl w:val="6DDAA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861CB1"/>
    <w:multiLevelType w:val="multilevel"/>
    <w:tmpl w:val="EA64A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C76347"/>
    <w:multiLevelType w:val="multilevel"/>
    <w:tmpl w:val="AB00CC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1468A0"/>
    <w:multiLevelType w:val="multilevel"/>
    <w:tmpl w:val="2E06E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4E0B37"/>
    <w:multiLevelType w:val="multilevel"/>
    <w:tmpl w:val="FF540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687A95"/>
    <w:multiLevelType w:val="multilevel"/>
    <w:tmpl w:val="EADA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8E7CD5"/>
    <w:multiLevelType w:val="multilevel"/>
    <w:tmpl w:val="7B501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EF14EB"/>
    <w:multiLevelType w:val="multilevel"/>
    <w:tmpl w:val="758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012D0"/>
    <w:multiLevelType w:val="multilevel"/>
    <w:tmpl w:val="BBCE6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9"/>
  </w:num>
  <w:num w:numId="4">
    <w:abstractNumId w:val="18"/>
  </w:num>
  <w:num w:numId="5">
    <w:abstractNumId w:val="11"/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13"/>
  </w:num>
  <w:num w:numId="11">
    <w:abstractNumId w:val="16"/>
  </w:num>
  <w:num w:numId="12">
    <w:abstractNumId w:val="17"/>
  </w:num>
  <w:num w:numId="13">
    <w:abstractNumId w:val="9"/>
  </w:num>
  <w:num w:numId="14">
    <w:abstractNumId w:val="3"/>
  </w:num>
  <w:num w:numId="15">
    <w:abstractNumId w:val="20"/>
  </w:num>
  <w:num w:numId="16">
    <w:abstractNumId w:val="14"/>
  </w:num>
  <w:num w:numId="17">
    <w:abstractNumId w:val="5"/>
  </w:num>
  <w:num w:numId="18">
    <w:abstractNumId w:val="10"/>
  </w:num>
  <w:num w:numId="19">
    <w:abstractNumId w:val="0"/>
  </w:num>
  <w:num w:numId="2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E3NDU0MjQzMjdU0lEKTi0uzszPAykwrgUAz2UWQS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27CC7"/>
    <w:rsid w:val="00041E59"/>
    <w:rsid w:val="00047208"/>
    <w:rsid w:val="00064BFE"/>
    <w:rsid w:val="00070B3E"/>
    <w:rsid w:val="00071F95"/>
    <w:rsid w:val="000737BB"/>
    <w:rsid w:val="00074E47"/>
    <w:rsid w:val="000754EC"/>
    <w:rsid w:val="0009093B"/>
    <w:rsid w:val="000950FB"/>
    <w:rsid w:val="000A2DDB"/>
    <w:rsid w:val="000A5441"/>
    <w:rsid w:val="000A5993"/>
    <w:rsid w:val="000B2022"/>
    <w:rsid w:val="000C149A"/>
    <w:rsid w:val="000C165B"/>
    <w:rsid w:val="000C224E"/>
    <w:rsid w:val="000E25E6"/>
    <w:rsid w:val="000E2C86"/>
    <w:rsid w:val="000F29F2"/>
    <w:rsid w:val="000F3D26"/>
    <w:rsid w:val="00101659"/>
    <w:rsid w:val="00105AEA"/>
    <w:rsid w:val="0010605A"/>
    <w:rsid w:val="001078BF"/>
    <w:rsid w:val="00132A5A"/>
    <w:rsid w:val="00133957"/>
    <w:rsid w:val="001372F6"/>
    <w:rsid w:val="00142A16"/>
    <w:rsid w:val="00144385"/>
    <w:rsid w:val="0014644C"/>
    <w:rsid w:val="00146EEC"/>
    <w:rsid w:val="00147C98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BE4"/>
    <w:rsid w:val="00201A7C"/>
    <w:rsid w:val="0021210E"/>
    <w:rsid w:val="0021414D"/>
    <w:rsid w:val="002213E7"/>
    <w:rsid w:val="00223124"/>
    <w:rsid w:val="00233143"/>
    <w:rsid w:val="00234444"/>
    <w:rsid w:val="00242293"/>
    <w:rsid w:val="00244EA7"/>
    <w:rsid w:val="0025049D"/>
    <w:rsid w:val="00254744"/>
    <w:rsid w:val="00262FC3"/>
    <w:rsid w:val="0026394F"/>
    <w:rsid w:val="00267AF6"/>
    <w:rsid w:val="0027191C"/>
    <w:rsid w:val="00276DB8"/>
    <w:rsid w:val="00277B8C"/>
    <w:rsid w:val="00280859"/>
    <w:rsid w:val="00282664"/>
    <w:rsid w:val="00285FB8"/>
    <w:rsid w:val="002861F1"/>
    <w:rsid w:val="00293F7D"/>
    <w:rsid w:val="002970C3"/>
    <w:rsid w:val="002A066D"/>
    <w:rsid w:val="002A46E5"/>
    <w:rsid w:val="002A4CD3"/>
    <w:rsid w:val="002A6CC4"/>
    <w:rsid w:val="002C55E9"/>
    <w:rsid w:val="002D0C8B"/>
    <w:rsid w:val="002D330A"/>
    <w:rsid w:val="002D5D65"/>
    <w:rsid w:val="002D730A"/>
    <w:rsid w:val="002E170C"/>
    <w:rsid w:val="002E193E"/>
    <w:rsid w:val="002E75A8"/>
    <w:rsid w:val="00305EFF"/>
    <w:rsid w:val="00310A6A"/>
    <w:rsid w:val="00310C1D"/>
    <w:rsid w:val="003139E1"/>
    <w:rsid w:val="003144E6"/>
    <w:rsid w:val="00337E82"/>
    <w:rsid w:val="00346FDC"/>
    <w:rsid w:val="00350BB1"/>
    <w:rsid w:val="00352C83"/>
    <w:rsid w:val="00366805"/>
    <w:rsid w:val="0037067D"/>
    <w:rsid w:val="00373436"/>
    <w:rsid w:val="00374904"/>
    <w:rsid w:val="00381593"/>
    <w:rsid w:val="0038735B"/>
    <w:rsid w:val="003916D1"/>
    <w:rsid w:val="00394C90"/>
    <w:rsid w:val="003A21F0"/>
    <w:rsid w:val="003A277F"/>
    <w:rsid w:val="003A4DDD"/>
    <w:rsid w:val="003A58BA"/>
    <w:rsid w:val="003A5AE7"/>
    <w:rsid w:val="003A7221"/>
    <w:rsid w:val="003B3493"/>
    <w:rsid w:val="003C13AE"/>
    <w:rsid w:val="003C577E"/>
    <w:rsid w:val="003C7152"/>
    <w:rsid w:val="003D1959"/>
    <w:rsid w:val="003D2E73"/>
    <w:rsid w:val="003D796B"/>
    <w:rsid w:val="003E670B"/>
    <w:rsid w:val="003E72B6"/>
    <w:rsid w:val="003E7BBE"/>
    <w:rsid w:val="004127E3"/>
    <w:rsid w:val="0043212E"/>
    <w:rsid w:val="00432EB2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B0F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4ADD"/>
    <w:rsid w:val="005708EB"/>
    <w:rsid w:val="00575BC6"/>
    <w:rsid w:val="00581C55"/>
    <w:rsid w:val="00583902"/>
    <w:rsid w:val="005A1D70"/>
    <w:rsid w:val="005A3AA5"/>
    <w:rsid w:val="005A6C9C"/>
    <w:rsid w:val="005A74DC"/>
    <w:rsid w:val="005B28B2"/>
    <w:rsid w:val="005B3FC0"/>
    <w:rsid w:val="005B5146"/>
    <w:rsid w:val="005D1AFD"/>
    <w:rsid w:val="005E4DE4"/>
    <w:rsid w:val="005E51E6"/>
    <w:rsid w:val="005E7FE7"/>
    <w:rsid w:val="005F027A"/>
    <w:rsid w:val="005F33CC"/>
    <w:rsid w:val="005F771F"/>
    <w:rsid w:val="006121D4"/>
    <w:rsid w:val="00613B49"/>
    <w:rsid w:val="00613DCB"/>
    <w:rsid w:val="00616845"/>
    <w:rsid w:val="00620E8E"/>
    <w:rsid w:val="00633CFE"/>
    <w:rsid w:val="00634344"/>
    <w:rsid w:val="00634FCA"/>
    <w:rsid w:val="00643D1B"/>
    <w:rsid w:val="006452B8"/>
    <w:rsid w:val="00652994"/>
    <w:rsid w:val="00652E62"/>
    <w:rsid w:val="0068012C"/>
    <w:rsid w:val="00686A49"/>
    <w:rsid w:val="00687B62"/>
    <w:rsid w:val="00690C44"/>
    <w:rsid w:val="006969D9"/>
    <w:rsid w:val="006A0C8E"/>
    <w:rsid w:val="006A2B68"/>
    <w:rsid w:val="006A5506"/>
    <w:rsid w:val="006C2F32"/>
    <w:rsid w:val="006D1140"/>
    <w:rsid w:val="006D1AF9"/>
    <w:rsid w:val="006D38C3"/>
    <w:rsid w:val="006D4448"/>
    <w:rsid w:val="006D6DFD"/>
    <w:rsid w:val="006D7953"/>
    <w:rsid w:val="006E2C4D"/>
    <w:rsid w:val="006E42FE"/>
    <w:rsid w:val="006E713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2DF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87B46"/>
    <w:rsid w:val="007A300D"/>
    <w:rsid w:val="007D5A78"/>
    <w:rsid w:val="007E3BD1"/>
    <w:rsid w:val="007F1563"/>
    <w:rsid w:val="007F1EB2"/>
    <w:rsid w:val="007F338E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90"/>
    <w:rsid w:val="008545EB"/>
    <w:rsid w:val="00863277"/>
    <w:rsid w:val="00865011"/>
    <w:rsid w:val="00873E27"/>
    <w:rsid w:val="00886790"/>
    <w:rsid w:val="008908DE"/>
    <w:rsid w:val="00897377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8F4076"/>
    <w:rsid w:val="008F4D36"/>
    <w:rsid w:val="00916CD7"/>
    <w:rsid w:val="00916E90"/>
    <w:rsid w:val="00920927"/>
    <w:rsid w:val="00921B38"/>
    <w:rsid w:val="00923720"/>
    <w:rsid w:val="00927476"/>
    <w:rsid w:val="009278C9"/>
    <w:rsid w:val="00932AB2"/>
    <w:rsid w:val="00932CD7"/>
    <w:rsid w:val="0093524B"/>
    <w:rsid w:val="00940D96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A67"/>
    <w:rsid w:val="00A216A8"/>
    <w:rsid w:val="00A223A6"/>
    <w:rsid w:val="00A266B7"/>
    <w:rsid w:val="00A3639E"/>
    <w:rsid w:val="00A37C6F"/>
    <w:rsid w:val="00A5092E"/>
    <w:rsid w:val="00A554D6"/>
    <w:rsid w:val="00A56E14"/>
    <w:rsid w:val="00A57A45"/>
    <w:rsid w:val="00A6476B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20E9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5C8"/>
    <w:rsid w:val="00B65BC7"/>
    <w:rsid w:val="00B678EC"/>
    <w:rsid w:val="00B746B9"/>
    <w:rsid w:val="00B83006"/>
    <w:rsid w:val="00B848D4"/>
    <w:rsid w:val="00B865B7"/>
    <w:rsid w:val="00B871E3"/>
    <w:rsid w:val="00B91B97"/>
    <w:rsid w:val="00B94C5E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5A9D"/>
    <w:rsid w:val="00C1739B"/>
    <w:rsid w:val="00C21ADE"/>
    <w:rsid w:val="00C26067"/>
    <w:rsid w:val="00C30A29"/>
    <w:rsid w:val="00C317DC"/>
    <w:rsid w:val="00C578E9"/>
    <w:rsid w:val="00C63E6B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1959"/>
    <w:rsid w:val="00D32124"/>
    <w:rsid w:val="00D32822"/>
    <w:rsid w:val="00D54C76"/>
    <w:rsid w:val="00D55199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2677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5AA4"/>
    <w:rsid w:val="00E6166D"/>
    <w:rsid w:val="00E91BFF"/>
    <w:rsid w:val="00E92933"/>
    <w:rsid w:val="00E933B0"/>
    <w:rsid w:val="00E94FAD"/>
    <w:rsid w:val="00E95498"/>
    <w:rsid w:val="00EA0FCE"/>
    <w:rsid w:val="00EA2FCF"/>
    <w:rsid w:val="00EA3F5D"/>
    <w:rsid w:val="00EB0AA4"/>
    <w:rsid w:val="00EB55A0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64"/>
    <w:rsid w:val="00F53F3C"/>
    <w:rsid w:val="00F5616F"/>
    <w:rsid w:val="00F56451"/>
    <w:rsid w:val="00F56827"/>
    <w:rsid w:val="00F613D3"/>
    <w:rsid w:val="00F62866"/>
    <w:rsid w:val="00F65EF0"/>
    <w:rsid w:val="00F71651"/>
    <w:rsid w:val="00F76191"/>
    <w:rsid w:val="00F76CC6"/>
    <w:rsid w:val="00F8149F"/>
    <w:rsid w:val="00F83D7C"/>
    <w:rsid w:val="00F9683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2E75A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A7A7D87A-14BA-42F8-9ECD-1806CBD8A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8896D-4EAC-41EC-913A-A2276ADFF6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157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87</cp:revision>
  <cp:lastPrinted>2016-05-27T05:21:00Z</cp:lastPrinted>
  <dcterms:created xsi:type="dcterms:W3CDTF">2020-08-25T06:08:00Z</dcterms:created>
  <dcterms:modified xsi:type="dcterms:W3CDTF">2021-05-06T06:06:00Z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