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03D6570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A0C9F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07BCD00" w:rsidR="00F1480E" w:rsidRPr="005404CB" w:rsidRDefault="00314EFE" w:rsidP="005404CB">
            <w:pPr>
              <w:pStyle w:val="SIUNITCODE"/>
            </w:pPr>
            <w:r>
              <w:t>PPM</w:t>
            </w:r>
            <w:r w:rsidR="000D5B12">
              <w:t>ENV</w:t>
            </w:r>
            <w:r w:rsidR="00C42B94">
              <w:t>4</w:t>
            </w:r>
            <w:r w:rsidR="000F4051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68B2832" w:rsidR="00F1480E" w:rsidRPr="005404CB" w:rsidRDefault="00482D2D" w:rsidP="005404CB">
            <w:pPr>
              <w:pStyle w:val="SIUnittitle"/>
            </w:pPr>
            <w:r w:rsidRPr="00482D2D">
              <w:t>Monitor and control environmental hazards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BDB735" w14:textId="6A251329" w:rsidR="00482D2D" w:rsidRPr="00482D2D" w:rsidRDefault="00482D2D" w:rsidP="00482D2D">
            <w:r w:rsidRPr="00482D2D">
              <w:t xml:space="preserve">This unit of competency describes the </w:t>
            </w:r>
            <w:r w:rsidR="00527DAA">
              <w:t>skills and knowledge</w:t>
            </w:r>
            <w:r w:rsidR="00527DAA" w:rsidRPr="00482D2D">
              <w:t xml:space="preserve"> </w:t>
            </w:r>
            <w:r w:rsidRPr="00482D2D">
              <w:t xml:space="preserve">required to </w:t>
            </w:r>
            <w:r w:rsidR="00527DAA">
              <w:t xml:space="preserve">monitor and </w:t>
            </w:r>
            <w:r w:rsidR="00DE2278">
              <w:t xml:space="preserve">take the appropriate action </w:t>
            </w:r>
            <w:r w:rsidRPr="00482D2D">
              <w:t xml:space="preserve">to </w:t>
            </w:r>
            <w:r w:rsidR="00DE2278">
              <w:t xml:space="preserve">control </w:t>
            </w:r>
            <w:r w:rsidRPr="00482D2D">
              <w:t>environmental hazards</w:t>
            </w:r>
            <w:r w:rsidR="00DE2278">
              <w:t>, including</w:t>
            </w:r>
            <w:r w:rsidRPr="00482D2D">
              <w:t xml:space="preserve"> </w:t>
            </w:r>
            <w:r w:rsidR="00DE2278" w:rsidRPr="00482D2D">
              <w:t>liais</w:t>
            </w:r>
            <w:r w:rsidR="00DE2278">
              <w:t>ing</w:t>
            </w:r>
            <w:r w:rsidR="00DE2278" w:rsidRPr="00482D2D">
              <w:t xml:space="preserve"> with internal and external bodies</w:t>
            </w:r>
            <w:r w:rsidR="00DE2278" w:rsidRPr="00DE2278">
              <w:t xml:space="preserve"> </w:t>
            </w:r>
            <w:r w:rsidR="00DE2278">
              <w:t xml:space="preserve">and </w:t>
            </w:r>
            <w:r w:rsidRPr="00482D2D">
              <w:t>participat</w:t>
            </w:r>
            <w:r w:rsidR="00DE2278">
              <w:t>ing</w:t>
            </w:r>
            <w:r w:rsidRPr="00482D2D">
              <w:t xml:space="preserve"> in the investigation of safety incidents</w:t>
            </w:r>
            <w:r w:rsidR="00DE2278">
              <w:t>.</w:t>
            </w:r>
            <w:r w:rsidRPr="00482D2D">
              <w:t xml:space="preserve"> </w:t>
            </w:r>
          </w:p>
          <w:p w14:paraId="52C40C23" w14:textId="77777777" w:rsidR="00482D2D" w:rsidRDefault="00482D2D" w:rsidP="00482D2D"/>
          <w:p w14:paraId="632A1EFB" w14:textId="0CBE564B" w:rsidR="00482D2D" w:rsidRPr="00482D2D" w:rsidRDefault="00482D2D" w:rsidP="00482D2D">
            <w:r w:rsidRPr="00482D2D">
              <w:t>The unit applies to production operators</w:t>
            </w:r>
            <w:r w:rsidR="000776FC">
              <w:t xml:space="preserve"> and </w:t>
            </w:r>
            <w:r w:rsidRPr="00482D2D">
              <w:t>technicians in a pulp or paper manufacturing facility</w:t>
            </w:r>
            <w:r w:rsidR="00DE2278">
              <w:t xml:space="preserve"> who are required to work with</w:t>
            </w:r>
            <w:r w:rsidR="000776FC">
              <w:t>i</w:t>
            </w:r>
            <w:r w:rsidR="00567042">
              <w:t>n</w:t>
            </w:r>
            <w:r w:rsidR="006763DE">
              <w:t xml:space="preserve"> </w:t>
            </w:r>
            <w:r w:rsidR="00DE2278">
              <w:t>environmental regulatory requirements</w:t>
            </w:r>
            <w:r w:rsidR="00567042">
              <w:t xml:space="preserve"> and monitor and control hazards</w:t>
            </w:r>
            <w:r w:rsidRPr="00482D2D">
              <w:t xml:space="preserve">. </w:t>
            </w:r>
          </w:p>
          <w:p w14:paraId="4C592568" w14:textId="77777777" w:rsidR="00482D2D" w:rsidRDefault="00482D2D" w:rsidP="00482D2D"/>
          <w:p w14:paraId="19ADED03" w14:textId="7D012FEB" w:rsidR="00373436" w:rsidRPr="000754EC" w:rsidRDefault="00482D2D" w:rsidP="002A0C9F">
            <w:r w:rsidRPr="00482D2D">
              <w:t>No licensing, legislative</w:t>
            </w:r>
            <w:r w:rsidR="000F4051">
              <w:t xml:space="preserve"> </w:t>
            </w:r>
            <w:r w:rsidRPr="00482D2D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3BCF88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1983ED0" w:rsidR="004D7BE5" w:rsidRPr="005404CB" w:rsidRDefault="000F4051" w:rsidP="005404CB">
            <w:pPr>
              <w:pStyle w:val="SIText"/>
            </w:pPr>
            <w:r>
              <w:t>Environmental Monitoring (ENV)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82D2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AE6F87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1. Identify environmental hazards and assess risks</w:t>
            </w:r>
          </w:p>
        </w:tc>
        <w:tc>
          <w:tcPr>
            <w:tcW w:w="3604" w:type="pct"/>
            <w:shd w:val="clear" w:color="auto" w:fill="auto"/>
          </w:tcPr>
          <w:p w14:paraId="39E54F04" w14:textId="3D7EE12F" w:rsidR="00482D2D" w:rsidRPr="00482D2D" w:rsidRDefault="00482D2D" w:rsidP="00482D2D">
            <w:r w:rsidRPr="00482D2D">
              <w:t xml:space="preserve">1.1 Identify environmental hazards and document according to work health and safety </w:t>
            </w:r>
            <w:r w:rsidR="00EC36DD">
              <w:t xml:space="preserve">and environmental </w:t>
            </w:r>
            <w:r w:rsidRPr="00482D2D">
              <w:t>procedures</w:t>
            </w:r>
          </w:p>
          <w:p w14:paraId="2D1528D7" w14:textId="37BB6E2A" w:rsidR="00482D2D" w:rsidRPr="00482D2D" w:rsidRDefault="00482D2D" w:rsidP="00482D2D">
            <w:r w:rsidRPr="00482D2D">
              <w:t>1.</w:t>
            </w:r>
            <w:proofErr w:type="gramStart"/>
            <w:r w:rsidRPr="00482D2D">
              <w:t>2.Determine</w:t>
            </w:r>
            <w:proofErr w:type="gramEnd"/>
            <w:r w:rsidRPr="00482D2D">
              <w:t xml:space="preserve"> cause and source of environmental hazard</w:t>
            </w:r>
          </w:p>
          <w:p w14:paraId="373AC9E8" w14:textId="5C656D31" w:rsidR="0010698D" w:rsidRPr="00482D2D" w:rsidRDefault="00482D2D" w:rsidP="0010698D">
            <w:r w:rsidRPr="00482D2D">
              <w:t xml:space="preserve">1.3 Assess severity of risks associated with hazard </w:t>
            </w:r>
            <w:r w:rsidR="00EC36DD">
              <w:t xml:space="preserve">and their impact on work practices and productivity </w:t>
            </w:r>
          </w:p>
          <w:p w14:paraId="0F6BCA09" w14:textId="30446E1B" w:rsidR="00482D2D" w:rsidRPr="00482D2D" w:rsidRDefault="00482D2D" w:rsidP="00B36A92">
            <w:pPr>
              <w:rPr>
                <w:rStyle w:val="SITemporaryText-red"/>
              </w:rPr>
            </w:pPr>
            <w:r w:rsidRPr="00482D2D">
              <w:t xml:space="preserve">1.4 Record and report hazards, </w:t>
            </w:r>
            <w:proofErr w:type="gramStart"/>
            <w:r w:rsidRPr="00482D2D">
              <w:t>location</w:t>
            </w:r>
            <w:proofErr w:type="gramEnd"/>
            <w:r w:rsidRPr="00482D2D">
              <w:t xml:space="preserve"> and associated risks to relevant personnel</w:t>
            </w:r>
          </w:p>
        </w:tc>
      </w:tr>
      <w:tr w:rsidR="00482D2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C40CF6F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2. Respond to environmental hazards</w:t>
            </w:r>
          </w:p>
        </w:tc>
        <w:tc>
          <w:tcPr>
            <w:tcW w:w="3604" w:type="pct"/>
            <w:shd w:val="clear" w:color="auto" w:fill="auto"/>
          </w:tcPr>
          <w:p w14:paraId="43B93AD2" w14:textId="7EEF2407" w:rsidR="00482D2D" w:rsidRPr="00482D2D" w:rsidRDefault="00482D2D" w:rsidP="00482D2D">
            <w:r w:rsidRPr="00482D2D">
              <w:t xml:space="preserve">2.1 Activate alarms for environmental hazards </w:t>
            </w:r>
            <w:r w:rsidR="0010698D">
              <w:t>according to emergency response procedures</w:t>
            </w:r>
          </w:p>
          <w:p w14:paraId="34126DF2" w14:textId="190409E5" w:rsidR="00482D2D" w:rsidRPr="00482D2D" w:rsidRDefault="00482D2D" w:rsidP="00482D2D">
            <w:r w:rsidRPr="00482D2D">
              <w:t>2.2 Implement appropriate controls according to severity of associated risks</w:t>
            </w:r>
          </w:p>
          <w:p w14:paraId="07EE19E6" w14:textId="4C860C93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2.3 Report and document hazardous incident according to workplace procedures</w:t>
            </w:r>
          </w:p>
        </w:tc>
      </w:tr>
      <w:tr w:rsidR="00482D2D" w:rsidRPr="00963A46" w14:paraId="6DFE80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59861" w14:textId="4D9D507F" w:rsidR="00482D2D" w:rsidRPr="00482D2D" w:rsidRDefault="00482D2D" w:rsidP="00482D2D">
            <w:pPr>
              <w:pStyle w:val="SIText"/>
            </w:pPr>
            <w:r w:rsidRPr="00482D2D">
              <w:t>3. Liaise with internal and external bodies</w:t>
            </w:r>
          </w:p>
        </w:tc>
        <w:tc>
          <w:tcPr>
            <w:tcW w:w="3604" w:type="pct"/>
            <w:shd w:val="clear" w:color="auto" w:fill="auto"/>
          </w:tcPr>
          <w:p w14:paraId="7C0302CE" w14:textId="7872B673" w:rsidR="00482D2D" w:rsidRPr="00482D2D" w:rsidRDefault="00482D2D" w:rsidP="00482D2D">
            <w:r w:rsidRPr="00482D2D">
              <w:t>3.1 Notify relevant licensing authorities of environmental hazard if required</w:t>
            </w:r>
          </w:p>
          <w:p w14:paraId="1A8F89FB" w14:textId="320C21D4" w:rsidR="00482D2D" w:rsidRPr="00482D2D" w:rsidRDefault="00482D2D" w:rsidP="00482D2D">
            <w:r w:rsidRPr="00482D2D">
              <w:t xml:space="preserve">3.2 Liaise with internal and external bodies </w:t>
            </w:r>
            <w:r w:rsidR="00970183">
              <w:t xml:space="preserve">according to </w:t>
            </w:r>
            <w:r w:rsidRPr="00482D2D">
              <w:t xml:space="preserve">legal and work health and safety </w:t>
            </w:r>
            <w:r w:rsidR="00970183" w:rsidRPr="00482D2D">
              <w:t>requirement</w:t>
            </w:r>
            <w:r w:rsidR="00970183">
              <w:t>s</w:t>
            </w:r>
          </w:p>
          <w:p w14:paraId="3F63AD5C" w14:textId="5D86F6C5" w:rsidR="00482D2D" w:rsidRPr="00482D2D" w:rsidRDefault="00482D2D" w:rsidP="00482D2D">
            <w:r w:rsidRPr="00482D2D">
              <w:t>3.3</w:t>
            </w:r>
            <w:r w:rsidR="001D24FE">
              <w:t xml:space="preserve"> </w:t>
            </w:r>
            <w:r w:rsidRPr="00482D2D">
              <w:t xml:space="preserve">Monitor status of environmental hazard and provide updates to </w:t>
            </w:r>
            <w:r w:rsidR="001D24FE">
              <w:t xml:space="preserve">relevant </w:t>
            </w:r>
            <w:r w:rsidRPr="00482D2D">
              <w:t>personnel on an on-going basis</w:t>
            </w:r>
          </w:p>
        </w:tc>
      </w:tr>
      <w:tr w:rsidR="00482D2D" w:rsidRPr="00963A46" w14:paraId="11DB1B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000E6" w14:textId="1DB5DC94" w:rsidR="00482D2D" w:rsidRPr="00482D2D" w:rsidRDefault="00482D2D" w:rsidP="00482D2D">
            <w:pPr>
              <w:pStyle w:val="SIText"/>
            </w:pPr>
            <w:r w:rsidRPr="00482D2D">
              <w:t>4. Participate in investigation of safety incident</w:t>
            </w:r>
          </w:p>
        </w:tc>
        <w:tc>
          <w:tcPr>
            <w:tcW w:w="3604" w:type="pct"/>
            <w:shd w:val="clear" w:color="auto" w:fill="auto"/>
          </w:tcPr>
          <w:p w14:paraId="6B6AE3D2" w14:textId="61601E0B" w:rsidR="00482D2D" w:rsidRPr="00482D2D" w:rsidRDefault="00482D2D" w:rsidP="00482D2D">
            <w:r w:rsidRPr="00482D2D">
              <w:t>4.1 Participate in review of safety incident</w:t>
            </w:r>
          </w:p>
          <w:p w14:paraId="7EB2CD2C" w14:textId="6746C21B" w:rsidR="00482D2D" w:rsidRPr="00482D2D" w:rsidRDefault="00482D2D" w:rsidP="00482D2D">
            <w:r w:rsidRPr="00482D2D">
              <w:t>4.2 Review current work practices to consider improved safety outcomes</w:t>
            </w:r>
          </w:p>
          <w:p w14:paraId="4A7F548A" w14:textId="34C4CEF3" w:rsidR="00482D2D" w:rsidRPr="00482D2D" w:rsidRDefault="00482D2D" w:rsidP="00482D2D">
            <w:r w:rsidRPr="00482D2D">
              <w:t xml:space="preserve">4.3 Communicate proposed improvements according to </w:t>
            </w:r>
            <w:r w:rsidR="00970183">
              <w:t xml:space="preserve">workplace </w:t>
            </w:r>
            <w:r w:rsidRPr="00482D2D">
              <w:t>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D157C" w:rsidRPr="00336FCA" w:rsidDel="00423CB2" w14:paraId="30DF1A31" w14:textId="77777777" w:rsidTr="004A1B73">
        <w:tc>
          <w:tcPr>
            <w:tcW w:w="1396" w:type="pct"/>
          </w:tcPr>
          <w:p w14:paraId="51771297" w14:textId="608D6CD8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Reading</w:t>
            </w:r>
          </w:p>
        </w:tc>
        <w:tc>
          <w:tcPr>
            <w:tcW w:w="3604" w:type="pct"/>
          </w:tcPr>
          <w:p w14:paraId="69D1CE2A" w14:textId="36F5D63B" w:rsidR="007D157C" w:rsidRPr="00830AAC" w:rsidRDefault="007D157C" w:rsidP="00830AA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82D2D">
              <w:t xml:space="preserve">nterpret written and graphic information in </w:t>
            </w:r>
            <w:r w:rsidR="00830AAC">
              <w:t xml:space="preserve">workplace </w:t>
            </w:r>
            <w:r w:rsidR="00830AAC" w:rsidRPr="00482D2D">
              <w:t>documenta</w:t>
            </w:r>
            <w:r w:rsidR="00830AAC">
              <w:t xml:space="preserve">tion and </w:t>
            </w:r>
            <w:r w:rsidRPr="00482D2D">
              <w:t>policies and procedures</w:t>
            </w:r>
          </w:p>
        </w:tc>
      </w:tr>
      <w:tr w:rsidR="007D157C" w:rsidRPr="00336FCA" w:rsidDel="00423CB2" w14:paraId="7904AF3C" w14:textId="77777777" w:rsidTr="004A1B73">
        <w:tc>
          <w:tcPr>
            <w:tcW w:w="1396" w:type="pct"/>
          </w:tcPr>
          <w:p w14:paraId="79FCAA15" w14:textId="55BF421B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Writing</w:t>
            </w:r>
          </w:p>
        </w:tc>
        <w:tc>
          <w:tcPr>
            <w:tcW w:w="3604" w:type="pct"/>
          </w:tcPr>
          <w:p w14:paraId="6D15D120" w14:textId="4F552A88" w:rsidR="007D157C" w:rsidRPr="007D157C" w:rsidRDefault="007D157C" w:rsidP="007D15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482D2D">
              <w:t xml:space="preserve">omplete accurate </w:t>
            </w:r>
            <w:r w:rsidR="00830AAC">
              <w:t xml:space="preserve">and complex </w:t>
            </w:r>
            <w:r w:rsidRPr="00482D2D">
              <w:t>workplace health and safety reports using proformas and other standard reporting documents</w:t>
            </w:r>
          </w:p>
        </w:tc>
      </w:tr>
      <w:tr w:rsidR="007D157C" w:rsidRPr="00336FCA" w:rsidDel="00423CB2" w14:paraId="54991B50" w14:textId="77777777" w:rsidTr="00CA2922">
        <w:tc>
          <w:tcPr>
            <w:tcW w:w="1396" w:type="pct"/>
          </w:tcPr>
          <w:p w14:paraId="7D336ACE" w14:textId="10285533" w:rsidR="007D157C" w:rsidRPr="00482D2D" w:rsidRDefault="007D157C" w:rsidP="007D157C">
            <w:pPr>
              <w:pStyle w:val="SIText"/>
            </w:pPr>
            <w:r w:rsidRPr="00482D2D">
              <w:t>Oral communication</w:t>
            </w:r>
          </w:p>
        </w:tc>
        <w:tc>
          <w:tcPr>
            <w:tcW w:w="3604" w:type="pct"/>
          </w:tcPr>
          <w:p w14:paraId="3895598C" w14:textId="5B3CA6E2" w:rsidR="007D157C" w:rsidRPr="00482D2D" w:rsidRDefault="007D157C" w:rsidP="007D157C">
            <w:pPr>
              <w:pStyle w:val="SIBulletList1"/>
            </w:pPr>
            <w:r>
              <w:t>R</w:t>
            </w:r>
            <w:r w:rsidRPr="00482D2D">
              <w:t xml:space="preserve">eport clear unambiguous information about hazards, </w:t>
            </w:r>
            <w:proofErr w:type="gramStart"/>
            <w:r w:rsidRPr="00482D2D">
              <w:t>risks</w:t>
            </w:r>
            <w:proofErr w:type="gramEnd"/>
            <w:r w:rsidRPr="00482D2D">
              <w:t xml:space="preserve"> and safety incidents to internal and external people</w:t>
            </w:r>
          </w:p>
        </w:tc>
      </w:tr>
      <w:tr w:rsidR="007D157C" w:rsidRPr="00336FCA" w:rsidDel="00423CB2" w14:paraId="2C76F5B3" w14:textId="77777777" w:rsidTr="00CA2922">
        <w:tc>
          <w:tcPr>
            <w:tcW w:w="1396" w:type="pct"/>
          </w:tcPr>
          <w:p w14:paraId="3D708245" w14:textId="40DB117B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Numeracy</w:t>
            </w:r>
          </w:p>
        </w:tc>
        <w:tc>
          <w:tcPr>
            <w:tcW w:w="3604" w:type="pct"/>
          </w:tcPr>
          <w:p w14:paraId="204259AD" w14:textId="6F59D742" w:rsidR="007D157C" w:rsidRPr="007D157C" w:rsidRDefault="007D157C" w:rsidP="007D15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Pr="00482D2D">
              <w:t>stimate and record severity of risk associated with hazard in numerical terms using a risk assessment scale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1ED63AAA" w:rsidR="004D7BE5" w:rsidRPr="00C42B94" w:rsidRDefault="00BF5EBE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2B94">
              <w:rPr>
                <w:rStyle w:val="SITemporaryText-red"/>
                <w:color w:val="auto"/>
                <w:sz w:val="20"/>
              </w:rPr>
              <w:t>PPMMENV</w:t>
            </w:r>
            <w:r w:rsidR="000776FC" w:rsidRPr="00C42B94">
              <w:rPr>
                <w:rStyle w:val="SITemporaryText-red"/>
                <w:color w:val="auto"/>
                <w:sz w:val="20"/>
              </w:rPr>
              <w:t>4</w:t>
            </w:r>
            <w:r w:rsidRPr="00C42B94">
              <w:rPr>
                <w:rStyle w:val="SITemporaryText-red"/>
                <w:color w:val="auto"/>
                <w:sz w:val="20"/>
              </w:rPr>
              <w:t>XX Monitor and control environmental hazards</w:t>
            </w:r>
          </w:p>
        </w:tc>
        <w:tc>
          <w:tcPr>
            <w:tcW w:w="1105" w:type="pct"/>
          </w:tcPr>
          <w:p w14:paraId="3ABAE0D4" w14:textId="02E6941C" w:rsidR="004D7BE5" w:rsidRPr="00C42B94" w:rsidRDefault="00BF5EBE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2B94">
              <w:rPr>
                <w:rStyle w:val="SITemporaryText-red"/>
                <w:color w:val="auto"/>
                <w:sz w:val="20"/>
              </w:rPr>
              <w:t>PPMMENV320 Monitor and control environmental hazards</w:t>
            </w:r>
          </w:p>
        </w:tc>
        <w:tc>
          <w:tcPr>
            <w:tcW w:w="1251" w:type="pct"/>
          </w:tcPr>
          <w:p w14:paraId="2E4FFBEF" w14:textId="2D234816" w:rsidR="004D7BE5" w:rsidRPr="00C42B94" w:rsidRDefault="00C42B94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Changes to performance criteria, foundation skills, performance and knowledge. Assessment Conditions updated.</w:t>
            </w:r>
          </w:p>
        </w:tc>
        <w:tc>
          <w:tcPr>
            <w:tcW w:w="1616" w:type="pct"/>
          </w:tcPr>
          <w:p w14:paraId="4D80CE46" w14:textId="4314EBA8" w:rsidR="004D7BE5" w:rsidRPr="00C42B94" w:rsidRDefault="000F4051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2496F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2D2D" w:rsidRPr="00482D2D">
              <w:t>PPMENV</w:t>
            </w:r>
            <w:r w:rsidR="00672F5B">
              <w:t>4</w:t>
            </w:r>
            <w:r w:rsidR="000F4051">
              <w:t>XX</w:t>
            </w:r>
            <w:r w:rsidR="00604120">
              <w:t xml:space="preserve"> </w:t>
            </w:r>
            <w:r w:rsidR="00482D2D" w:rsidRPr="00482D2D">
              <w:t>Monitor and control environmental hazards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B36A92" w:rsidRDefault="006E42FE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B36A9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B36A92">
              <w:rPr>
                <w:rStyle w:val="SITemporaryText-red"/>
                <w:color w:val="auto"/>
                <w:sz w:val="20"/>
              </w:rPr>
              <w:t>in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B36A92" w:rsidRDefault="0026394F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116479A" w14:textId="43575883" w:rsidR="00482D2D" w:rsidRPr="00482D2D" w:rsidRDefault="007A300D" w:rsidP="00B36A92">
            <w:pPr>
              <w:pStyle w:val="SIText"/>
            </w:pPr>
            <w:r w:rsidRPr="00FB1DBC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ED061B">
              <w:rPr>
                <w:rStyle w:val="SITemporaryText-red"/>
              </w:rPr>
              <w:t xml:space="preserve"> </w:t>
            </w:r>
            <w:r w:rsidR="00ED061B">
              <w:t>p</w:t>
            </w:r>
            <w:r w:rsidR="00482D2D" w:rsidRPr="00482D2D">
              <w:t>articipate</w:t>
            </w:r>
            <w:r w:rsidR="00ED061B">
              <w:t>d</w:t>
            </w:r>
            <w:r w:rsidR="00482D2D" w:rsidRPr="00482D2D">
              <w:t xml:space="preserve"> in hazard identification activities and complete</w:t>
            </w:r>
            <w:r w:rsidR="00ED061B">
              <w:t>d</w:t>
            </w:r>
            <w:r w:rsidR="00482D2D" w:rsidRPr="00482D2D">
              <w:t xml:space="preserve"> environmental risk assessments </w:t>
            </w:r>
          </w:p>
          <w:p w14:paraId="3EC59D10" w14:textId="745F1A32" w:rsidR="00482D2D" w:rsidRPr="00482D2D" w:rsidRDefault="00482D2D" w:rsidP="00482D2D">
            <w:pPr>
              <w:pStyle w:val="SIBulletList1"/>
            </w:pPr>
            <w:r w:rsidRPr="00482D2D">
              <w:t>complete</w:t>
            </w:r>
            <w:r w:rsidR="00ED061B">
              <w:t>d</w:t>
            </w:r>
            <w:r w:rsidRPr="00482D2D">
              <w:t xml:space="preserve"> the following documentation in each case:</w:t>
            </w:r>
          </w:p>
          <w:p w14:paraId="3E27388B" w14:textId="04C54BE3" w:rsidR="00482D2D" w:rsidRPr="00482D2D" w:rsidRDefault="00482D2D" w:rsidP="00B36A92">
            <w:pPr>
              <w:pStyle w:val="SIBulletList2"/>
            </w:pPr>
            <w:r w:rsidRPr="00482D2D">
              <w:t>hazard identification report</w:t>
            </w:r>
          </w:p>
          <w:p w14:paraId="7DC5F480" w14:textId="08EB60B3" w:rsidR="00482D2D" w:rsidRPr="00482D2D" w:rsidRDefault="00482D2D" w:rsidP="00B36A92">
            <w:pPr>
              <w:pStyle w:val="SIBulletList2"/>
            </w:pPr>
            <w:r w:rsidRPr="00482D2D">
              <w:t>risk assessment report</w:t>
            </w:r>
            <w:r w:rsidR="00ED061B">
              <w:t xml:space="preserve"> that </w:t>
            </w:r>
            <w:r w:rsidRPr="00482D2D">
              <w:t>suggest</w:t>
            </w:r>
            <w:r w:rsidR="00ED061B">
              <w:t>ed</w:t>
            </w:r>
            <w:r w:rsidRPr="00482D2D">
              <w:t xml:space="preserve"> methods for eliminating or controlling risks associated with hazards that have been identified</w:t>
            </w:r>
          </w:p>
          <w:p w14:paraId="432FABDD" w14:textId="48E974F7" w:rsidR="004D7BE5" w:rsidRPr="005404CB" w:rsidRDefault="00482D2D" w:rsidP="00B92BC1">
            <w:pPr>
              <w:pStyle w:val="SIBulletList1"/>
            </w:pPr>
            <w:r w:rsidRPr="00482D2D">
              <w:t>review</w:t>
            </w:r>
            <w:r w:rsidR="00ED061B">
              <w:t>ed</w:t>
            </w:r>
            <w:r w:rsidRPr="00482D2D">
              <w:t xml:space="preserve"> at least one workplace practice</w:t>
            </w:r>
            <w:r w:rsidR="006763DE">
              <w:t xml:space="preserve"> to </w:t>
            </w:r>
            <w:r w:rsidRPr="00482D2D">
              <w:t>identify potential hazards, assess associated risks and complete</w:t>
            </w:r>
            <w:r w:rsidR="006763DE">
              <w:t>d</w:t>
            </w:r>
            <w:r w:rsidRPr="00482D2D">
              <w:t xml:space="preserve"> a basic report recommending changes to the workplace practice to control risks.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B36A92" w:rsidRDefault="006E42FE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BA7A484" w14:textId="77777777" w:rsidR="00482D2D" w:rsidRPr="00482D2D" w:rsidRDefault="00482D2D" w:rsidP="00482D2D">
            <w:pPr>
              <w:pStyle w:val="SIBulletList1"/>
            </w:pPr>
            <w:r w:rsidRPr="00482D2D">
              <w:t>basic aspects of the relevant state or territory workplace health and safety legislation, specifically requirements for:</w:t>
            </w:r>
          </w:p>
          <w:p w14:paraId="095F0A56" w14:textId="77777777" w:rsidR="00482D2D" w:rsidRPr="00482D2D" w:rsidRDefault="00482D2D" w:rsidP="00482D2D">
            <w:pPr>
              <w:pStyle w:val="SIBulletList2"/>
            </w:pPr>
            <w:r w:rsidRPr="00482D2D">
              <w:t>when, where and how hazards must be identified</w:t>
            </w:r>
          </w:p>
          <w:p w14:paraId="1E1C496E" w14:textId="77777777" w:rsidR="00482D2D" w:rsidRPr="00482D2D" w:rsidRDefault="00482D2D" w:rsidP="00482D2D">
            <w:pPr>
              <w:pStyle w:val="SIBulletList2"/>
            </w:pPr>
            <w:r w:rsidRPr="00482D2D">
              <w:t>when, where and how risk assessments must be conducted</w:t>
            </w:r>
          </w:p>
          <w:p w14:paraId="3E39BFAD" w14:textId="77777777" w:rsidR="00482D2D" w:rsidRPr="00482D2D" w:rsidRDefault="00482D2D" w:rsidP="00482D2D">
            <w:pPr>
              <w:pStyle w:val="SIBulletList2"/>
            </w:pPr>
            <w:r w:rsidRPr="00482D2D">
              <w:t>consultation in the hazard identification and risk assessment process</w:t>
            </w:r>
          </w:p>
          <w:p w14:paraId="487B2AF6" w14:textId="77777777" w:rsidR="00482D2D" w:rsidRPr="00482D2D" w:rsidRDefault="00482D2D" w:rsidP="00482D2D">
            <w:pPr>
              <w:pStyle w:val="SIBulletList2"/>
            </w:pPr>
            <w:r w:rsidRPr="00482D2D">
              <w:t>work health and safety committees or work health and safety representatives as mechanisms for consultation</w:t>
            </w:r>
          </w:p>
          <w:p w14:paraId="382BF469" w14:textId="77777777" w:rsidR="00482D2D" w:rsidRPr="00482D2D" w:rsidRDefault="00482D2D" w:rsidP="00482D2D">
            <w:pPr>
              <w:pStyle w:val="SIBulletList2"/>
            </w:pPr>
            <w:r w:rsidRPr="00482D2D">
              <w:t>record keeping</w:t>
            </w:r>
          </w:p>
          <w:p w14:paraId="094C4035" w14:textId="77777777" w:rsidR="00482D2D" w:rsidRPr="00482D2D" w:rsidRDefault="00482D2D" w:rsidP="00482D2D">
            <w:pPr>
              <w:pStyle w:val="SIBulletList2"/>
            </w:pPr>
            <w:r w:rsidRPr="00482D2D">
              <w:t>reporting safety incidents and injuries to work health and safety authorities</w:t>
            </w:r>
          </w:p>
          <w:p w14:paraId="4D47DF7C" w14:textId="77777777" w:rsidR="00482D2D" w:rsidRPr="00482D2D" w:rsidRDefault="00482D2D" w:rsidP="00482D2D">
            <w:pPr>
              <w:pStyle w:val="SIBulletList1"/>
            </w:pPr>
            <w:r w:rsidRPr="00482D2D">
              <w:t>common hazard risk assessment tools</w:t>
            </w:r>
          </w:p>
          <w:p w14:paraId="595574A8" w14:textId="77777777" w:rsidR="00482D2D" w:rsidRPr="00482D2D" w:rsidRDefault="00482D2D" w:rsidP="00482D2D">
            <w:pPr>
              <w:pStyle w:val="SIBulletList1"/>
            </w:pPr>
            <w:r w:rsidRPr="00482D2D">
              <w:t>format and use of appropriate hazard identification and risk assessment tools</w:t>
            </w:r>
          </w:p>
          <w:p w14:paraId="3E693E5A" w14:textId="77777777" w:rsidR="00482D2D" w:rsidRPr="00482D2D" w:rsidRDefault="00482D2D" w:rsidP="00482D2D">
            <w:pPr>
              <w:pStyle w:val="SIBulletList1"/>
            </w:pPr>
            <w:r w:rsidRPr="00482D2D">
              <w:t>methods for identifying hazards in the workplace</w:t>
            </w:r>
          </w:p>
          <w:p w14:paraId="6689DD0F" w14:textId="77777777" w:rsidR="00482D2D" w:rsidRPr="00482D2D" w:rsidRDefault="00482D2D" w:rsidP="00482D2D">
            <w:pPr>
              <w:pStyle w:val="SIBulletList1"/>
            </w:pPr>
            <w:r w:rsidRPr="00482D2D">
              <w:t>common methods applied to the assessment of safety risks, specifically the four-staged process model recommended and published by state and territory work health and safety authorities</w:t>
            </w:r>
          </w:p>
          <w:p w14:paraId="51F26489" w14:textId="77777777" w:rsidR="00482D2D" w:rsidRPr="00482D2D" w:rsidRDefault="00482D2D" w:rsidP="00482D2D">
            <w:pPr>
              <w:pStyle w:val="SIBulletList1"/>
            </w:pPr>
            <w:r w:rsidRPr="00482D2D">
              <w:t>common methods applied to controlling risks, specifically the five-stepped hierarchical process model recommended and published by state and territory work health and safety authorities</w:t>
            </w:r>
          </w:p>
          <w:p w14:paraId="5B07BEAC" w14:textId="77777777" w:rsidR="00482D2D" w:rsidRPr="00482D2D" w:rsidRDefault="00482D2D" w:rsidP="00482D2D">
            <w:pPr>
              <w:pStyle w:val="SIBulletList1"/>
            </w:pPr>
            <w:r w:rsidRPr="00482D2D">
              <w:t>key features of common environmental hazards found in pulp and paper manufacturing facilities, associated health and safety risks and typical control measures including:</w:t>
            </w:r>
          </w:p>
          <w:p w14:paraId="532AC3B2" w14:textId="77777777" w:rsidR="00482D2D" w:rsidRPr="00482D2D" w:rsidRDefault="00482D2D" w:rsidP="00482D2D">
            <w:pPr>
              <w:pStyle w:val="SIBulletList2"/>
            </w:pPr>
            <w:r w:rsidRPr="00482D2D">
              <w:t>noise</w:t>
            </w:r>
          </w:p>
          <w:p w14:paraId="2AA25D21" w14:textId="77777777" w:rsidR="00482D2D" w:rsidRPr="00482D2D" w:rsidRDefault="00482D2D" w:rsidP="00482D2D">
            <w:pPr>
              <w:pStyle w:val="SIBulletList2"/>
            </w:pPr>
            <w:r w:rsidRPr="00482D2D">
              <w:t>light</w:t>
            </w:r>
          </w:p>
          <w:p w14:paraId="31DB902F" w14:textId="77777777" w:rsidR="00482D2D" w:rsidRPr="00482D2D" w:rsidRDefault="00482D2D" w:rsidP="00482D2D">
            <w:pPr>
              <w:pStyle w:val="SIBulletList2"/>
            </w:pPr>
            <w:r w:rsidRPr="00482D2D">
              <w:t>odour</w:t>
            </w:r>
          </w:p>
          <w:p w14:paraId="4F3722B4" w14:textId="77777777" w:rsidR="00482D2D" w:rsidRPr="00482D2D" w:rsidRDefault="00482D2D" w:rsidP="00482D2D">
            <w:pPr>
              <w:pStyle w:val="SIBulletList2"/>
            </w:pPr>
            <w:r w:rsidRPr="00482D2D">
              <w:t>gas</w:t>
            </w:r>
          </w:p>
          <w:p w14:paraId="113B461C" w14:textId="77777777" w:rsidR="00482D2D" w:rsidRPr="00482D2D" w:rsidRDefault="00482D2D" w:rsidP="00482D2D">
            <w:pPr>
              <w:pStyle w:val="SIBulletList2"/>
            </w:pPr>
            <w:r w:rsidRPr="00482D2D">
              <w:t>smoke</w:t>
            </w:r>
          </w:p>
          <w:p w14:paraId="29FD572C" w14:textId="77777777" w:rsidR="00482D2D" w:rsidRPr="00482D2D" w:rsidRDefault="00482D2D" w:rsidP="00482D2D">
            <w:pPr>
              <w:pStyle w:val="SIBulletList2"/>
            </w:pPr>
            <w:r w:rsidRPr="00482D2D">
              <w:t>vapour</w:t>
            </w:r>
          </w:p>
          <w:p w14:paraId="7705F2E5" w14:textId="77777777" w:rsidR="00482D2D" w:rsidRPr="00482D2D" w:rsidRDefault="00482D2D" w:rsidP="00482D2D">
            <w:pPr>
              <w:pStyle w:val="SIBulletList2"/>
            </w:pPr>
            <w:r w:rsidRPr="00482D2D">
              <w:t>liquid and solids</w:t>
            </w:r>
          </w:p>
          <w:p w14:paraId="3A443912" w14:textId="77777777" w:rsidR="00482D2D" w:rsidRPr="00482D2D" w:rsidRDefault="00482D2D" w:rsidP="00482D2D">
            <w:pPr>
              <w:pStyle w:val="SIBulletList2"/>
            </w:pPr>
            <w:r w:rsidRPr="00482D2D">
              <w:t>particulates</w:t>
            </w:r>
          </w:p>
          <w:p w14:paraId="664E475F" w14:textId="77777777" w:rsidR="00482D2D" w:rsidRPr="00482D2D" w:rsidRDefault="00482D2D" w:rsidP="00482D2D">
            <w:pPr>
              <w:pStyle w:val="SIBulletList2"/>
            </w:pPr>
            <w:r w:rsidRPr="00482D2D">
              <w:t>fumes</w:t>
            </w:r>
          </w:p>
          <w:p w14:paraId="6414ED90" w14:textId="08181A10" w:rsidR="00482D2D" w:rsidRPr="00482D2D" w:rsidRDefault="00672F5B" w:rsidP="00482D2D">
            <w:pPr>
              <w:pStyle w:val="SIBulletList1"/>
            </w:pPr>
            <w:r>
              <w:t xml:space="preserve">workplace </w:t>
            </w:r>
            <w:r w:rsidR="00482D2D" w:rsidRPr="00482D2D">
              <w:t>policy and procedures for:</w:t>
            </w:r>
          </w:p>
          <w:p w14:paraId="11EA964A" w14:textId="77777777" w:rsidR="00482D2D" w:rsidRPr="00482D2D" w:rsidRDefault="00482D2D" w:rsidP="00482D2D">
            <w:pPr>
              <w:pStyle w:val="SIBulletList2"/>
            </w:pPr>
            <w:r w:rsidRPr="00482D2D">
              <w:t>identifying, recording and reporting hazards and safety incidents</w:t>
            </w:r>
          </w:p>
          <w:p w14:paraId="6F945AB7" w14:textId="77777777" w:rsidR="00482D2D" w:rsidRPr="00482D2D" w:rsidRDefault="00482D2D" w:rsidP="00482D2D">
            <w:pPr>
              <w:pStyle w:val="SIBulletList2"/>
            </w:pPr>
            <w:r w:rsidRPr="00482D2D">
              <w:t>assessing and reporting risks associated with hazards</w:t>
            </w:r>
          </w:p>
          <w:p w14:paraId="29690369" w14:textId="77777777" w:rsidR="00482D2D" w:rsidRPr="00482D2D" w:rsidRDefault="00482D2D" w:rsidP="00482D2D">
            <w:pPr>
              <w:pStyle w:val="SIBulletList2"/>
            </w:pPr>
            <w:r w:rsidRPr="00482D2D">
              <w:t>reporting hazards and safety incidents to internal and external authorities</w:t>
            </w:r>
          </w:p>
          <w:p w14:paraId="29A49140" w14:textId="1FAC7B42" w:rsidR="004D7BE5" w:rsidRPr="005404CB" w:rsidRDefault="00482D2D" w:rsidP="00B36A92">
            <w:pPr>
              <w:pStyle w:val="SIBulletList2"/>
            </w:pPr>
            <w:r w:rsidRPr="00482D2D">
              <w:t>investigating safety incidents.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FF23B42" w14:textId="77777777" w:rsidR="00BF5EBE" w:rsidRPr="00672F5B" w:rsidRDefault="00BF5EBE" w:rsidP="00B36A92">
            <w:pPr>
              <w:pStyle w:val="SIText"/>
            </w:pPr>
            <w:r w:rsidRPr="00672F5B">
              <w:t>Assessment of skills in this unit of competency must take place under the following conditions:</w:t>
            </w:r>
          </w:p>
          <w:p w14:paraId="5AD8137D" w14:textId="77777777" w:rsidR="00BF5EBE" w:rsidRPr="00672F5B" w:rsidRDefault="00BF5EBE" w:rsidP="00672F5B">
            <w:pPr>
              <w:pStyle w:val="SIBulletList1"/>
            </w:pPr>
            <w:r w:rsidRPr="00672F5B">
              <w:t>physical conditions:</w:t>
            </w:r>
          </w:p>
          <w:p w14:paraId="2E708B50" w14:textId="3B1155A2" w:rsidR="00BF5EBE" w:rsidRPr="00B36A92" w:rsidRDefault="00BF5EBE" w:rsidP="00EA777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EA7777">
              <w:t xml:space="preserve">a </w:t>
            </w:r>
            <w:r w:rsidR="00EA7777" w:rsidRPr="00EA7777">
              <w:t xml:space="preserve">pulp or </w:t>
            </w:r>
            <w:r w:rsidRPr="00EA7777">
              <w:t>paper manufacturing facility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E9D3AEE" w14:textId="77777777" w:rsidR="00BF5EBE" w:rsidRPr="00BF5EBE" w:rsidRDefault="00BF5EBE" w:rsidP="00BF5EBE">
            <w:pPr>
              <w:pStyle w:val="SIBulletList1"/>
            </w:pPr>
            <w:r w:rsidRPr="00631C70">
              <w:lastRenderedPageBreak/>
              <w:t>resources, equipment and materials:</w:t>
            </w:r>
          </w:p>
          <w:p w14:paraId="5CF0FA5C" w14:textId="77777777" w:rsidR="00EA7777" w:rsidRPr="00EA7777" w:rsidRDefault="00EA7777" w:rsidP="00B36A92">
            <w:pPr>
              <w:pStyle w:val="SIBulletList2"/>
            </w:pPr>
            <w:r w:rsidRPr="00EA7777">
              <w:t>equipment</w:t>
            </w:r>
            <w:r w:rsidRPr="00482D2D">
              <w:t>, machinery and resources to monitor and control environmental hazards in a pulp or paper manufacturing facility</w:t>
            </w:r>
          </w:p>
          <w:p w14:paraId="4A4E098B" w14:textId="2DEEF38F" w:rsidR="00BF5EBE" w:rsidRPr="00BF5EBE" w:rsidRDefault="00BF5EBE" w:rsidP="00BF5EBE">
            <w:pPr>
              <w:pStyle w:val="SIBulletList2"/>
            </w:pPr>
            <w:r>
              <w:t>personal protective equipment</w:t>
            </w:r>
            <w:r w:rsidRPr="00BF5EBE">
              <w:t xml:space="preserve"> required </w:t>
            </w:r>
            <w:r w:rsidR="000F281D">
              <w:t xml:space="preserve">for </w:t>
            </w:r>
            <w:r w:rsidR="00EA7777" w:rsidRPr="00482D2D">
              <w:t>monitoring environmental hazards</w:t>
            </w:r>
          </w:p>
          <w:p w14:paraId="2ED0E434" w14:textId="37B43DBE" w:rsidR="00BF5EBE" w:rsidRPr="00BF5EBE" w:rsidRDefault="00BF5EBE" w:rsidP="00BF5EBE">
            <w:pPr>
              <w:pStyle w:val="SIBulletList2"/>
            </w:pPr>
            <w:r>
              <w:t xml:space="preserve">proforma or </w:t>
            </w:r>
            <w:r w:rsidRPr="00BF5EBE">
              <w:t xml:space="preserve">recording system for recording </w:t>
            </w:r>
            <w:r w:rsidR="00EA7777">
              <w:t xml:space="preserve">hazard identification, risk assessment and safety incident </w:t>
            </w:r>
            <w:r w:rsidR="00BB0E9A">
              <w:t>reports</w:t>
            </w:r>
          </w:p>
          <w:p w14:paraId="1ECF6D0B" w14:textId="77777777" w:rsidR="00BF5EBE" w:rsidRPr="00BF5EBE" w:rsidRDefault="00BF5EBE" w:rsidP="00BF5EBE">
            <w:pPr>
              <w:pStyle w:val="SIBulletList1"/>
            </w:pPr>
            <w:r w:rsidRPr="00631C70">
              <w:t>specifications:</w:t>
            </w:r>
          </w:p>
          <w:p w14:paraId="021F4381" w14:textId="16FEF70A" w:rsidR="00BB0E9A" w:rsidRDefault="00BF5EBE" w:rsidP="00B36A92">
            <w:pPr>
              <w:pStyle w:val="SIBulletList2"/>
            </w:pPr>
            <w:r w:rsidRPr="00631C70">
              <w:t xml:space="preserve">workplace </w:t>
            </w:r>
            <w:r w:rsidRPr="00BF5EBE">
              <w:t xml:space="preserve">and standard operating procedures relating </w:t>
            </w:r>
            <w:r w:rsidR="00EA7777" w:rsidRPr="00482D2D">
              <w:t>for identifying, recording and reporting hazards and safety incidents</w:t>
            </w:r>
            <w:r w:rsidR="00EA7777">
              <w:t xml:space="preserve"> </w:t>
            </w:r>
          </w:p>
          <w:p w14:paraId="169703C8" w14:textId="161A12F6" w:rsidR="00BF5EBE" w:rsidRPr="00BF5EBE" w:rsidRDefault="00BB0E9A" w:rsidP="00BB0E9A">
            <w:pPr>
              <w:pStyle w:val="SIBulletList2"/>
            </w:pPr>
            <w:r>
              <w:t>access to</w:t>
            </w:r>
            <w:r w:rsidRPr="00482D2D">
              <w:t xml:space="preserve"> regulatory documents distributed by the local work health and safety </w:t>
            </w:r>
            <w:r w:rsidRPr="00BB0E9A">
              <w:t>government regulator</w:t>
            </w:r>
          </w:p>
          <w:p w14:paraId="3A78DFC1" w14:textId="77777777" w:rsidR="00BF5EBE" w:rsidRPr="00BF5EBE" w:rsidRDefault="00BF5EBE" w:rsidP="00BF5EBE">
            <w:pPr>
              <w:pStyle w:val="SIBulletList1"/>
            </w:pPr>
            <w:r>
              <w:t>relationships:</w:t>
            </w:r>
          </w:p>
          <w:p w14:paraId="4A2CCF9F" w14:textId="77777777" w:rsidR="00BF5EBE" w:rsidRPr="00BF5EBE" w:rsidRDefault="00BF5EBE" w:rsidP="00BF5EBE">
            <w:pPr>
              <w:pStyle w:val="SIBulletList2"/>
            </w:pPr>
            <w:r w:rsidRPr="007D20D0">
              <w:t>relevant person</w:t>
            </w:r>
            <w:r w:rsidRPr="00BF5EBE">
              <w:t>nel for the purposes of communicating information.</w:t>
            </w:r>
          </w:p>
          <w:p w14:paraId="3425DECE" w14:textId="77777777" w:rsidR="00BF5EBE" w:rsidRDefault="00BF5EBE" w:rsidP="00BF5EBE">
            <w:pPr>
              <w:pStyle w:val="SIText"/>
            </w:pPr>
          </w:p>
          <w:p w14:paraId="5BEBD1CB" w14:textId="21CA7192" w:rsidR="004D7BE5" w:rsidRDefault="00BF5EBE" w:rsidP="00BF5EBE">
            <w:pPr>
              <w:pStyle w:val="SIText"/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B36A92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4ADF" w14:textId="77777777" w:rsidR="007D6065" w:rsidRDefault="007D6065" w:rsidP="00BF3F0A">
      <w:r>
        <w:separator/>
      </w:r>
    </w:p>
    <w:p w14:paraId="39D4FC24" w14:textId="77777777" w:rsidR="007D6065" w:rsidRDefault="007D6065"/>
  </w:endnote>
  <w:endnote w:type="continuationSeparator" w:id="0">
    <w:p w14:paraId="51BD3A5C" w14:textId="77777777" w:rsidR="007D6065" w:rsidRDefault="007D6065" w:rsidP="00BF3F0A">
      <w:r>
        <w:continuationSeparator/>
      </w:r>
    </w:p>
    <w:p w14:paraId="6374BA47" w14:textId="77777777" w:rsidR="007D6065" w:rsidRDefault="007D6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50F7" w14:textId="77777777" w:rsidR="00B36A92" w:rsidRDefault="00B36A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D814" w14:textId="77777777" w:rsidR="00B36A92" w:rsidRDefault="00B36A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AD06" w14:textId="77777777" w:rsidR="007D6065" w:rsidRDefault="007D6065" w:rsidP="00BF3F0A">
      <w:r>
        <w:separator/>
      </w:r>
    </w:p>
    <w:p w14:paraId="1368926E" w14:textId="77777777" w:rsidR="007D6065" w:rsidRDefault="007D6065"/>
  </w:footnote>
  <w:footnote w:type="continuationSeparator" w:id="0">
    <w:p w14:paraId="2773FC6C" w14:textId="77777777" w:rsidR="007D6065" w:rsidRDefault="007D6065" w:rsidP="00BF3F0A">
      <w:r>
        <w:continuationSeparator/>
      </w:r>
    </w:p>
    <w:p w14:paraId="27A78EDB" w14:textId="77777777" w:rsidR="007D6065" w:rsidRDefault="007D60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F666" w14:textId="77777777" w:rsidR="00B36A92" w:rsidRDefault="00B36A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8ACA40B" w:rsidR="009C2650" w:rsidRPr="00482D2D" w:rsidRDefault="0002248A" w:rsidP="00482D2D">
    <w:sdt>
      <w:sdtPr>
        <w:rPr>
          <w:lang w:eastAsia="en-US"/>
        </w:rPr>
        <w:id w:val="-207649614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43477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051" w:rsidRPr="00482D2D">
      <w:rPr>
        <w:lang w:eastAsia="en-US"/>
      </w:rPr>
      <w:t>PPMENV</w:t>
    </w:r>
    <w:r w:rsidR="00C42B94">
      <w:t>4</w:t>
    </w:r>
    <w:r w:rsidR="000F4051">
      <w:t>XX</w:t>
    </w:r>
    <w:r w:rsidR="000F4051" w:rsidRPr="00482D2D">
      <w:rPr>
        <w:lang w:eastAsia="en-US"/>
      </w:rPr>
      <w:t xml:space="preserve"> </w:t>
    </w:r>
    <w:r w:rsidR="00482D2D" w:rsidRPr="00482D2D">
      <w:rPr>
        <w:lang w:eastAsia="en-US"/>
      </w:rPr>
      <w:t>Monitor and control environmental hazards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81F9" w14:textId="77777777" w:rsidR="00B36A92" w:rsidRDefault="00B36A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248A"/>
    <w:rsid w:val="00023992"/>
    <w:rsid w:val="000275AE"/>
    <w:rsid w:val="00041E59"/>
    <w:rsid w:val="00050F44"/>
    <w:rsid w:val="00064BFE"/>
    <w:rsid w:val="00070B3E"/>
    <w:rsid w:val="00071F95"/>
    <w:rsid w:val="000737BB"/>
    <w:rsid w:val="00074E47"/>
    <w:rsid w:val="000754EC"/>
    <w:rsid w:val="000776FC"/>
    <w:rsid w:val="0009093B"/>
    <w:rsid w:val="000A5441"/>
    <w:rsid w:val="000B2022"/>
    <w:rsid w:val="000C149A"/>
    <w:rsid w:val="000C224E"/>
    <w:rsid w:val="000D5B12"/>
    <w:rsid w:val="000E25E6"/>
    <w:rsid w:val="000E2C86"/>
    <w:rsid w:val="000F281D"/>
    <w:rsid w:val="000F29F2"/>
    <w:rsid w:val="000F4051"/>
    <w:rsid w:val="00101659"/>
    <w:rsid w:val="00102F20"/>
    <w:rsid w:val="00105AEA"/>
    <w:rsid w:val="0010698D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4F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298"/>
    <w:rsid w:val="0021414D"/>
    <w:rsid w:val="0021420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C9F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DAA"/>
    <w:rsid w:val="005404CB"/>
    <w:rsid w:val="005405B2"/>
    <w:rsid w:val="005427C8"/>
    <w:rsid w:val="005446D1"/>
    <w:rsid w:val="00546F98"/>
    <w:rsid w:val="00556C4C"/>
    <w:rsid w:val="00557369"/>
    <w:rsid w:val="00557D22"/>
    <w:rsid w:val="00564ADD"/>
    <w:rsid w:val="00567042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2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5B"/>
    <w:rsid w:val="006763D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57C"/>
    <w:rsid w:val="007D5A78"/>
    <w:rsid w:val="007D606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AC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0E9C"/>
    <w:rsid w:val="008F32F6"/>
    <w:rsid w:val="00903F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18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997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A92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B0E9A"/>
    <w:rsid w:val="00BB1755"/>
    <w:rsid w:val="00BB23F4"/>
    <w:rsid w:val="00BC5075"/>
    <w:rsid w:val="00BC5419"/>
    <w:rsid w:val="00BD3B0F"/>
    <w:rsid w:val="00BE5889"/>
    <w:rsid w:val="00BF1D4C"/>
    <w:rsid w:val="00BF3F0A"/>
    <w:rsid w:val="00BF5EBE"/>
    <w:rsid w:val="00C04238"/>
    <w:rsid w:val="00C143C3"/>
    <w:rsid w:val="00C1739B"/>
    <w:rsid w:val="00C21ADE"/>
    <w:rsid w:val="00C26067"/>
    <w:rsid w:val="00C30A29"/>
    <w:rsid w:val="00C317DC"/>
    <w:rsid w:val="00C42B94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27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7777"/>
    <w:rsid w:val="00EB0AA4"/>
    <w:rsid w:val="00EB5C88"/>
    <w:rsid w:val="00EC0469"/>
    <w:rsid w:val="00EC0C3E"/>
    <w:rsid w:val="00EC36DD"/>
    <w:rsid w:val="00ED061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DBC"/>
    <w:rsid w:val="00FB232E"/>
    <w:rsid w:val="00FC45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7D15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F40B7B5C0CB4B99F6320704DDB841" ma:contentTypeVersion="4" ma:contentTypeDescription="Create a new document." ma:contentTypeScope="" ma:versionID="fc3ccd0644675a8065e00b9b2c3c5ea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82c3c5e-81f4-410d-9688-9c18f57d3462" targetNamespace="http://schemas.microsoft.com/office/2006/metadata/properties" ma:root="true" ma:fieldsID="1d2345e90a249a90f594a1538d276c0d" ns1:_="" ns2:_="" ns3:_="">
    <xsd:import namespace="http://schemas.microsoft.com/sharepoint/v3"/>
    <xsd:import namespace="d50bbff7-d6dd-47d2-864a-cfdc2c3db0f4"/>
    <xsd:import namespace="b82c3c5e-81f4-410d-9688-9c18f57d34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3c5e-81f4-410d-9688-9c18f57d3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DDE4116-6C05-4E3F-9AEC-0D837A81B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82c3c5e-81f4-410d-9688-9c18f57d3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4528AB-A5F3-43E3-BAB8-39148580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2021-06-01T12:45:00Z</dcterms:created>
  <dcterms:modified xsi:type="dcterms:W3CDTF">2021-06-01T12:45:00Z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0x010100BDFF40B7B5C0CB4B99F6320704DDB841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