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0B6E60EA" w:rsidR="00F1480E" w:rsidRPr="000754EC" w:rsidRDefault="00DC69A7" w:rsidP="000754EC">
            <w:pPr>
              <w:pStyle w:val="SIText"/>
            </w:pPr>
            <w:r w:rsidRPr="00DC69A7">
              <w:t xml:space="preserve">This version released with ACM Animal Care and Management Training Package Version </w:t>
            </w:r>
            <w:r w:rsidR="00B836EE">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F46A7E">
        <w:trPr>
          <w:tblHeader/>
        </w:trPr>
        <w:tc>
          <w:tcPr>
            <w:tcW w:w="1396" w:type="pct"/>
            <w:shd w:val="clear" w:color="auto" w:fill="auto"/>
          </w:tcPr>
          <w:p w14:paraId="0FF11F45" w14:textId="2DCE0113" w:rsidR="00F1480E" w:rsidRPr="000754EC" w:rsidRDefault="009D0191" w:rsidP="000754EC">
            <w:pPr>
              <w:pStyle w:val="SIUNITCODE"/>
            </w:pPr>
            <w:r w:rsidRPr="00D47A08">
              <w:t>ACMEQU2</w:t>
            </w:r>
            <w:r>
              <w:t>X</w:t>
            </w:r>
            <w:r w:rsidR="00845F9D">
              <w:t>1</w:t>
            </w:r>
            <w:r w:rsidR="00D86C29">
              <w:t>4</w:t>
            </w:r>
          </w:p>
        </w:tc>
        <w:tc>
          <w:tcPr>
            <w:tcW w:w="3604" w:type="pct"/>
            <w:shd w:val="clear" w:color="auto" w:fill="auto"/>
          </w:tcPr>
          <w:p w14:paraId="30494620" w14:textId="0EDC13AF" w:rsidR="00F1480E" w:rsidRPr="000754EC" w:rsidRDefault="001962B1" w:rsidP="000754EC">
            <w:pPr>
              <w:pStyle w:val="SIUnittitle"/>
            </w:pPr>
            <w:r w:rsidRPr="001962B1">
              <w:t>Prepare to work safely around horses</w:t>
            </w:r>
          </w:p>
        </w:tc>
      </w:tr>
      <w:tr w:rsidR="00F1480E" w:rsidRPr="00963A46" w14:paraId="723E5CBF" w14:textId="77777777" w:rsidTr="00F46A7E">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4FFAE826" w14:textId="511FD6E7" w:rsidR="00291564" w:rsidRPr="00291564" w:rsidRDefault="003A0755" w:rsidP="00291564">
            <w:pPr>
              <w:pStyle w:val="SIText"/>
            </w:pPr>
            <w:r>
              <w:t>This unit of competency desc</w:t>
            </w:r>
            <w:r w:rsidR="001C6A18">
              <w:t xml:space="preserve">ribes the skills and knowledge to understand and interpret horse behaviour and body language in order to minimise risks to self, others and horses when working around horses. </w:t>
            </w:r>
          </w:p>
          <w:p w14:paraId="02F9F381" w14:textId="67A8C6D4" w:rsidR="00D47A08" w:rsidRPr="00D47A08" w:rsidRDefault="00D47A08" w:rsidP="00D47A08">
            <w:pPr>
              <w:pStyle w:val="SIText"/>
            </w:pPr>
          </w:p>
          <w:p w14:paraId="49FF3FE7" w14:textId="7B5544FB" w:rsidR="00D47A08" w:rsidRPr="00A45CBC" w:rsidRDefault="000171EE">
            <w:pPr>
              <w:pStyle w:val="SIText"/>
            </w:pPr>
            <w:r w:rsidRPr="00264C40">
              <w:t xml:space="preserve">This unit applies to workers in industries involving horses that </w:t>
            </w:r>
            <w:r w:rsidR="00E61248" w:rsidRPr="00264C40">
              <w:t>work around h</w:t>
            </w:r>
            <w:r w:rsidRPr="00264C40">
              <w:t>orses</w:t>
            </w:r>
            <w:r w:rsidR="00E61248" w:rsidRPr="00264C40">
              <w:t>, but do not directly handle horses</w:t>
            </w:r>
            <w:r w:rsidRPr="00264C40">
              <w:t>. These roles may include administration, finance, marketing</w:t>
            </w:r>
            <w:r w:rsidR="00964A8F" w:rsidRPr="00264C40">
              <w:t>,</w:t>
            </w:r>
            <w:r w:rsidRPr="00264C40">
              <w:t xml:space="preserve"> customer service, catering, facility management and equipment repair. </w:t>
            </w:r>
          </w:p>
          <w:p w14:paraId="604368EB" w14:textId="77777777" w:rsidR="00D47A08" w:rsidRPr="00A45CBC" w:rsidRDefault="00D47A08">
            <w:pPr>
              <w:pStyle w:val="SIText"/>
            </w:pPr>
          </w:p>
          <w:p w14:paraId="0905BEE9" w14:textId="30BF7890" w:rsidR="00DD6D8A" w:rsidRPr="00264C40" w:rsidRDefault="00962681">
            <w:pPr>
              <w:pStyle w:val="SIText"/>
            </w:pPr>
            <w:r w:rsidRPr="00264C40">
              <w:t>Commonwealth and state/territory health and safety, and animal welfare legislation, regulations and codes of practice relevant to interacting with horses apply to workers in this industry. Requirements vary between industry sectors and jurisdictions.</w:t>
            </w:r>
          </w:p>
          <w:p w14:paraId="3C8104BA" w14:textId="77777777" w:rsidR="00962681" w:rsidRDefault="00962681" w:rsidP="00D47A08">
            <w:pPr>
              <w:pStyle w:val="SIText"/>
            </w:pPr>
          </w:p>
          <w:p w14:paraId="70546F4A" w14:textId="7D922DBD" w:rsidR="00373436" w:rsidRPr="000754EC" w:rsidRDefault="00D47A08" w:rsidP="00F25640">
            <w:pPr>
              <w:pStyle w:val="SIText"/>
            </w:pPr>
            <w:r w:rsidRPr="00D47A08">
              <w:t>No licensing, legislative or certification requirements apply to this unit at the time of publication.</w:t>
            </w:r>
          </w:p>
        </w:tc>
      </w:tr>
      <w:tr w:rsidR="00F1480E" w:rsidRPr="00963A46" w14:paraId="6FA203B2" w14:textId="77777777" w:rsidTr="00F46A7E">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09A9227B" w:rsidR="00F1480E" w:rsidRPr="000754EC" w:rsidRDefault="00D47A08" w:rsidP="000754EC">
            <w:pPr>
              <w:pStyle w:val="SIText"/>
            </w:pPr>
            <w:r>
              <w:t>Nil</w:t>
            </w:r>
          </w:p>
        </w:tc>
      </w:tr>
      <w:tr w:rsidR="00F1480E" w:rsidRPr="00963A46" w14:paraId="6A27A30B" w14:textId="77777777" w:rsidTr="00F46A7E">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F46A7E">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F46A7E">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78AB" w:rsidRPr="00963A46" w14:paraId="488D3012" w14:textId="77777777" w:rsidTr="00F46A7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9230BC" w14:textId="3CFA03A6" w:rsidR="00A878AB" w:rsidRPr="00A878AB" w:rsidRDefault="00A878AB" w:rsidP="00A878AB">
            <w:pPr>
              <w:pStyle w:val="SIText"/>
            </w:pPr>
            <w:r w:rsidRPr="00A878AB">
              <w:t>1. Identify basic horse behaviour</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7D92D24" w14:textId="42F43F5B" w:rsidR="00BB7F40" w:rsidRDefault="00BB7F40">
            <w:pPr>
              <w:pStyle w:val="SIText"/>
            </w:pPr>
            <w:r>
              <w:t>1</w:t>
            </w:r>
            <w:r w:rsidR="00AB1214">
              <w:t>.1</w:t>
            </w:r>
            <w:r>
              <w:t xml:space="preserve"> Identify basic</w:t>
            </w:r>
            <w:r w:rsidR="00830D79" w:rsidRPr="00830D79">
              <w:t xml:space="preserve"> horse </w:t>
            </w:r>
            <w:r>
              <w:t>characteristics</w:t>
            </w:r>
            <w:r w:rsidR="00830D79">
              <w:t xml:space="preserve"> and</w:t>
            </w:r>
            <w:r>
              <w:t xml:space="preserve"> </w:t>
            </w:r>
            <w:r w:rsidR="00AB1214">
              <w:t>identification features</w:t>
            </w:r>
            <w:r>
              <w:t xml:space="preserve"> </w:t>
            </w:r>
          </w:p>
          <w:p w14:paraId="5E6ADD21" w14:textId="7F1CDBD4" w:rsidR="00A878AB" w:rsidRPr="00264C40" w:rsidRDefault="00A878AB" w:rsidP="00264C40">
            <w:pPr>
              <w:pStyle w:val="SIText"/>
            </w:pPr>
            <w:r w:rsidRPr="006E712F">
              <w:t>1.</w:t>
            </w:r>
            <w:r w:rsidR="00AB1214">
              <w:t>2</w:t>
            </w:r>
            <w:r w:rsidRPr="00264C40">
              <w:t xml:space="preserve"> </w:t>
            </w:r>
            <w:r w:rsidR="002A0CDC" w:rsidRPr="00264C40">
              <w:t xml:space="preserve">Identify </w:t>
            </w:r>
            <w:r w:rsidRPr="00264C40">
              <w:t>the natural instincts, sensory perceptions and social behaviour of horses</w:t>
            </w:r>
          </w:p>
          <w:p w14:paraId="44B2356C" w14:textId="112A3EB7" w:rsidR="00A878AB" w:rsidRPr="00264C40" w:rsidRDefault="00A878AB" w:rsidP="00264C40">
            <w:pPr>
              <w:pStyle w:val="SIText"/>
            </w:pPr>
            <w:r w:rsidRPr="00264C40">
              <w:t>1.</w:t>
            </w:r>
            <w:r w:rsidR="00AB1214">
              <w:t>3</w:t>
            </w:r>
            <w:r w:rsidRPr="00264C40">
              <w:t xml:space="preserve"> Recognise how horse senses can influence their behaviour and reactions</w:t>
            </w:r>
          </w:p>
          <w:p w14:paraId="03B8426F" w14:textId="1EA56ABF" w:rsidR="00A878AB" w:rsidRPr="00264C40" w:rsidRDefault="00A878AB" w:rsidP="00264C40">
            <w:pPr>
              <w:pStyle w:val="SIText"/>
            </w:pPr>
            <w:r w:rsidRPr="00264C40">
              <w:t>1.</w:t>
            </w:r>
            <w:r w:rsidR="00AB1214">
              <w:t>4</w:t>
            </w:r>
            <w:r w:rsidRPr="00264C40">
              <w:t xml:space="preserve"> Identify environmental conditions </w:t>
            </w:r>
            <w:r w:rsidR="00054E44" w:rsidRPr="00264C40">
              <w:t xml:space="preserve">and other stimuli </w:t>
            </w:r>
            <w:r w:rsidRPr="00264C40">
              <w:t>that can unsettle horses</w:t>
            </w:r>
            <w:r w:rsidR="00054E44" w:rsidRPr="00264C40">
              <w:t xml:space="preserve"> </w:t>
            </w:r>
          </w:p>
          <w:p w14:paraId="29F61927" w14:textId="027D06D7" w:rsidR="00BB7F40" w:rsidRDefault="00A878AB">
            <w:pPr>
              <w:pStyle w:val="SIText"/>
            </w:pPr>
            <w:r w:rsidRPr="00264C40">
              <w:t>1.</w:t>
            </w:r>
            <w:r w:rsidR="00AB1214">
              <w:t>5</w:t>
            </w:r>
            <w:r w:rsidRPr="00264C40">
              <w:t xml:space="preserve"> </w:t>
            </w:r>
            <w:r w:rsidR="002A0CDC" w:rsidRPr="00264C40">
              <w:t xml:space="preserve">Identify </w:t>
            </w:r>
            <w:r w:rsidRPr="00264C40">
              <w:t xml:space="preserve">ways horses can respond to different people and </w:t>
            </w:r>
            <w:r w:rsidR="005C31D4">
              <w:t xml:space="preserve">in </w:t>
            </w:r>
            <w:r w:rsidRPr="00264C40">
              <w:t>different situations</w:t>
            </w:r>
          </w:p>
          <w:p w14:paraId="32BE45EC" w14:textId="73D1AABF" w:rsidR="00AB1214" w:rsidRPr="00A878AB" w:rsidRDefault="00AB1214" w:rsidP="00264C40">
            <w:pPr>
              <w:pStyle w:val="SIText"/>
            </w:pPr>
            <w:r>
              <w:t xml:space="preserve">1.6 </w:t>
            </w:r>
            <w:r w:rsidRPr="00AB1214">
              <w:t>Identify body language, including vocalisation, posture and facial features, indicating a horse is unsettled</w:t>
            </w:r>
            <w:r>
              <w:t>,</w:t>
            </w:r>
            <w:r w:rsidRPr="00AB1214">
              <w:t xml:space="preserve"> agitated</w:t>
            </w:r>
            <w:r>
              <w:t>, in pain</w:t>
            </w:r>
            <w:r w:rsidRPr="00AB1214">
              <w:t xml:space="preserve"> </w:t>
            </w:r>
            <w:r>
              <w:t xml:space="preserve">or relaxed </w:t>
            </w:r>
            <w:r w:rsidRPr="00AB1214">
              <w:t>in its surroundings</w:t>
            </w:r>
          </w:p>
        </w:tc>
      </w:tr>
      <w:tr w:rsidR="00A878AB" w:rsidRPr="00963A46" w14:paraId="524B7678" w14:textId="77777777" w:rsidTr="00F46A7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B7A0B5D" w14:textId="0E3582CC" w:rsidR="00A878AB" w:rsidRPr="00A878AB" w:rsidRDefault="00AB1214" w:rsidP="00A878AB">
            <w:pPr>
              <w:pStyle w:val="SIText"/>
            </w:pPr>
            <w:r>
              <w:t>2</w:t>
            </w:r>
            <w:r w:rsidR="00A878AB" w:rsidRPr="00A878AB">
              <w:t>. Identify areas of personal risk around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2DF8516" w14:textId="720440FF" w:rsidR="00A878AB" w:rsidRPr="00A878AB" w:rsidRDefault="00AB1214" w:rsidP="00A878AB">
            <w:r>
              <w:t>2</w:t>
            </w:r>
            <w:r w:rsidR="00A878AB" w:rsidRPr="00A878AB">
              <w:t>.1 Identify situations</w:t>
            </w:r>
            <w:r w:rsidR="0071272E">
              <w:t>, work activities</w:t>
            </w:r>
            <w:r w:rsidR="00A878AB" w:rsidRPr="00A878AB">
              <w:t xml:space="preserve"> and behaviour</w:t>
            </w:r>
            <w:r w:rsidR="00E712CA">
              <w:t>s</w:t>
            </w:r>
            <w:r w:rsidR="00A878AB" w:rsidRPr="00A878AB">
              <w:t xml:space="preserve"> that lead to common </w:t>
            </w:r>
            <w:r w:rsidR="00E712CA">
              <w:t xml:space="preserve">incidents, </w:t>
            </w:r>
            <w:r w:rsidR="00A878AB" w:rsidRPr="00A878AB">
              <w:t xml:space="preserve">accidents and injuries when </w:t>
            </w:r>
            <w:r w:rsidR="00D44D83">
              <w:t>working around</w:t>
            </w:r>
            <w:r w:rsidR="00A878AB" w:rsidRPr="00A878AB">
              <w:t xml:space="preserve"> horses</w:t>
            </w:r>
          </w:p>
          <w:p w14:paraId="74015735" w14:textId="05A1D84E" w:rsidR="00A878AB" w:rsidRPr="00A878AB" w:rsidRDefault="00AB1214" w:rsidP="00A878AB">
            <w:r>
              <w:t>2</w:t>
            </w:r>
            <w:r w:rsidR="00A878AB" w:rsidRPr="00A878AB">
              <w:t>.2 Recognise human body language and behaviour t</w:t>
            </w:r>
            <w:r w:rsidR="00E712CA">
              <w:t>hat should be</w:t>
            </w:r>
            <w:r w:rsidR="00A878AB" w:rsidRPr="00A878AB">
              <w:t xml:space="preserve"> avoid</w:t>
            </w:r>
            <w:r w:rsidR="00E712CA">
              <w:t>ed</w:t>
            </w:r>
            <w:r w:rsidR="00A878AB" w:rsidRPr="00A878AB">
              <w:t xml:space="preserve"> around horses</w:t>
            </w:r>
          </w:p>
          <w:p w14:paraId="605259CA" w14:textId="2165BF9D" w:rsidR="00FC6F9F" w:rsidRPr="00264C40" w:rsidRDefault="00AB1214" w:rsidP="00A878AB">
            <w:pPr>
              <w:pStyle w:val="SIText"/>
              <w:rPr>
                <w:rStyle w:val="SIStrikethroughtext"/>
                <w:strike w:val="0"/>
                <w:color w:val="auto"/>
              </w:rPr>
            </w:pPr>
            <w:r>
              <w:t>2</w:t>
            </w:r>
            <w:r w:rsidR="00A878AB" w:rsidRPr="00A878AB">
              <w:t>.3 Identify positive actions and behaviour</w:t>
            </w:r>
            <w:r w:rsidR="00E712CA">
              <w:t>s</w:t>
            </w:r>
            <w:r w:rsidR="00A878AB" w:rsidRPr="00A878AB">
              <w:t xml:space="preserve"> that minimise risks </w:t>
            </w:r>
            <w:r w:rsidR="00E712CA">
              <w:t xml:space="preserve">when around </w:t>
            </w:r>
            <w:r w:rsidR="00A878AB" w:rsidRPr="00A878AB">
              <w:t>horses</w:t>
            </w:r>
          </w:p>
        </w:tc>
      </w:tr>
      <w:tr w:rsidR="008112D2" w:rsidRPr="00963A46" w14:paraId="53491268" w14:textId="77777777" w:rsidTr="008112D2">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EA99BCD" w14:textId="4AFCD72F" w:rsidR="008112D2" w:rsidRPr="008112D2" w:rsidRDefault="00A30811" w:rsidP="008112D2">
            <w:pPr>
              <w:pStyle w:val="SIText"/>
            </w:pPr>
            <w:r>
              <w:t>3</w:t>
            </w:r>
            <w:r w:rsidR="008112D2" w:rsidRPr="008112D2">
              <w:t xml:space="preserve">. </w:t>
            </w:r>
            <w:r w:rsidR="008112D2">
              <w:t xml:space="preserve">Undertake site induction </w:t>
            </w:r>
            <w:r w:rsidR="008112D2" w:rsidRPr="008112D2">
              <w:t xml:space="preserve">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ABCAE3F" w14:textId="4B908BC8" w:rsidR="008112D2" w:rsidRDefault="00A30811" w:rsidP="008112D2">
            <w:r>
              <w:t>3</w:t>
            </w:r>
            <w:r w:rsidR="008112D2" w:rsidRPr="008112D2">
              <w:t xml:space="preserve">.1 </w:t>
            </w:r>
            <w:r w:rsidR="008112D2">
              <w:t xml:space="preserve">Report to </w:t>
            </w:r>
            <w:r w:rsidR="00DF1BAF">
              <w:t xml:space="preserve">site </w:t>
            </w:r>
            <w:r w:rsidR="008112D2">
              <w:t>supervisor</w:t>
            </w:r>
            <w:r w:rsidR="00211BDB">
              <w:t xml:space="preserve">, </w:t>
            </w:r>
            <w:r w:rsidR="008112D2">
              <w:t xml:space="preserve">complete required </w:t>
            </w:r>
            <w:r w:rsidR="006327A3">
              <w:t>site registration</w:t>
            </w:r>
            <w:r w:rsidR="00211BDB">
              <w:t xml:space="preserve"> and </w:t>
            </w:r>
            <w:r w:rsidR="00211BDB" w:rsidRPr="00211BDB">
              <w:t>safety requirements to access site for own work</w:t>
            </w:r>
          </w:p>
          <w:p w14:paraId="41361A3D" w14:textId="12F97DB4" w:rsidR="00101242" w:rsidRPr="006E712F" w:rsidRDefault="00A30811" w:rsidP="00264C40">
            <w:pPr>
              <w:pStyle w:val="SIText"/>
            </w:pPr>
            <w:r>
              <w:t>3</w:t>
            </w:r>
            <w:r w:rsidR="00101242" w:rsidRPr="00264C40">
              <w:t>.2 Confirm and explain workplace roles, responsibilities and procedures for responding to worker and horse health and safety incidents, accidents and emergencies</w:t>
            </w:r>
          </w:p>
          <w:p w14:paraId="0F5E6020" w14:textId="364EAE32" w:rsidR="00211BDB" w:rsidRDefault="00A30811" w:rsidP="008112D2">
            <w:r>
              <w:t>3</w:t>
            </w:r>
            <w:r w:rsidR="006327A3">
              <w:t>.</w:t>
            </w:r>
            <w:r w:rsidR="00101242">
              <w:t>3</w:t>
            </w:r>
            <w:r w:rsidR="006327A3">
              <w:t xml:space="preserve"> </w:t>
            </w:r>
            <w:r w:rsidR="00211BDB" w:rsidRPr="00211BDB">
              <w:t>Confirm work tasks, location, timeframes</w:t>
            </w:r>
            <w:r w:rsidR="00211BDB">
              <w:t>, support workers</w:t>
            </w:r>
            <w:r w:rsidR="00211BDB" w:rsidRPr="00211BDB">
              <w:t xml:space="preserve"> and resources required with </w:t>
            </w:r>
            <w:r w:rsidR="00DF1BAF">
              <w:t xml:space="preserve">site </w:t>
            </w:r>
            <w:r w:rsidR="00211BDB" w:rsidRPr="00211BDB">
              <w:t xml:space="preserve">supervisor </w:t>
            </w:r>
          </w:p>
          <w:p w14:paraId="347A4F83" w14:textId="00B26594" w:rsidR="00101242" w:rsidRPr="008112D2" w:rsidRDefault="00A30811" w:rsidP="00101242">
            <w:r>
              <w:t>3</w:t>
            </w:r>
            <w:r w:rsidR="009462D9">
              <w:t xml:space="preserve">.4 </w:t>
            </w:r>
            <w:r w:rsidR="00796284">
              <w:t xml:space="preserve">Identify hazards associated with own tasks, assess risks and confirm </w:t>
            </w:r>
            <w:r w:rsidR="009462D9">
              <w:t>risk controls for proposed task</w:t>
            </w:r>
            <w:r w:rsidR="000309AC">
              <w:t>s</w:t>
            </w:r>
            <w:r w:rsidR="009462D9">
              <w:t xml:space="preserve"> with </w:t>
            </w:r>
            <w:r w:rsidR="00DF1BAF">
              <w:t xml:space="preserve">site </w:t>
            </w:r>
            <w:r w:rsidR="009462D9">
              <w:t>supervisor</w:t>
            </w:r>
          </w:p>
        </w:tc>
      </w:tr>
      <w:tr w:rsidR="00BA74BA" w:rsidRPr="00963A46" w14:paraId="27361632" w14:textId="77777777" w:rsidTr="00BA74BA">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302F324" w14:textId="3D23C4B8" w:rsidR="00BA74BA" w:rsidRPr="00BA74BA" w:rsidRDefault="00A30811" w:rsidP="00BA74BA">
            <w:pPr>
              <w:pStyle w:val="SIText"/>
            </w:pPr>
            <w:r>
              <w:lastRenderedPageBreak/>
              <w:t>4</w:t>
            </w:r>
            <w:r w:rsidR="00BA74BA">
              <w:t>. Minimise risks when working around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4A0B873" w14:textId="5774A228" w:rsidR="00BA74BA" w:rsidRPr="00BA74BA" w:rsidRDefault="00A30811" w:rsidP="00BA74BA">
            <w:r>
              <w:t>4</w:t>
            </w:r>
            <w:r w:rsidR="00F4098D">
              <w:t>.1</w:t>
            </w:r>
            <w:r w:rsidR="00BA74BA" w:rsidRPr="00BA74BA">
              <w:t xml:space="preserve"> Correctly fit</w:t>
            </w:r>
            <w:r w:rsidR="000F17F2">
              <w:t xml:space="preserve"> personal protective equipment</w:t>
            </w:r>
            <w:r w:rsidR="00BA74BA" w:rsidRPr="00BA74BA">
              <w:t>, identification and other equipment as required</w:t>
            </w:r>
          </w:p>
          <w:p w14:paraId="14D0F5F0" w14:textId="27062182" w:rsidR="00BA74BA" w:rsidRPr="00BA74BA" w:rsidRDefault="00A30811" w:rsidP="00344E72">
            <w:r>
              <w:t>4</w:t>
            </w:r>
            <w:r w:rsidR="00F4098D">
              <w:t>.2</w:t>
            </w:r>
            <w:r w:rsidR="00BA74BA" w:rsidRPr="00BA74BA">
              <w:t xml:space="preserve"> Interpret and respond appropriately to horse body language </w:t>
            </w:r>
            <w:r w:rsidR="00DF1BAF">
              <w:t>during</w:t>
            </w:r>
            <w:r w:rsidR="00BA74BA" w:rsidRPr="00BA74BA">
              <w:t xml:space="preserve"> work tasks</w:t>
            </w:r>
          </w:p>
          <w:p w14:paraId="545F7574" w14:textId="39C3CBC9" w:rsidR="00724D35" w:rsidRDefault="00A30811" w:rsidP="00F4098D">
            <w:r>
              <w:t>4</w:t>
            </w:r>
            <w:r w:rsidR="00F4098D">
              <w:t>.3</w:t>
            </w:r>
            <w:r w:rsidR="00BA74BA" w:rsidRPr="00BA74BA">
              <w:t xml:space="preserve"> Maintain </w:t>
            </w:r>
            <w:r w:rsidR="00967DE0">
              <w:t xml:space="preserve">situational </w:t>
            </w:r>
            <w:r w:rsidR="00BA74BA" w:rsidRPr="00BA74BA">
              <w:t>awareness of horses</w:t>
            </w:r>
            <w:r w:rsidR="00F4098D">
              <w:t xml:space="preserve"> while undertaking </w:t>
            </w:r>
            <w:r w:rsidR="00311B87">
              <w:t>tasks</w:t>
            </w:r>
            <w:r w:rsidR="00BA74BA" w:rsidRPr="00BA74BA">
              <w:t xml:space="preserve"> and </w:t>
            </w:r>
            <w:r w:rsidR="00F4098D">
              <w:t xml:space="preserve">respond to and </w:t>
            </w:r>
            <w:r w:rsidR="00BA74BA" w:rsidRPr="00BA74BA">
              <w:t xml:space="preserve">report </w:t>
            </w:r>
            <w:r w:rsidR="00DF1BAF">
              <w:t xml:space="preserve">new </w:t>
            </w:r>
            <w:r w:rsidR="00BA74BA" w:rsidRPr="00BA74BA">
              <w:t>hazards that arise to site supervisor</w:t>
            </w:r>
          </w:p>
          <w:p w14:paraId="1CB6ADCB" w14:textId="61C53416" w:rsidR="00BA74BA" w:rsidRPr="00BA74BA" w:rsidRDefault="00A30811" w:rsidP="00F4098D">
            <w:r>
              <w:t>4</w:t>
            </w:r>
            <w:r w:rsidR="00F4098D">
              <w:t>.4</w:t>
            </w:r>
            <w:r w:rsidR="00BA74BA" w:rsidRPr="00BA74BA">
              <w:t xml:space="preserve"> Complete tasks, report outcomes to </w:t>
            </w:r>
            <w:r w:rsidR="00DF1BAF">
              <w:t xml:space="preserve">site </w:t>
            </w:r>
            <w:r w:rsidR="00BA74BA" w:rsidRPr="00BA74BA">
              <w:t>supervisor and undertake exit procedures according to workplace requirements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F46A7E">
        <w:trPr>
          <w:tblHeader/>
        </w:trPr>
        <w:tc>
          <w:tcPr>
            <w:tcW w:w="5000" w:type="pct"/>
            <w:gridSpan w:val="2"/>
          </w:tcPr>
          <w:p w14:paraId="6C5490C6" w14:textId="0D29B4C9"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F46A7E">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B3C68" w:rsidRPr="00336FCA" w:rsidDel="00423CB2" w14:paraId="645EF189" w14:textId="77777777" w:rsidTr="00BB3C68">
        <w:trPr>
          <w:tblHeader/>
        </w:trPr>
        <w:tc>
          <w:tcPr>
            <w:tcW w:w="1396" w:type="pct"/>
            <w:tcBorders>
              <w:top w:val="single" w:sz="4" w:space="0" w:color="auto"/>
              <w:left w:val="single" w:sz="4" w:space="0" w:color="auto"/>
              <w:bottom w:val="single" w:sz="4" w:space="0" w:color="auto"/>
              <w:right w:val="single" w:sz="4" w:space="0" w:color="auto"/>
            </w:tcBorders>
          </w:tcPr>
          <w:p w14:paraId="02975C4A" w14:textId="5D24BD72" w:rsidR="00BB3C68" w:rsidRPr="00BB3C68" w:rsidRDefault="00BB3C68" w:rsidP="00BC1A1F">
            <w:pPr>
              <w:pStyle w:val="SIText"/>
            </w:pPr>
            <w:r>
              <w:t>Reading</w:t>
            </w:r>
          </w:p>
        </w:tc>
        <w:tc>
          <w:tcPr>
            <w:tcW w:w="3604" w:type="pct"/>
            <w:tcBorders>
              <w:top w:val="single" w:sz="4" w:space="0" w:color="auto"/>
              <w:left w:val="single" w:sz="4" w:space="0" w:color="auto"/>
              <w:bottom w:val="single" w:sz="4" w:space="0" w:color="auto"/>
              <w:right w:val="single" w:sz="4" w:space="0" w:color="auto"/>
            </w:tcBorders>
          </w:tcPr>
          <w:p w14:paraId="03BC2833" w14:textId="314E0074" w:rsidR="00BB3C68" w:rsidRPr="00BB3C68" w:rsidRDefault="00BB3C68">
            <w:pPr>
              <w:pStyle w:val="SIBulletList1"/>
            </w:pPr>
            <w:r>
              <w:t xml:space="preserve">Interpret </w:t>
            </w:r>
            <w:r w:rsidR="00A92189">
              <w:t>equine workplace safety induction documentation</w:t>
            </w:r>
          </w:p>
        </w:tc>
      </w:tr>
      <w:tr w:rsidR="00A878AB" w:rsidRPr="00336FCA" w:rsidDel="00423CB2" w14:paraId="7E89E6AA" w14:textId="77777777" w:rsidTr="00F46A7E">
        <w:tc>
          <w:tcPr>
            <w:tcW w:w="1396" w:type="pct"/>
          </w:tcPr>
          <w:p w14:paraId="7F7FBEA7" w14:textId="2774C22E" w:rsidR="00A878AB" w:rsidRPr="00A878AB" w:rsidRDefault="00A878AB" w:rsidP="00A878AB">
            <w:pPr>
              <w:pStyle w:val="SIText"/>
            </w:pPr>
            <w:r w:rsidRPr="00A878AB">
              <w:t>Oral communication</w:t>
            </w:r>
          </w:p>
        </w:tc>
        <w:tc>
          <w:tcPr>
            <w:tcW w:w="3604" w:type="pct"/>
          </w:tcPr>
          <w:p w14:paraId="4DA296F9" w14:textId="480AE15F" w:rsidR="00A878AB" w:rsidRDefault="00A878AB" w:rsidP="00A878AB">
            <w:pPr>
              <w:pStyle w:val="SIBulletList1"/>
            </w:pPr>
            <w:r w:rsidRPr="00A878AB">
              <w:t xml:space="preserve">Use </w:t>
            </w:r>
            <w:r w:rsidR="00EB10EF">
              <w:t xml:space="preserve">equine </w:t>
            </w:r>
            <w:r w:rsidRPr="00A878AB">
              <w:t>industry terminology to describe horse behaviour</w:t>
            </w:r>
            <w:r w:rsidR="00BB3C68">
              <w:t xml:space="preserve"> and </w:t>
            </w:r>
            <w:r w:rsidRPr="00A878AB">
              <w:t xml:space="preserve">body language </w:t>
            </w:r>
          </w:p>
          <w:p w14:paraId="7A2F2ACD" w14:textId="5C3C57BF" w:rsidR="00EB10EF" w:rsidRPr="00A878AB" w:rsidRDefault="00EB10EF" w:rsidP="00A878AB">
            <w:pPr>
              <w:pStyle w:val="SIBulletList1"/>
            </w:pPr>
            <w:r>
              <w:t>Use open and closed questions to seek and confirm information</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92210" w14:paraId="0DAC76F2" w14:textId="77777777" w:rsidTr="00F46A7E">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3C3AC542" w:rsidR="00492210" w:rsidRPr="00492210" w:rsidRDefault="009D0191" w:rsidP="00492210">
            <w:pPr>
              <w:pStyle w:val="SIText"/>
            </w:pPr>
            <w:r w:rsidRPr="00492210">
              <w:t>ACMEQU2</w:t>
            </w:r>
            <w:r>
              <w:t>X</w:t>
            </w:r>
            <w:r w:rsidR="00845F9D">
              <w:t>1</w:t>
            </w:r>
            <w:r w:rsidR="00D86C29">
              <w:t>4</w:t>
            </w:r>
            <w:r w:rsidRPr="00492210">
              <w:t xml:space="preserve"> </w:t>
            </w:r>
            <w:r>
              <w:t>Prepare to work safely around horses</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47976328" w:rsidR="00492210" w:rsidRPr="00492210" w:rsidRDefault="009D0191" w:rsidP="00492210">
            <w:pPr>
              <w:pStyle w:val="SIText"/>
            </w:pPr>
            <w:r w:rsidRPr="00492210">
              <w:t>ACMEQU205 Apply knowledge of horse behaviour</w:t>
            </w:r>
            <w:r w:rsidRPr="009D0191">
              <w:t xml:space="preserve"> </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3E4E9606" w14:textId="35AE48E6" w:rsidR="007035E0" w:rsidRPr="007035E0" w:rsidRDefault="007035E0" w:rsidP="007035E0">
            <w:pPr>
              <w:rPr>
                <w:lang w:eastAsia="en-US"/>
              </w:rPr>
            </w:pPr>
            <w:r w:rsidRPr="007035E0">
              <w:rPr>
                <w:lang w:eastAsia="en-US"/>
              </w:rPr>
              <w:t xml:space="preserve">Redesigned unit that includes new outcomes </w:t>
            </w:r>
            <w:r w:rsidR="008867A4">
              <w:t xml:space="preserve">to prepare individuals to work safely around horses and retains a few </w:t>
            </w:r>
            <w:r w:rsidRPr="007035E0">
              <w:rPr>
                <w:lang w:eastAsia="en-US"/>
              </w:rPr>
              <w:t>outcomes of the previous unit</w:t>
            </w:r>
            <w:r w:rsidR="008867A4">
              <w:t>.</w:t>
            </w:r>
          </w:p>
          <w:p w14:paraId="67DE3E64" w14:textId="60D80FF2" w:rsidR="007035E0" w:rsidRPr="007035E0" w:rsidRDefault="007035E0" w:rsidP="007035E0">
            <w:r w:rsidRPr="007035E0">
              <w:rPr>
                <w:lang w:eastAsia="en-US"/>
              </w:rPr>
              <w:t>Title</w:t>
            </w:r>
            <w:r w:rsidRPr="007035E0">
              <w:t xml:space="preserve"> and </w:t>
            </w:r>
            <w:r w:rsidR="000048FD">
              <w:t>A</w:t>
            </w:r>
            <w:r w:rsidRPr="007035E0">
              <w:rPr>
                <w:lang w:eastAsia="en-US"/>
              </w:rPr>
              <w:t>pplication</w:t>
            </w:r>
            <w:r w:rsidR="008867A4">
              <w:t xml:space="preserve"> </w:t>
            </w:r>
            <w:r w:rsidRPr="007035E0">
              <w:rPr>
                <w:lang w:eastAsia="en-US"/>
              </w:rPr>
              <w:t>changed</w:t>
            </w:r>
          </w:p>
          <w:p w14:paraId="5C5702A6" w14:textId="5BE8AA01" w:rsidR="001762F1" w:rsidRDefault="007035E0" w:rsidP="007035E0">
            <w:r w:rsidRPr="007035E0">
              <w:t>Elements 1</w:t>
            </w:r>
            <w:r w:rsidR="007D080B">
              <w:t xml:space="preserve"> </w:t>
            </w:r>
            <w:r w:rsidR="001762F1">
              <w:t xml:space="preserve">and </w:t>
            </w:r>
            <w:r w:rsidRPr="007035E0">
              <w:t xml:space="preserve">2 </w:t>
            </w:r>
            <w:r w:rsidR="001762F1">
              <w:t>merged</w:t>
            </w:r>
            <w:r w:rsidR="007D080B">
              <w:t xml:space="preserve"> and Performance </w:t>
            </w:r>
            <w:r w:rsidR="000048FD">
              <w:t>C</w:t>
            </w:r>
            <w:r w:rsidR="007D080B">
              <w:t>riteria revised for clarity</w:t>
            </w:r>
          </w:p>
          <w:p w14:paraId="3CC194E8" w14:textId="11CB6A44" w:rsidR="007D080B" w:rsidRDefault="007D080B" w:rsidP="007035E0">
            <w:r>
              <w:t xml:space="preserve">Previous element 3 removed and outcomes included in </w:t>
            </w:r>
            <w:r w:rsidRPr="007D080B">
              <w:t>Performance Evidence, Knowledge Evidence</w:t>
            </w:r>
            <w:r>
              <w:t>.</w:t>
            </w:r>
          </w:p>
          <w:p w14:paraId="540C76D7" w14:textId="39A896AB" w:rsidR="007035E0" w:rsidRPr="007035E0" w:rsidRDefault="001762F1" w:rsidP="007035E0">
            <w:pPr>
              <w:rPr>
                <w:lang w:eastAsia="en-US"/>
              </w:rPr>
            </w:pPr>
            <w:r>
              <w:t xml:space="preserve">Element </w:t>
            </w:r>
            <w:r w:rsidR="007035E0" w:rsidRPr="007035E0">
              <w:t>3 changed for clarity and to reflect the unit is not for workers that handle horses</w:t>
            </w:r>
          </w:p>
          <w:p w14:paraId="7D380140" w14:textId="21FD1691" w:rsidR="007035E0" w:rsidRPr="007035E0" w:rsidRDefault="007035E0" w:rsidP="007035E0">
            <w:pPr>
              <w:rPr>
                <w:lang w:eastAsia="en-US"/>
              </w:rPr>
            </w:pPr>
            <w:r w:rsidRPr="007035E0">
              <w:rPr>
                <w:lang w:eastAsia="en-US"/>
              </w:rPr>
              <w:t xml:space="preserve">New </w:t>
            </w:r>
            <w:r w:rsidR="000048FD">
              <w:t>E</w:t>
            </w:r>
            <w:r w:rsidRPr="007035E0">
              <w:rPr>
                <w:lang w:eastAsia="en-US"/>
              </w:rPr>
              <w:t xml:space="preserve">lement </w:t>
            </w:r>
            <w:r w:rsidRPr="007035E0">
              <w:t xml:space="preserve">4 </w:t>
            </w:r>
            <w:r w:rsidRPr="007035E0">
              <w:rPr>
                <w:lang w:eastAsia="en-US"/>
              </w:rPr>
              <w:t>added</w:t>
            </w:r>
          </w:p>
          <w:p w14:paraId="6894EAB6" w14:textId="05576BB5" w:rsidR="007035E0" w:rsidRPr="007035E0" w:rsidRDefault="007035E0" w:rsidP="007035E0">
            <w:pPr>
              <w:rPr>
                <w:lang w:eastAsia="en-US"/>
              </w:rPr>
            </w:pPr>
            <w:r w:rsidRPr="007035E0">
              <w:rPr>
                <w:lang w:eastAsia="en-US"/>
              </w:rPr>
              <w:t xml:space="preserve">Foundation </w:t>
            </w:r>
            <w:r w:rsidR="000048FD">
              <w:t>S</w:t>
            </w:r>
            <w:r w:rsidRPr="007035E0">
              <w:rPr>
                <w:lang w:eastAsia="en-US"/>
              </w:rPr>
              <w:t>kills updated</w:t>
            </w:r>
          </w:p>
          <w:p w14:paraId="68D5E6EF" w14:textId="507A755D" w:rsidR="00492210" w:rsidRPr="00492210" w:rsidRDefault="00A92189" w:rsidP="007035E0">
            <w:pPr>
              <w:pStyle w:val="SIText"/>
            </w:pPr>
            <w:r w:rsidRPr="007035E0">
              <w:rPr>
                <w:lang w:eastAsia="en-AU"/>
              </w:rPr>
              <w:t>P</w:t>
            </w:r>
            <w:r>
              <w:t xml:space="preserve">erformance </w:t>
            </w:r>
            <w:r w:rsidRPr="00A92189">
              <w:t>Evidence</w:t>
            </w:r>
            <w:r w:rsidR="007D080B">
              <w:t xml:space="preserve">, </w:t>
            </w:r>
            <w:r>
              <w:rPr>
                <w:lang w:eastAsia="en-AU"/>
              </w:rPr>
              <w:t>Knowledge</w:t>
            </w:r>
            <w:r>
              <w:t xml:space="preserve"> </w:t>
            </w:r>
            <w:r w:rsidR="007D080B">
              <w:t xml:space="preserve">Evidence and </w:t>
            </w:r>
            <w:r w:rsidR="007035E0" w:rsidRPr="007035E0">
              <w:rPr>
                <w:lang w:eastAsia="en-AU"/>
              </w:rPr>
              <w:t>A</w:t>
            </w:r>
            <w:r w:rsidR="00EC7472">
              <w:t xml:space="preserve">ssessment </w:t>
            </w:r>
            <w:r w:rsidR="007035E0" w:rsidRPr="007035E0">
              <w:rPr>
                <w:lang w:eastAsia="en-AU"/>
              </w:rPr>
              <w:t>C</w:t>
            </w:r>
            <w:r w:rsidR="00EC7472">
              <w:t xml:space="preserve">onditions </w:t>
            </w:r>
            <w:r w:rsidR="007035E0" w:rsidRPr="007035E0">
              <w:rPr>
                <w:lang w:eastAsia="en-AU"/>
              </w:rPr>
              <w:t>redesigned to reflect 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73D5CF85" w:rsidR="00492210" w:rsidRPr="00492210" w:rsidRDefault="00532E7A" w:rsidP="00492210">
            <w:pPr>
              <w:pStyle w:val="SIText"/>
            </w:pPr>
            <w:r>
              <w:t xml:space="preserve">Not </w:t>
            </w:r>
            <w:r w:rsidR="000D7CB0">
              <w:t>e</w:t>
            </w:r>
            <w:r>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F46A7E">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F25640"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F46A7E">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04F549A7" w:rsidR="00556C4C" w:rsidRPr="000754EC" w:rsidRDefault="00556C4C" w:rsidP="000754EC">
            <w:pPr>
              <w:pStyle w:val="SIUnittitle"/>
            </w:pPr>
            <w:r w:rsidRPr="00F56827">
              <w:t xml:space="preserve">Assessment requirements for </w:t>
            </w:r>
            <w:r w:rsidR="009D0191" w:rsidRPr="00D47A08">
              <w:t>ACMEQU2</w:t>
            </w:r>
            <w:r w:rsidR="009D0191">
              <w:t>X</w:t>
            </w:r>
            <w:r w:rsidR="00845F9D">
              <w:t>1</w:t>
            </w:r>
            <w:r w:rsidR="00D86C29">
              <w:t>4</w:t>
            </w:r>
            <w:r w:rsidR="009D0191" w:rsidRPr="00D47A08">
              <w:t xml:space="preserve"> </w:t>
            </w:r>
            <w:r w:rsidR="009D0191">
              <w:t>Prepare to work</w:t>
            </w:r>
            <w:r w:rsidR="009D0191" w:rsidRPr="009D0191">
              <w:t xml:space="preserve"> safely around horses</w:t>
            </w:r>
          </w:p>
        </w:tc>
      </w:tr>
      <w:tr w:rsidR="00556C4C" w:rsidRPr="00A55106" w14:paraId="7E8892DD" w14:textId="77777777" w:rsidTr="00F46A7E">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F46A7E">
        <w:tc>
          <w:tcPr>
            <w:tcW w:w="5000" w:type="pct"/>
            <w:gridSpan w:val="2"/>
            <w:shd w:val="clear" w:color="auto" w:fill="auto"/>
          </w:tcPr>
          <w:p w14:paraId="5BA45D4B" w14:textId="34FA65B8" w:rsidR="00492210" w:rsidRDefault="00492210" w:rsidP="00492210">
            <w:r w:rsidRPr="00492210">
              <w:t>An individual demonstrating competency in this unit must satisfy all of the elements and performance criteria of this unit.</w:t>
            </w:r>
          </w:p>
          <w:p w14:paraId="051D0B7B" w14:textId="77777777" w:rsidR="00492210" w:rsidRPr="00492210" w:rsidRDefault="00492210" w:rsidP="00492210"/>
          <w:p w14:paraId="4B9BE09C" w14:textId="77777777" w:rsidR="00492210" w:rsidRPr="00492210" w:rsidRDefault="00492210" w:rsidP="00492210">
            <w:r w:rsidRPr="00492210">
              <w:t>There must be evidence that the individual has:</w:t>
            </w:r>
          </w:p>
          <w:p w14:paraId="78021440" w14:textId="4681B743" w:rsidR="00830D79" w:rsidRDefault="00830D79" w:rsidP="00D44D83">
            <w:pPr>
              <w:pStyle w:val="SIBulletList1"/>
            </w:pPr>
            <w:r>
              <w:t>identified horse identification features, including gender, colour and brand</w:t>
            </w:r>
          </w:p>
          <w:p w14:paraId="3B17038C" w14:textId="05CBA69F" w:rsidR="00D44D83" w:rsidRPr="00D44D83" w:rsidRDefault="000F17F2" w:rsidP="00D44D83">
            <w:pPr>
              <w:pStyle w:val="SIBulletList1"/>
            </w:pPr>
            <w:r>
              <w:t>e</w:t>
            </w:r>
            <w:r w:rsidR="00D44D83">
              <w:t xml:space="preserve">xplained the typical </w:t>
            </w:r>
            <w:r>
              <w:t>behaviour</w:t>
            </w:r>
            <w:r w:rsidR="00D44D83">
              <w:t xml:space="preserve"> of the following types of horse</w:t>
            </w:r>
            <w:r w:rsidR="00D44D83" w:rsidRPr="00D44D83">
              <w:t xml:space="preserve"> toward other horses and handlers:</w:t>
            </w:r>
          </w:p>
          <w:p w14:paraId="7CEFF729" w14:textId="29954AE8" w:rsidR="00D44D83" w:rsidRPr="00D44D83" w:rsidRDefault="00D44D83" w:rsidP="00D44D83">
            <w:pPr>
              <w:pStyle w:val="SIBulletList2"/>
            </w:pPr>
            <w:r>
              <w:t>e</w:t>
            </w:r>
            <w:r w:rsidRPr="00D44D83">
              <w:t>ducated, calm and obedient</w:t>
            </w:r>
            <w:r w:rsidR="001C14BB">
              <w:t xml:space="preserve"> horses</w:t>
            </w:r>
          </w:p>
          <w:p w14:paraId="3C24AC5A" w14:textId="68449E16" w:rsidR="00291E9B" w:rsidRDefault="00EB10EF" w:rsidP="00D44D83">
            <w:pPr>
              <w:pStyle w:val="SIBulletList2"/>
            </w:pPr>
            <w:r>
              <w:t>uneducated horses</w:t>
            </w:r>
            <w:r w:rsidR="00595E03">
              <w:t xml:space="preserve"> </w:t>
            </w:r>
          </w:p>
          <w:p w14:paraId="0C651720" w14:textId="60732378" w:rsidR="008B51F1" w:rsidRDefault="008B51F1" w:rsidP="00D44D83">
            <w:pPr>
              <w:pStyle w:val="SIBulletList2"/>
            </w:pPr>
            <w:r>
              <w:t>excited and less responsive to commands</w:t>
            </w:r>
          </w:p>
          <w:p w14:paraId="50DA0CC3" w14:textId="493D6546" w:rsidR="00D44D83" w:rsidRPr="00D44D83" w:rsidRDefault="00D44D83" w:rsidP="00D44D83">
            <w:pPr>
              <w:pStyle w:val="SIBulletList2"/>
            </w:pPr>
            <w:r>
              <w:t>s</w:t>
            </w:r>
            <w:r w:rsidRPr="00D44D83">
              <w:t>tallions</w:t>
            </w:r>
            <w:r w:rsidR="008B51F1">
              <w:t xml:space="preserve"> and colts</w:t>
            </w:r>
          </w:p>
          <w:p w14:paraId="36049CC2" w14:textId="2B71AB87" w:rsidR="00492210" w:rsidRPr="00492210" w:rsidRDefault="00492210" w:rsidP="00972536">
            <w:pPr>
              <w:pStyle w:val="SIBulletList1"/>
            </w:pPr>
            <w:r w:rsidRPr="00492210">
              <w:t>observed and interpreted horse behaviour and body language of at least three different horses on separate occasions</w:t>
            </w:r>
            <w:r w:rsidR="00972536">
              <w:t xml:space="preserve">, </w:t>
            </w:r>
            <w:r w:rsidR="00972536" w:rsidRPr="00972536">
              <w:t>displaying different behavioural states and body language in different environments</w:t>
            </w:r>
          </w:p>
          <w:p w14:paraId="16EEBD65" w14:textId="303C5127" w:rsidR="00D44D83" w:rsidRPr="00D44D83" w:rsidRDefault="00492210" w:rsidP="00D44D83">
            <w:pPr>
              <w:pStyle w:val="SIBulletList1"/>
            </w:pPr>
            <w:r w:rsidRPr="00492210">
              <w:t xml:space="preserve">identified </w:t>
            </w:r>
            <w:r w:rsidR="00D44D83">
              <w:t xml:space="preserve">at least three different </w:t>
            </w:r>
            <w:r w:rsidRPr="00492210">
              <w:t xml:space="preserve">hazards </w:t>
            </w:r>
            <w:r w:rsidR="00D44D83">
              <w:t xml:space="preserve">arising from their own work activities </w:t>
            </w:r>
            <w:r w:rsidR="00D44D83" w:rsidRPr="00D44D83">
              <w:t xml:space="preserve">undertaken around horses that may create health and safety risks to themselves, others and horses </w:t>
            </w:r>
          </w:p>
          <w:p w14:paraId="1162732A" w14:textId="797B8FDC" w:rsidR="006F0FD4" w:rsidRPr="00BC1A1F" w:rsidRDefault="00D44D83" w:rsidP="00D44D83">
            <w:pPr>
              <w:pStyle w:val="SIBulletList1"/>
              <w:rPr>
                <w:rStyle w:val="SIStrikethroughtext"/>
                <w:strike w:val="0"/>
                <w:color w:val="auto"/>
              </w:rPr>
            </w:pPr>
            <w:r>
              <w:t xml:space="preserve">assessed </w:t>
            </w:r>
            <w:r w:rsidRPr="00D44D83">
              <w:t xml:space="preserve">and </w:t>
            </w:r>
            <w:r w:rsidR="00B867E5">
              <w:t xml:space="preserve">explained </w:t>
            </w:r>
            <w:r w:rsidR="0084689F">
              <w:t xml:space="preserve">how to minimise the </w:t>
            </w:r>
            <w:r w:rsidRPr="00D44D83">
              <w:t xml:space="preserve">risk created by at least three different hazards arising from their own work when undertaken around horses </w:t>
            </w:r>
          </w:p>
          <w:p w14:paraId="75255E4C" w14:textId="77777777" w:rsidR="000F17F2" w:rsidRDefault="00B76363" w:rsidP="00D44D83">
            <w:pPr>
              <w:pStyle w:val="SIBulletList1"/>
            </w:pPr>
            <w:r>
              <w:t>completed a visitor or wor</w:t>
            </w:r>
            <w:r w:rsidRPr="00B76363">
              <w:t xml:space="preserve">ker safety induction </w:t>
            </w:r>
            <w:r>
              <w:t xml:space="preserve">for at least one </w:t>
            </w:r>
            <w:r w:rsidRPr="00B76363">
              <w:t>equine workplace</w:t>
            </w:r>
          </w:p>
          <w:p w14:paraId="1ECE61F8" w14:textId="21BBEF26" w:rsidR="00556C4C" w:rsidRPr="000754EC" w:rsidRDefault="000F17F2" w:rsidP="00D44D83">
            <w:pPr>
              <w:pStyle w:val="SIBulletList1"/>
            </w:pPr>
            <w:r>
              <w:t xml:space="preserve">reported </w:t>
            </w:r>
            <w:r w:rsidR="00EC1E22">
              <w:t>any concerns regarding horse behaviour</w:t>
            </w:r>
            <w:r w:rsidR="009B3652">
              <w:t xml:space="preserve"> and </w:t>
            </w:r>
            <w:r>
              <w:t>outcome</w:t>
            </w:r>
            <w:r w:rsidR="005E5F36">
              <w:t>s for own work</w:t>
            </w:r>
            <w:r w:rsidR="004B2447">
              <w:t xml:space="preserve"> </w:t>
            </w:r>
            <w:r w:rsidR="005E5F36">
              <w:t xml:space="preserve">to </w:t>
            </w:r>
            <w:r w:rsidR="00515912">
              <w:t xml:space="preserve">site </w:t>
            </w:r>
            <w:r w:rsidR="005E5F36">
              <w:t>supervisor</w:t>
            </w:r>
            <w:r w:rsidR="004B2447">
              <w:t xml:space="preserve"> in a timely manner</w:t>
            </w:r>
            <w:r w:rsidR="00291E9B">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F46A7E">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F46A7E">
        <w:tc>
          <w:tcPr>
            <w:tcW w:w="5000" w:type="pct"/>
            <w:shd w:val="clear" w:color="auto" w:fill="auto"/>
          </w:tcPr>
          <w:p w14:paraId="2F232DF4" w14:textId="77777777" w:rsidR="00492210" w:rsidRPr="00492210" w:rsidRDefault="00492210" w:rsidP="00492210">
            <w:r w:rsidRPr="00492210">
              <w:t>An individual must be able to demonstrate the knowledge required to perform the tasks outlined in the elements and performance criteria of this unit. This includes knowledge of:</w:t>
            </w:r>
          </w:p>
          <w:p w14:paraId="12DEE951" w14:textId="53A0A034" w:rsidR="00D2548A" w:rsidRPr="00D2548A" w:rsidRDefault="00D2548A" w:rsidP="003975D7">
            <w:pPr>
              <w:pStyle w:val="SIBulletList1"/>
            </w:pPr>
            <w:r w:rsidRPr="00D2548A">
              <w:t>common features of a horse, including colour, gender</w:t>
            </w:r>
            <w:r w:rsidR="00C66C87">
              <w:t>, basic points of horse</w:t>
            </w:r>
            <w:r w:rsidRPr="00D2548A">
              <w:t xml:space="preserve"> and </w:t>
            </w:r>
            <w:r>
              <w:t>brands</w:t>
            </w:r>
          </w:p>
          <w:p w14:paraId="73A6AE0C" w14:textId="0B6D61EB" w:rsidR="00492210" w:rsidRPr="00492210" w:rsidRDefault="00492210" w:rsidP="003975D7">
            <w:pPr>
              <w:pStyle w:val="SIBulletList1"/>
            </w:pPr>
            <w:r w:rsidRPr="00492210">
              <w:t xml:space="preserve">features of horse </w:t>
            </w:r>
            <w:r w:rsidR="0065551C">
              <w:t xml:space="preserve">natural </w:t>
            </w:r>
            <w:r w:rsidRPr="00492210">
              <w:t>instinct</w:t>
            </w:r>
            <w:r w:rsidR="0065551C">
              <w:t>s</w:t>
            </w:r>
            <w:r w:rsidRPr="00492210">
              <w:t xml:space="preserve"> and behaviour, including:</w:t>
            </w:r>
          </w:p>
          <w:p w14:paraId="6D3F15EF" w14:textId="561F38DC" w:rsidR="00854BC8" w:rsidRPr="00264C40" w:rsidRDefault="0028114D" w:rsidP="00310F1F">
            <w:pPr>
              <w:pStyle w:val="SIBulletList2"/>
            </w:pPr>
            <w:r w:rsidRPr="00264C40">
              <w:t xml:space="preserve">normal </w:t>
            </w:r>
            <w:r w:rsidR="00854BC8" w:rsidRPr="00264C40">
              <w:t>flight and fight responses</w:t>
            </w:r>
            <w:r w:rsidRPr="00264C40">
              <w:t>, including protective</w:t>
            </w:r>
          </w:p>
          <w:p w14:paraId="67EAF953" w14:textId="3020F05F" w:rsidR="0028114D" w:rsidRPr="00264C40" w:rsidRDefault="0028114D" w:rsidP="00310F1F">
            <w:pPr>
              <w:pStyle w:val="SIBulletList2"/>
            </w:pPr>
            <w:r w:rsidRPr="00264C40">
              <w:t>normal and abnormal behaviours</w:t>
            </w:r>
          </w:p>
          <w:p w14:paraId="5C6FFC57" w14:textId="5886BD44" w:rsidR="00492210" w:rsidRPr="00492210" w:rsidRDefault="00132B20" w:rsidP="00310F1F">
            <w:pPr>
              <w:pStyle w:val="SIBulletList2"/>
            </w:pPr>
            <w:r>
              <w:t xml:space="preserve">herd, </w:t>
            </w:r>
            <w:r w:rsidR="00492210" w:rsidRPr="00492210">
              <w:t>social organisation, need for space and companions</w:t>
            </w:r>
          </w:p>
          <w:p w14:paraId="4F308AB8" w14:textId="48845B1A" w:rsidR="00492210" w:rsidRPr="00492210" w:rsidRDefault="00492210" w:rsidP="00310F1F">
            <w:pPr>
              <w:pStyle w:val="SIBulletList2"/>
            </w:pPr>
            <w:r w:rsidRPr="00492210">
              <w:t>attachment</w:t>
            </w:r>
            <w:r w:rsidR="0065551C">
              <w:t xml:space="preserve"> and</w:t>
            </w:r>
            <w:r w:rsidRPr="00492210">
              <w:t xml:space="preserve"> separation anxiety</w:t>
            </w:r>
          </w:p>
          <w:p w14:paraId="79851371" w14:textId="18A7D5C8" w:rsidR="00E07CB2" w:rsidRPr="00264C40" w:rsidRDefault="00E07CB2" w:rsidP="00310F1F">
            <w:pPr>
              <w:pStyle w:val="SIBulletList2"/>
            </w:pPr>
            <w:r w:rsidRPr="00264C40">
              <w:t>alert, fear and arousal</w:t>
            </w:r>
          </w:p>
          <w:p w14:paraId="714FC795" w14:textId="26979F61" w:rsidR="00492210" w:rsidRPr="00492210" w:rsidRDefault="00492210" w:rsidP="003975D7">
            <w:pPr>
              <w:pStyle w:val="SIBulletList1"/>
            </w:pPr>
            <w:r w:rsidRPr="00492210">
              <w:t xml:space="preserve">features of horse senses, including vision, touch, smell, hearing </w:t>
            </w:r>
            <w:r w:rsidR="009A21E9">
              <w:t xml:space="preserve">and taste </w:t>
            </w:r>
          </w:p>
          <w:p w14:paraId="1CA882A3" w14:textId="41D23F79" w:rsidR="00492210" w:rsidRDefault="00784652" w:rsidP="003975D7">
            <w:pPr>
              <w:pStyle w:val="SIBulletList1"/>
            </w:pPr>
            <w:r w:rsidRPr="00264C40">
              <w:t>observation and interpretation of</w:t>
            </w:r>
            <w:r w:rsidRPr="008F7DC3">
              <w:t xml:space="preserve"> </w:t>
            </w:r>
            <w:r w:rsidR="00492210" w:rsidRPr="008F7DC3">
              <w:t xml:space="preserve">horse </w:t>
            </w:r>
            <w:r w:rsidR="00481C28">
              <w:t xml:space="preserve">vocalisation and </w:t>
            </w:r>
            <w:r w:rsidR="00492210" w:rsidRPr="008F7DC3">
              <w:t>body language, including posture and body position, facial features, ears, legs and tail</w:t>
            </w:r>
            <w:r w:rsidR="003975D7">
              <w:t xml:space="preserve"> to identify:</w:t>
            </w:r>
          </w:p>
          <w:p w14:paraId="3D167E0A" w14:textId="77777777" w:rsidR="003975D7" w:rsidRPr="003975D7" w:rsidRDefault="003975D7" w:rsidP="00264C40">
            <w:pPr>
              <w:pStyle w:val="SIBulletList2"/>
            </w:pPr>
            <w:r w:rsidRPr="003975D7">
              <w:t>flight response</w:t>
            </w:r>
          </w:p>
          <w:p w14:paraId="22EE08B2" w14:textId="77777777" w:rsidR="003975D7" w:rsidRPr="003975D7" w:rsidRDefault="003975D7" w:rsidP="00264C40">
            <w:pPr>
              <w:pStyle w:val="SIBulletList2"/>
            </w:pPr>
            <w:r w:rsidRPr="003975D7">
              <w:t>fight response</w:t>
            </w:r>
          </w:p>
          <w:p w14:paraId="20D05DF2" w14:textId="77777777" w:rsidR="003975D7" w:rsidRPr="003975D7" w:rsidRDefault="003975D7" w:rsidP="00264C40">
            <w:pPr>
              <w:pStyle w:val="SIBulletList2"/>
            </w:pPr>
            <w:r w:rsidRPr="003975D7">
              <w:t>threatened or defensive behaviour</w:t>
            </w:r>
          </w:p>
          <w:p w14:paraId="74B0D91D" w14:textId="77777777" w:rsidR="003975D7" w:rsidRPr="003975D7" w:rsidRDefault="003975D7" w:rsidP="00264C40">
            <w:pPr>
              <w:pStyle w:val="SIBulletList2"/>
            </w:pPr>
            <w:r w:rsidRPr="003975D7">
              <w:t>stress, agitation or unsettled behaviour</w:t>
            </w:r>
          </w:p>
          <w:p w14:paraId="7270CFD3" w14:textId="542EC34E" w:rsidR="003975D7" w:rsidRDefault="003975D7" w:rsidP="00264C40">
            <w:pPr>
              <w:pStyle w:val="SIBulletList2"/>
            </w:pPr>
            <w:r w:rsidRPr="003975D7">
              <w:t>pain</w:t>
            </w:r>
            <w:r w:rsidR="005415F4">
              <w:t xml:space="preserve"> </w:t>
            </w:r>
          </w:p>
          <w:p w14:paraId="35923D60" w14:textId="71C465EB" w:rsidR="00CE6A60" w:rsidRPr="008F7DC3" w:rsidRDefault="00CE6A60" w:rsidP="00264C40">
            <w:pPr>
              <w:pStyle w:val="SIBulletList2"/>
            </w:pPr>
            <w:r w:rsidRPr="00CE6A60">
              <w:t>relaxed</w:t>
            </w:r>
          </w:p>
          <w:p w14:paraId="3E9DC29E" w14:textId="0E87997E" w:rsidR="00962642" w:rsidRPr="00264C40" w:rsidRDefault="00962642" w:rsidP="003975D7">
            <w:pPr>
              <w:pStyle w:val="SIBulletList1"/>
            </w:pPr>
            <w:r w:rsidRPr="00264C40">
              <w:t>human body language, vo</w:t>
            </w:r>
            <w:r w:rsidR="009A21E9" w:rsidRPr="00264C40">
              <w:t>ice</w:t>
            </w:r>
            <w:r w:rsidRPr="00264C40">
              <w:t xml:space="preserve"> and behaviour that should be avoided around horses</w:t>
            </w:r>
          </w:p>
          <w:p w14:paraId="1CCF604A" w14:textId="20ABDF45" w:rsidR="00962642" w:rsidRPr="00264C40" w:rsidRDefault="00962642" w:rsidP="003975D7">
            <w:pPr>
              <w:pStyle w:val="SIBulletList1"/>
            </w:pPr>
            <w:r w:rsidRPr="00264C40">
              <w:t>positive actions and behaviours that minimise risks when around horses</w:t>
            </w:r>
          </w:p>
          <w:p w14:paraId="2FBFBE6C" w14:textId="79BC71D1" w:rsidR="003C5E3D" w:rsidRPr="00264C40" w:rsidRDefault="003C5E3D" w:rsidP="003975D7">
            <w:pPr>
              <w:pStyle w:val="SIBulletList1"/>
            </w:pPr>
            <w:r w:rsidRPr="00264C40">
              <w:t xml:space="preserve">situations, work activities and behaviours that lead to common incidents, accidents and injuries when working around </w:t>
            </w:r>
            <w:r w:rsidR="00692141" w:rsidRPr="00692141">
              <w:t>horses,</w:t>
            </w:r>
            <w:r w:rsidRPr="00264C40">
              <w:t xml:space="preserve"> incl</w:t>
            </w:r>
            <w:r w:rsidR="000F6399" w:rsidRPr="00264C40">
              <w:t>u</w:t>
            </w:r>
            <w:r w:rsidRPr="00264C40">
              <w:t>ding</w:t>
            </w:r>
            <w:r w:rsidR="000F6399" w:rsidRPr="00264C40">
              <w:t>:</w:t>
            </w:r>
          </w:p>
          <w:p w14:paraId="6998E320" w14:textId="77777777" w:rsidR="0004096A" w:rsidRPr="00264C40" w:rsidRDefault="0004096A" w:rsidP="00264C40">
            <w:pPr>
              <w:pStyle w:val="SIBulletList2"/>
            </w:pPr>
            <w:r w:rsidRPr="00264C40">
              <w:t>loose uncontrolled horses</w:t>
            </w:r>
          </w:p>
          <w:p w14:paraId="1AFE338F" w14:textId="775A987D" w:rsidR="000F6399" w:rsidRPr="00264C40" w:rsidRDefault="000F6399" w:rsidP="00264C40">
            <w:pPr>
              <w:pStyle w:val="SIBulletList2"/>
            </w:pPr>
            <w:r w:rsidRPr="00264C40">
              <w:t>star</w:t>
            </w:r>
            <w:r w:rsidR="008E6416" w:rsidRPr="00264C40">
              <w:t>t up</w:t>
            </w:r>
            <w:r w:rsidRPr="00264C40">
              <w:t xml:space="preserve"> and operation loud equipment</w:t>
            </w:r>
            <w:r w:rsidR="00AD2DE7" w:rsidRPr="00264C40">
              <w:t xml:space="preserve">, </w:t>
            </w:r>
            <w:r w:rsidRPr="00264C40">
              <w:t>machinery</w:t>
            </w:r>
            <w:r w:rsidR="00AD2DE7" w:rsidRPr="00264C40">
              <w:t xml:space="preserve"> and vehicles</w:t>
            </w:r>
          </w:p>
          <w:p w14:paraId="5D9434B6" w14:textId="0DF3291C" w:rsidR="000F6399" w:rsidRPr="00264C40" w:rsidRDefault="000F6399" w:rsidP="00264C40">
            <w:pPr>
              <w:pStyle w:val="SIBulletList2"/>
            </w:pPr>
            <w:r w:rsidRPr="00264C40">
              <w:t>sudden or unexpected movements and sounds</w:t>
            </w:r>
            <w:r w:rsidR="00F92ED6" w:rsidRPr="00264C40">
              <w:t>, including those create by people</w:t>
            </w:r>
          </w:p>
          <w:p w14:paraId="7224B39B" w14:textId="77777777" w:rsidR="008E6416" w:rsidRPr="00264C40" w:rsidRDefault="008E6416" w:rsidP="00264C40">
            <w:pPr>
              <w:pStyle w:val="SIBulletList2"/>
            </w:pPr>
            <w:r w:rsidRPr="00264C40">
              <w:t>uncontrolled dogs</w:t>
            </w:r>
          </w:p>
          <w:p w14:paraId="7D1C2549" w14:textId="79895884" w:rsidR="000F6399" w:rsidRPr="00264C40" w:rsidRDefault="000F6399" w:rsidP="00264C40">
            <w:pPr>
              <w:pStyle w:val="SIBulletList2"/>
            </w:pPr>
            <w:r w:rsidRPr="00264C40">
              <w:t>approaching from a horse's blind spot</w:t>
            </w:r>
          </w:p>
          <w:p w14:paraId="4B270367" w14:textId="77777777" w:rsidR="008E6416" w:rsidRPr="00264C40" w:rsidRDefault="008E6416" w:rsidP="00264C40">
            <w:pPr>
              <w:pStyle w:val="SIBulletList2"/>
            </w:pPr>
            <w:r w:rsidRPr="00264C40">
              <w:t>introduction of other horses</w:t>
            </w:r>
          </w:p>
          <w:p w14:paraId="6791FD89" w14:textId="4F7AF2D4" w:rsidR="000F6399" w:rsidRPr="00264C40" w:rsidRDefault="008E6416" w:rsidP="00264C40">
            <w:pPr>
              <w:pStyle w:val="SIBulletList2"/>
            </w:pPr>
            <w:r w:rsidRPr="00264C40">
              <w:t>gates and restrain</w:t>
            </w:r>
            <w:r w:rsidR="00D92D72" w:rsidRPr="00264C40">
              <w:t>t</w:t>
            </w:r>
            <w:r w:rsidRPr="00264C40">
              <w:t xml:space="preserve">s not used correctly that </w:t>
            </w:r>
            <w:r w:rsidR="00962642" w:rsidRPr="00264C40">
              <w:t xml:space="preserve">result in </w:t>
            </w:r>
            <w:r w:rsidRPr="00264C40">
              <w:t>loose horses</w:t>
            </w:r>
          </w:p>
          <w:p w14:paraId="3AC292E5" w14:textId="6716F614" w:rsidR="00AD2DE7" w:rsidRPr="00264C40" w:rsidRDefault="00AD2DE7" w:rsidP="00264C40">
            <w:pPr>
              <w:pStyle w:val="SIBulletList2"/>
            </w:pPr>
            <w:r w:rsidRPr="00264C40">
              <w:t xml:space="preserve">weather conditions and sudden changes in weather </w:t>
            </w:r>
          </w:p>
          <w:p w14:paraId="786F8276" w14:textId="1564A4FC" w:rsidR="00967DE0" w:rsidRDefault="00967DE0" w:rsidP="003975D7">
            <w:pPr>
              <w:pStyle w:val="SIBulletList1"/>
            </w:pPr>
            <w:r>
              <w:t>key features and benefits of situational awareness when working around horses</w:t>
            </w:r>
          </w:p>
          <w:p w14:paraId="74A39C41" w14:textId="46D870E3" w:rsidR="00492210" w:rsidRPr="00492210" w:rsidRDefault="001D34A9" w:rsidP="003975D7">
            <w:pPr>
              <w:pStyle w:val="SIBulletList1"/>
            </w:pPr>
            <w:r>
              <w:lastRenderedPageBreak/>
              <w:t xml:space="preserve">common </w:t>
            </w:r>
            <w:r w:rsidR="00492210" w:rsidRPr="00492210">
              <w:t xml:space="preserve">hazards and risks associated with </w:t>
            </w:r>
            <w:r w:rsidR="00C510F8">
              <w:t xml:space="preserve">visitors when </w:t>
            </w:r>
            <w:r>
              <w:t xml:space="preserve">working around </w:t>
            </w:r>
            <w:r w:rsidR="00492210" w:rsidRPr="00492210">
              <w:t>horses</w:t>
            </w:r>
            <w:r w:rsidR="0004096A">
              <w:t xml:space="preserve">, including zoonotic diseases and basic biosecurity </w:t>
            </w:r>
          </w:p>
          <w:p w14:paraId="54E8074A" w14:textId="4E9D1CCB" w:rsidR="00FA23BF" w:rsidRDefault="00FA23BF" w:rsidP="003975D7">
            <w:pPr>
              <w:pStyle w:val="SIBulletList1"/>
            </w:pPr>
            <w:r>
              <w:t>basic principles of hazard identification and risk assessment in an equine workplace</w:t>
            </w:r>
          </w:p>
          <w:p w14:paraId="1F64361E" w14:textId="3D5A8689" w:rsidR="001D34A9" w:rsidRDefault="001D34A9" w:rsidP="003975D7">
            <w:pPr>
              <w:pStyle w:val="SIBulletList1"/>
            </w:pPr>
            <w:r>
              <w:t xml:space="preserve">typical </w:t>
            </w:r>
            <w:r w:rsidR="00492210" w:rsidRPr="00492210">
              <w:t xml:space="preserve">strategies to minimise and control common risks associated with </w:t>
            </w:r>
            <w:r>
              <w:t xml:space="preserve">working around </w:t>
            </w:r>
            <w:r w:rsidR="00492210" w:rsidRPr="00492210">
              <w:t>horses</w:t>
            </w:r>
          </w:p>
          <w:p w14:paraId="5B02A910" w14:textId="26F70600" w:rsidR="00F1480E" w:rsidRPr="000754EC" w:rsidRDefault="001D34A9" w:rsidP="003975D7">
            <w:pPr>
              <w:pStyle w:val="SIBulletList1"/>
            </w:pPr>
            <w:r>
              <w:t>key features of safety inductions for an equine worksite, including roles and responsibilities for reporting hazards and risks</w:t>
            </w:r>
            <w:r w:rsidR="00492210" w:rsidRPr="00492210">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F46A7E">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F46A7E">
        <w:tc>
          <w:tcPr>
            <w:tcW w:w="5000" w:type="pct"/>
            <w:shd w:val="clear" w:color="auto" w:fill="auto"/>
          </w:tcPr>
          <w:p w14:paraId="770A9202" w14:textId="77777777" w:rsidR="00F760A5" w:rsidRPr="000433C1" w:rsidRDefault="00F760A5" w:rsidP="00F760A5">
            <w:pPr>
              <w:pStyle w:val="SIText"/>
            </w:pPr>
            <w:r w:rsidRPr="000433C1">
              <w:t>Assessment of the skills in this unit of competency must take place under the following conditions:</w:t>
            </w:r>
          </w:p>
          <w:p w14:paraId="56F222EB" w14:textId="77777777" w:rsidR="00B8479F" w:rsidRPr="00B8479F" w:rsidRDefault="00B8479F" w:rsidP="00B8479F">
            <w:pPr>
              <w:pStyle w:val="SIBulletList1"/>
            </w:pPr>
            <w:r w:rsidRPr="00B8479F">
              <w:t>physical conditions:</w:t>
            </w:r>
          </w:p>
          <w:p w14:paraId="22326D76" w14:textId="1E4BBB56" w:rsidR="00B8479F" w:rsidRPr="00B8479F" w:rsidRDefault="00B8479F" w:rsidP="00B8479F">
            <w:pPr>
              <w:pStyle w:val="SIBulletList2"/>
            </w:pPr>
            <w:r w:rsidRPr="00B8479F">
              <w:t>a</w:t>
            </w:r>
            <w:r w:rsidR="00190A3F">
              <w:t>n</w:t>
            </w:r>
            <w:r w:rsidRPr="00B8479F">
              <w:t xml:space="preserve"> </w:t>
            </w:r>
            <w:r w:rsidR="00190A3F">
              <w:t xml:space="preserve">equine </w:t>
            </w:r>
            <w:r w:rsidRPr="00B8479F">
              <w:t>workplace or an environment that accurately represents workplace conditions</w:t>
            </w:r>
          </w:p>
          <w:p w14:paraId="039E046A" w14:textId="77777777" w:rsidR="00B8479F" w:rsidRPr="00B8479F" w:rsidRDefault="00B8479F" w:rsidP="00B8479F">
            <w:pPr>
              <w:pStyle w:val="SIBulletList1"/>
            </w:pPr>
            <w:r w:rsidRPr="00B8479F">
              <w:t>resources, equipment and materials:</w:t>
            </w:r>
          </w:p>
          <w:p w14:paraId="0B8DB77D" w14:textId="73325641" w:rsidR="004B6774" w:rsidRPr="004B6774" w:rsidRDefault="00033561">
            <w:pPr>
              <w:pStyle w:val="SIBulletList2"/>
            </w:pPr>
            <w:r>
              <w:t xml:space="preserve"> </w:t>
            </w:r>
            <w:r w:rsidRPr="00746BDE">
              <w:t xml:space="preserve">live horses </w:t>
            </w:r>
            <w:r w:rsidR="004B6774" w:rsidRPr="00746BDE">
              <w:t>and/or</w:t>
            </w:r>
            <w:r w:rsidR="004B6774">
              <w:rPr>
                <w:rStyle w:val="SITemporaryText-blue"/>
              </w:rPr>
              <w:t xml:space="preserve"> </w:t>
            </w:r>
            <w:r w:rsidR="004B6774" w:rsidRPr="00BE6AE2">
              <w:t>videos</w:t>
            </w:r>
            <w:r w:rsidR="00837C8F">
              <w:t>/images</w:t>
            </w:r>
            <w:r w:rsidR="004B6774" w:rsidRPr="00BE6AE2">
              <w:t xml:space="preserve"> of </w:t>
            </w:r>
            <w:r w:rsidR="004B6774">
              <w:t>horse</w:t>
            </w:r>
            <w:r w:rsidR="004B6774" w:rsidRPr="00BE6AE2">
              <w:t xml:space="preserve"> behaviour where relevant aspects of behaviour </w:t>
            </w:r>
            <w:r w:rsidR="004B6774" w:rsidRPr="004B6774">
              <w:t xml:space="preserve">specified in the performance evidence </w:t>
            </w:r>
            <w:r w:rsidR="004B6774" w:rsidRPr="00BE6AE2">
              <w:t xml:space="preserve">cannot be observed with live </w:t>
            </w:r>
            <w:r w:rsidR="004B6774">
              <w:t>horses</w:t>
            </w:r>
          </w:p>
          <w:p w14:paraId="601C00FE" w14:textId="1DBC8220" w:rsidR="00B8479F" w:rsidRPr="00746BDE" w:rsidRDefault="00B867E5">
            <w:pPr>
              <w:pStyle w:val="SIBulletList2"/>
              <w:rPr>
                <w:rStyle w:val="SITemporaryText-blue"/>
                <w:color w:val="auto"/>
                <w:sz w:val="20"/>
              </w:rPr>
            </w:pPr>
            <w:r w:rsidRPr="00746BDE">
              <w:rPr>
                <w:rStyle w:val="SITemporaryText-blue"/>
                <w:color w:val="auto"/>
                <w:sz w:val="20"/>
              </w:rPr>
              <w:t>e</w:t>
            </w:r>
            <w:r w:rsidR="004B6774" w:rsidRPr="00746BDE">
              <w:rPr>
                <w:rStyle w:val="SITemporaryText-blue"/>
                <w:color w:val="auto"/>
                <w:sz w:val="20"/>
              </w:rPr>
              <w:t xml:space="preserve">quine workplace safety induction </w:t>
            </w:r>
            <w:r w:rsidRPr="00746BDE">
              <w:rPr>
                <w:rStyle w:val="SITemporaryText-blue"/>
                <w:color w:val="auto"/>
                <w:sz w:val="20"/>
              </w:rPr>
              <w:t>materials as specified in the performance evidence</w:t>
            </w:r>
          </w:p>
          <w:p w14:paraId="0DF8B44F" w14:textId="022DA8F7" w:rsidR="00B8479F" w:rsidRPr="00746BDE" w:rsidRDefault="00B867E5">
            <w:pPr>
              <w:pStyle w:val="SIBulletList1"/>
              <w:rPr>
                <w:rStyle w:val="SITemporaryText-blue"/>
                <w:color w:val="auto"/>
                <w:sz w:val="20"/>
              </w:rPr>
            </w:pPr>
            <w:r w:rsidRPr="00746BDE">
              <w:rPr>
                <w:rStyle w:val="SITemporaryText-blue"/>
                <w:color w:val="auto"/>
                <w:sz w:val="20"/>
              </w:rPr>
              <w:t>relationships:</w:t>
            </w:r>
          </w:p>
          <w:p w14:paraId="2A36CC23" w14:textId="0646631B" w:rsidR="00B867E5" w:rsidRPr="00746BDE" w:rsidRDefault="005759AF">
            <w:pPr>
              <w:pStyle w:val="SIBulletList2"/>
              <w:rPr>
                <w:rStyle w:val="SITemporaryText-blue"/>
                <w:color w:val="auto"/>
                <w:sz w:val="20"/>
              </w:rPr>
            </w:pPr>
            <w:r w:rsidRPr="00746BDE">
              <w:rPr>
                <w:rStyle w:val="SITemporaryText-blue"/>
                <w:color w:val="auto"/>
                <w:sz w:val="20"/>
              </w:rPr>
              <w:t xml:space="preserve">site </w:t>
            </w:r>
            <w:r w:rsidR="00B867E5" w:rsidRPr="00746BDE">
              <w:rPr>
                <w:rStyle w:val="SITemporaryText-blue"/>
                <w:color w:val="auto"/>
                <w:sz w:val="20"/>
              </w:rPr>
              <w:t>supervisor</w:t>
            </w:r>
            <w:r w:rsidR="00DD234E" w:rsidRPr="00746BDE">
              <w:rPr>
                <w:rStyle w:val="SITemporaryText-blue"/>
                <w:color w:val="auto"/>
                <w:sz w:val="20"/>
              </w:rPr>
              <w:t>.</w:t>
            </w:r>
          </w:p>
          <w:p w14:paraId="50CE36FD" w14:textId="77777777" w:rsidR="00A4190B" w:rsidRDefault="00A4190B" w:rsidP="00A4190B">
            <w:pPr>
              <w:rPr>
                <w:rStyle w:val="SITemporaryText-blue"/>
              </w:rPr>
            </w:pPr>
          </w:p>
          <w:p w14:paraId="4E910918" w14:textId="2C785272" w:rsidR="00A4190B" w:rsidRPr="00D652CE" w:rsidRDefault="00A90300" w:rsidP="00746BDE">
            <w:pPr>
              <w:pStyle w:val="SIText"/>
              <w:rPr>
                <w:rStyle w:val="SITemporaryText-blue"/>
                <w:color w:val="auto"/>
                <w:sz w:val="20"/>
              </w:rPr>
            </w:pPr>
            <w:r w:rsidRPr="006E712F">
              <w:rPr>
                <w:rStyle w:val="SITemporaryText-green"/>
                <w:color w:val="auto"/>
                <w:sz w:val="20"/>
              </w:rPr>
              <w:t>If live horses</w:t>
            </w:r>
            <w:r w:rsidRPr="005415F4">
              <w:rPr>
                <w:rStyle w:val="SITemporaryText-green"/>
                <w:color w:val="auto"/>
                <w:sz w:val="20"/>
              </w:rPr>
              <w:t xml:space="preserve"> are used during the </w:t>
            </w:r>
            <w:r w:rsidRPr="00D652CE">
              <w:rPr>
                <w:rStyle w:val="SITemporaryText-green"/>
                <w:color w:val="auto"/>
                <w:sz w:val="20"/>
              </w:rPr>
              <w:t>assessment of skills,</w:t>
            </w:r>
            <w:r>
              <w:rPr>
                <w:rStyle w:val="SITemporaryText-green"/>
              </w:rPr>
              <w:t xml:space="preserve"> </w:t>
            </w:r>
            <w:r w:rsidRPr="006E712F">
              <w:rPr>
                <w:rStyle w:val="SITemporaryText-blue"/>
                <w:color w:val="auto"/>
                <w:sz w:val="20"/>
              </w:rPr>
              <w:t>t</w:t>
            </w:r>
            <w:r w:rsidR="00A4190B" w:rsidRPr="005415F4">
              <w:rPr>
                <w:rStyle w:val="SITemporaryText-blue"/>
                <w:color w:val="auto"/>
                <w:sz w:val="20"/>
              </w:rPr>
              <w:t>he</w:t>
            </w:r>
            <w:r w:rsidR="00A4190B" w:rsidRPr="00A4190B">
              <w:rPr>
                <w:rStyle w:val="SITemporaryText-blue"/>
              </w:rPr>
              <w:t xml:space="preserve"> </w:t>
            </w:r>
            <w:r w:rsidR="00A4190B" w:rsidRPr="00763515">
              <w:rPr>
                <w:rStyle w:val="SIText-Italic"/>
              </w:rPr>
              <w:t>Companion Volume: User Guide: Safety in Equine Training</w:t>
            </w:r>
            <w:r w:rsidR="00A4190B" w:rsidRPr="00A4190B">
              <w:rPr>
                <w:rStyle w:val="SITemporaryText-blue"/>
              </w:rPr>
              <w:t xml:space="preserve"> </w:t>
            </w:r>
            <w:r w:rsidR="00A4190B" w:rsidRPr="006E712F">
              <w:rPr>
                <w:rStyle w:val="SITemporaryText-blue"/>
                <w:color w:val="auto"/>
                <w:sz w:val="20"/>
              </w:rPr>
              <w:t xml:space="preserve">provides advice and sample templates to assist assessors with the risk assessments that should be undertaken to help ensure the safety of </w:t>
            </w:r>
            <w:r w:rsidR="003D5107" w:rsidRPr="005415F4">
              <w:rPr>
                <w:rStyle w:val="SITemporaryText-blue"/>
                <w:color w:val="auto"/>
                <w:sz w:val="20"/>
              </w:rPr>
              <w:t>all</w:t>
            </w:r>
            <w:r w:rsidR="00A4190B" w:rsidRPr="00D652CE">
              <w:rPr>
                <w:rStyle w:val="SITemporaryText-blue"/>
                <w:color w:val="auto"/>
                <w:sz w:val="20"/>
              </w:rPr>
              <w:t xml:space="preserve"> involved in the assessment.</w:t>
            </w:r>
          </w:p>
          <w:p w14:paraId="2D39CCDB" w14:textId="77777777" w:rsidR="00B8479F" w:rsidRPr="00B8479F" w:rsidRDefault="00B8479F" w:rsidP="00B8479F">
            <w:pPr>
              <w:pStyle w:val="SIText"/>
            </w:pPr>
          </w:p>
          <w:p w14:paraId="05C42BBF" w14:textId="1D74B531" w:rsidR="00F1480E" w:rsidRPr="000754EC" w:rsidRDefault="00B8479F" w:rsidP="00B8479F">
            <w:pPr>
              <w:pStyle w:val="SIText"/>
              <w:rPr>
                <w:rFonts w:eastAsia="Calibri"/>
              </w:rPr>
            </w:pPr>
            <w:r w:rsidRPr="00B8479F">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F2564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F25A" w14:textId="77777777" w:rsidR="00775EAE" w:rsidRDefault="00775EAE" w:rsidP="00BF3F0A">
      <w:r>
        <w:separator/>
      </w:r>
    </w:p>
    <w:p w14:paraId="385E4E8C" w14:textId="77777777" w:rsidR="00775EAE" w:rsidRDefault="00775EAE"/>
  </w:endnote>
  <w:endnote w:type="continuationSeparator" w:id="0">
    <w:p w14:paraId="0E20B6FF" w14:textId="77777777" w:rsidR="00775EAE" w:rsidRDefault="00775EAE" w:rsidP="00BF3F0A">
      <w:r>
        <w:continuationSeparator/>
      </w:r>
    </w:p>
    <w:p w14:paraId="18191C32" w14:textId="77777777" w:rsidR="00775EAE" w:rsidRDefault="00775EAE"/>
  </w:endnote>
  <w:endnote w:type="continuationNotice" w:id="1">
    <w:p w14:paraId="4CD32F57" w14:textId="77777777" w:rsidR="00775EAE" w:rsidRDefault="00775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B04E2" w14:textId="77777777" w:rsidR="00CF52F1" w:rsidRDefault="00CF52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D00999" w:rsidRPr="000754EC" w:rsidRDefault="00D0099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D00999" w:rsidRDefault="00D00999" w:rsidP="005F771F">
        <w:pPr>
          <w:pStyle w:val="SIText"/>
        </w:pPr>
        <w:r w:rsidRPr="000754EC">
          <w:t xml:space="preserve">Template modified on </w:t>
        </w:r>
        <w:r>
          <w:t>15 May 2020</w:t>
        </w:r>
      </w:p>
    </w:sdtContent>
  </w:sdt>
  <w:p w14:paraId="75C36973" w14:textId="77777777" w:rsidR="00D00999" w:rsidRDefault="00D0099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952D" w14:textId="77777777" w:rsidR="00CF52F1" w:rsidRDefault="00CF5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B1E56" w14:textId="77777777" w:rsidR="00775EAE" w:rsidRDefault="00775EAE" w:rsidP="00BF3F0A">
      <w:r>
        <w:separator/>
      </w:r>
    </w:p>
    <w:p w14:paraId="40A79153" w14:textId="77777777" w:rsidR="00775EAE" w:rsidRDefault="00775EAE"/>
  </w:footnote>
  <w:footnote w:type="continuationSeparator" w:id="0">
    <w:p w14:paraId="5B551146" w14:textId="77777777" w:rsidR="00775EAE" w:rsidRDefault="00775EAE" w:rsidP="00BF3F0A">
      <w:r>
        <w:continuationSeparator/>
      </w:r>
    </w:p>
    <w:p w14:paraId="698492F4" w14:textId="77777777" w:rsidR="00775EAE" w:rsidRDefault="00775EAE"/>
  </w:footnote>
  <w:footnote w:type="continuationNotice" w:id="1">
    <w:p w14:paraId="7AEB6A9E" w14:textId="77777777" w:rsidR="00775EAE" w:rsidRDefault="00775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B49E" w14:textId="77777777" w:rsidR="00CF52F1" w:rsidRDefault="00CF52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B1A03" w14:textId="02194695" w:rsidR="00D00999" w:rsidRDefault="00F25640">
    <w:sdt>
      <w:sdtPr>
        <w:id w:val="1030381499"/>
        <w:docPartObj>
          <w:docPartGallery w:val="Watermarks"/>
          <w:docPartUnique/>
        </w:docPartObj>
      </w:sdtPr>
      <w:sdtEndPr/>
      <w:sdtContent>
        <w:r>
          <w:pict w14:anchorId="58B10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D0191" w:rsidRPr="00D47A08">
      <w:t>ACMEQU2</w:t>
    </w:r>
    <w:r w:rsidR="009D0191">
      <w:t>X</w:t>
    </w:r>
    <w:r w:rsidR="00845F9D">
      <w:t>1</w:t>
    </w:r>
    <w:r w:rsidR="00D86C29">
      <w:t>4</w:t>
    </w:r>
    <w:r w:rsidR="009D0191" w:rsidRPr="00D47A08">
      <w:t xml:space="preserve"> </w:t>
    </w:r>
    <w:r w:rsidR="009D0191">
      <w:t>Prepare to work safely around horses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8E6F" w14:textId="77777777" w:rsidR="00CF52F1" w:rsidRDefault="00CF52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330040"/>
    <w:multiLevelType w:val="multilevel"/>
    <w:tmpl w:val="AB1C05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BEB4B65"/>
    <w:multiLevelType w:val="multilevel"/>
    <w:tmpl w:val="57CC96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03316B"/>
    <w:multiLevelType w:val="multilevel"/>
    <w:tmpl w:val="311A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0320AC"/>
    <w:multiLevelType w:val="multilevel"/>
    <w:tmpl w:val="5D8AF3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EC252A"/>
    <w:multiLevelType w:val="multilevel"/>
    <w:tmpl w:val="E0E65C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02A22"/>
    <w:multiLevelType w:val="multilevel"/>
    <w:tmpl w:val="24B6DE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BEC6978"/>
    <w:multiLevelType w:val="multilevel"/>
    <w:tmpl w:val="B74E9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8C68D8"/>
    <w:multiLevelType w:val="multilevel"/>
    <w:tmpl w:val="DCFE92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BCF69A7"/>
    <w:multiLevelType w:val="multilevel"/>
    <w:tmpl w:val="0B423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00601A"/>
    <w:multiLevelType w:val="multilevel"/>
    <w:tmpl w:val="321CDC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D5648E"/>
    <w:multiLevelType w:val="multilevel"/>
    <w:tmpl w:val="C75E1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F46D5A"/>
    <w:multiLevelType w:val="multilevel"/>
    <w:tmpl w:val="B8960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7"/>
  </w:num>
  <w:num w:numId="3">
    <w:abstractNumId w:val="4"/>
  </w:num>
  <w:num w:numId="4">
    <w:abstractNumId w:val="25"/>
  </w:num>
  <w:num w:numId="5">
    <w:abstractNumId w:val="2"/>
  </w:num>
  <w:num w:numId="6">
    <w:abstractNumId w:val="13"/>
  </w:num>
  <w:num w:numId="7">
    <w:abstractNumId w:val="3"/>
  </w:num>
  <w:num w:numId="8">
    <w:abstractNumId w:val="0"/>
  </w:num>
  <w:num w:numId="9">
    <w:abstractNumId w:val="24"/>
  </w:num>
  <w:num w:numId="10">
    <w:abstractNumId w:val="15"/>
  </w:num>
  <w:num w:numId="11">
    <w:abstractNumId w:val="22"/>
  </w:num>
  <w:num w:numId="12">
    <w:abstractNumId w:val="18"/>
  </w:num>
  <w:num w:numId="13">
    <w:abstractNumId w:val="26"/>
  </w:num>
  <w:num w:numId="14">
    <w:abstractNumId w:val="5"/>
  </w:num>
  <w:num w:numId="15">
    <w:abstractNumId w:val="6"/>
  </w:num>
  <w:num w:numId="16">
    <w:abstractNumId w:val="27"/>
  </w:num>
  <w:num w:numId="17">
    <w:abstractNumId w:val="10"/>
  </w:num>
  <w:num w:numId="18">
    <w:abstractNumId w:val="1"/>
  </w:num>
  <w:num w:numId="19">
    <w:abstractNumId w:val="20"/>
  </w:num>
  <w:num w:numId="20">
    <w:abstractNumId w:val="8"/>
  </w:num>
  <w:num w:numId="21">
    <w:abstractNumId w:val="23"/>
  </w:num>
  <w:num w:numId="22">
    <w:abstractNumId w:val="17"/>
  </w:num>
  <w:num w:numId="23">
    <w:abstractNumId w:val="12"/>
  </w:num>
  <w:num w:numId="24">
    <w:abstractNumId w:val="19"/>
  </w:num>
  <w:num w:numId="25">
    <w:abstractNumId w:val="16"/>
  </w:num>
  <w:num w:numId="26">
    <w:abstractNumId w:val="11"/>
  </w:num>
  <w:num w:numId="27">
    <w:abstractNumId w:val="2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48FD"/>
    <w:rsid w:val="00005A15"/>
    <w:rsid w:val="0001108F"/>
    <w:rsid w:val="000115E2"/>
    <w:rsid w:val="000126D0"/>
    <w:rsid w:val="0001296A"/>
    <w:rsid w:val="00014CDA"/>
    <w:rsid w:val="00016803"/>
    <w:rsid w:val="000171EE"/>
    <w:rsid w:val="00023992"/>
    <w:rsid w:val="00024D81"/>
    <w:rsid w:val="000275AE"/>
    <w:rsid w:val="000301F1"/>
    <w:rsid w:val="000309AC"/>
    <w:rsid w:val="0003346F"/>
    <w:rsid w:val="00033561"/>
    <w:rsid w:val="0004096A"/>
    <w:rsid w:val="00041E59"/>
    <w:rsid w:val="00054E44"/>
    <w:rsid w:val="000604B0"/>
    <w:rsid w:val="00064BFE"/>
    <w:rsid w:val="00070B3E"/>
    <w:rsid w:val="00071F95"/>
    <w:rsid w:val="000737BB"/>
    <w:rsid w:val="00074E47"/>
    <w:rsid w:val="000754EC"/>
    <w:rsid w:val="00081A71"/>
    <w:rsid w:val="0009093B"/>
    <w:rsid w:val="000A5441"/>
    <w:rsid w:val="000A7484"/>
    <w:rsid w:val="000B2022"/>
    <w:rsid w:val="000B41F5"/>
    <w:rsid w:val="000C149A"/>
    <w:rsid w:val="000C224E"/>
    <w:rsid w:val="000D7CB0"/>
    <w:rsid w:val="000E25E6"/>
    <w:rsid w:val="000E2C86"/>
    <w:rsid w:val="000F17F2"/>
    <w:rsid w:val="000F2335"/>
    <w:rsid w:val="000F29F2"/>
    <w:rsid w:val="000F6399"/>
    <w:rsid w:val="00101242"/>
    <w:rsid w:val="00101659"/>
    <w:rsid w:val="00103AB1"/>
    <w:rsid w:val="00105A86"/>
    <w:rsid w:val="00105AEA"/>
    <w:rsid w:val="001078BF"/>
    <w:rsid w:val="00114413"/>
    <w:rsid w:val="00132B20"/>
    <w:rsid w:val="00133957"/>
    <w:rsid w:val="001372F6"/>
    <w:rsid w:val="00144385"/>
    <w:rsid w:val="00146EEC"/>
    <w:rsid w:val="00151D55"/>
    <w:rsid w:val="00151D93"/>
    <w:rsid w:val="00156EF3"/>
    <w:rsid w:val="001635C2"/>
    <w:rsid w:val="00165704"/>
    <w:rsid w:val="001670E9"/>
    <w:rsid w:val="001762F1"/>
    <w:rsid w:val="001765CD"/>
    <w:rsid w:val="00176E4F"/>
    <w:rsid w:val="0018546B"/>
    <w:rsid w:val="0018696E"/>
    <w:rsid w:val="00190A3F"/>
    <w:rsid w:val="001962B1"/>
    <w:rsid w:val="001A6A3E"/>
    <w:rsid w:val="001A7B6D"/>
    <w:rsid w:val="001B34D5"/>
    <w:rsid w:val="001B513A"/>
    <w:rsid w:val="001C0A75"/>
    <w:rsid w:val="001C1306"/>
    <w:rsid w:val="001C14BB"/>
    <w:rsid w:val="001C6A18"/>
    <w:rsid w:val="001C7844"/>
    <w:rsid w:val="001D30EB"/>
    <w:rsid w:val="001D34A9"/>
    <w:rsid w:val="001D5C1B"/>
    <w:rsid w:val="001D7F5B"/>
    <w:rsid w:val="001E0849"/>
    <w:rsid w:val="001E16BC"/>
    <w:rsid w:val="001E16DF"/>
    <w:rsid w:val="001F0F69"/>
    <w:rsid w:val="001F2BA5"/>
    <w:rsid w:val="001F308D"/>
    <w:rsid w:val="001F3C8A"/>
    <w:rsid w:val="00201A7C"/>
    <w:rsid w:val="00211B85"/>
    <w:rsid w:val="00211BDB"/>
    <w:rsid w:val="0021210E"/>
    <w:rsid w:val="0021414D"/>
    <w:rsid w:val="00214455"/>
    <w:rsid w:val="00220438"/>
    <w:rsid w:val="00223124"/>
    <w:rsid w:val="00233143"/>
    <w:rsid w:val="00234444"/>
    <w:rsid w:val="00237E5D"/>
    <w:rsid w:val="00242293"/>
    <w:rsid w:val="00244EA7"/>
    <w:rsid w:val="00262FC3"/>
    <w:rsid w:val="0026394F"/>
    <w:rsid w:val="00264C40"/>
    <w:rsid w:val="00267AF6"/>
    <w:rsid w:val="00276DB8"/>
    <w:rsid w:val="0028114D"/>
    <w:rsid w:val="00282664"/>
    <w:rsid w:val="00283C2F"/>
    <w:rsid w:val="00285FB8"/>
    <w:rsid w:val="00291564"/>
    <w:rsid w:val="00291E9B"/>
    <w:rsid w:val="002970C3"/>
    <w:rsid w:val="002A0CDC"/>
    <w:rsid w:val="002A4CD3"/>
    <w:rsid w:val="002A6CC4"/>
    <w:rsid w:val="002C55E9"/>
    <w:rsid w:val="002D0C8B"/>
    <w:rsid w:val="002D330A"/>
    <w:rsid w:val="002D7F93"/>
    <w:rsid w:val="002E0660"/>
    <w:rsid w:val="002E170C"/>
    <w:rsid w:val="002E193E"/>
    <w:rsid w:val="003009A3"/>
    <w:rsid w:val="003033AE"/>
    <w:rsid w:val="003039A9"/>
    <w:rsid w:val="0030488A"/>
    <w:rsid w:val="00305EFF"/>
    <w:rsid w:val="00310A6A"/>
    <w:rsid w:val="00310F1F"/>
    <w:rsid w:val="00311B87"/>
    <w:rsid w:val="003144E6"/>
    <w:rsid w:val="00331BE3"/>
    <w:rsid w:val="00337E82"/>
    <w:rsid w:val="00346BFD"/>
    <w:rsid w:val="00346FDC"/>
    <w:rsid w:val="00350BB1"/>
    <w:rsid w:val="00352C83"/>
    <w:rsid w:val="00365891"/>
    <w:rsid w:val="00366805"/>
    <w:rsid w:val="0037067D"/>
    <w:rsid w:val="00373436"/>
    <w:rsid w:val="0038735B"/>
    <w:rsid w:val="003916D1"/>
    <w:rsid w:val="0039283F"/>
    <w:rsid w:val="00394C90"/>
    <w:rsid w:val="003975D7"/>
    <w:rsid w:val="003A0755"/>
    <w:rsid w:val="003A21F0"/>
    <w:rsid w:val="003A277F"/>
    <w:rsid w:val="003A58BA"/>
    <w:rsid w:val="003A5AE7"/>
    <w:rsid w:val="003A7221"/>
    <w:rsid w:val="003B01F3"/>
    <w:rsid w:val="003B1C22"/>
    <w:rsid w:val="003B3493"/>
    <w:rsid w:val="003B628F"/>
    <w:rsid w:val="003C13AE"/>
    <w:rsid w:val="003C5E3D"/>
    <w:rsid w:val="003C645D"/>
    <w:rsid w:val="003C7152"/>
    <w:rsid w:val="003C7AA6"/>
    <w:rsid w:val="003D2E73"/>
    <w:rsid w:val="003D5107"/>
    <w:rsid w:val="003E122E"/>
    <w:rsid w:val="003E285E"/>
    <w:rsid w:val="003E72B6"/>
    <w:rsid w:val="003E7BBE"/>
    <w:rsid w:val="004000A5"/>
    <w:rsid w:val="004127E3"/>
    <w:rsid w:val="0043212E"/>
    <w:rsid w:val="00434366"/>
    <w:rsid w:val="00434ECE"/>
    <w:rsid w:val="00436A6D"/>
    <w:rsid w:val="00444423"/>
    <w:rsid w:val="00452F3E"/>
    <w:rsid w:val="004603A9"/>
    <w:rsid w:val="0046239A"/>
    <w:rsid w:val="004640AE"/>
    <w:rsid w:val="004679E3"/>
    <w:rsid w:val="0047421E"/>
    <w:rsid w:val="00475172"/>
    <w:rsid w:val="004758B0"/>
    <w:rsid w:val="00481C28"/>
    <w:rsid w:val="004832D2"/>
    <w:rsid w:val="00484BC4"/>
    <w:rsid w:val="00485559"/>
    <w:rsid w:val="00490250"/>
    <w:rsid w:val="00492210"/>
    <w:rsid w:val="00492BC1"/>
    <w:rsid w:val="004952C3"/>
    <w:rsid w:val="0049794A"/>
    <w:rsid w:val="004A142B"/>
    <w:rsid w:val="004A3860"/>
    <w:rsid w:val="004A44E8"/>
    <w:rsid w:val="004A581D"/>
    <w:rsid w:val="004A5BC1"/>
    <w:rsid w:val="004A75E8"/>
    <w:rsid w:val="004A7706"/>
    <w:rsid w:val="004A77E3"/>
    <w:rsid w:val="004B2447"/>
    <w:rsid w:val="004B29B7"/>
    <w:rsid w:val="004B50A9"/>
    <w:rsid w:val="004B6774"/>
    <w:rsid w:val="004B7A28"/>
    <w:rsid w:val="004C2244"/>
    <w:rsid w:val="004C79A1"/>
    <w:rsid w:val="004D014D"/>
    <w:rsid w:val="004D0D5F"/>
    <w:rsid w:val="004D1569"/>
    <w:rsid w:val="004D44B1"/>
    <w:rsid w:val="004E0460"/>
    <w:rsid w:val="004E1579"/>
    <w:rsid w:val="004E5FAE"/>
    <w:rsid w:val="004E6245"/>
    <w:rsid w:val="004E6741"/>
    <w:rsid w:val="004E6EC7"/>
    <w:rsid w:val="004E7094"/>
    <w:rsid w:val="004F5DC7"/>
    <w:rsid w:val="004F78DA"/>
    <w:rsid w:val="004F7E78"/>
    <w:rsid w:val="00500C5D"/>
    <w:rsid w:val="005145AB"/>
    <w:rsid w:val="00515912"/>
    <w:rsid w:val="00520E9A"/>
    <w:rsid w:val="005248C1"/>
    <w:rsid w:val="00526134"/>
    <w:rsid w:val="00532E7A"/>
    <w:rsid w:val="005405B2"/>
    <w:rsid w:val="005415F4"/>
    <w:rsid w:val="00542410"/>
    <w:rsid w:val="005427C8"/>
    <w:rsid w:val="0054404B"/>
    <w:rsid w:val="005446D1"/>
    <w:rsid w:val="00547ABD"/>
    <w:rsid w:val="005542D8"/>
    <w:rsid w:val="00555927"/>
    <w:rsid w:val="00556C4C"/>
    <w:rsid w:val="00557369"/>
    <w:rsid w:val="00557D22"/>
    <w:rsid w:val="005608DA"/>
    <w:rsid w:val="00564ADD"/>
    <w:rsid w:val="005708EB"/>
    <w:rsid w:val="005759AF"/>
    <w:rsid w:val="00575BC6"/>
    <w:rsid w:val="00583902"/>
    <w:rsid w:val="0059057A"/>
    <w:rsid w:val="00595E03"/>
    <w:rsid w:val="005A1D70"/>
    <w:rsid w:val="005A248E"/>
    <w:rsid w:val="005A3AA5"/>
    <w:rsid w:val="005A6C9C"/>
    <w:rsid w:val="005A74DC"/>
    <w:rsid w:val="005B5146"/>
    <w:rsid w:val="005C2D95"/>
    <w:rsid w:val="005C31D4"/>
    <w:rsid w:val="005C58C0"/>
    <w:rsid w:val="005D1AFD"/>
    <w:rsid w:val="005E0670"/>
    <w:rsid w:val="005E1220"/>
    <w:rsid w:val="005E51E6"/>
    <w:rsid w:val="005E5F36"/>
    <w:rsid w:val="005F027A"/>
    <w:rsid w:val="005F33CC"/>
    <w:rsid w:val="005F771F"/>
    <w:rsid w:val="006121D4"/>
    <w:rsid w:val="00613B49"/>
    <w:rsid w:val="00616845"/>
    <w:rsid w:val="00620E8E"/>
    <w:rsid w:val="00623B0C"/>
    <w:rsid w:val="00626C4E"/>
    <w:rsid w:val="006327A3"/>
    <w:rsid w:val="00633CFE"/>
    <w:rsid w:val="00634FCA"/>
    <w:rsid w:val="00643D1B"/>
    <w:rsid w:val="006452B8"/>
    <w:rsid w:val="00652E62"/>
    <w:rsid w:val="0065551C"/>
    <w:rsid w:val="00655712"/>
    <w:rsid w:val="00663E80"/>
    <w:rsid w:val="00665465"/>
    <w:rsid w:val="006826B2"/>
    <w:rsid w:val="00686A49"/>
    <w:rsid w:val="00687B62"/>
    <w:rsid w:val="00690C44"/>
    <w:rsid w:val="00692141"/>
    <w:rsid w:val="006969D9"/>
    <w:rsid w:val="006A2B68"/>
    <w:rsid w:val="006A6970"/>
    <w:rsid w:val="006B3E24"/>
    <w:rsid w:val="006C2F32"/>
    <w:rsid w:val="006C7E74"/>
    <w:rsid w:val="006D1AF9"/>
    <w:rsid w:val="006D38C3"/>
    <w:rsid w:val="006D4448"/>
    <w:rsid w:val="006D6DFD"/>
    <w:rsid w:val="006E2C4D"/>
    <w:rsid w:val="006E42FE"/>
    <w:rsid w:val="006E712F"/>
    <w:rsid w:val="006F0D02"/>
    <w:rsid w:val="006F0FD4"/>
    <w:rsid w:val="006F10FE"/>
    <w:rsid w:val="006F3622"/>
    <w:rsid w:val="007035E0"/>
    <w:rsid w:val="00705EEC"/>
    <w:rsid w:val="00707741"/>
    <w:rsid w:val="0071272E"/>
    <w:rsid w:val="007134FE"/>
    <w:rsid w:val="00715794"/>
    <w:rsid w:val="00717385"/>
    <w:rsid w:val="00722769"/>
    <w:rsid w:val="00724D35"/>
    <w:rsid w:val="00727901"/>
    <w:rsid w:val="0073075B"/>
    <w:rsid w:val="0073404B"/>
    <w:rsid w:val="007341FF"/>
    <w:rsid w:val="007404E9"/>
    <w:rsid w:val="007444CF"/>
    <w:rsid w:val="00746BDE"/>
    <w:rsid w:val="00752C75"/>
    <w:rsid w:val="00757005"/>
    <w:rsid w:val="00761DBE"/>
    <w:rsid w:val="00763515"/>
    <w:rsid w:val="0076523B"/>
    <w:rsid w:val="00771B60"/>
    <w:rsid w:val="00775EAE"/>
    <w:rsid w:val="00781D77"/>
    <w:rsid w:val="00783549"/>
    <w:rsid w:val="00784652"/>
    <w:rsid w:val="007860B7"/>
    <w:rsid w:val="00786DC8"/>
    <w:rsid w:val="00796284"/>
    <w:rsid w:val="007A300D"/>
    <w:rsid w:val="007A6CD5"/>
    <w:rsid w:val="007C6EE5"/>
    <w:rsid w:val="007D080B"/>
    <w:rsid w:val="007D272B"/>
    <w:rsid w:val="007D5A78"/>
    <w:rsid w:val="007D70F3"/>
    <w:rsid w:val="007E3BD1"/>
    <w:rsid w:val="007F1563"/>
    <w:rsid w:val="007F1EB2"/>
    <w:rsid w:val="007F44DB"/>
    <w:rsid w:val="007F5A8B"/>
    <w:rsid w:val="00804497"/>
    <w:rsid w:val="0080747E"/>
    <w:rsid w:val="008112D2"/>
    <w:rsid w:val="00817D51"/>
    <w:rsid w:val="00823530"/>
    <w:rsid w:val="00823FF4"/>
    <w:rsid w:val="00830267"/>
    <w:rsid w:val="008306E7"/>
    <w:rsid w:val="00830D79"/>
    <w:rsid w:val="008322BE"/>
    <w:rsid w:val="00834BC8"/>
    <w:rsid w:val="00837C8F"/>
    <w:rsid w:val="00837FD6"/>
    <w:rsid w:val="00845F9D"/>
    <w:rsid w:val="0084689F"/>
    <w:rsid w:val="008472DF"/>
    <w:rsid w:val="00847B60"/>
    <w:rsid w:val="00850243"/>
    <w:rsid w:val="00851BE5"/>
    <w:rsid w:val="008545EB"/>
    <w:rsid w:val="00854BC8"/>
    <w:rsid w:val="00856827"/>
    <w:rsid w:val="00865011"/>
    <w:rsid w:val="008655D7"/>
    <w:rsid w:val="0087690A"/>
    <w:rsid w:val="00886790"/>
    <w:rsid w:val="008867A4"/>
    <w:rsid w:val="008908DE"/>
    <w:rsid w:val="00893EDA"/>
    <w:rsid w:val="008A12ED"/>
    <w:rsid w:val="008A34E3"/>
    <w:rsid w:val="008A39D3"/>
    <w:rsid w:val="008A7971"/>
    <w:rsid w:val="008B027C"/>
    <w:rsid w:val="008B2C77"/>
    <w:rsid w:val="008B4AD2"/>
    <w:rsid w:val="008B51F1"/>
    <w:rsid w:val="008B532C"/>
    <w:rsid w:val="008B7138"/>
    <w:rsid w:val="008E260C"/>
    <w:rsid w:val="008E39BE"/>
    <w:rsid w:val="008E62EC"/>
    <w:rsid w:val="008E6416"/>
    <w:rsid w:val="008F32F6"/>
    <w:rsid w:val="008F7DC3"/>
    <w:rsid w:val="0090298A"/>
    <w:rsid w:val="00916CD7"/>
    <w:rsid w:val="00917086"/>
    <w:rsid w:val="00920927"/>
    <w:rsid w:val="00921B38"/>
    <w:rsid w:val="009223F1"/>
    <w:rsid w:val="00923720"/>
    <w:rsid w:val="009278C9"/>
    <w:rsid w:val="00932CD7"/>
    <w:rsid w:val="00944C09"/>
    <w:rsid w:val="009462D9"/>
    <w:rsid w:val="009527CB"/>
    <w:rsid w:val="00953835"/>
    <w:rsid w:val="00960F6C"/>
    <w:rsid w:val="00962642"/>
    <w:rsid w:val="00962681"/>
    <w:rsid w:val="00963840"/>
    <w:rsid w:val="00964A8F"/>
    <w:rsid w:val="00967DE0"/>
    <w:rsid w:val="00970747"/>
    <w:rsid w:val="00972536"/>
    <w:rsid w:val="0097342B"/>
    <w:rsid w:val="00997BFC"/>
    <w:rsid w:val="009A21E9"/>
    <w:rsid w:val="009A5900"/>
    <w:rsid w:val="009A60F1"/>
    <w:rsid w:val="009A6E6C"/>
    <w:rsid w:val="009A6F3F"/>
    <w:rsid w:val="009B331A"/>
    <w:rsid w:val="009B3652"/>
    <w:rsid w:val="009B6AF3"/>
    <w:rsid w:val="009C2650"/>
    <w:rsid w:val="009D0191"/>
    <w:rsid w:val="009D15E2"/>
    <w:rsid w:val="009D15FE"/>
    <w:rsid w:val="009D2B0A"/>
    <w:rsid w:val="009D491D"/>
    <w:rsid w:val="009D5D2C"/>
    <w:rsid w:val="009E2607"/>
    <w:rsid w:val="009F0DCC"/>
    <w:rsid w:val="009F11CA"/>
    <w:rsid w:val="009F14A2"/>
    <w:rsid w:val="00A05FE6"/>
    <w:rsid w:val="00A0695B"/>
    <w:rsid w:val="00A13052"/>
    <w:rsid w:val="00A174EE"/>
    <w:rsid w:val="00A216A8"/>
    <w:rsid w:val="00A2208D"/>
    <w:rsid w:val="00A223A6"/>
    <w:rsid w:val="00A30811"/>
    <w:rsid w:val="00A3639E"/>
    <w:rsid w:val="00A4190B"/>
    <w:rsid w:val="00A45CBC"/>
    <w:rsid w:val="00A5092E"/>
    <w:rsid w:val="00A554D6"/>
    <w:rsid w:val="00A56E14"/>
    <w:rsid w:val="00A6476B"/>
    <w:rsid w:val="00A70638"/>
    <w:rsid w:val="00A72EEF"/>
    <w:rsid w:val="00A752E4"/>
    <w:rsid w:val="00A76C6C"/>
    <w:rsid w:val="00A87356"/>
    <w:rsid w:val="00A878AB"/>
    <w:rsid w:val="00A90300"/>
    <w:rsid w:val="00A92189"/>
    <w:rsid w:val="00A92DD1"/>
    <w:rsid w:val="00AA4A8E"/>
    <w:rsid w:val="00AA5338"/>
    <w:rsid w:val="00AA5408"/>
    <w:rsid w:val="00AB01BD"/>
    <w:rsid w:val="00AB1214"/>
    <w:rsid w:val="00AB1B8E"/>
    <w:rsid w:val="00AB1E09"/>
    <w:rsid w:val="00AB3EC1"/>
    <w:rsid w:val="00AB46DE"/>
    <w:rsid w:val="00AC0696"/>
    <w:rsid w:val="00AC4C98"/>
    <w:rsid w:val="00AC5F6B"/>
    <w:rsid w:val="00AD2DE7"/>
    <w:rsid w:val="00AD3896"/>
    <w:rsid w:val="00AD5B47"/>
    <w:rsid w:val="00AE1ED9"/>
    <w:rsid w:val="00AE32CB"/>
    <w:rsid w:val="00AF3957"/>
    <w:rsid w:val="00B0712C"/>
    <w:rsid w:val="00B12013"/>
    <w:rsid w:val="00B12BDD"/>
    <w:rsid w:val="00B22C67"/>
    <w:rsid w:val="00B3352E"/>
    <w:rsid w:val="00B3508F"/>
    <w:rsid w:val="00B443EE"/>
    <w:rsid w:val="00B46329"/>
    <w:rsid w:val="00B55E54"/>
    <w:rsid w:val="00B560C8"/>
    <w:rsid w:val="00B60DC8"/>
    <w:rsid w:val="00B61150"/>
    <w:rsid w:val="00B61540"/>
    <w:rsid w:val="00B65B73"/>
    <w:rsid w:val="00B65BC7"/>
    <w:rsid w:val="00B746B9"/>
    <w:rsid w:val="00B760EA"/>
    <w:rsid w:val="00B76363"/>
    <w:rsid w:val="00B836EE"/>
    <w:rsid w:val="00B8479F"/>
    <w:rsid w:val="00B848D4"/>
    <w:rsid w:val="00B865B7"/>
    <w:rsid w:val="00B867E5"/>
    <w:rsid w:val="00BA1CB1"/>
    <w:rsid w:val="00BA4178"/>
    <w:rsid w:val="00BA482D"/>
    <w:rsid w:val="00BA671B"/>
    <w:rsid w:val="00BA74BA"/>
    <w:rsid w:val="00BB11D2"/>
    <w:rsid w:val="00BB1755"/>
    <w:rsid w:val="00BB23F4"/>
    <w:rsid w:val="00BB3C68"/>
    <w:rsid w:val="00BB7F40"/>
    <w:rsid w:val="00BC1A1F"/>
    <w:rsid w:val="00BC5075"/>
    <w:rsid w:val="00BC5419"/>
    <w:rsid w:val="00BC5C51"/>
    <w:rsid w:val="00BD3B0F"/>
    <w:rsid w:val="00BD6AF2"/>
    <w:rsid w:val="00BE5889"/>
    <w:rsid w:val="00BE5CF3"/>
    <w:rsid w:val="00BF1D4C"/>
    <w:rsid w:val="00BF3F0A"/>
    <w:rsid w:val="00BF792A"/>
    <w:rsid w:val="00C020E2"/>
    <w:rsid w:val="00C10C58"/>
    <w:rsid w:val="00C143C3"/>
    <w:rsid w:val="00C16671"/>
    <w:rsid w:val="00C1739B"/>
    <w:rsid w:val="00C21ADE"/>
    <w:rsid w:val="00C251D4"/>
    <w:rsid w:val="00C26067"/>
    <w:rsid w:val="00C30A29"/>
    <w:rsid w:val="00C317DC"/>
    <w:rsid w:val="00C33B47"/>
    <w:rsid w:val="00C510F8"/>
    <w:rsid w:val="00C578E9"/>
    <w:rsid w:val="00C63E2E"/>
    <w:rsid w:val="00C64984"/>
    <w:rsid w:val="00C66C87"/>
    <w:rsid w:val="00C67DE1"/>
    <w:rsid w:val="00C70626"/>
    <w:rsid w:val="00C72860"/>
    <w:rsid w:val="00C73582"/>
    <w:rsid w:val="00C73B90"/>
    <w:rsid w:val="00C742EC"/>
    <w:rsid w:val="00C7732E"/>
    <w:rsid w:val="00C96AF3"/>
    <w:rsid w:val="00C97CCC"/>
    <w:rsid w:val="00CA0274"/>
    <w:rsid w:val="00CA139A"/>
    <w:rsid w:val="00CA4C0F"/>
    <w:rsid w:val="00CB746F"/>
    <w:rsid w:val="00CC451E"/>
    <w:rsid w:val="00CD4E9D"/>
    <w:rsid w:val="00CD4F4D"/>
    <w:rsid w:val="00CE6A60"/>
    <w:rsid w:val="00CE7D19"/>
    <w:rsid w:val="00CF0CF5"/>
    <w:rsid w:val="00CF2B3E"/>
    <w:rsid w:val="00CF52F1"/>
    <w:rsid w:val="00CF5E7C"/>
    <w:rsid w:val="00D00999"/>
    <w:rsid w:val="00D0201F"/>
    <w:rsid w:val="00D03685"/>
    <w:rsid w:val="00D07D4E"/>
    <w:rsid w:val="00D115AA"/>
    <w:rsid w:val="00D145BE"/>
    <w:rsid w:val="00D14ED1"/>
    <w:rsid w:val="00D2035A"/>
    <w:rsid w:val="00D20C57"/>
    <w:rsid w:val="00D2548A"/>
    <w:rsid w:val="00D25D16"/>
    <w:rsid w:val="00D2653D"/>
    <w:rsid w:val="00D27F39"/>
    <w:rsid w:val="00D30943"/>
    <w:rsid w:val="00D32124"/>
    <w:rsid w:val="00D34A09"/>
    <w:rsid w:val="00D44D83"/>
    <w:rsid w:val="00D47A08"/>
    <w:rsid w:val="00D52379"/>
    <w:rsid w:val="00D54C76"/>
    <w:rsid w:val="00D632BB"/>
    <w:rsid w:val="00D652CE"/>
    <w:rsid w:val="00D71E43"/>
    <w:rsid w:val="00D727F3"/>
    <w:rsid w:val="00D72EF6"/>
    <w:rsid w:val="00D73695"/>
    <w:rsid w:val="00D810DE"/>
    <w:rsid w:val="00D86C29"/>
    <w:rsid w:val="00D87D32"/>
    <w:rsid w:val="00D91188"/>
    <w:rsid w:val="00D92C83"/>
    <w:rsid w:val="00D92D72"/>
    <w:rsid w:val="00DA0A81"/>
    <w:rsid w:val="00DA3C10"/>
    <w:rsid w:val="00DA53B5"/>
    <w:rsid w:val="00DC1D69"/>
    <w:rsid w:val="00DC467B"/>
    <w:rsid w:val="00DC5A3A"/>
    <w:rsid w:val="00DC69A7"/>
    <w:rsid w:val="00DD0726"/>
    <w:rsid w:val="00DD234E"/>
    <w:rsid w:val="00DD6D8A"/>
    <w:rsid w:val="00DF0B39"/>
    <w:rsid w:val="00DF1BAF"/>
    <w:rsid w:val="00DF7325"/>
    <w:rsid w:val="00E03AE0"/>
    <w:rsid w:val="00E07CB2"/>
    <w:rsid w:val="00E238E6"/>
    <w:rsid w:val="00E34CD8"/>
    <w:rsid w:val="00E35064"/>
    <w:rsid w:val="00E3681D"/>
    <w:rsid w:val="00E40225"/>
    <w:rsid w:val="00E501F0"/>
    <w:rsid w:val="00E61248"/>
    <w:rsid w:val="00E6166D"/>
    <w:rsid w:val="00E623D1"/>
    <w:rsid w:val="00E70B06"/>
    <w:rsid w:val="00E70B7F"/>
    <w:rsid w:val="00E712CA"/>
    <w:rsid w:val="00E76A4F"/>
    <w:rsid w:val="00E81639"/>
    <w:rsid w:val="00E91BFF"/>
    <w:rsid w:val="00E92933"/>
    <w:rsid w:val="00E94FAD"/>
    <w:rsid w:val="00E97D13"/>
    <w:rsid w:val="00EB0AA4"/>
    <w:rsid w:val="00EB10EF"/>
    <w:rsid w:val="00EB5C88"/>
    <w:rsid w:val="00EC0469"/>
    <w:rsid w:val="00EC0C3E"/>
    <w:rsid w:val="00EC1E22"/>
    <w:rsid w:val="00EC4DF5"/>
    <w:rsid w:val="00EC7472"/>
    <w:rsid w:val="00EE32BE"/>
    <w:rsid w:val="00EF01F8"/>
    <w:rsid w:val="00EF3268"/>
    <w:rsid w:val="00EF40EF"/>
    <w:rsid w:val="00EF47FE"/>
    <w:rsid w:val="00F069BD"/>
    <w:rsid w:val="00F1138A"/>
    <w:rsid w:val="00F1480E"/>
    <w:rsid w:val="00F1497D"/>
    <w:rsid w:val="00F16AAC"/>
    <w:rsid w:val="00F25640"/>
    <w:rsid w:val="00F30C7D"/>
    <w:rsid w:val="00F33FF2"/>
    <w:rsid w:val="00F359CC"/>
    <w:rsid w:val="00F37A75"/>
    <w:rsid w:val="00F4098D"/>
    <w:rsid w:val="00F438FC"/>
    <w:rsid w:val="00F4623D"/>
    <w:rsid w:val="00F46A7E"/>
    <w:rsid w:val="00F5616F"/>
    <w:rsid w:val="00F56451"/>
    <w:rsid w:val="00F56827"/>
    <w:rsid w:val="00F62866"/>
    <w:rsid w:val="00F65EF0"/>
    <w:rsid w:val="00F7142F"/>
    <w:rsid w:val="00F71651"/>
    <w:rsid w:val="00F735A8"/>
    <w:rsid w:val="00F760A5"/>
    <w:rsid w:val="00F76191"/>
    <w:rsid w:val="00F76CC6"/>
    <w:rsid w:val="00F82C8F"/>
    <w:rsid w:val="00F83D7C"/>
    <w:rsid w:val="00F8500F"/>
    <w:rsid w:val="00F92ED6"/>
    <w:rsid w:val="00FA03D1"/>
    <w:rsid w:val="00FA23BF"/>
    <w:rsid w:val="00FB065D"/>
    <w:rsid w:val="00FB232E"/>
    <w:rsid w:val="00FC6F9F"/>
    <w:rsid w:val="00FD119B"/>
    <w:rsid w:val="00FD557D"/>
    <w:rsid w:val="00FE0282"/>
    <w:rsid w:val="00FE124D"/>
    <w:rsid w:val="00FE2A4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BC1A1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648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1811773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504EA9-F1BB-4BCC-AFD7-8EF71CCB607C}">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d50bbff7-d6dd-47d2-864a-cfdc2c3db0f4"/>
    <ds:schemaRef ds:uri="http://purl.org/dc/terms/"/>
    <ds:schemaRef ds:uri="http://schemas.microsoft.com/sharepoint/v3"/>
    <ds:schemaRef ds:uri="http://schemas.microsoft.com/office/infopath/2007/PartnerControls"/>
    <ds:schemaRef ds:uri="http://schemas.openxmlformats.org/package/2006/metadata/core-properties"/>
    <ds:schemaRef ds:uri="ad090d0a-b4a5-4b20-b71e-3d680d86b506"/>
    <ds:schemaRef ds:uri="http://www.w3.org/XML/1998/namespace"/>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E5B4EA50-231D-4BBA-8298-520B34D5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5</Pages>
  <Words>1402</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51</cp:revision>
  <cp:lastPrinted>2016-05-27T05:21:00Z</cp:lastPrinted>
  <dcterms:created xsi:type="dcterms:W3CDTF">2021-01-28T22:58:00Z</dcterms:created>
  <dcterms:modified xsi:type="dcterms:W3CDTF">2021-06-10T03:33:00Z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