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44D8645E" w:rsidR="00F1480E" w:rsidRPr="000754EC" w:rsidRDefault="00DC69A7" w:rsidP="000754EC">
            <w:pPr>
              <w:pStyle w:val="SIText"/>
            </w:pPr>
            <w:r w:rsidRPr="00DC69A7">
              <w:t xml:space="preserve">This version released with ACM Animal Care and Management Training Package Version </w:t>
            </w:r>
            <w:r w:rsidR="00F65619">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1366D">
        <w:trPr>
          <w:tblHeader/>
        </w:trPr>
        <w:tc>
          <w:tcPr>
            <w:tcW w:w="1396" w:type="pct"/>
            <w:shd w:val="clear" w:color="auto" w:fill="auto"/>
          </w:tcPr>
          <w:p w14:paraId="0FF11F45" w14:textId="781C3C3A" w:rsidR="00F1480E" w:rsidRPr="000754EC" w:rsidRDefault="000C0482" w:rsidP="000754EC">
            <w:pPr>
              <w:pStyle w:val="SIUNITCODE"/>
            </w:pPr>
            <w:r w:rsidRPr="000C0482">
              <w:t>ACM</w:t>
            </w:r>
            <w:r w:rsidR="00D510D1">
              <w:t>EQU</w:t>
            </w:r>
            <w:r w:rsidRPr="000C0482">
              <w:t>3</w:t>
            </w:r>
            <w:r w:rsidR="00D510D1">
              <w:t>X</w:t>
            </w:r>
            <w:r w:rsidR="00FC2FBE">
              <w:t>8</w:t>
            </w:r>
          </w:p>
        </w:tc>
        <w:tc>
          <w:tcPr>
            <w:tcW w:w="3604" w:type="pct"/>
            <w:shd w:val="clear" w:color="auto" w:fill="auto"/>
          </w:tcPr>
          <w:p w14:paraId="30494620" w14:textId="2961B9DE" w:rsidR="00F1480E" w:rsidRPr="000754EC" w:rsidRDefault="000C0482" w:rsidP="000754EC">
            <w:pPr>
              <w:pStyle w:val="SIUnittitle"/>
            </w:pPr>
            <w:r w:rsidRPr="000C0482">
              <w:t>Transport horses</w:t>
            </w:r>
            <w:r w:rsidR="00D4711D">
              <w:t xml:space="preserve"> by road</w:t>
            </w:r>
          </w:p>
        </w:tc>
      </w:tr>
      <w:tr w:rsidR="00F1480E" w:rsidRPr="00963A46" w14:paraId="723E5CBF" w14:textId="77777777" w:rsidTr="00C1366D">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DDE0B5F" w14:textId="025F98B4" w:rsidR="000C0482" w:rsidRPr="00A91E51" w:rsidRDefault="000C0482" w:rsidP="00A91E51">
            <w:pPr>
              <w:pStyle w:val="SIText"/>
            </w:pPr>
            <w:r w:rsidRPr="00A91E51">
              <w:t xml:space="preserve">This unit of competency describes the skills and knowledge required to safely transport horses </w:t>
            </w:r>
            <w:r w:rsidR="004102B9" w:rsidRPr="00A91E51">
              <w:rPr>
                <w:rStyle w:val="SITemporaryText-blue"/>
                <w:color w:val="auto"/>
                <w:sz w:val="20"/>
              </w:rPr>
              <w:t>in a vehicle or float</w:t>
            </w:r>
            <w:r w:rsidR="004102B9" w:rsidRPr="00A91E51">
              <w:t xml:space="preserve"> </w:t>
            </w:r>
            <w:r w:rsidRPr="00A91E51">
              <w:t>to a destination</w:t>
            </w:r>
            <w:r w:rsidR="00723039" w:rsidRPr="00A91E51">
              <w:rPr>
                <w:rStyle w:val="SITemporaryText-blue"/>
                <w:color w:val="auto"/>
                <w:sz w:val="20"/>
              </w:rPr>
              <w:t>, including loading, unloading and monitoring horses</w:t>
            </w:r>
            <w:r w:rsidRPr="00A91E51">
              <w:t>.</w:t>
            </w:r>
          </w:p>
          <w:p w14:paraId="6A66FC19" w14:textId="77777777" w:rsidR="000C0482" w:rsidRPr="00A91E51" w:rsidRDefault="000C0482" w:rsidP="00A91E51">
            <w:pPr>
              <w:pStyle w:val="SIText"/>
            </w:pPr>
          </w:p>
          <w:p w14:paraId="1B4D05F4" w14:textId="76C1B78D" w:rsidR="00AC66C4" w:rsidRPr="00A91E51" w:rsidRDefault="00AC66C4" w:rsidP="00A91E51">
            <w:pPr>
              <w:pStyle w:val="SIText"/>
              <w:rPr>
                <w:rStyle w:val="SITemporaryText-blue"/>
                <w:color w:val="auto"/>
                <w:sz w:val="20"/>
              </w:rPr>
            </w:pPr>
            <w:r w:rsidRPr="00A91E51">
              <w:rPr>
                <w:rStyle w:val="SITemporaryText-blue"/>
                <w:color w:val="auto"/>
                <w:sz w:val="20"/>
              </w:rPr>
              <w:t>This unit applies to workers who apply specialised knowledge, judgement and skills to care for horses in a range of environments that require horses to be transported. They work under broad direction, coordinate resources and activities, and solve predictable and unpredictable problems.</w:t>
            </w:r>
          </w:p>
          <w:p w14:paraId="078B5148" w14:textId="77777777" w:rsidR="00903B29" w:rsidRPr="00A91E51" w:rsidRDefault="00903B29" w:rsidP="00A91E51">
            <w:pPr>
              <w:pStyle w:val="SIText"/>
            </w:pPr>
          </w:p>
          <w:p w14:paraId="644D1350" w14:textId="23488434" w:rsidR="004B3BA5" w:rsidRPr="00A91E51" w:rsidRDefault="004B3BA5" w:rsidP="00A91E51">
            <w:pPr>
              <w:pStyle w:val="SIText"/>
            </w:pPr>
            <w:r w:rsidRPr="00A91E51">
              <w:t>Commonwealth and state/territory health and safety, and animal welfare legislation, regulations and codes of practice relevant to interacting with horses apply to workers in this industry. Requirements vary between industry sectors and jurisdictions.</w:t>
            </w:r>
          </w:p>
          <w:p w14:paraId="79082721" w14:textId="77777777" w:rsidR="004B3BA5" w:rsidRPr="00A91E51" w:rsidRDefault="004B3BA5" w:rsidP="00A91E51">
            <w:pPr>
              <w:pStyle w:val="SIText"/>
            </w:pPr>
          </w:p>
          <w:p w14:paraId="3802E8CD" w14:textId="77777777" w:rsidR="00D4711D" w:rsidRPr="00A91E51" w:rsidRDefault="00D4711D" w:rsidP="00A91E51">
            <w:pPr>
              <w:pStyle w:val="SIText"/>
              <w:rPr>
                <w:rStyle w:val="SITemporaryText-blue"/>
                <w:color w:val="auto"/>
                <w:sz w:val="20"/>
              </w:rPr>
            </w:pPr>
            <w:r w:rsidRPr="00A91E51">
              <w:rPr>
                <w:rStyle w:val="SITemporaryText-blue"/>
                <w:color w:val="auto"/>
                <w:sz w:val="20"/>
              </w:rPr>
              <w:t>The transport, cross border movement and siting of livestock including horses and must comply with state and territory transport, quarantine and biosecurity legislation, regulations and codes of practice.</w:t>
            </w:r>
          </w:p>
          <w:p w14:paraId="62A9DBCF" w14:textId="77777777" w:rsidR="00D4711D" w:rsidRPr="00A91E51" w:rsidRDefault="00D4711D" w:rsidP="00A91E51">
            <w:pPr>
              <w:pStyle w:val="SIText"/>
              <w:rPr>
                <w:rStyle w:val="SITemporaryText-blue"/>
                <w:color w:val="auto"/>
                <w:sz w:val="20"/>
              </w:rPr>
            </w:pPr>
          </w:p>
          <w:p w14:paraId="70546F4A" w14:textId="51AB5E35" w:rsidR="00373436" w:rsidRPr="000754EC" w:rsidRDefault="00D4711D" w:rsidP="00A91E51">
            <w:pPr>
              <w:pStyle w:val="SIText"/>
            </w:pPr>
            <w:r w:rsidRPr="00A91E51">
              <w:rPr>
                <w:rStyle w:val="SITemporaryText-blue"/>
                <w:color w:val="auto"/>
                <w:sz w:val="20"/>
              </w:rPr>
              <w:t>No vehicle licensing is required for individuals undertaking the work described in this unit. Where an individual is the nominated transport vehicle owner or driver, state and territory legislation, regulations, licencing and registration apply.</w:t>
            </w:r>
          </w:p>
        </w:tc>
      </w:tr>
      <w:tr w:rsidR="00F1480E" w:rsidRPr="00963A46" w14:paraId="6FA203B2" w14:textId="77777777" w:rsidTr="00C1366D">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0CBC501C" w:rsidR="00F1480E" w:rsidRPr="000754EC" w:rsidRDefault="001F3C8A" w:rsidP="00A91E51">
            <w:pPr>
              <w:pStyle w:val="SIText"/>
            </w:pPr>
            <w:r w:rsidRPr="006A6970">
              <w:t>ACMEQU2</w:t>
            </w:r>
            <w:r w:rsidR="00112491">
              <w:t>X</w:t>
            </w:r>
            <w:r w:rsidR="00FC2FBE">
              <w:t>1</w:t>
            </w:r>
            <w:r w:rsidRPr="006A6970">
              <w:t xml:space="preserve">2 Handle horses safely </w:t>
            </w:r>
          </w:p>
        </w:tc>
      </w:tr>
      <w:tr w:rsidR="00F1480E" w:rsidRPr="00963A46" w14:paraId="6A27A30B" w14:textId="77777777" w:rsidTr="00C1366D">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2F59FE6A" w:rsidR="00F1480E" w:rsidRPr="000754EC" w:rsidRDefault="00594039" w:rsidP="000754EC">
            <w:pPr>
              <w:pStyle w:val="SIText"/>
            </w:pPr>
            <w:r>
              <w:t>E</w:t>
            </w:r>
            <w:r w:rsidR="007730E1">
              <w:t>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1366D">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1366D">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C0482" w:rsidRPr="00963A46" w14:paraId="488D3012" w14:textId="77777777" w:rsidTr="00C1366D">
        <w:trPr>
          <w:cantSplit/>
        </w:trPr>
        <w:tc>
          <w:tcPr>
            <w:tcW w:w="1396" w:type="pct"/>
            <w:shd w:val="clear" w:color="auto" w:fill="auto"/>
          </w:tcPr>
          <w:p w14:paraId="629230BC" w14:textId="0D88EC01" w:rsidR="000C0482" w:rsidRPr="00A91E51" w:rsidRDefault="000C0482" w:rsidP="00A91E51">
            <w:pPr>
              <w:pStyle w:val="SIText"/>
            </w:pPr>
            <w:r w:rsidRPr="00A91E51">
              <w:t>1. Prepare to transport horses</w:t>
            </w:r>
          </w:p>
        </w:tc>
        <w:tc>
          <w:tcPr>
            <w:tcW w:w="3604" w:type="pct"/>
            <w:shd w:val="clear" w:color="auto" w:fill="auto"/>
          </w:tcPr>
          <w:p w14:paraId="0EBC99DE" w14:textId="19DE1365" w:rsidR="00EC202A" w:rsidRPr="00A91E51" w:rsidRDefault="00F65619" w:rsidP="00A91E51">
            <w:pPr>
              <w:pStyle w:val="SIText"/>
            </w:pPr>
            <w:r w:rsidRPr="00A91E51">
              <w:t xml:space="preserve">1.1 </w:t>
            </w:r>
            <w:r w:rsidR="00EC202A" w:rsidRPr="00A91E51">
              <w:rPr>
                <w:rStyle w:val="SITemporaryText-blue"/>
                <w:color w:val="auto"/>
                <w:sz w:val="20"/>
              </w:rPr>
              <w:t>Confirm horse identification, destination</w:t>
            </w:r>
            <w:r w:rsidR="00755865" w:rsidRPr="00A91E51">
              <w:rPr>
                <w:rStyle w:val="SITemporaryText-blue"/>
                <w:color w:val="auto"/>
                <w:sz w:val="20"/>
              </w:rPr>
              <w:t>, travel duration</w:t>
            </w:r>
            <w:r w:rsidR="00EC202A" w:rsidRPr="00A91E51">
              <w:rPr>
                <w:rStyle w:val="SITemporaryText-blue"/>
                <w:color w:val="auto"/>
                <w:sz w:val="20"/>
              </w:rPr>
              <w:t xml:space="preserve"> and individual horse requirements with client</w:t>
            </w:r>
          </w:p>
          <w:p w14:paraId="394FAC80" w14:textId="77777777" w:rsidR="000C0482" w:rsidRPr="00A91E51" w:rsidRDefault="000C0482" w:rsidP="00A91E51">
            <w:pPr>
              <w:pStyle w:val="SIText"/>
            </w:pPr>
            <w:r w:rsidRPr="00A91E51">
              <w:t>1.2 Determine transport requirements, including vehicle configuration, and/or engage a suitable carrier</w:t>
            </w:r>
          </w:p>
          <w:p w14:paraId="409971D5" w14:textId="77777777" w:rsidR="000C0482" w:rsidRPr="00A91E51" w:rsidRDefault="000C0482" w:rsidP="00A91E51">
            <w:pPr>
              <w:pStyle w:val="SIText"/>
            </w:pPr>
            <w:r w:rsidRPr="00A91E51">
              <w:t>1.3 Select and correctly fit personal protective equipment for safe loading and/or unloading of horses</w:t>
            </w:r>
          </w:p>
          <w:p w14:paraId="36BDEAE1" w14:textId="779ADBBC" w:rsidR="006A36C3" w:rsidRPr="00A91E51" w:rsidRDefault="000C0482" w:rsidP="00A91E51">
            <w:pPr>
              <w:pStyle w:val="SIText"/>
              <w:rPr>
                <w:rStyle w:val="SITemporaryText-blue"/>
                <w:color w:val="auto"/>
                <w:sz w:val="20"/>
              </w:rPr>
            </w:pPr>
            <w:r w:rsidRPr="00A91E51">
              <w:t xml:space="preserve">1.4 </w:t>
            </w:r>
            <w:r w:rsidR="006A36C3" w:rsidRPr="00A91E51">
              <w:rPr>
                <w:rStyle w:val="SITemporaryText-blue"/>
                <w:color w:val="auto"/>
                <w:sz w:val="20"/>
              </w:rPr>
              <w:t>Select horse loading gear and equipment and check condition</w:t>
            </w:r>
            <w:r w:rsidR="00A76519" w:rsidRPr="00A91E51">
              <w:rPr>
                <w:rStyle w:val="SITemporaryText-blue"/>
                <w:color w:val="auto"/>
                <w:sz w:val="20"/>
              </w:rPr>
              <w:t>, safety</w:t>
            </w:r>
            <w:r w:rsidR="006A36C3" w:rsidRPr="00A91E51">
              <w:rPr>
                <w:rStyle w:val="SITemporaryText-blue"/>
                <w:color w:val="auto"/>
                <w:sz w:val="20"/>
              </w:rPr>
              <w:t xml:space="preserve"> and functionality</w:t>
            </w:r>
          </w:p>
          <w:p w14:paraId="0805825C" w14:textId="0AECB788" w:rsidR="00B35C7C" w:rsidRPr="00A91E51" w:rsidRDefault="000C0482" w:rsidP="00A91E51">
            <w:pPr>
              <w:pStyle w:val="SIText"/>
            </w:pPr>
            <w:r w:rsidRPr="00A91E51">
              <w:t xml:space="preserve">1.5 </w:t>
            </w:r>
            <w:r w:rsidR="00F5358A" w:rsidRPr="00A91E51">
              <w:t>Identify hazards associated with all stages of transporting horses, a</w:t>
            </w:r>
            <w:r w:rsidRPr="00A91E51">
              <w:t xml:space="preserve">ssess </w:t>
            </w:r>
            <w:r w:rsidR="00594039" w:rsidRPr="00A91E51">
              <w:t xml:space="preserve">and control </w:t>
            </w:r>
            <w:r w:rsidR="00F5358A" w:rsidRPr="00A91E51">
              <w:t xml:space="preserve">their risk </w:t>
            </w:r>
          </w:p>
          <w:p w14:paraId="32BE45EC" w14:textId="41162E27" w:rsidR="000C0482" w:rsidRPr="00A91E51" w:rsidRDefault="000C0482" w:rsidP="00A91E51">
            <w:pPr>
              <w:pStyle w:val="SIText"/>
            </w:pPr>
            <w:r w:rsidRPr="00A91E51">
              <w:t xml:space="preserve">1.6 Obtain permits </w:t>
            </w:r>
            <w:r w:rsidR="00B35C7C" w:rsidRPr="00A91E51">
              <w:t>and/</w:t>
            </w:r>
            <w:r w:rsidRPr="00A91E51">
              <w:t xml:space="preserve">or complete documentation according to workplace </w:t>
            </w:r>
            <w:r w:rsidR="00B35C7C" w:rsidRPr="00A91E51">
              <w:t>and/</w:t>
            </w:r>
            <w:r w:rsidRPr="00A91E51">
              <w:t>or regulatory</w:t>
            </w:r>
            <w:r w:rsidR="00DB4125" w:rsidRPr="00A91E51">
              <w:t>,</w:t>
            </w:r>
            <w:r w:rsidRPr="00A91E51">
              <w:t xml:space="preserve"> </w:t>
            </w:r>
            <w:r w:rsidR="00A76519" w:rsidRPr="00A91E51">
              <w:t xml:space="preserve">border </w:t>
            </w:r>
            <w:r w:rsidR="00DB4125" w:rsidRPr="00A91E51">
              <w:t xml:space="preserve">and biosecurity </w:t>
            </w:r>
            <w:r w:rsidRPr="00A91E51">
              <w:t>requirements</w:t>
            </w:r>
          </w:p>
        </w:tc>
      </w:tr>
      <w:tr w:rsidR="000C0482" w:rsidRPr="00963A46" w14:paraId="524B7678" w14:textId="77777777" w:rsidTr="00C1366D">
        <w:trPr>
          <w:cantSplit/>
        </w:trPr>
        <w:tc>
          <w:tcPr>
            <w:tcW w:w="1396" w:type="pct"/>
            <w:shd w:val="clear" w:color="auto" w:fill="auto"/>
          </w:tcPr>
          <w:p w14:paraId="6B7A0B5D" w14:textId="3649962D" w:rsidR="000C0482" w:rsidRPr="00A91E51" w:rsidRDefault="000C0482" w:rsidP="00A91E51">
            <w:pPr>
              <w:pStyle w:val="SIText"/>
            </w:pPr>
            <w:r w:rsidRPr="00A91E51">
              <w:t>2. Load horses</w:t>
            </w:r>
          </w:p>
        </w:tc>
        <w:tc>
          <w:tcPr>
            <w:tcW w:w="3604" w:type="pct"/>
            <w:shd w:val="clear" w:color="auto" w:fill="auto"/>
          </w:tcPr>
          <w:p w14:paraId="39C495E3" w14:textId="401317E9" w:rsidR="000C0482" w:rsidRPr="00A91E51" w:rsidRDefault="000C0482" w:rsidP="00A91E51">
            <w:pPr>
              <w:pStyle w:val="SIText"/>
            </w:pPr>
            <w:r w:rsidRPr="00A91E51">
              <w:t xml:space="preserve">2.1 Identify </w:t>
            </w:r>
            <w:r w:rsidR="005649A0" w:rsidRPr="00A91E51">
              <w:t xml:space="preserve">horses, assess and control their risks </w:t>
            </w:r>
            <w:r w:rsidRPr="00A91E51">
              <w:t>when loading and unloading horses</w:t>
            </w:r>
          </w:p>
          <w:p w14:paraId="45B704B3" w14:textId="77777777" w:rsidR="000C0482" w:rsidRPr="00A91E51" w:rsidRDefault="000C0482" w:rsidP="00A91E51">
            <w:pPr>
              <w:pStyle w:val="SIText"/>
            </w:pPr>
            <w:r w:rsidRPr="00A91E51">
              <w:t>2.2 Assess horses to confirm suitable condition for transporting</w:t>
            </w:r>
          </w:p>
          <w:p w14:paraId="193C1BB3" w14:textId="37891E23" w:rsidR="000C0482" w:rsidRPr="00A91E51" w:rsidRDefault="000C0482" w:rsidP="00A91E51">
            <w:pPr>
              <w:pStyle w:val="SIText"/>
            </w:pPr>
            <w:r w:rsidRPr="00A91E51">
              <w:t xml:space="preserve">2.3 Fit gear correctly and prepare horses for loading </w:t>
            </w:r>
            <w:r w:rsidR="007730E1" w:rsidRPr="00A91E51">
              <w:t xml:space="preserve">on </w:t>
            </w:r>
            <w:r w:rsidRPr="00A91E51">
              <w:t xml:space="preserve">transport </w:t>
            </w:r>
            <w:r w:rsidR="007730E1" w:rsidRPr="00A91E51">
              <w:t xml:space="preserve">vehicle </w:t>
            </w:r>
            <w:r w:rsidRPr="00A91E51">
              <w:t>according to workplace procedures</w:t>
            </w:r>
            <w:r w:rsidR="005649A0" w:rsidRPr="00A91E51">
              <w:t xml:space="preserve"> </w:t>
            </w:r>
          </w:p>
          <w:p w14:paraId="1D5A410C" w14:textId="6B55A472" w:rsidR="00985DFB" w:rsidRPr="00A91E51" w:rsidRDefault="000C0482" w:rsidP="00A91E51">
            <w:pPr>
              <w:pStyle w:val="SIText"/>
            </w:pPr>
            <w:r w:rsidRPr="00A91E51">
              <w:t>2.4 Load and position horses according to transport configuration and classes</w:t>
            </w:r>
            <w:r w:rsidR="001E23B5">
              <w:t>, using safe and low stress horse handling techniques</w:t>
            </w:r>
          </w:p>
          <w:p w14:paraId="31FF5F3F" w14:textId="3F25392C" w:rsidR="000C0482" w:rsidRPr="00A91E51" w:rsidRDefault="00985DFB" w:rsidP="00A91E51">
            <w:pPr>
              <w:pStyle w:val="SIText"/>
            </w:pPr>
            <w:r w:rsidRPr="00A91E51">
              <w:t>2.5 S</w:t>
            </w:r>
            <w:r w:rsidR="000C0482" w:rsidRPr="00A91E51">
              <w:t xml:space="preserve">ecure </w:t>
            </w:r>
            <w:r w:rsidRPr="00A91E51">
              <w:t xml:space="preserve">horse in vehicle with </w:t>
            </w:r>
            <w:r w:rsidRPr="00A91E51">
              <w:rPr>
                <w:rStyle w:val="SITemporaryText-blue"/>
                <w:color w:val="auto"/>
                <w:sz w:val="20"/>
              </w:rPr>
              <w:t xml:space="preserve">suitable </w:t>
            </w:r>
            <w:r w:rsidRPr="00A91E51">
              <w:t>restraints</w:t>
            </w:r>
            <w:r w:rsidR="000C0482" w:rsidRPr="00A91E51">
              <w:t xml:space="preserve"> </w:t>
            </w:r>
          </w:p>
          <w:p w14:paraId="605259CA" w14:textId="17BBAE52" w:rsidR="000C0482" w:rsidRPr="00A91E51" w:rsidRDefault="00584E6B" w:rsidP="00A91E51">
            <w:pPr>
              <w:pStyle w:val="SIText"/>
            </w:pPr>
            <w:r w:rsidRPr="00A91E51">
              <w:t>2.</w:t>
            </w:r>
            <w:r w:rsidR="00985DFB" w:rsidRPr="00A91E51">
              <w:t>6</w:t>
            </w:r>
            <w:r w:rsidRPr="00A91E51">
              <w:t xml:space="preserve"> </w:t>
            </w:r>
            <w:r w:rsidR="00406464" w:rsidRPr="00A91E51">
              <w:t>Ensure</w:t>
            </w:r>
            <w:r w:rsidR="007D3F65" w:rsidRPr="00A91E51">
              <w:t xml:space="preserve"> transport vehicle meets horse </w:t>
            </w:r>
            <w:r w:rsidR="009C7513" w:rsidRPr="00A91E51">
              <w:t xml:space="preserve">ventilation, temperature and other </w:t>
            </w:r>
            <w:r w:rsidR="007D3F65" w:rsidRPr="00A91E51">
              <w:t xml:space="preserve">welfare requirements  </w:t>
            </w:r>
          </w:p>
        </w:tc>
      </w:tr>
      <w:tr w:rsidR="000C0482" w:rsidRPr="00963A46" w14:paraId="6A4A40F7" w14:textId="77777777" w:rsidTr="00C1366D">
        <w:trPr>
          <w:cantSplit/>
        </w:trPr>
        <w:tc>
          <w:tcPr>
            <w:tcW w:w="1396" w:type="pct"/>
            <w:shd w:val="clear" w:color="auto" w:fill="auto"/>
          </w:tcPr>
          <w:p w14:paraId="340CBC80" w14:textId="7D0A697A" w:rsidR="000C0482" w:rsidRPr="00A91E51" w:rsidRDefault="000C0482" w:rsidP="00A91E51">
            <w:pPr>
              <w:pStyle w:val="SIText"/>
            </w:pPr>
            <w:r w:rsidRPr="00A91E51">
              <w:lastRenderedPageBreak/>
              <w:t>3. Transport and monitor horses</w:t>
            </w:r>
          </w:p>
        </w:tc>
        <w:tc>
          <w:tcPr>
            <w:tcW w:w="3604" w:type="pct"/>
            <w:shd w:val="clear" w:color="auto" w:fill="auto"/>
          </w:tcPr>
          <w:p w14:paraId="4C24D358" w14:textId="77777777" w:rsidR="000C0482" w:rsidRPr="00A91E51" w:rsidRDefault="000C0482" w:rsidP="00A91E51">
            <w:pPr>
              <w:pStyle w:val="SIText"/>
            </w:pPr>
            <w:r w:rsidRPr="00A91E51">
              <w:t>3.1 Ensure horses are transported with minimal stress and discomfort</w:t>
            </w:r>
          </w:p>
          <w:p w14:paraId="3BCCA5CB" w14:textId="00248EDB" w:rsidR="000C0482" w:rsidRPr="00A91E51" w:rsidRDefault="000C0482" w:rsidP="00A91E51">
            <w:pPr>
              <w:pStyle w:val="SIText"/>
            </w:pPr>
            <w:r w:rsidRPr="00A91E51">
              <w:t xml:space="preserve">3.2 Check horses regularly throughout the journey, and unload for feeding and watering according to animal welfare </w:t>
            </w:r>
            <w:r w:rsidR="006D46AE" w:rsidRPr="00A91E51">
              <w:rPr>
                <w:rStyle w:val="SITemporaryText-blue"/>
                <w:color w:val="auto"/>
                <w:sz w:val="20"/>
              </w:rPr>
              <w:t>requirement</w:t>
            </w:r>
            <w:r w:rsidR="008F4DC5" w:rsidRPr="00A91E51">
              <w:rPr>
                <w:rStyle w:val="SITemporaryText-blue"/>
                <w:color w:val="auto"/>
                <w:sz w:val="20"/>
              </w:rPr>
              <w:t>s</w:t>
            </w:r>
          </w:p>
          <w:p w14:paraId="2CC354A2" w14:textId="52A7E908" w:rsidR="006D46AE" w:rsidRPr="00A91E51" w:rsidRDefault="006D46AE" w:rsidP="00A91E51">
            <w:pPr>
              <w:pStyle w:val="SIText"/>
              <w:rPr>
                <w:rStyle w:val="SITemporaryText-blue"/>
                <w:color w:val="auto"/>
                <w:sz w:val="20"/>
              </w:rPr>
            </w:pPr>
            <w:r w:rsidRPr="00A91E51">
              <w:rPr>
                <w:rStyle w:val="SITemporaryText-blue"/>
                <w:color w:val="auto"/>
                <w:sz w:val="20"/>
              </w:rPr>
              <w:t xml:space="preserve">3.3 Unload horses at final destination using safe and </w:t>
            </w:r>
            <w:r w:rsidR="007F58F6" w:rsidRPr="00A91E51">
              <w:rPr>
                <w:rStyle w:val="SITemporaryText-blue"/>
                <w:color w:val="auto"/>
                <w:sz w:val="20"/>
              </w:rPr>
              <w:t>low stress</w:t>
            </w:r>
            <w:r w:rsidR="007F58F6" w:rsidRPr="00A91E51" w:rsidDel="007F58F6">
              <w:rPr>
                <w:rStyle w:val="SITemporaryText-blue"/>
                <w:color w:val="auto"/>
                <w:sz w:val="20"/>
              </w:rPr>
              <w:t xml:space="preserve"> </w:t>
            </w:r>
            <w:r w:rsidRPr="00A91E51">
              <w:rPr>
                <w:rStyle w:val="SITemporaryText-blue"/>
                <w:color w:val="auto"/>
                <w:sz w:val="20"/>
              </w:rPr>
              <w:t>handling techniques</w:t>
            </w:r>
            <w:r w:rsidR="00F6415C" w:rsidRPr="00A91E51">
              <w:rPr>
                <w:rStyle w:val="SITemporaryText-blue"/>
                <w:color w:val="auto"/>
                <w:sz w:val="20"/>
              </w:rPr>
              <w:t xml:space="preserve">, </w:t>
            </w:r>
            <w:r w:rsidR="008F2EB9" w:rsidRPr="00A91E51">
              <w:rPr>
                <w:rStyle w:val="SITemporaryText-blue"/>
                <w:color w:val="auto"/>
                <w:sz w:val="20"/>
              </w:rPr>
              <w:t>taking into account un</w:t>
            </w:r>
            <w:r w:rsidR="008A7A72" w:rsidRPr="00A91E51">
              <w:rPr>
                <w:rStyle w:val="SITemporaryText-blue"/>
                <w:color w:val="auto"/>
                <w:sz w:val="20"/>
              </w:rPr>
              <w:t>predictable</w:t>
            </w:r>
            <w:r w:rsidR="008F2EB9" w:rsidRPr="00A91E51">
              <w:rPr>
                <w:rStyle w:val="SITemporaryText-blue"/>
                <w:color w:val="auto"/>
                <w:sz w:val="20"/>
              </w:rPr>
              <w:t xml:space="preserve"> horse behaviour</w:t>
            </w:r>
            <w:r w:rsidR="008A7A72" w:rsidRPr="00A91E51">
              <w:rPr>
                <w:rStyle w:val="SITemporaryText-blue"/>
                <w:color w:val="auto"/>
                <w:sz w:val="20"/>
              </w:rPr>
              <w:t xml:space="preserve"> </w:t>
            </w:r>
          </w:p>
          <w:p w14:paraId="5F0890CE" w14:textId="0EA3AFA7" w:rsidR="00166308" w:rsidRPr="00A91E51" w:rsidRDefault="00D02537" w:rsidP="00A91E51">
            <w:pPr>
              <w:pStyle w:val="SIText"/>
              <w:rPr>
                <w:rStyle w:val="SITemporaryText-blue"/>
                <w:color w:val="auto"/>
                <w:sz w:val="20"/>
              </w:rPr>
            </w:pPr>
            <w:r w:rsidRPr="00A91E51">
              <w:rPr>
                <w:rStyle w:val="SITemporaryText-blue"/>
                <w:color w:val="auto"/>
                <w:sz w:val="20"/>
              </w:rPr>
              <w:t xml:space="preserve">3.4 Lead horse to secure enclosure or restrain </w:t>
            </w:r>
            <w:r w:rsidR="00F417F1" w:rsidRPr="00A91E51">
              <w:rPr>
                <w:rStyle w:val="SITemporaryText-blue"/>
                <w:color w:val="auto"/>
                <w:sz w:val="20"/>
              </w:rPr>
              <w:t>in a suitable location</w:t>
            </w:r>
          </w:p>
          <w:p w14:paraId="665C63A0" w14:textId="05127574" w:rsidR="000C0482" w:rsidRPr="00A91E51" w:rsidRDefault="000C0482" w:rsidP="00A91E51">
            <w:pPr>
              <w:pStyle w:val="SIText"/>
            </w:pPr>
            <w:r w:rsidRPr="00A91E51">
              <w:t>3.</w:t>
            </w:r>
            <w:r w:rsidR="00D02537" w:rsidRPr="00A91E51">
              <w:rPr>
                <w:rStyle w:val="SITemporaryText-blue"/>
                <w:color w:val="auto"/>
                <w:sz w:val="20"/>
              </w:rPr>
              <w:t>5</w:t>
            </w:r>
            <w:r w:rsidR="006D46AE" w:rsidRPr="00A91E51">
              <w:rPr>
                <w:rStyle w:val="SITemporaryText-blue"/>
                <w:color w:val="auto"/>
                <w:sz w:val="20"/>
              </w:rPr>
              <w:t xml:space="preserve"> </w:t>
            </w:r>
            <w:r w:rsidRPr="00A91E51">
              <w:t xml:space="preserve">Monitor horse condition and welfare </w:t>
            </w:r>
            <w:r w:rsidR="004C47B4" w:rsidRPr="00A91E51">
              <w:t>in new environment</w:t>
            </w:r>
            <w:r w:rsidR="00F6415C" w:rsidRPr="00A91E51">
              <w:t xml:space="preserve"> </w:t>
            </w:r>
            <w:r w:rsidRPr="00A91E51">
              <w:t>and provide appropriate feed and water</w:t>
            </w:r>
          </w:p>
          <w:p w14:paraId="6E2A5D4D" w14:textId="231A9D83" w:rsidR="00487769" w:rsidRPr="00A91E51" w:rsidRDefault="00487769" w:rsidP="00A91E51">
            <w:pPr>
              <w:pStyle w:val="SIText"/>
            </w:pPr>
            <w:r w:rsidRPr="00A91E51">
              <w:rPr>
                <w:rStyle w:val="SITemporaryText-blue"/>
                <w:color w:val="auto"/>
                <w:sz w:val="20"/>
              </w:rPr>
              <w:t>3.</w:t>
            </w:r>
            <w:r w:rsidR="00D02537" w:rsidRPr="00A91E51">
              <w:rPr>
                <w:rStyle w:val="SITemporaryText-blue"/>
                <w:color w:val="auto"/>
                <w:sz w:val="20"/>
              </w:rPr>
              <w:t>6</w:t>
            </w:r>
            <w:r w:rsidRPr="00A91E51">
              <w:rPr>
                <w:rStyle w:val="SITemporaryText-blue"/>
                <w:color w:val="auto"/>
                <w:sz w:val="20"/>
              </w:rPr>
              <w:t xml:space="preserve"> Confirm with client</w:t>
            </w:r>
            <w:r w:rsidR="00B0682F" w:rsidRPr="00A91E51">
              <w:rPr>
                <w:rStyle w:val="SITemporaryText-blue"/>
                <w:color w:val="auto"/>
                <w:sz w:val="20"/>
              </w:rPr>
              <w:t xml:space="preserve"> or owner</w:t>
            </w:r>
            <w:r w:rsidRPr="00A91E51">
              <w:rPr>
                <w:rStyle w:val="SITemporaryText-blue"/>
                <w:color w:val="auto"/>
                <w:sz w:val="20"/>
              </w:rPr>
              <w:t xml:space="preserve"> that the horses have been delivered and are now in their care</w:t>
            </w:r>
          </w:p>
        </w:tc>
      </w:tr>
      <w:tr w:rsidR="000C0482" w:rsidRPr="00963A46" w14:paraId="05F8FB9D" w14:textId="77777777" w:rsidTr="00C1366D">
        <w:trPr>
          <w:cantSplit/>
        </w:trPr>
        <w:tc>
          <w:tcPr>
            <w:tcW w:w="1396" w:type="pct"/>
            <w:shd w:val="clear" w:color="auto" w:fill="auto"/>
          </w:tcPr>
          <w:p w14:paraId="618F58E3" w14:textId="30308F93" w:rsidR="000C0482" w:rsidRPr="00A91E51" w:rsidRDefault="000C0482" w:rsidP="00A91E51">
            <w:pPr>
              <w:pStyle w:val="SIText"/>
            </w:pPr>
            <w:r w:rsidRPr="00A91E51">
              <w:t xml:space="preserve">4. </w:t>
            </w:r>
            <w:r w:rsidR="00BC1BA0" w:rsidRPr="00A91E51">
              <w:t>C</w:t>
            </w:r>
            <w:r w:rsidRPr="00A91E51">
              <w:t>omplete transportation operations</w:t>
            </w:r>
          </w:p>
        </w:tc>
        <w:tc>
          <w:tcPr>
            <w:tcW w:w="3604" w:type="pct"/>
            <w:shd w:val="clear" w:color="auto" w:fill="auto"/>
          </w:tcPr>
          <w:p w14:paraId="751959D5" w14:textId="2B035E19" w:rsidR="000C0482" w:rsidRPr="00A91E51" w:rsidRDefault="000C0482" w:rsidP="00A91E51">
            <w:pPr>
              <w:pStyle w:val="SIText"/>
            </w:pPr>
            <w:r w:rsidRPr="00A91E51">
              <w:t xml:space="preserve">4.1 Clean, maintain and secure vehicle, equipment and facilities according to workplace </w:t>
            </w:r>
            <w:r w:rsidR="008F4DC5" w:rsidRPr="00A91E51">
              <w:t xml:space="preserve">and biosecurity </w:t>
            </w:r>
            <w:r w:rsidRPr="00A91E51">
              <w:t>requirements</w:t>
            </w:r>
          </w:p>
          <w:p w14:paraId="5351D8DA" w14:textId="0849C303" w:rsidR="000C0482" w:rsidRPr="00A91E51" w:rsidRDefault="000C0482" w:rsidP="00A91E51">
            <w:pPr>
              <w:pStyle w:val="SIText"/>
            </w:pPr>
            <w:r w:rsidRPr="00A91E51">
              <w:t xml:space="preserve">4.2 </w:t>
            </w:r>
            <w:r w:rsidR="009225EE" w:rsidRPr="00A91E51">
              <w:t xml:space="preserve">Complete </w:t>
            </w:r>
            <w:r w:rsidRPr="00A91E51">
              <w:t xml:space="preserve">transport </w:t>
            </w:r>
            <w:r w:rsidR="009225EE" w:rsidRPr="00A91E51">
              <w:t xml:space="preserve">records </w:t>
            </w:r>
            <w:r w:rsidRPr="00A91E51">
              <w:t xml:space="preserve">according to </w:t>
            </w:r>
            <w:r w:rsidR="009225EE" w:rsidRPr="00A91E51">
              <w:t xml:space="preserve">regulatory requirements and </w:t>
            </w:r>
            <w:r w:rsidRPr="00A91E51">
              <w:t xml:space="preserve">workplace procedures </w:t>
            </w:r>
          </w:p>
        </w:tc>
      </w:tr>
    </w:tbl>
    <w:p w14:paraId="3DAB3672" w14:textId="7ECACBF5" w:rsidR="005F771F" w:rsidRDefault="005F771F" w:rsidP="005F771F">
      <w:pPr>
        <w:pStyle w:val="SIText"/>
      </w:pPr>
    </w:p>
    <w:p w14:paraId="5726990F" w14:textId="1DA57B5C" w:rsidR="00F1480E" w:rsidRPr="00DD0726" w:rsidRDefault="00F1480E" w:rsidP="000C048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1366D">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1366D">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02390" w:rsidRPr="00336FCA" w:rsidDel="00423CB2" w14:paraId="7E89E6AA" w14:textId="77777777" w:rsidTr="00C1366D">
        <w:tc>
          <w:tcPr>
            <w:tcW w:w="1396" w:type="pct"/>
          </w:tcPr>
          <w:p w14:paraId="7F7FBEA7" w14:textId="0B4FD310" w:rsidR="00202390" w:rsidRPr="00202390" w:rsidRDefault="00202390" w:rsidP="00202390">
            <w:pPr>
              <w:pStyle w:val="SIText"/>
            </w:pPr>
            <w:r w:rsidRPr="00202390">
              <w:t>Reading</w:t>
            </w:r>
          </w:p>
        </w:tc>
        <w:tc>
          <w:tcPr>
            <w:tcW w:w="3604" w:type="pct"/>
          </w:tcPr>
          <w:p w14:paraId="7A2F2ACD" w14:textId="1060C77C" w:rsidR="00202390" w:rsidRPr="00202390" w:rsidRDefault="00202390" w:rsidP="00202390">
            <w:pPr>
              <w:pStyle w:val="SIBulletList1"/>
            </w:pPr>
            <w:r w:rsidRPr="00202390">
              <w:t>Interpret key information in written instructions and carrier specifications</w:t>
            </w:r>
          </w:p>
        </w:tc>
      </w:tr>
      <w:tr w:rsidR="004102B9" w:rsidRPr="0065152C" w:rsidDel="00423CB2" w14:paraId="647A4CE4" w14:textId="77777777" w:rsidTr="004102B9">
        <w:tc>
          <w:tcPr>
            <w:tcW w:w="1396" w:type="pct"/>
            <w:tcBorders>
              <w:top w:val="single" w:sz="4" w:space="0" w:color="auto"/>
              <w:left w:val="single" w:sz="4" w:space="0" w:color="auto"/>
              <w:bottom w:val="single" w:sz="4" w:space="0" w:color="auto"/>
              <w:right w:val="single" w:sz="4" w:space="0" w:color="auto"/>
            </w:tcBorders>
          </w:tcPr>
          <w:p w14:paraId="037B30B6" w14:textId="77777777" w:rsidR="004102B9" w:rsidRPr="00A91E51" w:rsidRDefault="004102B9" w:rsidP="00A91E51">
            <w:pPr>
              <w:pStyle w:val="SIText"/>
              <w:rPr>
                <w:rStyle w:val="SITemporaryText-blue"/>
                <w:color w:val="auto"/>
                <w:sz w:val="20"/>
              </w:rPr>
            </w:pPr>
            <w:r w:rsidRPr="00A91E51">
              <w:rPr>
                <w:rStyle w:val="SITemporaryText-blue"/>
                <w:color w:val="auto"/>
                <w:sz w:val="20"/>
              </w:rPr>
              <w:t>Writing</w:t>
            </w:r>
          </w:p>
        </w:tc>
        <w:tc>
          <w:tcPr>
            <w:tcW w:w="3604" w:type="pct"/>
            <w:tcBorders>
              <w:top w:val="single" w:sz="4" w:space="0" w:color="auto"/>
              <w:left w:val="single" w:sz="4" w:space="0" w:color="auto"/>
              <w:bottom w:val="single" w:sz="4" w:space="0" w:color="auto"/>
              <w:right w:val="single" w:sz="4" w:space="0" w:color="auto"/>
            </w:tcBorders>
          </w:tcPr>
          <w:p w14:paraId="280860E7" w14:textId="77777777" w:rsidR="004102B9" w:rsidRPr="00A91E51" w:rsidRDefault="004102B9" w:rsidP="00A91E51">
            <w:pPr>
              <w:pStyle w:val="SIBulletList1"/>
              <w:rPr>
                <w:rStyle w:val="SITemporaryText-blue"/>
                <w:color w:val="auto"/>
                <w:sz w:val="20"/>
              </w:rPr>
            </w:pPr>
            <w:r w:rsidRPr="00A91E51">
              <w:rPr>
                <w:rStyle w:val="SITemporaryText-blue"/>
                <w:color w:val="auto"/>
                <w:sz w:val="20"/>
              </w:rPr>
              <w:t xml:space="preserve">Record information accurately using industry terminology </w:t>
            </w:r>
          </w:p>
        </w:tc>
      </w:tr>
      <w:tr w:rsidR="00202390" w:rsidRPr="00336FCA" w:rsidDel="00423CB2" w14:paraId="5B7B5B74" w14:textId="77777777" w:rsidTr="00C1366D">
        <w:tc>
          <w:tcPr>
            <w:tcW w:w="1396" w:type="pct"/>
          </w:tcPr>
          <w:p w14:paraId="0B63130E" w14:textId="6BD19C23" w:rsidR="00202390" w:rsidRPr="00A91E51" w:rsidRDefault="00202390" w:rsidP="00A91E51">
            <w:pPr>
              <w:pStyle w:val="SIText"/>
            </w:pPr>
            <w:r w:rsidRPr="00A91E51">
              <w:t>Numeracy</w:t>
            </w:r>
          </w:p>
        </w:tc>
        <w:tc>
          <w:tcPr>
            <w:tcW w:w="3604" w:type="pct"/>
          </w:tcPr>
          <w:p w14:paraId="62B882B6" w14:textId="54DC0774" w:rsidR="00AC0EC8" w:rsidRPr="00202390" w:rsidRDefault="00AC0EC8" w:rsidP="00202390">
            <w:pPr>
              <w:pStyle w:val="SIBulletList1"/>
              <w:rPr>
                <w:rFonts w:eastAsia="Calibri"/>
              </w:rPr>
            </w:pPr>
            <w:r>
              <w:t xml:space="preserve">Measure and </w:t>
            </w:r>
            <w:r w:rsidRPr="00202390">
              <w:t xml:space="preserve">calculate </w:t>
            </w:r>
            <w:r w:rsidR="00862E77">
              <w:t>qua</w:t>
            </w:r>
            <w:r w:rsidR="00862E77" w:rsidRPr="00862E77">
              <w:t>ntity, weight, area</w:t>
            </w:r>
            <w:r w:rsidR="00862E77">
              <w:t xml:space="preserve">, </w:t>
            </w:r>
            <w:r w:rsidRPr="00202390">
              <w:t>distance</w:t>
            </w:r>
            <w:r w:rsidR="00862E77">
              <w:t xml:space="preserve">, </w:t>
            </w:r>
            <w:r w:rsidRPr="00202390">
              <w:t xml:space="preserve">time, </w:t>
            </w:r>
            <w:r w:rsidR="00862E77">
              <w:t>speed, and temperature related to transporting horses</w:t>
            </w:r>
          </w:p>
        </w:tc>
      </w:tr>
    </w:tbl>
    <w:p w14:paraId="1A0E01AF" w14:textId="77777777" w:rsidR="00916CD7" w:rsidRDefault="00916CD7" w:rsidP="005F771F">
      <w:pPr>
        <w:pStyle w:val="SIText"/>
      </w:pPr>
    </w:p>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202390" w14:paraId="0DAC76F2" w14:textId="77777777" w:rsidTr="00F33FF2">
        <w:tc>
          <w:tcPr>
            <w:tcW w:w="1028" w:type="pct"/>
          </w:tcPr>
          <w:p w14:paraId="133C2290" w14:textId="74BCE16A" w:rsidR="00202390" w:rsidRPr="00202390" w:rsidRDefault="00202390" w:rsidP="00202390">
            <w:pPr>
              <w:pStyle w:val="SIText"/>
            </w:pPr>
            <w:r w:rsidRPr="00202390">
              <w:t>ACM</w:t>
            </w:r>
            <w:r w:rsidR="00D510D1">
              <w:t>EQU3X</w:t>
            </w:r>
            <w:r w:rsidR="00FC2FBE">
              <w:t>8</w:t>
            </w:r>
            <w:r w:rsidRPr="00202390">
              <w:t xml:space="preserve"> Transport horses </w:t>
            </w:r>
            <w:r w:rsidR="00D4711D">
              <w:t>by road</w:t>
            </w:r>
          </w:p>
        </w:tc>
        <w:tc>
          <w:tcPr>
            <w:tcW w:w="1105" w:type="pct"/>
          </w:tcPr>
          <w:p w14:paraId="050696DA" w14:textId="0D209958" w:rsidR="00202390" w:rsidRPr="00202390" w:rsidRDefault="00D510D1" w:rsidP="00202390">
            <w:pPr>
              <w:pStyle w:val="SIText"/>
            </w:pPr>
            <w:r w:rsidRPr="00202390">
              <w:t xml:space="preserve">ACMHBR301 Transport horses </w:t>
            </w:r>
          </w:p>
        </w:tc>
        <w:tc>
          <w:tcPr>
            <w:tcW w:w="1251" w:type="pct"/>
          </w:tcPr>
          <w:p w14:paraId="2E63EAAD" w14:textId="77777777" w:rsidR="00D4711D" w:rsidRDefault="00D4711D" w:rsidP="00202390">
            <w:pPr>
              <w:pStyle w:val="SIText"/>
            </w:pPr>
            <w:r>
              <w:t>Title changed</w:t>
            </w:r>
          </w:p>
          <w:p w14:paraId="3BCE55A8" w14:textId="648968D3" w:rsidR="00C16F35" w:rsidRDefault="00C16F35" w:rsidP="00202390">
            <w:pPr>
              <w:pStyle w:val="SIText"/>
            </w:pPr>
            <w:r>
              <w:t>Application revised</w:t>
            </w:r>
            <w:r w:rsidR="00AB3E60">
              <w:t xml:space="preserve"> including the regulatory statement </w:t>
            </w:r>
          </w:p>
          <w:p w14:paraId="3E5B5B4B" w14:textId="13C6303B" w:rsidR="00594039" w:rsidRDefault="00594039" w:rsidP="00202390">
            <w:pPr>
              <w:pStyle w:val="SIText"/>
            </w:pPr>
            <w:r w:rsidRPr="00594039">
              <w:t xml:space="preserve">Units </w:t>
            </w:r>
            <w:r w:rsidR="007C0F8D">
              <w:t>S</w:t>
            </w:r>
            <w:r w:rsidRPr="00594039">
              <w:t xml:space="preserve">ector changed </w:t>
            </w:r>
          </w:p>
          <w:p w14:paraId="4EFB9287" w14:textId="353506F9" w:rsidR="00202390" w:rsidRDefault="00594039" w:rsidP="00202390">
            <w:pPr>
              <w:pStyle w:val="SIText"/>
            </w:pPr>
            <w:r>
              <w:t xml:space="preserve">Performance </w:t>
            </w:r>
            <w:r w:rsidR="007C0F8D">
              <w:t>C</w:t>
            </w:r>
            <w:r>
              <w:t>riteria revised, reordered, or added for clarity</w:t>
            </w:r>
          </w:p>
          <w:p w14:paraId="508811D1" w14:textId="4E59597F" w:rsidR="00594039" w:rsidRDefault="00594039" w:rsidP="00202390">
            <w:pPr>
              <w:pStyle w:val="SIText"/>
            </w:pPr>
            <w:r w:rsidRPr="00594039">
              <w:t xml:space="preserve">Foundation </w:t>
            </w:r>
            <w:r w:rsidR="007C0F8D">
              <w:t>S</w:t>
            </w:r>
            <w:r w:rsidRPr="00594039">
              <w:t xml:space="preserve">kills updated </w:t>
            </w:r>
          </w:p>
          <w:p w14:paraId="68D5E6EF" w14:textId="2E3DFD88" w:rsidR="00594039" w:rsidRPr="00202390" w:rsidRDefault="00594039" w:rsidP="00202390">
            <w:pPr>
              <w:pStyle w:val="SIText"/>
            </w:pPr>
            <w:r w:rsidRPr="00594039">
              <w:t>Performance Evidence, Knowledge Evidence and Assessment Conditions updated</w:t>
            </w:r>
          </w:p>
        </w:tc>
        <w:tc>
          <w:tcPr>
            <w:tcW w:w="1616" w:type="pct"/>
          </w:tcPr>
          <w:p w14:paraId="71095270" w14:textId="0382FA8B" w:rsidR="00202390" w:rsidRPr="00202390" w:rsidRDefault="00594039" w:rsidP="00202390">
            <w:pPr>
              <w:pStyle w:val="SIText"/>
            </w:pPr>
            <w:r>
              <w:t>Not e</w:t>
            </w:r>
            <w:r w:rsidRPr="00594039">
              <w:t>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1366D">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F50B12"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C1366D">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53C9E7CE" w:rsidR="00556C4C" w:rsidRPr="000754EC" w:rsidRDefault="00556C4C" w:rsidP="000754EC">
            <w:pPr>
              <w:pStyle w:val="SIUnittitle"/>
            </w:pPr>
            <w:r w:rsidRPr="00F56827">
              <w:t xml:space="preserve">Assessment requirements for </w:t>
            </w:r>
            <w:r w:rsidR="000C0482" w:rsidRPr="000C0482">
              <w:t>ACM</w:t>
            </w:r>
            <w:r w:rsidR="00FC2FBE">
              <w:t>EQU</w:t>
            </w:r>
            <w:r w:rsidR="000C0482" w:rsidRPr="000C0482">
              <w:t>3</w:t>
            </w:r>
            <w:r w:rsidR="00FC2FBE">
              <w:t>X8</w:t>
            </w:r>
            <w:r w:rsidR="000C0482" w:rsidRPr="000C0482">
              <w:t xml:space="preserve"> Transport horses</w:t>
            </w:r>
            <w:r w:rsidR="00FC2FBE">
              <w:t xml:space="preserve"> by road</w:t>
            </w:r>
          </w:p>
        </w:tc>
      </w:tr>
      <w:tr w:rsidR="00556C4C" w:rsidRPr="00A55106" w14:paraId="7E8892DD" w14:textId="77777777" w:rsidTr="00C1366D">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C1366D">
        <w:tc>
          <w:tcPr>
            <w:tcW w:w="5000" w:type="pct"/>
            <w:gridSpan w:val="2"/>
            <w:shd w:val="clear" w:color="auto" w:fill="auto"/>
          </w:tcPr>
          <w:p w14:paraId="65748504" w14:textId="77777777" w:rsidR="00202390" w:rsidRPr="00202390" w:rsidRDefault="00202390" w:rsidP="00202390">
            <w:r w:rsidRPr="00202390">
              <w:t>An individual demonstrating competency must satisfy all of the elements and performance criteria in this unit.</w:t>
            </w:r>
          </w:p>
          <w:p w14:paraId="3F3C091C" w14:textId="16A3A0AB" w:rsidR="00127FCC" w:rsidRDefault="00723898" w:rsidP="001E23B5">
            <w:pPr>
              <w:pStyle w:val="SIText"/>
            </w:pPr>
            <w:r>
              <w:t xml:space="preserve">There must be evidence that the individual has </w:t>
            </w:r>
            <w:r w:rsidR="00574B67">
              <w:t xml:space="preserve">completed two </w:t>
            </w:r>
            <w:r w:rsidR="0089086A">
              <w:t xml:space="preserve">separate </w:t>
            </w:r>
            <w:r w:rsidR="00574B67">
              <w:t xml:space="preserve">horse </w:t>
            </w:r>
            <w:r>
              <w:t>transport</w:t>
            </w:r>
            <w:r w:rsidR="0089086A">
              <w:t xml:space="preserve">s, moving </w:t>
            </w:r>
            <w:r w:rsidR="00710638" w:rsidRPr="00A91E51">
              <w:rPr>
                <w:rStyle w:val="SITemporaryText-blue"/>
                <w:color w:val="auto"/>
                <w:sz w:val="20"/>
              </w:rPr>
              <w:t xml:space="preserve">compliant and manageable </w:t>
            </w:r>
            <w:r w:rsidR="0089086A" w:rsidRPr="00A91E51">
              <w:rPr>
                <w:rStyle w:val="SITemporaryText-blue"/>
                <w:color w:val="auto"/>
                <w:sz w:val="20"/>
              </w:rPr>
              <w:t>horses</w:t>
            </w:r>
            <w:r w:rsidR="0089086A">
              <w:t xml:space="preserve"> </w:t>
            </w:r>
            <w:r>
              <w:t xml:space="preserve">by road </w:t>
            </w:r>
            <w:r w:rsidRPr="00723898">
              <w:t>from on</w:t>
            </w:r>
            <w:r>
              <w:t>e</w:t>
            </w:r>
            <w:r w:rsidRPr="00723898">
              <w:t xml:space="preserve"> location to another</w:t>
            </w:r>
            <w:r w:rsidR="0089086A">
              <w:t>. One transport is f</w:t>
            </w:r>
            <w:r w:rsidR="00127FCC">
              <w:t xml:space="preserve">or one horse and the other is </w:t>
            </w:r>
            <w:r w:rsidR="00A37B32">
              <w:t>for</w:t>
            </w:r>
            <w:r w:rsidR="00127FCC">
              <w:t xml:space="preserve"> a group of </w:t>
            </w:r>
            <w:r w:rsidR="00755865">
              <w:t xml:space="preserve">at least </w:t>
            </w:r>
            <w:r w:rsidR="007368FD">
              <w:t xml:space="preserve">two </w:t>
            </w:r>
            <w:r w:rsidR="00127FCC">
              <w:t>horses. In doing so, the individual must have</w:t>
            </w:r>
            <w:r w:rsidR="001E23B5">
              <w:t xml:space="preserve"> </w:t>
            </w:r>
            <w:r w:rsidR="00DA3FDA">
              <w:t>c</w:t>
            </w:r>
            <w:r w:rsidR="00FE0F97" w:rsidRPr="00DA3FDA">
              <w:t xml:space="preserve">ompleted at least one straight loading </w:t>
            </w:r>
            <w:r w:rsidR="00DA3FDA">
              <w:t xml:space="preserve">and at least </w:t>
            </w:r>
            <w:r w:rsidR="00742564">
              <w:t xml:space="preserve">one </w:t>
            </w:r>
            <w:r w:rsidR="00755865">
              <w:t>angle</w:t>
            </w:r>
            <w:r w:rsidR="00DA3FDA">
              <w:t xml:space="preserve"> loading o</w:t>
            </w:r>
            <w:r w:rsidR="00FE0F97" w:rsidRPr="00DA3FDA">
              <w:t>n to a transport vehicle</w:t>
            </w:r>
            <w:r w:rsidR="001E23B5">
              <w:t>.</w:t>
            </w:r>
          </w:p>
          <w:p w14:paraId="01A05C12" w14:textId="7FF8C187" w:rsidR="001E23B5" w:rsidRDefault="001E23B5" w:rsidP="001E23B5">
            <w:pPr>
              <w:pStyle w:val="SIText"/>
            </w:pPr>
          </w:p>
          <w:p w14:paraId="05255195" w14:textId="5AB8B3C1" w:rsidR="001E23B5" w:rsidRPr="00DA3FDA" w:rsidRDefault="001E23B5" w:rsidP="002618C2">
            <w:pPr>
              <w:pStyle w:val="SIText"/>
            </w:pPr>
            <w:r>
              <w:t xml:space="preserve">For </w:t>
            </w:r>
            <w:r w:rsidR="00A4482A">
              <w:t xml:space="preserve">at least </w:t>
            </w:r>
            <w:r>
              <w:t xml:space="preserve">one </w:t>
            </w:r>
            <w:r w:rsidR="00A4482A">
              <w:t xml:space="preserve">horse transport, </w:t>
            </w:r>
            <w:r>
              <w:t>the individual must have:</w:t>
            </w:r>
          </w:p>
          <w:p w14:paraId="54E80209" w14:textId="164B52F2" w:rsidR="00A4482A" w:rsidRDefault="00561564" w:rsidP="00DA3FDA">
            <w:pPr>
              <w:pStyle w:val="SIBulletList1"/>
            </w:pPr>
            <w:r>
              <w:t xml:space="preserve">prepared </w:t>
            </w:r>
            <w:r w:rsidR="00A4482A">
              <w:t xml:space="preserve">regulatory </w:t>
            </w:r>
            <w:r>
              <w:t xml:space="preserve">documentation </w:t>
            </w:r>
            <w:r w:rsidR="00A4482A">
              <w:t xml:space="preserve">for </w:t>
            </w:r>
            <w:r w:rsidR="001E23B5">
              <w:t xml:space="preserve">transporting </w:t>
            </w:r>
            <w:r w:rsidR="00A4482A">
              <w:t xml:space="preserve">a horse across a border, including relevant </w:t>
            </w:r>
            <w:r>
              <w:t xml:space="preserve">biosecurity </w:t>
            </w:r>
            <w:r w:rsidR="00A4482A">
              <w:t>requirements</w:t>
            </w:r>
          </w:p>
          <w:p w14:paraId="11D9617A" w14:textId="2D272998" w:rsidR="00561564" w:rsidRDefault="00A4482A" w:rsidP="00DA3FDA">
            <w:pPr>
              <w:pStyle w:val="SIBulletList1"/>
            </w:pPr>
            <w:r>
              <w:t xml:space="preserve">ensured horse and vehicle </w:t>
            </w:r>
            <w:r w:rsidR="00561564">
              <w:t>comp</w:t>
            </w:r>
            <w:r>
              <w:t xml:space="preserve">ly </w:t>
            </w:r>
            <w:r w:rsidR="00561564">
              <w:t>with cross border biosecurity</w:t>
            </w:r>
            <w:r>
              <w:t xml:space="preserve"> requirements</w:t>
            </w:r>
            <w:r w:rsidR="00561564">
              <w:t xml:space="preserve"> </w:t>
            </w:r>
          </w:p>
          <w:p w14:paraId="30F66557" w14:textId="5273659D" w:rsidR="00F86E07" w:rsidRDefault="00F86E07" w:rsidP="00DA3FDA">
            <w:pPr>
              <w:pStyle w:val="SIBulletList1"/>
            </w:pPr>
            <w:r>
              <w:t xml:space="preserve">provided a rest break in which the horse is safely unloaded, watered, walked </w:t>
            </w:r>
            <w:r w:rsidR="003A2DC1">
              <w:t>and reloaded</w:t>
            </w:r>
            <w:r w:rsidR="00F65619">
              <w:t>.</w:t>
            </w:r>
          </w:p>
          <w:p w14:paraId="74028D9C" w14:textId="77777777" w:rsidR="00962B56" w:rsidRDefault="00962B56" w:rsidP="00FD4413">
            <w:pPr>
              <w:pStyle w:val="SIBulletList1"/>
              <w:numPr>
                <w:ilvl w:val="0"/>
                <w:numId w:val="0"/>
              </w:numPr>
              <w:ind w:left="357"/>
            </w:pPr>
          </w:p>
          <w:p w14:paraId="5525F566" w14:textId="01D378D4" w:rsidR="00962B56" w:rsidRPr="00962B56" w:rsidRDefault="00962B56" w:rsidP="00FD4413">
            <w:pPr>
              <w:pStyle w:val="SIText"/>
            </w:pPr>
            <w:r>
              <w:t xml:space="preserve">For each </w:t>
            </w:r>
            <w:r w:rsidR="00742564">
              <w:t xml:space="preserve">horse </w:t>
            </w:r>
            <w:r>
              <w:t>transport, the individual must have</w:t>
            </w:r>
            <w:r w:rsidR="00FD4413">
              <w:t>:</w:t>
            </w:r>
          </w:p>
          <w:p w14:paraId="36CE9BFA" w14:textId="4895CFAE" w:rsidR="00FD4413" w:rsidRPr="004F2D99" w:rsidRDefault="00FD4413" w:rsidP="003A2DC1">
            <w:pPr>
              <w:pStyle w:val="SIBulletList1"/>
              <w:rPr>
                <w:rStyle w:val="SITemporaryText-blue"/>
                <w:color w:val="auto"/>
                <w:sz w:val="20"/>
              </w:rPr>
            </w:pPr>
            <w:r w:rsidRPr="003A2DC1">
              <w:rPr>
                <w:rStyle w:val="SITemporaryText-blue"/>
                <w:color w:val="auto"/>
                <w:sz w:val="20"/>
              </w:rPr>
              <w:t xml:space="preserve">planned route and </w:t>
            </w:r>
            <w:r w:rsidRPr="00710638">
              <w:rPr>
                <w:rStyle w:val="SITemporaryText-blue"/>
                <w:color w:val="auto"/>
                <w:sz w:val="20"/>
              </w:rPr>
              <w:t>obtained an</w:t>
            </w:r>
            <w:r w:rsidRPr="00C1366D">
              <w:rPr>
                <w:rStyle w:val="SITemporaryText-blue"/>
                <w:color w:val="auto"/>
                <w:sz w:val="20"/>
              </w:rPr>
              <w:t>y transp</w:t>
            </w:r>
            <w:r w:rsidRPr="009B5463">
              <w:rPr>
                <w:rStyle w:val="SITemporaryText-blue"/>
                <w:color w:val="auto"/>
                <w:sz w:val="20"/>
              </w:rPr>
              <w:t>ort permi</w:t>
            </w:r>
            <w:r w:rsidRPr="00571ACE">
              <w:rPr>
                <w:rStyle w:val="SITemporaryText-blue"/>
                <w:color w:val="auto"/>
                <w:sz w:val="20"/>
              </w:rPr>
              <w:t>t</w:t>
            </w:r>
            <w:r w:rsidRPr="003A2DC1">
              <w:rPr>
                <w:rStyle w:val="SITemporaryText-blue"/>
                <w:color w:val="auto"/>
                <w:sz w:val="20"/>
              </w:rPr>
              <w:t>s or documents required</w:t>
            </w:r>
          </w:p>
          <w:p w14:paraId="364D1CAE" w14:textId="35FBD1A7" w:rsidR="00BF5B5D" w:rsidRPr="00742564" w:rsidRDefault="00BF5B5D" w:rsidP="00742564">
            <w:pPr>
              <w:pStyle w:val="SIBulletList1"/>
              <w:rPr>
                <w:rStyle w:val="SITemporaryText-blue"/>
                <w:color w:val="auto"/>
                <w:sz w:val="20"/>
              </w:rPr>
            </w:pPr>
            <w:r w:rsidRPr="00742564">
              <w:rPr>
                <w:rStyle w:val="SITemporaryText-blue"/>
                <w:color w:val="auto"/>
                <w:sz w:val="20"/>
              </w:rPr>
              <w:t xml:space="preserve">identified </w:t>
            </w:r>
            <w:r w:rsidR="00EE0027" w:rsidRPr="00B93FF4">
              <w:rPr>
                <w:rStyle w:val="SITemporaryText-blue"/>
                <w:color w:val="auto"/>
                <w:sz w:val="20"/>
              </w:rPr>
              <w:t xml:space="preserve">at least three </w:t>
            </w:r>
            <w:r w:rsidRPr="00742564">
              <w:rPr>
                <w:rStyle w:val="SITemporaryText-blue"/>
                <w:color w:val="auto"/>
                <w:sz w:val="20"/>
              </w:rPr>
              <w:t>health and safety hazards to horses and workers, assess and controlled their risks</w:t>
            </w:r>
          </w:p>
          <w:p w14:paraId="1C542D96" w14:textId="5CEAB483" w:rsidR="00244B5A" w:rsidRPr="003A2DC1" w:rsidRDefault="00244B5A" w:rsidP="00710638">
            <w:pPr>
              <w:pStyle w:val="SIBulletList1"/>
              <w:rPr>
                <w:rStyle w:val="SITemporaryText-blue"/>
                <w:color w:val="auto"/>
                <w:sz w:val="20"/>
              </w:rPr>
            </w:pPr>
            <w:r w:rsidRPr="003A2DC1">
              <w:rPr>
                <w:rStyle w:val="SITemporaryText-blue"/>
                <w:color w:val="auto"/>
                <w:sz w:val="20"/>
              </w:rPr>
              <w:t>selected, check and correctly fitted personal protective equipment (PPE)</w:t>
            </w:r>
          </w:p>
          <w:p w14:paraId="5F46FA3B" w14:textId="3D7EB78A" w:rsidR="00FD4413" w:rsidRPr="00571ACE" w:rsidRDefault="00FD4413" w:rsidP="00710638">
            <w:pPr>
              <w:pStyle w:val="SIBulletList1"/>
              <w:rPr>
                <w:rStyle w:val="SITemporaryText-blue"/>
                <w:color w:val="auto"/>
                <w:sz w:val="20"/>
              </w:rPr>
            </w:pPr>
            <w:r w:rsidRPr="003A2DC1">
              <w:rPr>
                <w:rStyle w:val="SITemporaryText-blue"/>
                <w:color w:val="auto"/>
                <w:sz w:val="20"/>
              </w:rPr>
              <w:t>organised</w:t>
            </w:r>
            <w:r w:rsidRPr="00710638">
              <w:rPr>
                <w:rStyle w:val="SITemporaryText-blue"/>
                <w:color w:val="auto"/>
                <w:sz w:val="20"/>
              </w:rPr>
              <w:t xml:space="preserve"> the horse transport vehicle</w:t>
            </w:r>
            <w:r w:rsidRPr="00C1366D">
              <w:rPr>
                <w:rStyle w:val="SITemporaryText-blue"/>
                <w:color w:val="auto"/>
                <w:sz w:val="20"/>
              </w:rPr>
              <w:t xml:space="preserve">, </w:t>
            </w:r>
            <w:r w:rsidRPr="009B5463">
              <w:rPr>
                <w:rStyle w:val="SITemporaryText-blue"/>
                <w:color w:val="auto"/>
                <w:sz w:val="20"/>
              </w:rPr>
              <w:t xml:space="preserve">equipment and gear </w:t>
            </w:r>
          </w:p>
          <w:p w14:paraId="314D5B61" w14:textId="77777777" w:rsidR="00244B5A" w:rsidRPr="003A2DC1" w:rsidRDefault="00244B5A" w:rsidP="009B5463">
            <w:pPr>
              <w:pStyle w:val="SIBulletList1"/>
              <w:rPr>
                <w:rStyle w:val="SITemporaryText-blue"/>
                <w:color w:val="auto"/>
                <w:sz w:val="20"/>
              </w:rPr>
            </w:pPr>
            <w:r w:rsidRPr="003A2DC1">
              <w:rPr>
                <w:rStyle w:val="SITemporaryText-blue"/>
                <w:color w:val="auto"/>
                <w:sz w:val="20"/>
              </w:rPr>
              <w:t xml:space="preserve">used safe and low stress horse handling techniques </w:t>
            </w:r>
          </w:p>
          <w:p w14:paraId="2ABBED82" w14:textId="66E8832B" w:rsidR="001842E1" w:rsidRPr="00742564" w:rsidRDefault="00AA6C41" w:rsidP="00742564">
            <w:pPr>
              <w:pStyle w:val="SIBulletList1"/>
              <w:rPr>
                <w:rStyle w:val="SITemporaryText-blue"/>
                <w:color w:val="auto"/>
                <w:sz w:val="20"/>
              </w:rPr>
            </w:pPr>
            <w:r w:rsidRPr="00742564">
              <w:rPr>
                <w:rStyle w:val="SITemporaryText-blue"/>
                <w:color w:val="auto"/>
                <w:sz w:val="20"/>
              </w:rPr>
              <w:t xml:space="preserve">prepared </w:t>
            </w:r>
            <w:r w:rsidR="0040636B" w:rsidRPr="00742564">
              <w:rPr>
                <w:rStyle w:val="SITemporaryText-blue"/>
                <w:color w:val="auto"/>
                <w:sz w:val="20"/>
              </w:rPr>
              <w:t xml:space="preserve">and confirmed </w:t>
            </w:r>
            <w:r w:rsidRPr="00742564">
              <w:rPr>
                <w:rStyle w:val="SITemporaryText-blue"/>
                <w:color w:val="auto"/>
                <w:sz w:val="20"/>
              </w:rPr>
              <w:t>horse</w:t>
            </w:r>
            <w:r w:rsidR="0063766E" w:rsidRPr="00742564">
              <w:rPr>
                <w:rStyle w:val="SITemporaryText-blue"/>
                <w:color w:val="auto"/>
                <w:sz w:val="20"/>
              </w:rPr>
              <w:t>/</w:t>
            </w:r>
            <w:r w:rsidR="00FD4413" w:rsidRPr="00742564">
              <w:rPr>
                <w:rStyle w:val="SITemporaryText-blue"/>
                <w:color w:val="auto"/>
                <w:sz w:val="20"/>
              </w:rPr>
              <w:t>s</w:t>
            </w:r>
            <w:r w:rsidRPr="00742564">
              <w:rPr>
                <w:rStyle w:val="SITemporaryText-blue"/>
                <w:color w:val="auto"/>
                <w:sz w:val="20"/>
              </w:rPr>
              <w:t xml:space="preserve"> </w:t>
            </w:r>
            <w:r w:rsidR="0040636B" w:rsidRPr="00742564">
              <w:rPr>
                <w:rStyle w:val="SITemporaryText-blue"/>
                <w:color w:val="auto"/>
                <w:sz w:val="20"/>
              </w:rPr>
              <w:t xml:space="preserve">readiness </w:t>
            </w:r>
            <w:r w:rsidR="00FD4413" w:rsidRPr="00742564">
              <w:rPr>
                <w:rStyle w:val="SITemporaryText-blue"/>
                <w:color w:val="auto"/>
                <w:sz w:val="20"/>
              </w:rPr>
              <w:t xml:space="preserve">for </w:t>
            </w:r>
            <w:r w:rsidRPr="00742564">
              <w:rPr>
                <w:rStyle w:val="SITemporaryText-blue"/>
                <w:color w:val="auto"/>
                <w:sz w:val="20"/>
              </w:rPr>
              <w:t>transport</w:t>
            </w:r>
            <w:r w:rsidR="00045B3D" w:rsidRPr="00742564">
              <w:rPr>
                <w:rStyle w:val="SITemporaryText-blue"/>
                <w:color w:val="auto"/>
                <w:sz w:val="20"/>
              </w:rPr>
              <w:t>, including:</w:t>
            </w:r>
          </w:p>
          <w:p w14:paraId="6B32EC0B" w14:textId="63F8D533" w:rsidR="009D169B" w:rsidRPr="00742564" w:rsidRDefault="00632E01" w:rsidP="00742564">
            <w:pPr>
              <w:pStyle w:val="SIBulletList2"/>
              <w:rPr>
                <w:rStyle w:val="SITemporaryText-blue"/>
                <w:color w:val="auto"/>
                <w:sz w:val="20"/>
              </w:rPr>
            </w:pPr>
            <w:r w:rsidRPr="00742564">
              <w:rPr>
                <w:rStyle w:val="SITemporaryText-blue"/>
                <w:color w:val="auto"/>
                <w:sz w:val="20"/>
              </w:rPr>
              <w:t>checked horse for signs of injury or illness</w:t>
            </w:r>
          </w:p>
          <w:p w14:paraId="58AD2283" w14:textId="6FD6CDFC" w:rsidR="005420ED" w:rsidRPr="00742564" w:rsidRDefault="00D8426E" w:rsidP="00742564">
            <w:pPr>
              <w:pStyle w:val="SIBulletList2"/>
              <w:rPr>
                <w:rStyle w:val="SITemporaryText-blue"/>
                <w:color w:val="auto"/>
                <w:sz w:val="20"/>
              </w:rPr>
            </w:pPr>
            <w:r w:rsidRPr="00742564">
              <w:rPr>
                <w:rStyle w:val="SITemporaryText-blue"/>
                <w:color w:val="auto"/>
                <w:sz w:val="20"/>
              </w:rPr>
              <w:t xml:space="preserve">fitted required </w:t>
            </w:r>
            <w:r w:rsidR="00707DD0" w:rsidRPr="00742564">
              <w:rPr>
                <w:rStyle w:val="SITemporaryText-blue"/>
                <w:color w:val="auto"/>
                <w:sz w:val="20"/>
              </w:rPr>
              <w:t>horse travel ge</w:t>
            </w:r>
            <w:r w:rsidRPr="00742564">
              <w:rPr>
                <w:rStyle w:val="SITemporaryText-blue"/>
                <w:color w:val="auto"/>
                <w:sz w:val="20"/>
              </w:rPr>
              <w:t>ar</w:t>
            </w:r>
          </w:p>
          <w:p w14:paraId="5214BC8A" w14:textId="665D1E03" w:rsidR="00244B5A" w:rsidRPr="003A2DC1" w:rsidRDefault="00244B5A">
            <w:pPr>
              <w:pStyle w:val="SIBulletList1"/>
              <w:rPr>
                <w:rStyle w:val="SITemporaryText-blue"/>
                <w:color w:val="auto"/>
                <w:sz w:val="20"/>
              </w:rPr>
            </w:pPr>
            <w:r w:rsidRPr="003A2DC1">
              <w:rPr>
                <w:rStyle w:val="SITemporaryText-blue"/>
                <w:color w:val="auto"/>
                <w:sz w:val="20"/>
              </w:rPr>
              <w:t xml:space="preserve">selected, checked and correctly applied horse restraints </w:t>
            </w:r>
          </w:p>
          <w:p w14:paraId="2F426D1F" w14:textId="00FCEA68" w:rsidR="00933AC9" w:rsidRPr="002618C2" w:rsidRDefault="001842E1" w:rsidP="002618C2">
            <w:pPr>
              <w:pStyle w:val="SIBulletList1"/>
              <w:rPr>
                <w:rStyle w:val="SITemporaryText-blue"/>
                <w:color w:val="auto"/>
                <w:sz w:val="20"/>
              </w:rPr>
            </w:pPr>
            <w:r w:rsidRPr="003A2DC1">
              <w:rPr>
                <w:rStyle w:val="SITemporaryText-blue"/>
                <w:color w:val="auto"/>
                <w:sz w:val="20"/>
              </w:rPr>
              <w:t>m</w:t>
            </w:r>
            <w:r w:rsidR="00933AC9" w:rsidRPr="003A2DC1">
              <w:rPr>
                <w:rStyle w:val="SITemporaryText-blue"/>
                <w:color w:val="auto"/>
                <w:sz w:val="20"/>
              </w:rPr>
              <w:t>onitored the horse health and condition</w:t>
            </w:r>
            <w:r w:rsidR="00BF5B5D" w:rsidRPr="003A2DC1">
              <w:rPr>
                <w:rStyle w:val="SITemporaryText-blue"/>
                <w:color w:val="auto"/>
                <w:sz w:val="20"/>
              </w:rPr>
              <w:t xml:space="preserve"> during </w:t>
            </w:r>
            <w:r w:rsidR="00BF5B5D" w:rsidRPr="002618C2">
              <w:rPr>
                <w:rStyle w:val="SITemporaryText-blue"/>
                <w:color w:val="auto"/>
                <w:sz w:val="20"/>
              </w:rPr>
              <w:t>and immediately after the journey</w:t>
            </w:r>
          </w:p>
          <w:p w14:paraId="2A5F3E00" w14:textId="306D460C" w:rsidR="001842E1" w:rsidRPr="003A2DC1" w:rsidRDefault="001842E1" w:rsidP="002618C2">
            <w:pPr>
              <w:pStyle w:val="SIBulletList1"/>
              <w:rPr>
                <w:rStyle w:val="SITemporaryText-blue"/>
                <w:color w:val="auto"/>
                <w:sz w:val="20"/>
              </w:rPr>
            </w:pPr>
            <w:r w:rsidRPr="002618C2">
              <w:rPr>
                <w:rStyle w:val="SITemporaryText-blue"/>
                <w:color w:val="auto"/>
                <w:sz w:val="20"/>
              </w:rPr>
              <w:t>documented and reported the condition of the horse</w:t>
            </w:r>
            <w:r w:rsidR="00DD4ABD" w:rsidRPr="002618C2">
              <w:rPr>
                <w:rStyle w:val="SITemporaryText-blue"/>
                <w:color w:val="auto"/>
                <w:sz w:val="20"/>
              </w:rPr>
              <w:t>/</w:t>
            </w:r>
            <w:r w:rsidRPr="002618C2">
              <w:rPr>
                <w:rStyle w:val="SITemporaryText-blue"/>
                <w:color w:val="auto"/>
                <w:sz w:val="20"/>
              </w:rPr>
              <w:t>s</w:t>
            </w:r>
            <w:r w:rsidRPr="003A2DC1">
              <w:rPr>
                <w:rStyle w:val="SITemporaryText-blue"/>
                <w:color w:val="auto"/>
                <w:sz w:val="20"/>
              </w:rPr>
              <w:t xml:space="preserve"> before, during and after transport to the client or owner</w:t>
            </w:r>
          </w:p>
          <w:p w14:paraId="1ECE61F8" w14:textId="01B94CD6" w:rsidR="00385B78" w:rsidRPr="00742564" w:rsidRDefault="00DD4ABD" w:rsidP="00742564">
            <w:pPr>
              <w:pStyle w:val="SIBulletList1"/>
              <w:rPr>
                <w:rStyle w:val="SITemporaryText-blue"/>
                <w:color w:val="auto"/>
                <w:sz w:val="20"/>
              </w:rPr>
            </w:pPr>
            <w:r w:rsidRPr="00742564">
              <w:rPr>
                <w:rStyle w:val="SITemporaryText-blue"/>
                <w:color w:val="auto"/>
                <w:sz w:val="20"/>
              </w:rPr>
              <w:t xml:space="preserve">safely </w:t>
            </w:r>
            <w:r w:rsidR="00DA3FDA" w:rsidRPr="00742564">
              <w:rPr>
                <w:rStyle w:val="SITemporaryText-blue"/>
                <w:color w:val="auto"/>
                <w:sz w:val="20"/>
              </w:rPr>
              <w:t xml:space="preserve">unloaded </w:t>
            </w:r>
            <w:r w:rsidRPr="00742564">
              <w:rPr>
                <w:rStyle w:val="SITemporaryText-blue"/>
                <w:color w:val="auto"/>
                <w:sz w:val="20"/>
              </w:rPr>
              <w:t xml:space="preserve">and secured </w:t>
            </w:r>
            <w:r w:rsidR="00DA3FDA" w:rsidRPr="00742564">
              <w:rPr>
                <w:rStyle w:val="SITemporaryText-blue"/>
                <w:color w:val="auto"/>
                <w:sz w:val="20"/>
              </w:rPr>
              <w:t>horse</w:t>
            </w:r>
            <w:r w:rsidRPr="00742564">
              <w:rPr>
                <w:rStyle w:val="SITemporaryText-blue"/>
                <w:color w:val="auto"/>
                <w:sz w:val="20"/>
              </w:rPr>
              <w:t>/s</w:t>
            </w:r>
            <w:r w:rsidR="00DA3FDA" w:rsidRPr="00742564">
              <w:rPr>
                <w:rStyle w:val="SITemporaryText-blue"/>
                <w:color w:val="auto"/>
                <w:sz w:val="20"/>
              </w:rPr>
              <w:t xml:space="preserve"> </w:t>
            </w:r>
            <w:r w:rsidRPr="00742564">
              <w:rPr>
                <w:rStyle w:val="SITemporaryText-blue"/>
                <w:color w:val="auto"/>
                <w:sz w:val="20"/>
              </w:rPr>
              <w:t xml:space="preserve">at the destination </w:t>
            </w:r>
            <w:r w:rsidR="00DA3FDA" w:rsidRPr="00742564">
              <w:rPr>
                <w:rStyle w:val="SIStrikethroughtext"/>
                <w:strike w:val="0"/>
                <w:color w:val="auto"/>
              </w:rPr>
              <w:t>safely and secured them in a</w:t>
            </w:r>
            <w:r w:rsidR="00933AC9" w:rsidRPr="00742564">
              <w:rPr>
                <w:rStyle w:val="SIStrikethroughtext"/>
                <w:strike w:val="0"/>
                <w:color w:val="auto"/>
              </w:rPr>
              <w:t>n</w:t>
            </w:r>
            <w:r w:rsidR="00DA3FDA" w:rsidRPr="00742564">
              <w:rPr>
                <w:rStyle w:val="SIStrikethroughtext"/>
                <w:strike w:val="0"/>
                <w:color w:val="auto"/>
              </w:rPr>
              <w:t xml:space="preserve"> environment that is unfamiliar to the horses</w:t>
            </w:r>
            <w:r w:rsidR="00AA6C41" w:rsidRPr="00742564">
              <w:rPr>
                <w:rStyle w:val="SIStrikethroughtext"/>
                <w:strike w:val="0"/>
                <w:color w:val="auto"/>
              </w:rPr>
              <w:t xml:space="preserve"> being transported</w:t>
            </w:r>
            <w:r w:rsidR="00F65619" w:rsidRPr="00742564">
              <w:rPr>
                <w:rStyle w:val="SIStrikethroughtext"/>
                <w:strike w:val="0"/>
                <w:color w:val="auto"/>
              </w:rP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1366D">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1366D">
        <w:tc>
          <w:tcPr>
            <w:tcW w:w="5000" w:type="pct"/>
            <w:shd w:val="clear" w:color="auto" w:fill="auto"/>
          </w:tcPr>
          <w:p w14:paraId="4D53F7BF" w14:textId="77777777" w:rsidR="00F81316" w:rsidRPr="00F81316" w:rsidRDefault="00F81316" w:rsidP="00F81316">
            <w:r w:rsidRPr="00F81316">
              <w:t>An individual must be able to demonstrate the knowledge required to perform the tasks outlined in the elements and performance criteria of this unit. This includes knowledge of:</w:t>
            </w:r>
          </w:p>
          <w:p w14:paraId="1C4F0665" w14:textId="77777777" w:rsidR="00E67E0C" w:rsidRDefault="00EE43F0" w:rsidP="00EE43F0">
            <w:pPr>
              <w:pStyle w:val="SIBulletList1"/>
            </w:pPr>
            <w:r>
              <w:t xml:space="preserve">key features of </w:t>
            </w:r>
            <w:r w:rsidR="004F7819" w:rsidRPr="00EE43F0">
              <w:t xml:space="preserve">legislative and regulatory requirements </w:t>
            </w:r>
            <w:r w:rsidR="00E67E0C">
              <w:t>that relate to horse transport, including:</w:t>
            </w:r>
          </w:p>
          <w:p w14:paraId="7AC76E92" w14:textId="2DD958F9" w:rsidR="00E67E0C" w:rsidRDefault="00E67E0C" w:rsidP="00A91E51">
            <w:pPr>
              <w:pStyle w:val="SIBulletList2"/>
            </w:pPr>
            <w:r>
              <w:t xml:space="preserve">use of roads </w:t>
            </w:r>
            <w:r w:rsidRPr="00A91E51">
              <w:rPr>
                <w:rStyle w:val="SITemporaryText-blue"/>
                <w:color w:val="auto"/>
                <w:sz w:val="20"/>
              </w:rPr>
              <w:t xml:space="preserve">and public </w:t>
            </w:r>
            <w:r w:rsidR="002A768F" w:rsidRPr="00A91E51">
              <w:rPr>
                <w:rStyle w:val="SITemporaryText-blue"/>
                <w:color w:val="auto"/>
                <w:sz w:val="20"/>
              </w:rPr>
              <w:t>spaces</w:t>
            </w:r>
          </w:p>
          <w:p w14:paraId="561565BA" w14:textId="1FDD2282" w:rsidR="00EE43F0" w:rsidRDefault="00EE43F0" w:rsidP="003A2DC1">
            <w:pPr>
              <w:pStyle w:val="SIBulletList2"/>
            </w:pPr>
            <w:r w:rsidRPr="00F81316">
              <w:t xml:space="preserve">animal welfare </w:t>
            </w:r>
          </w:p>
          <w:p w14:paraId="0DEC62EB" w14:textId="501E3D29" w:rsidR="00EE43F0" w:rsidRPr="00EE43F0" w:rsidRDefault="00E67E0C" w:rsidP="003A2DC1">
            <w:pPr>
              <w:pStyle w:val="SIBulletList2"/>
            </w:pPr>
            <w:r>
              <w:t>biosecurity and infection control</w:t>
            </w:r>
          </w:p>
          <w:p w14:paraId="5B09DF49" w14:textId="27FAF476" w:rsidR="00E67E0C" w:rsidRDefault="00E67E0C" w:rsidP="003A2DC1">
            <w:pPr>
              <w:pStyle w:val="SIBulletList2"/>
            </w:pPr>
            <w:r>
              <w:t>p</w:t>
            </w:r>
            <w:r w:rsidRPr="00E67E0C">
              <w:t>ermits</w:t>
            </w:r>
            <w:r w:rsidR="003D50FE">
              <w:t xml:space="preserve"> </w:t>
            </w:r>
            <w:r w:rsidRPr="00E67E0C">
              <w:t>required</w:t>
            </w:r>
            <w:r>
              <w:t>,</w:t>
            </w:r>
            <w:r w:rsidRPr="00E67E0C">
              <w:t xml:space="preserve"> including application </w:t>
            </w:r>
            <w:r w:rsidR="002A768F" w:rsidRPr="00E67E0C">
              <w:t xml:space="preserve">procedures </w:t>
            </w:r>
            <w:r w:rsidRPr="00E67E0C">
              <w:t xml:space="preserve">and documentation </w:t>
            </w:r>
          </w:p>
          <w:p w14:paraId="295431FB" w14:textId="1092EB70" w:rsidR="00F81316" w:rsidRPr="00F81316" w:rsidRDefault="00F81316" w:rsidP="00F81316">
            <w:pPr>
              <w:pStyle w:val="SIBulletList1"/>
            </w:pPr>
            <w:r w:rsidRPr="00F81316">
              <w:t>requirement</w:t>
            </w:r>
            <w:r w:rsidR="002A768F">
              <w:t>s</w:t>
            </w:r>
            <w:r w:rsidRPr="00F81316">
              <w:t xml:space="preserve"> for preparing horse transport vehicles for loading different classes of horses</w:t>
            </w:r>
            <w:r w:rsidR="002A768F">
              <w:t xml:space="preserve">, </w:t>
            </w:r>
            <w:r w:rsidR="003D50FE">
              <w:t>including</w:t>
            </w:r>
            <w:r w:rsidRPr="00F81316">
              <w:t>:</w:t>
            </w:r>
          </w:p>
          <w:p w14:paraId="1E0E2AA0" w14:textId="77777777" w:rsidR="00F81316" w:rsidRPr="00F81316" w:rsidRDefault="00F81316" w:rsidP="00F81316">
            <w:pPr>
              <w:pStyle w:val="SIBulletList2"/>
            </w:pPr>
            <w:bookmarkStart w:id="0" w:name="_Hlk55464858"/>
            <w:r w:rsidRPr="00F81316">
              <w:t>pregnant mares</w:t>
            </w:r>
          </w:p>
          <w:p w14:paraId="2085F7B2" w14:textId="77777777" w:rsidR="00F81316" w:rsidRPr="00F81316" w:rsidRDefault="00F81316" w:rsidP="00F81316">
            <w:pPr>
              <w:pStyle w:val="SIBulletList2"/>
            </w:pPr>
            <w:r w:rsidRPr="00F81316">
              <w:t>mares and foals</w:t>
            </w:r>
          </w:p>
          <w:p w14:paraId="4E7C2AA6" w14:textId="77777777" w:rsidR="00F81316" w:rsidRPr="00F81316" w:rsidRDefault="00F81316" w:rsidP="00F81316">
            <w:pPr>
              <w:pStyle w:val="SIBulletList2"/>
            </w:pPr>
            <w:r w:rsidRPr="00F81316">
              <w:t>weanlings</w:t>
            </w:r>
          </w:p>
          <w:p w14:paraId="0C7D0AFC" w14:textId="77777777" w:rsidR="00F81316" w:rsidRPr="00F81316" w:rsidRDefault="00F81316" w:rsidP="00F81316">
            <w:pPr>
              <w:pStyle w:val="SIBulletList2"/>
            </w:pPr>
            <w:r w:rsidRPr="00F81316">
              <w:t>yearlings</w:t>
            </w:r>
          </w:p>
          <w:p w14:paraId="341B0F82" w14:textId="16ED8F21" w:rsidR="00F81316" w:rsidRDefault="00F81316" w:rsidP="00F81316">
            <w:pPr>
              <w:pStyle w:val="SIBulletList2"/>
            </w:pPr>
            <w:r w:rsidRPr="00F81316">
              <w:t>colts</w:t>
            </w:r>
          </w:p>
          <w:p w14:paraId="3298ABB9" w14:textId="52E934FF" w:rsidR="009C50AC" w:rsidRDefault="009C50AC" w:rsidP="00F81316">
            <w:pPr>
              <w:pStyle w:val="SIBulletList2"/>
            </w:pPr>
            <w:r>
              <w:t>well educated horse</w:t>
            </w:r>
          </w:p>
          <w:p w14:paraId="57A30077" w14:textId="6D4630D1" w:rsidR="006439CE" w:rsidRPr="00F81316" w:rsidRDefault="006439CE" w:rsidP="00F81316">
            <w:pPr>
              <w:pStyle w:val="SIBulletList2"/>
            </w:pPr>
            <w:r>
              <w:t>unpredictable horse</w:t>
            </w:r>
          </w:p>
          <w:p w14:paraId="0D2EBD48" w14:textId="77777777" w:rsidR="00F81316" w:rsidRPr="00F81316" w:rsidRDefault="00F81316" w:rsidP="00F81316">
            <w:pPr>
              <w:pStyle w:val="SIBulletList2"/>
            </w:pPr>
            <w:r w:rsidRPr="00F81316">
              <w:t>stallions</w:t>
            </w:r>
          </w:p>
          <w:bookmarkEnd w:id="0"/>
          <w:p w14:paraId="35234951" w14:textId="77777777" w:rsidR="00B0763D" w:rsidRPr="00B0763D" w:rsidRDefault="00B0763D" w:rsidP="00B0763D">
            <w:pPr>
              <w:pStyle w:val="SIBulletList1"/>
            </w:pPr>
            <w:r w:rsidRPr="00B0763D">
              <w:t>strategies and techniques for preparing different classes of horses for transport</w:t>
            </w:r>
          </w:p>
          <w:p w14:paraId="55201878" w14:textId="14780C25" w:rsidR="00F81316" w:rsidRPr="00F81316" w:rsidRDefault="00F81316" w:rsidP="00A91E51">
            <w:pPr>
              <w:pStyle w:val="SIBulletList1"/>
            </w:pPr>
            <w:r w:rsidRPr="00F81316">
              <w:t xml:space="preserve">suitability of transport </w:t>
            </w:r>
            <w:r w:rsidR="00240FF6" w:rsidRPr="00A91E51">
              <w:rPr>
                <w:rStyle w:val="SITemporaryText-blue"/>
                <w:color w:val="auto"/>
                <w:sz w:val="20"/>
              </w:rPr>
              <w:t>vehicles</w:t>
            </w:r>
            <w:r w:rsidR="00240FF6" w:rsidRPr="00E82442">
              <w:rPr>
                <w:rStyle w:val="SITemporaryText-blue"/>
              </w:rPr>
              <w:t xml:space="preserve"> </w:t>
            </w:r>
            <w:r w:rsidRPr="00F81316">
              <w:t>for different horses, including:</w:t>
            </w:r>
          </w:p>
          <w:p w14:paraId="4B579EF7" w14:textId="793C8234" w:rsidR="00F81316" w:rsidRPr="00A91E51" w:rsidRDefault="00F81316" w:rsidP="00A91E51">
            <w:pPr>
              <w:pStyle w:val="SIBulletList2"/>
            </w:pPr>
            <w:r w:rsidRPr="00F81316">
              <w:t>load capacity</w:t>
            </w:r>
            <w:r w:rsidR="00FB786D">
              <w:t xml:space="preserve"> </w:t>
            </w:r>
            <w:r w:rsidR="00FB786D" w:rsidRPr="00A91E51">
              <w:t>taking into account</w:t>
            </w:r>
            <w:r w:rsidR="00571ACE" w:rsidRPr="00A91E51">
              <w:rPr>
                <w:rStyle w:val="SITemporaryText-blue"/>
                <w:color w:val="auto"/>
                <w:sz w:val="20"/>
              </w:rPr>
              <w:t xml:space="preserve"> legal load limits for vehicles and floats</w:t>
            </w:r>
            <w:r w:rsidR="00571ACE" w:rsidRPr="00A91E51">
              <w:t xml:space="preserve"> </w:t>
            </w:r>
          </w:p>
          <w:p w14:paraId="7B7A4EBB" w14:textId="77777777" w:rsidR="00F81316" w:rsidRPr="00A91E51" w:rsidRDefault="00F81316" w:rsidP="00A91E51">
            <w:pPr>
              <w:pStyle w:val="SIBulletList2"/>
            </w:pPr>
            <w:r w:rsidRPr="00A91E51">
              <w:t>design, configuration and layout</w:t>
            </w:r>
          </w:p>
          <w:p w14:paraId="04856C29" w14:textId="77777777" w:rsidR="00B62045" w:rsidRPr="00A91E51" w:rsidRDefault="00B62045" w:rsidP="00A91E51">
            <w:pPr>
              <w:pStyle w:val="SIBulletList2"/>
              <w:rPr>
                <w:rStyle w:val="SITemporaryText-blue"/>
                <w:color w:val="auto"/>
                <w:sz w:val="20"/>
              </w:rPr>
            </w:pPr>
            <w:r w:rsidRPr="00A91E51">
              <w:rPr>
                <w:rStyle w:val="SITemporaryText-blue"/>
                <w:color w:val="auto"/>
                <w:sz w:val="20"/>
              </w:rPr>
              <w:t>thermal insulation</w:t>
            </w:r>
          </w:p>
          <w:p w14:paraId="5DF14410" w14:textId="77777777" w:rsidR="00B62045" w:rsidRPr="00A91E51" w:rsidRDefault="00B62045" w:rsidP="00A91E51">
            <w:pPr>
              <w:pStyle w:val="SIBulletList2"/>
              <w:rPr>
                <w:rStyle w:val="SITemporaryText-blue"/>
                <w:color w:val="auto"/>
                <w:sz w:val="20"/>
              </w:rPr>
            </w:pPr>
            <w:r w:rsidRPr="00A91E51">
              <w:rPr>
                <w:rStyle w:val="SITemporaryText-blue"/>
                <w:color w:val="auto"/>
                <w:sz w:val="20"/>
              </w:rPr>
              <w:t>ventilation</w:t>
            </w:r>
          </w:p>
          <w:p w14:paraId="1E2B5672" w14:textId="25CA537A" w:rsidR="00F81316" w:rsidRPr="00F81316" w:rsidRDefault="00F81316" w:rsidP="00F81316">
            <w:pPr>
              <w:pStyle w:val="SIBulletList2"/>
            </w:pPr>
            <w:r w:rsidRPr="00F81316">
              <w:t>monitoring technology</w:t>
            </w:r>
          </w:p>
          <w:p w14:paraId="5FF04F3C" w14:textId="52294F0A" w:rsidR="00F81316" w:rsidRPr="00F81316" w:rsidRDefault="00F81316" w:rsidP="00F81316">
            <w:pPr>
              <w:pStyle w:val="SIBulletList1"/>
            </w:pPr>
            <w:r w:rsidRPr="00F81316">
              <w:lastRenderedPageBreak/>
              <w:t>welfare considerations relevant to transporting horses, including:</w:t>
            </w:r>
          </w:p>
          <w:p w14:paraId="211CA204" w14:textId="77777777" w:rsidR="00F81316" w:rsidRPr="00F81316" w:rsidRDefault="00F81316" w:rsidP="005A02FA">
            <w:pPr>
              <w:pStyle w:val="SIBulletList2"/>
            </w:pPr>
            <w:r w:rsidRPr="00F81316">
              <w:t>distance to be travelled, rest breaks</w:t>
            </w:r>
          </w:p>
          <w:p w14:paraId="51E30DB8" w14:textId="77777777" w:rsidR="004F7819" w:rsidRPr="004F7819" w:rsidRDefault="004F7819" w:rsidP="004F7819">
            <w:pPr>
              <w:pStyle w:val="SIBulletList2"/>
            </w:pPr>
            <w:r w:rsidRPr="00F81316">
              <w:t>weather (temperature and humidity)</w:t>
            </w:r>
          </w:p>
          <w:p w14:paraId="62803889" w14:textId="77777777" w:rsidR="00F81316" w:rsidRPr="00F81316" w:rsidRDefault="00F81316" w:rsidP="005A02FA">
            <w:pPr>
              <w:pStyle w:val="SIBulletList2"/>
            </w:pPr>
            <w:r w:rsidRPr="00F81316">
              <w:t>air quality and flow of air</w:t>
            </w:r>
          </w:p>
          <w:p w14:paraId="6C05CBBD" w14:textId="77777777" w:rsidR="00F81316" w:rsidRPr="00F81316" w:rsidRDefault="00F81316" w:rsidP="005A02FA">
            <w:pPr>
              <w:pStyle w:val="SIBulletList2"/>
            </w:pPr>
            <w:r w:rsidRPr="00F81316">
              <w:t>restraints</w:t>
            </w:r>
          </w:p>
          <w:p w14:paraId="4E4053A6" w14:textId="030572DE" w:rsidR="00615C7E" w:rsidRPr="00F81316" w:rsidRDefault="00615C7E" w:rsidP="005A02FA">
            <w:pPr>
              <w:pStyle w:val="SIBulletList2"/>
            </w:pPr>
            <w:r>
              <w:t>feed and water</w:t>
            </w:r>
          </w:p>
          <w:p w14:paraId="6EB7E7A8" w14:textId="1573CAE2" w:rsidR="00B62045" w:rsidRPr="00B62045" w:rsidRDefault="00B62045" w:rsidP="003A2DC1">
            <w:pPr>
              <w:pStyle w:val="SIBulletList2"/>
            </w:pPr>
            <w:r>
              <w:t xml:space="preserve">signs of travel sickness or </w:t>
            </w:r>
            <w:r w:rsidRPr="00B62045">
              <w:t>distress</w:t>
            </w:r>
          </w:p>
          <w:p w14:paraId="264F8DE7" w14:textId="0314559D" w:rsidR="00F81316" w:rsidRDefault="002D6D18" w:rsidP="005A02FA">
            <w:pPr>
              <w:pStyle w:val="SIBulletList2"/>
            </w:pPr>
            <w:r>
              <w:t xml:space="preserve">horse type or </w:t>
            </w:r>
            <w:r w:rsidR="00FB786D">
              <w:t>size</w:t>
            </w:r>
            <w:r>
              <w:t xml:space="preserve"> </w:t>
            </w:r>
            <w:r w:rsidR="00F81316" w:rsidRPr="00F81316">
              <w:t xml:space="preserve">specific requirements </w:t>
            </w:r>
          </w:p>
          <w:p w14:paraId="6EBEF218" w14:textId="24D56344" w:rsidR="00E82442" w:rsidRPr="00A91E51" w:rsidRDefault="00E82442" w:rsidP="00A91E51">
            <w:pPr>
              <w:pStyle w:val="SIBulletList2"/>
              <w:rPr>
                <w:rStyle w:val="SITemporaryText-blue"/>
                <w:color w:val="auto"/>
                <w:sz w:val="20"/>
              </w:rPr>
            </w:pPr>
            <w:r w:rsidRPr="00A91E51">
              <w:rPr>
                <w:rStyle w:val="SITemporaryText-blue"/>
                <w:color w:val="auto"/>
                <w:sz w:val="20"/>
              </w:rPr>
              <w:t>low stress handling techniques</w:t>
            </w:r>
          </w:p>
          <w:p w14:paraId="55038CB7" w14:textId="53761098" w:rsidR="00F81316" w:rsidRPr="00F81316" w:rsidRDefault="00F81316" w:rsidP="00F81316">
            <w:pPr>
              <w:pStyle w:val="SIBulletList1"/>
            </w:pPr>
            <w:r w:rsidRPr="00F81316">
              <w:t xml:space="preserve">workplace policies for use of </w:t>
            </w:r>
            <w:r w:rsidR="004F7819">
              <w:t xml:space="preserve">horse transport </w:t>
            </w:r>
            <w:r w:rsidRPr="00F81316">
              <w:t>vehicles and equipment</w:t>
            </w:r>
          </w:p>
          <w:p w14:paraId="2A583473" w14:textId="464B37BE" w:rsidR="005D442C" w:rsidRPr="00A91E51" w:rsidRDefault="005D442C" w:rsidP="00A91E51">
            <w:pPr>
              <w:pStyle w:val="SIBulletList1"/>
              <w:rPr>
                <w:rStyle w:val="SITemporaryText-blue"/>
                <w:color w:val="auto"/>
                <w:sz w:val="20"/>
              </w:rPr>
            </w:pPr>
            <w:r w:rsidRPr="00A91E51">
              <w:rPr>
                <w:rStyle w:val="SITemporaryText-blue"/>
                <w:color w:val="auto"/>
                <w:sz w:val="20"/>
              </w:rPr>
              <w:t xml:space="preserve">common workplace health and safety requirements and practices relating </w:t>
            </w:r>
            <w:r w:rsidR="00384785" w:rsidRPr="00A91E51">
              <w:rPr>
                <w:rStyle w:val="SITemporaryText-blue"/>
                <w:color w:val="auto"/>
                <w:sz w:val="20"/>
              </w:rPr>
              <w:t xml:space="preserve">to </w:t>
            </w:r>
            <w:r w:rsidRPr="00A91E51">
              <w:rPr>
                <w:rStyle w:val="SITemporaryText-blue"/>
                <w:color w:val="auto"/>
                <w:sz w:val="20"/>
              </w:rPr>
              <w:t>transporting horses, including:</w:t>
            </w:r>
          </w:p>
          <w:p w14:paraId="14E0EC6F" w14:textId="77777777" w:rsidR="005D442C" w:rsidRPr="00A91E51" w:rsidRDefault="005D442C" w:rsidP="00A91E51">
            <w:pPr>
              <w:pStyle w:val="SIBulletList2"/>
              <w:rPr>
                <w:rStyle w:val="SITemporaryText-blue"/>
                <w:color w:val="auto"/>
                <w:sz w:val="20"/>
              </w:rPr>
            </w:pPr>
            <w:r w:rsidRPr="00A91E51">
              <w:rPr>
                <w:rStyle w:val="SITemporaryText-blue"/>
                <w:color w:val="auto"/>
                <w:sz w:val="20"/>
              </w:rPr>
              <w:t>hazard identification, and risk assessment and risk control and reporting</w:t>
            </w:r>
          </w:p>
          <w:p w14:paraId="553B632C" w14:textId="1012D80B" w:rsidR="005D442C" w:rsidRPr="00A91E51" w:rsidRDefault="005D442C" w:rsidP="00A91E51">
            <w:pPr>
              <w:pStyle w:val="SIBulletList2"/>
              <w:rPr>
                <w:rStyle w:val="SITemporaryText-blue"/>
                <w:color w:val="auto"/>
                <w:sz w:val="20"/>
              </w:rPr>
            </w:pPr>
            <w:r w:rsidRPr="00A91E51">
              <w:rPr>
                <w:rStyle w:val="SITemporaryText-blue"/>
                <w:color w:val="auto"/>
                <w:sz w:val="20"/>
              </w:rPr>
              <w:t>types and purpose of PPE</w:t>
            </w:r>
          </w:p>
          <w:p w14:paraId="625867FF" w14:textId="29B80D8D" w:rsidR="005D442C" w:rsidRPr="00A91E51" w:rsidRDefault="007F2828" w:rsidP="00791A97">
            <w:pPr>
              <w:pStyle w:val="SIBulletList2"/>
              <w:rPr>
                <w:rStyle w:val="SITemporaryText-blue"/>
                <w:color w:val="auto"/>
                <w:sz w:val="20"/>
              </w:rPr>
            </w:pPr>
            <w:r w:rsidRPr="00A91E51">
              <w:rPr>
                <w:rStyle w:val="SITemporaryText-blue"/>
                <w:color w:val="auto"/>
                <w:sz w:val="20"/>
              </w:rPr>
              <w:t xml:space="preserve">safe </w:t>
            </w:r>
            <w:r w:rsidR="003E3CA0" w:rsidRPr="00A91E51">
              <w:rPr>
                <w:rStyle w:val="SITemporaryText-blue"/>
                <w:color w:val="auto"/>
                <w:sz w:val="20"/>
              </w:rPr>
              <w:t xml:space="preserve">methods of </w:t>
            </w:r>
            <w:r w:rsidR="005D442C" w:rsidRPr="00A91E51">
              <w:rPr>
                <w:rStyle w:val="SITemporaryText-blue"/>
                <w:color w:val="auto"/>
                <w:sz w:val="20"/>
              </w:rPr>
              <w:t xml:space="preserve">handling, </w:t>
            </w:r>
            <w:r w:rsidR="003E3CA0" w:rsidRPr="00A91E51">
              <w:rPr>
                <w:rStyle w:val="SITemporaryText-blue"/>
                <w:color w:val="auto"/>
                <w:sz w:val="20"/>
              </w:rPr>
              <w:t xml:space="preserve">loading </w:t>
            </w:r>
            <w:r w:rsidR="00384785" w:rsidRPr="00A91E51">
              <w:rPr>
                <w:rStyle w:val="SITemporaryText-blue"/>
                <w:color w:val="auto"/>
                <w:sz w:val="20"/>
              </w:rPr>
              <w:t xml:space="preserve">and </w:t>
            </w:r>
            <w:r w:rsidR="005D442C" w:rsidRPr="00A91E51">
              <w:rPr>
                <w:rStyle w:val="SITemporaryText-blue"/>
                <w:color w:val="auto"/>
                <w:sz w:val="20"/>
              </w:rPr>
              <w:t>restraining</w:t>
            </w:r>
            <w:r w:rsidR="005D442C" w:rsidRPr="00791A97">
              <w:rPr>
                <w:rStyle w:val="SITemporaryText-blue"/>
                <w:color w:val="auto"/>
                <w:sz w:val="20"/>
              </w:rPr>
              <w:t xml:space="preserve"> </w:t>
            </w:r>
            <w:r w:rsidR="00791A97" w:rsidRPr="00791A97">
              <w:rPr>
                <w:rStyle w:val="SITemporaryText-blue"/>
                <w:color w:val="auto"/>
                <w:sz w:val="20"/>
              </w:rPr>
              <w:t xml:space="preserve">horses </w:t>
            </w:r>
            <w:r w:rsidR="00384785" w:rsidRPr="00791A97">
              <w:rPr>
                <w:rStyle w:val="SITemporaryText-blue"/>
                <w:color w:val="auto"/>
                <w:sz w:val="20"/>
              </w:rPr>
              <w:t>in</w:t>
            </w:r>
            <w:r w:rsidR="00384785" w:rsidRPr="00A91E51">
              <w:rPr>
                <w:rStyle w:val="SITemporaryText-blue"/>
                <w:color w:val="auto"/>
                <w:sz w:val="20"/>
              </w:rPr>
              <w:t xml:space="preserve"> vehicles</w:t>
            </w:r>
            <w:r w:rsidR="005D442C" w:rsidRPr="00A91E51">
              <w:rPr>
                <w:rStyle w:val="SITemporaryText-blue"/>
                <w:color w:val="auto"/>
                <w:sz w:val="20"/>
              </w:rPr>
              <w:t xml:space="preserve"> </w:t>
            </w:r>
          </w:p>
          <w:p w14:paraId="5B02A910" w14:textId="3F6FDE62" w:rsidR="00F1480E" w:rsidRPr="000754EC" w:rsidRDefault="005D442C" w:rsidP="00A91E51">
            <w:pPr>
              <w:pStyle w:val="SIBulletList1"/>
            </w:pPr>
            <w:r w:rsidRPr="00A91E51">
              <w:rPr>
                <w:rStyle w:val="SITemporaryText-blue"/>
                <w:color w:val="auto"/>
                <w:sz w:val="20"/>
              </w:rPr>
              <w:t xml:space="preserve">workplace horse health </w:t>
            </w:r>
            <w:r w:rsidR="002D6D18" w:rsidRPr="00A91E51">
              <w:rPr>
                <w:rStyle w:val="SITemporaryText-blue"/>
                <w:color w:val="auto"/>
                <w:sz w:val="20"/>
              </w:rPr>
              <w:t xml:space="preserve">monitoring and </w:t>
            </w:r>
            <w:r w:rsidRPr="00A91E51">
              <w:rPr>
                <w:rStyle w:val="SITemporaryText-blue"/>
                <w:color w:val="auto"/>
                <w:sz w:val="20"/>
              </w:rPr>
              <w:t>reporting systems and practices</w:t>
            </w:r>
            <w:r w:rsidR="00F65619" w:rsidRPr="00A91E51">
              <w:rPr>
                <w:rStyle w:val="SITemporaryText-blue"/>
                <w:color w:val="auto"/>
                <w:sz w:val="20"/>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1366D">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1366D">
        <w:tc>
          <w:tcPr>
            <w:tcW w:w="5000" w:type="pct"/>
            <w:shd w:val="clear" w:color="auto" w:fill="auto"/>
          </w:tcPr>
          <w:p w14:paraId="53A08D5A" w14:textId="77777777" w:rsidR="00F65619" w:rsidRPr="000433C1" w:rsidRDefault="00F65619" w:rsidP="00F65619">
            <w:pPr>
              <w:pStyle w:val="SIText"/>
            </w:pPr>
            <w:r w:rsidRPr="000433C1">
              <w:t>Assessment of the skills in this unit of competency must take place under the following conditions:</w:t>
            </w:r>
          </w:p>
          <w:p w14:paraId="40937496" w14:textId="77777777" w:rsidR="005A02FA" w:rsidRPr="005A02FA" w:rsidRDefault="005A02FA" w:rsidP="005A02FA">
            <w:pPr>
              <w:pStyle w:val="SIBulletList1"/>
            </w:pPr>
            <w:r w:rsidRPr="005A02FA">
              <w:t>physical conditions:</w:t>
            </w:r>
          </w:p>
          <w:p w14:paraId="73EC6A3E" w14:textId="486F1174" w:rsidR="005A02FA" w:rsidRPr="005A02FA" w:rsidRDefault="005A02FA" w:rsidP="005A02FA">
            <w:pPr>
              <w:pStyle w:val="SIBulletList2"/>
            </w:pPr>
            <w:r w:rsidRPr="005A02FA">
              <w:t>a</w:t>
            </w:r>
            <w:r w:rsidR="00FE28BB">
              <w:t>n equine</w:t>
            </w:r>
            <w:r w:rsidRPr="005A02FA">
              <w:t xml:space="preserve"> workplace or an environment that accurately represents workplace conditions</w:t>
            </w:r>
          </w:p>
          <w:p w14:paraId="4FB4BEDD" w14:textId="77777777" w:rsidR="005A02FA" w:rsidRPr="005A02FA" w:rsidRDefault="005A02FA" w:rsidP="005A02FA">
            <w:pPr>
              <w:pStyle w:val="SIBulletList1"/>
            </w:pPr>
            <w:r w:rsidRPr="005A02FA">
              <w:t>resources, equipment and materials:</w:t>
            </w:r>
          </w:p>
          <w:p w14:paraId="640B0551" w14:textId="01204613" w:rsidR="005A02FA" w:rsidRPr="005A02FA" w:rsidRDefault="00FB786D" w:rsidP="005A02FA">
            <w:pPr>
              <w:pStyle w:val="SIBulletList2"/>
            </w:pPr>
            <w:r w:rsidRPr="00FB786D">
              <w:t>live horses specified in the performance evidence assessed as suitable for the assessment of this unit and the individual being assessed</w:t>
            </w:r>
          </w:p>
          <w:p w14:paraId="15D7D6E2" w14:textId="4E2D016C" w:rsidR="005A02FA" w:rsidRPr="005A02FA" w:rsidRDefault="00710638" w:rsidP="005A02FA">
            <w:pPr>
              <w:pStyle w:val="SIBulletList2"/>
            </w:pPr>
            <w:r>
              <w:t>horse transport vehicles required for the tasks specified in the performance evidence</w:t>
            </w:r>
          </w:p>
          <w:p w14:paraId="2174DDEA" w14:textId="778E1CD8" w:rsidR="00D03504" w:rsidRPr="00D03504" w:rsidRDefault="00D233A0" w:rsidP="00D03504">
            <w:pPr>
              <w:pStyle w:val="SIBulletList2"/>
            </w:pPr>
            <w:r>
              <w:t>horse gear</w:t>
            </w:r>
            <w:r w:rsidR="00D03504" w:rsidRPr="00D03504">
              <w:t xml:space="preserve">, </w:t>
            </w:r>
            <w:r w:rsidR="00C1366D" w:rsidRPr="00C1366D">
              <w:t>equipment</w:t>
            </w:r>
            <w:r w:rsidR="00C1366D">
              <w:t>,</w:t>
            </w:r>
            <w:r w:rsidR="00C1366D" w:rsidRPr="00C1366D" w:rsidDel="00C1366D">
              <w:t xml:space="preserve"> </w:t>
            </w:r>
            <w:r w:rsidR="00D03504" w:rsidRPr="00D03504">
              <w:t xml:space="preserve">tools and </w:t>
            </w:r>
            <w:r w:rsidR="00C1366D" w:rsidRPr="00C1366D">
              <w:t>materials</w:t>
            </w:r>
            <w:r w:rsidR="00C1366D">
              <w:t xml:space="preserve"> required for the</w:t>
            </w:r>
            <w:r w:rsidRPr="00D233A0">
              <w:t xml:space="preserve"> </w:t>
            </w:r>
            <w:r w:rsidRPr="00D03504">
              <w:t>tasks specified in the performance</w:t>
            </w:r>
            <w:r>
              <w:t>,</w:t>
            </w:r>
            <w:r w:rsidRPr="00D03504">
              <w:t xml:space="preserve"> </w:t>
            </w:r>
            <w:r w:rsidR="00D03504" w:rsidRPr="00D03504">
              <w:t xml:space="preserve">including PPE </w:t>
            </w:r>
          </w:p>
          <w:p w14:paraId="09DD6A40" w14:textId="77777777" w:rsidR="005A02FA" w:rsidRPr="005A02FA" w:rsidRDefault="005A02FA" w:rsidP="005A02FA">
            <w:pPr>
              <w:pStyle w:val="SIBulletList1"/>
            </w:pPr>
            <w:r w:rsidRPr="005A02FA">
              <w:t>specifications:</w:t>
            </w:r>
          </w:p>
          <w:p w14:paraId="33B64013" w14:textId="21F57D09" w:rsidR="00EC202A" w:rsidRDefault="005A02FA" w:rsidP="005A02FA">
            <w:pPr>
              <w:pStyle w:val="SIBulletList2"/>
            </w:pPr>
            <w:r w:rsidRPr="005A02FA">
              <w:t>work</w:t>
            </w:r>
            <w:r w:rsidR="00F77BA6">
              <w:t xml:space="preserve">place procedures and </w:t>
            </w:r>
            <w:r w:rsidRPr="005A02FA">
              <w:t>documentation</w:t>
            </w:r>
            <w:r w:rsidR="00F77BA6">
              <w:t xml:space="preserve"> for horse transport</w:t>
            </w:r>
          </w:p>
          <w:p w14:paraId="02E86581" w14:textId="1D558D9A" w:rsidR="00F77BA6" w:rsidRDefault="00F77BA6" w:rsidP="005A02FA">
            <w:pPr>
              <w:pStyle w:val="SIBulletList2"/>
            </w:pPr>
            <w:r>
              <w:t>biosecurity requirements related to transporting horses</w:t>
            </w:r>
            <w:r w:rsidR="00E14B35">
              <w:t>, incl</w:t>
            </w:r>
            <w:r w:rsidR="00E14B35" w:rsidRPr="00E14B35">
              <w:t xml:space="preserve">uding </w:t>
            </w:r>
            <w:r w:rsidR="00E14B35">
              <w:t>ac</w:t>
            </w:r>
            <w:r w:rsidR="00E14B35" w:rsidRPr="00E14B35">
              <w:t>ross border</w:t>
            </w:r>
            <w:r w:rsidR="00E14B35">
              <w:t>s</w:t>
            </w:r>
            <w:r w:rsidR="00E14B35" w:rsidRPr="00E14B35">
              <w:t xml:space="preserve"> </w:t>
            </w:r>
          </w:p>
          <w:p w14:paraId="0E41CFA7" w14:textId="55F3092F" w:rsidR="005A02FA" w:rsidRPr="00A91E51" w:rsidRDefault="00EC202A" w:rsidP="00A91E51">
            <w:pPr>
              <w:pStyle w:val="SIBulletList1"/>
              <w:rPr>
                <w:rStyle w:val="SITemporaryText-blue"/>
                <w:color w:val="auto"/>
                <w:sz w:val="20"/>
              </w:rPr>
            </w:pPr>
            <w:r w:rsidRPr="00A91E51">
              <w:rPr>
                <w:rStyle w:val="SITemporaryText-blue"/>
                <w:color w:val="auto"/>
                <w:sz w:val="20"/>
              </w:rPr>
              <w:t>relationships:</w:t>
            </w:r>
          </w:p>
          <w:p w14:paraId="7B0990C6" w14:textId="505F3ACE" w:rsidR="005A02FA" w:rsidRPr="00A91E51" w:rsidRDefault="004D09D8" w:rsidP="00A91E51">
            <w:pPr>
              <w:pStyle w:val="SIBulletList2"/>
              <w:rPr>
                <w:rStyle w:val="SITemporaryText-blue"/>
                <w:color w:val="auto"/>
                <w:sz w:val="20"/>
              </w:rPr>
            </w:pPr>
            <w:r w:rsidRPr="00A91E51">
              <w:rPr>
                <w:rStyle w:val="SITemporaryText-blue"/>
                <w:color w:val="auto"/>
                <w:sz w:val="20"/>
              </w:rPr>
              <w:t>client</w:t>
            </w:r>
            <w:r w:rsidR="00B0682F" w:rsidRPr="00A91E51">
              <w:rPr>
                <w:rStyle w:val="SITemporaryText-blue"/>
                <w:color w:val="auto"/>
                <w:sz w:val="20"/>
              </w:rPr>
              <w:t xml:space="preserve"> or owner</w:t>
            </w:r>
            <w:r w:rsidR="00F65619" w:rsidRPr="00A91E51">
              <w:rPr>
                <w:rStyle w:val="SITemporaryText-blue"/>
                <w:color w:val="auto"/>
                <w:sz w:val="20"/>
              </w:rPr>
              <w:t>.</w:t>
            </w:r>
          </w:p>
          <w:p w14:paraId="1B65DBB7" w14:textId="77777777" w:rsidR="00987697" w:rsidRDefault="00987697" w:rsidP="00987697">
            <w:pPr>
              <w:rPr>
                <w:rStyle w:val="SITemporaryText-blue"/>
              </w:rPr>
            </w:pPr>
          </w:p>
          <w:p w14:paraId="058601DF" w14:textId="5BAE7F87" w:rsidR="00987697" w:rsidRPr="00987697" w:rsidRDefault="00987697" w:rsidP="00A91E51">
            <w:pPr>
              <w:pStyle w:val="SIText"/>
              <w:rPr>
                <w:rStyle w:val="SITemporaryText-blue"/>
              </w:rPr>
            </w:pPr>
            <w:r w:rsidRPr="00A91E51">
              <w:rPr>
                <w:rStyle w:val="SITemporaryText-blue"/>
                <w:color w:val="auto"/>
                <w:sz w:val="20"/>
              </w:rPr>
              <w:t>The</w:t>
            </w:r>
            <w:r w:rsidRPr="00987697">
              <w:rPr>
                <w:rStyle w:val="SITemporaryText-blue"/>
              </w:rPr>
              <w:t xml:space="preserve"> </w:t>
            </w:r>
            <w:r w:rsidRPr="00356683">
              <w:rPr>
                <w:rStyle w:val="SIText-Italic"/>
              </w:rPr>
              <w:t>Companion Volume: User Guide: Safety in Equine Training</w:t>
            </w:r>
            <w:r w:rsidRPr="00987697">
              <w:rPr>
                <w:rStyle w:val="SITemporaryText-blue"/>
              </w:rPr>
              <w:t xml:space="preserve"> </w:t>
            </w:r>
            <w:r w:rsidRPr="00A91E51">
              <w:rPr>
                <w:rStyle w:val="SITemporaryText-blue"/>
                <w:color w:val="auto"/>
                <w:sz w:val="20"/>
              </w:rPr>
              <w:t xml:space="preserve">provides advice and sample templates to assist assessors with the risk assessments that should be undertaken to help ensure the safety of </w:t>
            </w:r>
            <w:r w:rsidR="00F65619" w:rsidRPr="00A91E51">
              <w:rPr>
                <w:rStyle w:val="SITemporaryText-blue"/>
                <w:color w:val="auto"/>
                <w:sz w:val="20"/>
              </w:rPr>
              <w:t>all</w:t>
            </w:r>
            <w:r w:rsidRPr="00A91E51">
              <w:rPr>
                <w:rStyle w:val="SITemporaryText-blue"/>
                <w:color w:val="auto"/>
                <w:sz w:val="20"/>
              </w:rPr>
              <w:t xml:space="preserve"> involved in the assessment.</w:t>
            </w:r>
          </w:p>
          <w:p w14:paraId="65A23C10" w14:textId="77777777" w:rsidR="005A02FA" w:rsidRDefault="005A02FA" w:rsidP="005A02FA"/>
          <w:p w14:paraId="05C42BBF" w14:textId="3903E62E" w:rsidR="00F1480E" w:rsidRPr="005A02FA" w:rsidRDefault="005A02FA" w:rsidP="005A02FA">
            <w:r w:rsidRPr="005A02FA">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F50B12"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7DD61" w14:textId="77777777" w:rsidR="00C1366D" w:rsidRDefault="00C1366D" w:rsidP="00BF3F0A">
      <w:r>
        <w:separator/>
      </w:r>
    </w:p>
    <w:p w14:paraId="5724A94E" w14:textId="77777777" w:rsidR="00C1366D" w:rsidRDefault="00C1366D"/>
  </w:endnote>
  <w:endnote w:type="continuationSeparator" w:id="0">
    <w:p w14:paraId="2B691EA0" w14:textId="77777777" w:rsidR="00C1366D" w:rsidRDefault="00C1366D" w:rsidP="00BF3F0A">
      <w:r>
        <w:continuationSeparator/>
      </w:r>
    </w:p>
    <w:p w14:paraId="7AC8A07C" w14:textId="77777777" w:rsidR="00C1366D" w:rsidRDefault="00C13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D8F77" w14:textId="77777777" w:rsidR="009939D0" w:rsidRDefault="009939D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C1366D" w:rsidRPr="000754EC" w:rsidRDefault="00C1366D"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C1366D" w:rsidRDefault="00C1366D" w:rsidP="005F771F">
        <w:pPr>
          <w:pStyle w:val="SIText"/>
        </w:pPr>
        <w:r w:rsidRPr="000754EC">
          <w:t xml:space="preserve">Template modified on </w:t>
        </w:r>
        <w:r>
          <w:t>15 May 2020</w:t>
        </w:r>
      </w:p>
    </w:sdtContent>
  </w:sdt>
  <w:p w14:paraId="75C36973" w14:textId="77777777" w:rsidR="00C1366D" w:rsidRDefault="00C1366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07B9" w14:textId="77777777" w:rsidR="009939D0" w:rsidRDefault="009939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876D1" w14:textId="77777777" w:rsidR="00C1366D" w:rsidRDefault="00C1366D" w:rsidP="00BF3F0A">
      <w:r>
        <w:separator/>
      </w:r>
    </w:p>
    <w:p w14:paraId="6A531E25" w14:textId="77777777" w:rsidR="00C1366D" w:rsidRDefault="00C1366D"/>
  </w:footnote>
  <w:footnote w:type="continuationSeparator" w:id="0">
    <w:p w14:paraId="674C4DE5" w14:textId="77777777" w:rsidR="00C1366D" w:rsidRDefault="00C1366D" w:rsidP="00BF3F0A">
      <w:r>
        <w:continuationSeparator/>
      </w:r>
    </w:p>
    <w:p w14:paraId="75552D78" w14:textId="77777777" w:rsidR="00C1366D" w:rsidRDefault="00C136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48932" w14:textId="77777777" w:rsidR="009939D0" w:rsidRDefault="009939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9E50B" w14:textId="64E374F6" w:rsidR="00C1366D" w:rsidRDefault="00F50B12">
    <w:sdt>
      <w:sdtPr>
        <w:id w:val="2065984902"/>
        <w:docPartObj>
          <w:docPartGallery w:val="Watermarks"/>
          <w:docPartUnique/>
        </w:docPartObj>
      </w:sdtPr>
      <w:sdtEndPr/>
      <w:sdtContent>
        <w:r>
          <w:pict w14:anchorId="57ED58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1366D" w:rsidRPr="000C0482">
      <w:t>ACM</w:t>
    </w:r>
    <w:r w:rsidR="00FC2FBE">
      <w:t>EQU</w:t>
    </w:r>
    <w:r w:rsidR="00C1366D" w:rsidRPr="000C0482">
      <w:t>3</w:t>
    </w:r>
    <w:r w:rsidR="00FC2FBE">
      <w:t>X8</w:t>
    </w:r>
    <w:r w:rsidR="00C1366D" w:rsidRPr="000C0482">
      <w:t xml:space="preserve"> Transport horses</w:t>
    </w:r>
    <w:r w:rsidR="00FC2FBE">
      <w:t xml:space="preserve"> by road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FBB2" w14:textId="77777777" w:rsidR="009939D0" w:rsidRDefault="009939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5344C1"/>
    <w:multiLevelType w:val="multilevel"/>
    <w:tmpl w:val="D71A7A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4C3953"/>
    <w:multiLevelType w:val="multilevel"/>
    <w:tmpl w:val="D6C4C5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CD1D2E"/>
    <w:multiLevelType w:val="multilevel"/>
    <w:tmpl w:val="48AC50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203CFD"/>
    <w:multiLevelType w:val="multilevel"/>
    <w:tmpl w:val="F8AC7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262173FE"/>
    <w:multiLevelType w:val="multilevel"/>
    <w:tmpl w:val="3A4A7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A67748"/>
    <w:multiLevelType w:val="multilevel"/>
    <w:tmpl w:val="8DF683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AE1FB3"/>
    <w:multiLevelType w:val="multilevel"/>
    <w:tmpl w:val="B30EC6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74484C"/>
    <w:multiLevelType w:val="multilevel"/>
    <w:tmpl w:val="B7AAA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D5B1207"/>
    <w:multiLevelType w:val="multilevel"/>
    <w:tmpl w:val="91BA00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602FE2"/>
    <w:multiLevelType w:val="multilevel"/>
    <w:tmpl w:val="54AE13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4081C11"/>
    <w:multiLevelType w:val="multilevel"/>
    <w:tmpl w:val="B9B02B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B92EB4"/>
    <w:multiLevelType w:val="multilevel"/>
    <w:tmpl w:val="D9288B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89501D"/>
    <w:multiLevelType w:val="multilevel"/>
    <w:tmpl w:val="7F0EDC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30C388E"/>
    <w:multiLevelType w:val="multilevel"/>
    <w:tmpl w:val="9AA639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5F4B88"/>
    <w:multiLevelType w:val="multilevel"/>
    <w:tmpl w:val="A45E23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C7D4B71"/>
    <w:multiLevelType w:val="multilevel"/>
    <w:tmpl w:val="0B306E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394BBE"/>
    <w:multiLevelType w:val="multilevel"/>
    <w:tmpl w:val="1FD493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A4C1539"/>
    <w:multiLevelType w:val="multilevel"/>
    <w:tmpl w:val="9EC80C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0"/>
  </w:num>
  <w:num w:numId="3">
    <w:abstractNumId w:val="4"/>
  </w:num>
  <w:num w:numId="4">
    <w:abstractNumId w:val="29"/>
  </w:num>
  <w:num w:numId="5">
    <w:abstractNumId w:val="2"/>
  </w:num>
  <w:num w:numId="6">
    <w:abstractNumId w:val="15"/>
  </w:num>
  <w:num w:numId="7">
    <w:abstractNumId w:val="3"/>
  </w:num>
  <w:num w:numId="8">
    <w:abstractNumId w:val="0"/>
  </w:num>
  <w:num w:numId="9">
    <w:abstractNumId w:val="28"/>
  </w:num>
  <w:num w:numId="10">
    <w:abstractNumId w:val="19"/>
  </w:num>
  <w:num w:numId="11">
    <w:abstractNumId w:val="26"/>
  </w:num>
  <w:num w:numId="12">
    <w:abstractNumId w:val="23"/>
  </w:num>
  <w:num w:numId="13">
    <w:abstractNumId w:val="31"/>
  </w:num>
  <w:num w:numId="14">
    <w:abstractNumId w:val="7"/>
  </w:num>
  <w:num w:numId="15">
    <w:abstractNumId w:val="9"/>
  </w:num>
  <w:num w:numId="16">
    <w:abstractNumId w:val="32"/>
  </w:num>
  <w:num w:numId="17">
    <w:abstractNumId w:val="13"/>
  </w:num>
  <w:num w:numId="18">
    <w:abstractNumId w:val="5"/>
  </w:num>
  <w:num w:numId="19">
    <w:abstractNumId w:val="24"/>
  </w:num>
  <w:num w:numId="20">
    <w:abstractNumId w:val="30"/>
  </w:num>
  <w:num w:numId="21">
    <w:abstractNumId w:val="1"/>
  </w:num>
  <w:num w:numId="22">
    <w:abstractNumId w:val="22"/>
  </w:num>
  <w:num w:numId="23">
    <w:abstractNumId w:val="25"/>
  </w:num>
  <w:num w:numId="24">
    <w:abstractNumId w:val="11"/>
  </w:num>
  <w:num w:numId="25">
    <w:abstractNumId w:val="8"/>
  </w:num>
  <w:num w:numId="26">
    <w:abstractNumId w:val="20"/>
  </w:num>
  <w:num w:numId="27">
    <w:abstractNumId w:val="21"/>
  </w:num>
  <w:num w:numId="28">
    <w:abstractNumId w:val="18"/>
  </w:num>
  <w:num w:numId="29">
    <w:abstractNumId w:val="6"/>
  </w:num>
  <w:num w:numId="30">
    <w:abstractNumId w:val="33"/>
  </w:num>
  <w:num w:numId="31">
    <w:abstractNumId w:val="14"/>
  </w:num>
  <w:num w:numId="32">
    <w:abstractNumId w:val="12"/>
  </w:num>
  <w:num w:numId="33">
    <w:abstractNumId w:val="17"/>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41FD"/>
    <w:rsid w:val="00016803"/>
    <w:rsid w:val="00023992"/>
    <w:rsid w:val="000275AE"/>
    <w:rsid w:val="00041E59"/>
    <w:rsid w:val="00045B3D"/>
    <w:rsid w:val="000604B0"/>
    <w:rsid w:val="00064BFE"/>
    <w:rsid w:val="00070B3E"/>
    <w:rsid w:val="00071F95"/>
    <w:rsid w:val="000737BB"/>
    <w:rsid w:val="00074E47"/>
    <w:rsid w:val="000754EC"/>
    <w:rsid w:val="0009093B"/>
    <w:rsid w:val="000A5441"/>
    <w:rsid w:val="000A7485"/>
    <w:rsid w:val="000B2022"/>
    <w:rsid w:val="000C0482"/>
    <w:rsid w:val="000C149A"/>
    <w:rsid w:val="000C224E"/>
    <w:rsid w:val="000E25E6"/>
    <w:rsid w:val="000E2C86"/>
    <w:rsid w:val="000F29F2"/>
    <w:rsid w:val="00101659"/>
    <w:rsid w:val="00105AEA"/>
    <w:rsid w:val="001078BF"/>
    <w:rsid w:val="001102F2"/>
    <w:rsid w:val="00112491"/>
    <w:rsid w:val="001235F6"/>
    <w:rsid w:val="00127FCC"/>
    <w:rsid w:val="00133957"/>
    <w:rsid w:val="001372F6"/>
    <w:rsid w:val="00144385"/>
    <w:rsid w:val="00146EEC"/>
    <w:rsid w:val="00151D55"/>
    <w:rsid w:val="00151D93"/>
    <w:rsid w:val="00156EF3"/>
    <w:rsid w:val="00163CD5"/>
    <w:rsid w:val="00165704"/>
    <w:rsid w:val="00166308"/>
    <w:rsid w:val="00176E4F"/>
    <w:rsid w:val="001842E1"/>
    <w:rsid w:val="0018546B"/>
    <w:rsid w:val="001A5F6D"/>
    <w:rsid w:val="001A6A3E"/>
    <w:rsid w:val="001A7B6D"/>
    <w:rsid w:val="001B34D5"/>
    <w:rsid w:val="001B513A"/>
    <w:rsid w:val="001C0A75"/>
    <w:rsid w:val="001C1306"/>
    <w:rsid w:val="001C2338"/>
    <w:rsid w:val="001D30EB"/>
    <w:rsid w:val="001D5C1B"/>
    <w:rsid w:val="001D7F5B"/>
    <w:rsid w:val="001E0849"/>
    <w:rsid w:val="001E16BC"/>
    <w:rsid w:val="001E16DF"/>
    <w:rsid w:val="001E23B5"/>
    <w:rsid w:val="001F2A9A"/>
    <w:rsid w:val="001F2BA5"/>
    <w:rsid w:val="001F308D"/>
    <w:rsid w:val="001F3C8A"/>
    <w:rsid w:val="00201A7C"/>
    <w:rsid w:val="00202390"/>
    <w:rsid w:val="0021210E"/>
    <w:rsid w:val="0021414D"/>
    <w:rsid w:val="00223124"/>
    <w:rsid w:val="00233143"/>
    <w:rsid w:val="00234444"/>
    <w:rsid w:val="00235961"/>
    <w:rsid w:val="00240FF6"/>
    <w:rsid w:val="00242293"/>
    <w:rsid w:val="00244B5A"/>
    <w:rsid w:val="00244EA7"/>
    <w:rsid w:val="002618C2"/>
    <w:rsid w:val="00261C64"/>
    <w:rsid w:val="00262FC3"/>
    <w:rsid w:val="0026394F"/>
    <w:rsid w:val="00267AF6"/>
    <w:rsid w:val="00276DB8"/>
    <w:rsid w:val="00282664"/>
    <w:rsid w:val="00285FB8"/>
    <w:rsid w:val="002963AA"/>
    <w:rsid w:val="002970C3"/>
    <w:rsid w:val="002A4CD3"/>
    <w:rsid w:val="002A50BD"/>
    <w:rsid w:val="002A6CC4"/>
    <w:rsid w:val="002A768F"/>
    <w:rsid w:val="002B5D4B"/>
    <w:rsid w:val="002C55E9"/>
    <w:rsid w:val="002D0C8B"/>
    <w:rsid w:val="002D330A"/>
    <w:rsid w:val="002D6D18"/>
    <w:rsid w:val="002E170C"/>
    <w:rsid w:val="002E193E"/>
    <w:rsid w:val="00305EFF"/>
    <w:rsid w:val="00310A6A"/>
    <w:rsid w:val="003144E6"/>
    <w:rsid w:val="00315D79"/>
    <w:rsid w:val="00320262"/>
    <w:rsid w:val="00337E82"/>
    <w:rsid w:val="00341B8C"/>
    <w:rsid w:val="00346FDC"/>
    <w:rsid w:val="00350BB1"/>
    <w:rsid w:val="00352C83"/>
    <w:rsid w:val="00356683"/>
    <w:rsid w:val="00356FE4"/>
    <w:rsid w:val="00366805"/>
    <w:rsid w:val="0037067D"/>
    <w:rsid w:val="00373436"/>
    <w:rsid w:val="00384785"/>
    <w:rsid w:val="00385B78"/>
    <w:rsid w:val="0038735B"/>
    <w:rsid w:val="003916D1"/>
    <w:rsid w:val="00394C90"/>
    <w:rsid w:val="003A1BEA"/>
    <w:rsid w:val="003A21F0"/>
    <w:rsid w:val="003A277F"/>
    <w:rsid w:val="003A2DC1"/>
    <w:rsid w:val="003A58BA"/>
    <w:rsid w:val="003A5AE7"/>
    <w:rsid w:val="003A7221"/>
    <w:rsid w:val="003B3493"/>
    <w:rsid w:val="003C13AE"/>
    <w:rsid w:val="003C7152"/>
    <w:rsid w:val="003D2E73"/>
    <w:rsid w:val="003D50FE"/>
    <w:rsid w:val="003E3CA0"/>
    <w:rsid w:val="003E72B6"/>
    <w:rsid w:val="003E7BBE"/>
    <w:rsid w:val="0040636B"/>
    <w:rsid w:val="00406464"/>
    <w:rsid w:val="004102B9"/>
    <w:rsid w:val="004127E3"/>
    <w:rsid w:val="0043212E"/>
    <w:rsid w:val="00434366"/>
    <w:rsid w:val="00434ECE"/>
    <w:rsid w:val="00444423"/>
    <w:rsid w:val="004444DC"/>
    <w:rsid w:val="00452F3E"/>
    <w:rsid w:val="0046239A"/>
    <w:rsid w:val="004640AE"/>
    <w:rsid w:val="00464D2F"/>
    <w:rsid w:val="00464F47"/>
    <w:rsid w:val="004679E3"/>
    <w:rsid w:val="00475172"/>
    <w:rsid w:val="004758B0"/>
    <w:rsid w:val="004832D2"/>
    <w:rsid w:val="00485559"/>
    <w:rsid w:val="00487769"/>
    <w:rsid w:val="004930B3"/>
    <w:rsid w:val="0049794A"/>
    <w:rsid w:val="004A142B"/>
    <w:rsid w:val="004A3860"/>
    <w:rsid w:val="004A44E8"/>
    <w:rsid w:val="004A581D"/>
    <w:rsid w:val="004A7706"/>
    <w:rsid w:val="004A77E3"/>
    <w:rsid w:val="004B29B7"/>
    <w:rsid w:val="004B3BA5"/>
    <w:rsid w:val="004B7A28"/>
    <w:rsid w:val="004B7F5E"/>
    <w:rsid w:val="004C2244"/>
    <w:rsid w:val="004C47B4"/>
    <w:rsid w:val="004C79A1"/>
    <w:rsid w:val="004D09D8"/>
    <w:rsid w:val="004D0A2C"/>
    <w:rsid w:val="004D0D5F"/>
    <w:rsid w:val="004D1569"/>
    <w:rsid w:val="004D44B1"/>
    <w:rsid w:val="004E0460"/>
    <w:rsid w:val="004E1579"/>
    <w:rsid w:val="004E5FAE"/>
    <w:rsid w:val="004E6245"/>
    <w:rsid w:val="004E6741"/>
    <w:rsid w:val="004E7094"/>
    <w:rsid w:val="004F2D99"/>
    <w:rsid w:val="004F5DC7"/>
    <w:rsid w:val="004F7819"/>
    <w:rsid w:val="004F78DA"/>
    <w:rsid w:val="00501687"/>
    <w:rsid w:val="005145AB"/>
    <w:rsid w:val="00520E9A"/>
    <w:rsid w:val="00521DB0"/>
    <w:rsid w:val="005248C1"/>
    <w:rsid w:val="00526134"/>
    <w:rsid w:val="00533F50"/>
    <w:rsid w:val="005405B2"/>
    <w:rsid w:val="005409D6"/>
    <w:rsid w:val="005420ED"/>
    <w:rsid w:val="005427C8"/>
    <w:rsid w:val="005446D1"/>
    <w:rsid w:val="00556C4C"/>
    <w:rsid w:val="00557369"/>
    <w:rsid w:val="00557D22"/>
    <w:rsid w:val="00561564"/>
    <w:rsid w:val="005649A0"/>
    <w:rsid w:val="00564ADD"/>
    <w:rsid w:val="005708EB"/>
    <w:rsid w:val="00571ACE"/>
    <w:rsid w:val="00574B67"/>
    <w:rsid w:val="00575BC6"/>
    <w:rsid w:val="00583902"/>
    <w:rsid w:val="00584E6B"/>
    <w:rsid w:val="00594039"/>
    <w:rsid w:val="005A02FA"/>
    <w:rsid w:val="005A1D70"/>
    <w:rsid w:val="005A3AA5"/>
    <w:rsid w:val="005A6C9C"/>
    <w:rsid w:val="005A74DC"/>
    <w:rsid w:val="005B20D2"/>
    <w:rsid w:val="005B5146"/>
    <w:rsid w:val="005B536B"/>
    <w:rsid w:val="005D1AFD"/>
    <w:rsid w:val="005D334B"/>
    <w:rsid w:val="005D442C"/>
    <w:rsid w:val="005E0670"/>
    <w:rsid w:val="005E51E6"/>
    <w:rsid w:val="005F027A"/>
    <w:rsid w:val="005F33CC"/>
    <w:rsid w:val="005F771F"/>
    <w:rsid w:val="006121D4"/>
    <w:rsid w:val="00613B49"/>
    <w:rsid w:val="00615C7E"/>
    <w:rsid w:val="00616845"/>
    <w:rsid w:val="00620E8E"/>
    <w:rsid w:val="00623B0C"/>
    <w:rsid w:val="006254FF"/>
    <w:rsid w:val="00632E01"/>
    <w:rsid w:val="00633CFE"/>
    <w:rsid w:val="00634FCA"/>
    <w:rsid w:val="0063766E"/>
    <w:rsid w:val="006439CE"/>
    <w:rsid w:val="00643D1B"/>
    <w:rsid w:val="006452B8"/>
    <w:rsid w:val="00652E62"/>
    <w:rsid w:val="00657881"/>
    <w:rsid w:val="00686A49"/>
    <w:rsid w:val="00687B62"/>
    <w:rsid w:val="00690C44"/>
    <w:rsid w:val="006969D9"/>
    <w:rsid w:val="006A2B68"/>
    <w:rsid w:val="006A36C3"/>
    <w:rsid w:val="006A6970"/>
    <w:rsid w:val="006C2F32"/>
    <w:rsid w:val="006D1AF9"/>
    <w:rsid w:val="006D38C3"/>
    <w:rsid w:val="006D4448"/>
    <w:rsid w:val="006D46AE"/>
    <w:rsid w:val="006D6DFD"/>
    <w:rsid w:val="006E2C4D"/>
    <w:rsid w:val="006E42FE"/>
    <w:rsid w:val="006F0D02"/>
    <w:rsid w:val="006F10FE"/>
    <w:rsid w:val="006F3622"/>
    <w:rsid w:val="00705EEC"/>
    <w:rsid w:val="00707741"/>
    <w:rsid w:val="00707DD0"/>
    <w:rsid w:val="00710638"/>
    <w:rsid w:val="007134FE"/>
    <w:rsid w:val="00715794"/>
    <w:rsid w:val="00717385"/>
    <w:rsid w:val="007205EE"/>
    <w:rsid w:val="00722769"/>
    <w:rsid w:val="00723039"/>
    <w:rsid w:val="00723898"/>
    <w:rsid w:val="00727901"/>
    <w:rsid w:val="0073075B"/>
    <w:rsid w:val="0073404B"/>
    <w:rsid w:val="007341FF"/>
    <w:rsid w:val="007368FD"/>
    <w:rsid w:val="007404E9"/>
    <w:rsid w:val="00742564"/>
    <w:rsid w:val="007444CF"/>
    <w:rsid w:val="00752C75"/>
    <w:rsid w:val="00755865"/>
    <w:rsid w:val="00757005"/>
    <w:rsid w:val="00761DBE"/>
    <w:rsid w:val="0076523B"/>
    <w:rsid w:val="0077153E"/>
    <w:rsid w:val="00771B60"/>
    <w:rsid w:val="007730E1"/>
    <w:rsid w:val="00781D77"/>
    <w:rsid w:val="00783549"/>
    <w:rsid w:val="007860B7"/>
    <w:rsid w:val="00786DC8"/>
    <w:rsid w:val="00791A97"/>
    <w:rsid w:val="007A300D"/>
    <w:rsid w:val="007C0911"/>
    <w:rsid w:val="007C0F8D"/>
    <w:rsid w:val="007C57BA"/>
    <w:rsid w:val="007C61BA"/>
    <w:rsid w:val="007C6EE5"/>
    <w:rsid w:val="007D17E8"/>
    <w:rsid w:val="007D3F65"/>
    <w:rsid w:val="007D5A78"/>
    <w:rsid w:val="007E3BD1"/>
    <w:rsid w:val="007F1563"/>
    <w:rsid w:val="007F1EB2"/>
    <w:rsid w:val="007F2828"/>
    <w:rsid w:val="007F44DB"/>
    <w:rsid w:val="007F58F6"/>
    <w:rsid w:val="007F5A8B"/>
    <w:rsid w:val="0081190E"/>
    <w:rsid w:val="00817D51"/>
    <w:rsid w:val="00823530"/>
    <w:rsid w:val="00823FF4"/>
    <w:rsid w:val="00830267"/>
    <w:rsid w:val="008306E7"/>
    <w:rsid w:val="008322BE"/>
    <w:rsid w:val="00834BC8"/>
    <w:rsid w:val="00837FD6"/>
    <w:rsid w:val="00847B60"/>
    <w:rsid w:val="00850243"/>
    <w:rsid w:val="00851BE5"/>
    <w:rsid w:val="008545EB"/>
    <w:rsid w:val="00862C67"/>
    <w:rsid w:val="00862E77"/>
    <w:rsid w:val="00863BE6"/>
    <w:rsid w:val="00865011"/>
    <w:rsid w:val="0087690A"/>
    <w:rsid w:val="0088100D"/>
    <w:rsid w:val="00886790"/>
    <w:rsid w:val="0089086A"/>
    <w:rsid w:val="008908DE"/>
    <w:rsid w:val="008A12ED"/>
    <w:rsid w:val="008A397E"/>
    <w:rsid w:val="008A39D3"/>
    <w:rsid w:val="008A7A72"/>
    <w:rsid w:val="008B2C77"/>
    <w:rsid w:val="008B4AD2"/>
    <w:rsid w:val="008B7138"/>
    <w:rsid w:val="008C07E2"/>
    <w:rsid w:val="008C6DF6"/>
    <w:rsid w:val="008E260C"/>
    <w:rsid w:val="008E39BE"/>
    <w:rsid w:val="008E62EC"/>
    <w:rsid w:val="008F2EB9"/>
    <w:rsid w:val="008F32F6"/>
    <w:rsid w:val="008F4DC5"/>
    <w:rsid w:val="00903B29"/>
    <w:rsid w:val="00916CD7"/>
    <w:rsid w:val="00920927"/>
    <w:rsid w:val="00921B38"/>
    <w:rsid w:val="009225EE"/>
    <w:rsid w:val="00923720"/>
    <w:rsid w:val="009278C9"/>
    <w:rsid w:val="00932CD7"/>
    <w:rsid w:val="00933AC9"/>
    <w:rsid w:val="00944C09"/>
    <w:rsid w:val="00947EF1"/>
    <w:rsid w:val="009527CB"/>
    <w:rsid w:val="00953835"/>
    <w:rsid w:val="0095635D"/>
    <w:rsid w:val="00960F6C"/>
    <w:rsid w:val="00962B56"/>
    <w:rsid w:val="00970747"/>
    <w:rsid w:val="00985DFB"/>
    <w:rsid w:val="00987697"/>
    <w:rsid w:val="009939D0"/>
    <w:rsid w:val="00997BFC"/>
    <w:rsid w:val="009A5900"/>
    <w:rsid w:val="009A6E6C"/>
    <w:rsid w:val="009A6F3F"/>
    <w:rsid w:val="009B331A"/>
    <w:rsid w:val="009B5463"/>
    <w:rsid w:val="009C2650"/>
    <w:rsid w:val="009C50AC"/>
    <w:rsid w:val="009C7513"/>
    <w:rsid w:val="009D15E2"/>
    <w:rsid w:val="009D15FE"/>
    <w:rsid w:val="009D169B"/>
    <w:rsid w:val="009D5D2C"/>
    <w:rsid w:val="009F0DCC"/>
    <w:rsid w:val="009F11CA"/>
    <w:rsid w:val="009F689C"/>
    <w:rsid w:val="00A0695B"/>
    <w:rsid w:val="00A13052"/>
    <w:rsid w:val="00A216A8"/>
    <w:rsid w:val="00A223A6"/>
    <w:rsid w:val="00A254FC"/>
    <w:rsid w:val="00A3639E"/>
    <w:rsid w:val="00A37B32"/>
    <w:rsid w:val="00A4482A"/>
    <w:rsid w:val="00A44C04"/>
    <w:rsid w:val="00A503D9"/>
    <w:rsid w:val="00A5092E"/>
    <w:rsid w:val="00A513EB"/>
    <w:rsid w:val="00A554D6"/>
    <w:rsid w:val="00A56E14"/>
    <w:rsid w:val="00A6476B"/>
    <w:rsid w:val="00A752E4"/>
    <w:rsid w:val="00A76519"/>
    <w:rsid w:val="00A76C6C"/>
    <w:rsid w:val="00A7756B"/>
    <w:rsid w:val="00A85283"/>
    <w:rsid w:val="00A87356"/>
    <w:rsid w:val="00A91E51"/>
    <w:rsid w:val="00A92DD1"/>
    <w:rsid w:val="00AA5338"/>
    <w:rsid w:val="00AA6C41"/>
    <w:rsid w:val="00AB1B8E"/>
    <w:rsid w:val="00AB3E60"/>
    <w:rsid w:val="00AB3EC1"/>
    <w:rsid w:val="00AB46DE"/>
    <w:rsid w:val="00AC0696"/>
    <w:rsid w:val="00AC0EC8"/>
    <w:rsid w:val="00AC4C98"/>
    <w:rsid w:val="00AC5F6B"/>
    <w:rsid w:val="00AC66C4"/>
    <w:rsid w:val="00AD3896"/>
    <w:rsid w:val="00AD5B47"/>
    <w:rsid w:val="00AE1ED9"/>
    <w:rsid w:val="00AE32CB"/>
    <w:rsid w:val="00AF3957"/>
    <w:rsid w:val="00B0682F"/>
    <w:rsid w:val="00B0712C"/>
    <w:rsid w:val="00B0763D"/>
    <w:rsid w:val="00B12013"/>
    <w:rsid w:val="00B22481"/>
    <w:rsid w:val="00B22C67"/>
    <w:rsid w:val="00B2542E"/>
    <w:rsid w:val="00B3508F"/>
    <w:rsid w:val="00B35C7C"/>
    <w:rsid w:val="00B443EE"/>
    <w:rsid w:val="00B50CB7"/>
    <w:rsid w:val="00B55FED"/>
    <w:rsid w:val="00B560C8"/>
    <w:rsid w:val="00B61150"/>
    <w:rsid w:val="00B61540"/>
    <w:rsid w:val="00B62045"/>
    <w:rsid w:val="00B65BC7"/>
    <w:rsid w:val="00B6790F"/>
    <w:rsid w:val="00B746B9"/>
    <w:rsid w:val="00B848D4"/>
    <w:rsid w:val="00B865B7"/>
    <w:rsid w:val="00B93FF4"/>
    <w:rsid w:val="00BA135A"/>
    <w:rsid w:val="00BA1CB1"/>
    <w:rsid w:val="00BA4178"/>
    <w:rsid w:val="00BA482D"/>
    <w:rsid w:val="00BB1755"/>
    <w:rsid w:val="00BB23F4"/>
    <w:rsid w:val="00BC1BA0"/>
    <w:rsid w:val="00BC4706"/>
    <w:rsid w:val="00BC5075"/>
    <w:rsid w:val="00BC5419"/>
    <w:rsid w:val="00BD0BC7"/>
    <w:rsid w:val="00BD3B0F"/>
    <w:rsid w:val="00BE5889"/>
    <w:rsid w:val="00BF1D4C"/>
    <w:rsid w:val="00BF3F0A"/>
    <w:rsid w:val="00BF5B5D"/>
    <w:rsid w:val="00C1366D"/>
    <w:rsid w:val="00C143C3"/>
    <w:rsid w:val="00C16671"/>
    <w:rsid w:val="00C16F35"/>
    <w:rsid w:val="00C1739B"/>
    <w:rsid w:val="00C21ADE"/>
    <w:rsid w:val="00C26067"/>
    <w:rsid w:val="00C30A29"/>
    <w:rsid w:val="00C317DC"/>
    <w:rsid w:val="00C329CF"/>
    <w:rsid w:val="00C5671B"/>
    <w:rsid w:val="00C5707C"/>
    <w:rsid w:val="00C578E9"/>
    <w:rsid w:val="00C70626"/>
    <w:rsid w:val="00C72860"/>
    <w:rsid w:val="00C73582"/>
    <w:rsid w:val="00C73B90"/>
    <w:rsid w:val="00C742EC"/>
    <w:rsid w:val="00C8524D"/>
    <w:rsid w:val="00C96AF3"/>
    <w:rsid w:val="00C97CCC"/>
    <w:rsid w:val="00CA0274"/>
    <w:rsid w:val="00CA03BE"/>
    <w:rsid w:val="00CA139A"/>
    <w:rsid w:val="00CB746F"/>
    <w:rsid w:val="00CC1C54"/>
    <w:rsid w:val="00CC451E"/>
    <w:rsid w:val="00CD4E9D"/>
    <w:rsid w:val="00CD4F4D"/>
    <w:rsid w:val="00CE497E"/>
    <w:rsid w:val="00CE7D19"/>
    <w:rsid w:val="00CF0CF5"/>
    <w:rsid w:val="00CF2B3E"/>
    <w:rsid w:val="00D0201F"/>
    <w:rsid w:val="00D02537"/>
    <w:rsid w:val="00D03504"/>
    <w:rsid w:val="00D03685"/>
    <w:rsid w:val="00D07D4E"/>
    <w:rsid w:val="00D115AA"/>
    <w:rsid w:val="00D145BE"/>
    <w:rsid w:val="00D2035A"/>
    <w:rsid w:val="00D20C57"/>
    <w:rsid w:val="00D214C8"/>
    <w:rsid w:val="00D233A0"/>
    <w:rsid w:val="00D25D16"/>
    <w:rsid w:val="00D32124"/>
    <w:rsid w:val="00D4711D"/>
    <w:rsid w:val="00D510D1"/>
    <w:rsid w:val="00D54C76"/>
    <w:rsid w:val="00D632BB"/>
    <w:rsid w:val="00D70A43"/>
    <w:rsid w:val="00D71E43"/>
    <w:rsid w:val="00D727F3"/>
    <w:rsid w:val="00D72EF6"/>
    <w:rsid w:val="00D73695"/>
    <w:rsid w:val="00D810DE"/>
    <w:rsid w:val="00D83BF6"/>
    <w:rsid w:val="00D8426E"/>
    <w:rsid w:val="00D87D32"/>
    <w:rsid w:val="00D90809"/>
    <w:rsid w:val="00D91188"/>
    <w:rsid w:val="00D92C83"/>
    <w:rsid w:val="00DA0A81"/>
    <w:rsid w:val="00DA3C10"/>
    <w:rsid w:val="00DA3FDA"/>
    <w:rsid w:val="00DA53B5"/>
    <w:rsid w:val="00DB4125"/>
    <w:rsid w:val="00DC1D69"/>
    <w:rsid w:val="00DC5A3A"/>
    <w:rsid w:val="00DC69A7"/>
    <w:rsid w:val="00DD0726"/>
    <w:rsid w:val="00DD4ABD"/>
    <w:rsid w:val="00E03AE0"/>
    <w:rsid w:val="00E10EA0"/>
    <w:rsid w:val="00E112D8"/>
    <w:rsid w:val="00E14B35"/>
    <w:rsid w:val="00E238E6"/>
    <w:rsid w:val="00E34CD8"/>
    <w:rsid w:val="00E35064"/>
    <w:rsid w:val="00E3681D"/>
    <w:rsid w:val="00E40225"/>
    <w:rsid w:val="00E501F0"/>
    <w:rsid w:val="00E6166D"/>
    <w:rsid w:val="00E67E0C"/>
    <w:rsid w:val="00E82442"/>
    <w:rsid w:val="00E91BFF"/>
    <w:rsid w:val="00E92933"/>
    <w:rsid w:val="00E94FAD"/>
    <w:rsid w:val="00EA78A4"/>
    <w:rsid w:val="00EB0AA4"/>
    <w:rsid w:val="00EB5C88"/>
    <w:rsid w:val="00EC0469"/>
    <w:rsid w:val="00EC07F1"/>
    <w:rsid w:val="00EC0C3E"/>
    <w:rsid w:val="00EC202A"/>
    <w:rsid w:val="00EE0027"/>
    <w:rsid w:val="00EE43F0"/>
    <w:rsid w:val="00EF01F8"/>
    <w:rsid w:val="00EF3268"/>
    <w:rsid w:val="00EF40EF"/>
    <w:rsid w:val="00EF47FE"/>
    <w:rsid w:val="00F069BD"/>
    <w:rsid w:val="00F1480E"/>
    <w:rsid w:val="00F1497D"/>
    <w:rsid w:val="00F16AAC"/>
    <w:rsid w:val="00F2670B"/>
    <w:rsid w:val="00F30C7D"/>
    <w:rsid w:val="00F33FF2"/>
    <w:rsid w:val="00F407E7"/>
    <w:rsid w:val="00F417F1"/>
    <w:rsid w:val="00F438FC"/>
    <w:rsid w:val="00F50B12"/>
    <w:rsid w:val="00F5358A"/>
    <w:rsid w:val="00F54B98"/>
    <w:rsid w:val="00F5616F"/>
    <w:rsid w:val="00F56451"/>
    <w:rsid w:val="00F56827"/>
    <w:rsid w:val="00F62866"/>
    <w:rsid w:val="00F6415C"/>
    <w:rsid w:val="00F65619"/>
    <w:rsid w:val="00F65EF0"/>
    <w:rsid w:val="00F71651"/>
    <w:rsid w:val="00F76191"/>
    <w:rsid w:val="00F76CC6"/>
    <w:rsid w:val="00F77BA6"/>
    <w:rsid w:val="00F81316"/>
    <w:rsid w:val="00F83D7C"/>
    <w:rsid w:val="00F86E07"/>
    <w:rsid w:val="00FB232E"/>
    <w:rsid w:val="00FB786D"/>
    <w:rsid w:val="00FC2FBE"/>
    <w:rsid w:val="00FD4413"/>
    <w:rsid w:val="00FD557D"/>
    <w:rsid w:val="00FE0282"/>
    <w:rsid w:val="00FE0F97"/>
    <w:rsid w:val="00FE124D"/>
    <w:rsid w:val="00FE28BB"/>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5A02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7170">
      <w:bodyDiv w:val="1"/>
      <w:marLeft w:val="0"/>
      <w:marRight w:val="0"/>
      <w:marTop w:val="0"/>
      <w:marBottom w:val="0"/>
      <w:divBdr>
        <w:top w:val="none" w:sz="0" w:space="0" w:color="auto"/>
        <w:left w:val="none" w:sz="0" w:space="0" w:color="auto"/>
        <w:bottom w:val="none" w:sz="0" w:space="0" w:color="auto"/>
        <w:right w:val="none" w:sz="0" w:space="0" w:color="auto"/>
      </w:divBdr>
    </w:div>
    <w:div w:id="28154403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1352913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81310586">
      <w:bodyDiv w:val="1"/>
      <w:marLeft w:val="0"/>
      <w:marRight w:val="0"/>
      <w:marTop w:val="0"/>
      <w:marBottom w:val="0"/>
      <w:divBdr>
        <w:top w:val="none" w:sz="0" w:space="0" w:color="auto"/>
        <w:left w:val="none" w:sz="0" w:space="0" w:color="auto"/>
        <w:bottom w:val="none" w:sz="0" w:space="0" w:color="auto"/>
        <w:right w:val="none" w:sz="0" w:space="0" w:color="auto"/>
      </w:divBdr>
    </w:div>
    <w:div w:id="196518858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Props1.xml><?xml version="1.0" encoding="utf-8"?>
<ds:datastoreItem xmlns:ds="http://schemas.openxmlformats.org/officeDocument/2006/customXml" ds:itemID="{42145D3D-8E4A-4FA4-98D3-8723CBE0A77B}">
  <ds:schemaRefs>
    <ds:schemaRef ds:uri="http://schemas.openxmlformats.org/officeDocument/2006/bibliography"/>
  </ds:schemaRefs>
</ds:datastoreItem>
</file>

<file path=customXml/itemProps2.xml><?xml version="1.0" encoding="utf-8"?>
<ds:datastoreItem xmlns:ds="http://schemas.openxmlformats.org/officeDocument/2006/customXml" ds:itemID="{B6931770-269E-48E8-8E14-615EB7EEB0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d50bbff7-d6dd-47d2-864a-cfdc2c3db0f4"/>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ad090d0a-b4a5-4b20-b71e-3d680d86b50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4</Pages>
  <Words>1494</Words>
  <Characters>8522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111</cp:revision>
  <cp:lastPrinted>2016-05-27T05:21:00Z</cp:lastPrinted>
  <dcterms:created xsi:type="dcterms:W3CDTF">2020-08-25T04:14:00Z</dcterms:created>
  <dcterms:modified xsi:type="dcterms:W3CDTF">2021-06-10T05:43:00Z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