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37F86B27" w:rsidR="00DD6B74" w:rsidRPr="00CC451E" w:rsidRDefault="00DD6B74" w:rsidP="00B62BBB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C621E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7D7E4D">
        <w:trPr>
          <w:tblHeader/>
        </w:trPr>
        <w:tc>
          <w:tcPr>
            <w:tcW w:w="1396" w:type="pct"/>
            <w:shd w:val="clear" w:color="auto" w:fill="auto"/>
          </w:tcPr>
          <w:p w14:paraId="42E58BBB" w14:textId="47F233B9" w:rsidR="00F1480E" w:rsidRPr="000754EC" w:rsidRDefault="00922F35" w:rsidP="00F47281">
            <w:pPr>
              <w:pStyle w:val="SIUnittitle"/>
            </w:pPr>
            <w:r w:rsidRPr="00922F35">
              <w:t>FW</w:t>
            </w:r>
            <w:r w:rsidR="00484475">
              <w:t>P</w:t>
            </w:r>
            <w:r w:rsidR="005142C1">
              <w:t>FGM4</w:t>
            </w:r>
            <w:r w:rsidR="00484475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64CEC4B0" w:rsidR="00F1480E" w:rsidRPr="000754EC" w:rsidRDefault="003C606F" w:rsidP="00F47281">
            <w:pPr>
              <w:pStyle w:val="SIUnittitle"/>
            </w:pPr>
            <w:r>
              <w:t>Manage busin</w:t>
            </w:r>
            <w:r w:rsidR="00D1226A">
              <w:t>e</w:t>
            </w:r>
            <w:r>
              <w:t>ss operations of a forest</w:t>
            </w:r>
            <w:r w:rsidR="0062255A">
              <w:t>ry</w:t>
            </w:r>
            <w:r>
              <w:t xml:space="preserve"> contract</w:t>
            </w:r>
            <w:r w:rsidR="0062255A">
              <w:t>or</w:t>
            </w:r>
            <w:r>
              <w:t xml:space="preserve"> business</w:t>
            </w:r>
          </w:p>
        </w:tc>
      </w:tr>
      <w:tr w:rsidR="00F1480E" w:rsidRPr="00963A46" w14:paraId="2304FCB4" w14:textId="77777777" w:rsidTr="007D7E4D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4515D48C" w:rsidR="008E2FD6" w:rsidRPr="00603088" w:rsidRDefault="008E2FD6" w:rsidP="00603088">
            <w:pPr>
              <w:pStyle w:val="SIText"/>
            </w:pPr>
            <w:r w:rsidRPr="00603088">
              <w:t xml:space="preserve">This unit of competency describes the skills and knowledge </w:t>
            </w:r>
            <w:proofErr w:type="gramStart"/>
            <w:r w:rsidRPr="00603088">
              <w:t>required</w:t>
            </w:r>
            <w:proofErr w:type="gramEnd"/>
            <w:r w:rsidRPr="00603088">
              <w:t xml:space="preserve"> </w:t>
            </w:r>
            <w:r w:rsidR="00F000F5">
              <w:t xml:space="preserve">to </w:t>
            </w:r>
            <w:r w:rsidR="00D1226A">
              <w:t>manage the business operations of</w:t>
            </w:r>
            <w:r w:rsidR="00F000F5">
              <w:t xml:space="preserve"> a </w:t>
            </w:r>
            <w:r w:rsidR="00115FDB">
              <w:t xml:space="preserve">forestry contractor </w:t>
            </w:r>
            <w:r w:rsidR="00F000F5">
              <w:t>business</w:t>
            </w:r>
            <w:r w:rsidR="00BC0B68">
              <w:t xml:space="preserve">, including </w:t>
            </w:r>
            <w:r w:rsidR="006D673F">
              <w:t xml:space="preserve">the development of </w:t>
            </w:r>
            <w:r w:rsidR="005A50BE">
              <w:t>strategic and</w:t>
            </w:r>
            <w:r w:rsidR="0005196C">
              <w:t xml:space="preserve"> operational plans</w:t>
            </w:r>
            <w:r w:rsidR="00152B5D">
              <w:t xml:space="preserve"> and strategies for stakeholder engagement, </w:t>
            </w:r>
            <w:r w:rsidR="00B101E7">
              <w:t xml:space="preserve">marketing, </w:t>
            </w:r>
            <w:r w:rsidR="0046102F">
              <w:t xml:space="preserve">tendering and </w:t>
            </w:r>
            <w:r w:rsidR="00B849E3">
              <w:t>service quality</w:t>
            </w:r>
            <w:r w:rsidR="00711A5B" w:rsidRPr="00603088">
              <w:t>.</w:t>
            </w:r>
          </w:p>
          <w:p w14:paraId="70105053" w14:textId="77777777" w:rsidR="008E2FD6" w:rsidRPr="00603088" w:rsidRDefault="008E2FD6" w:rsidP="00603088">
            <w:pPr>
              <w:pStyle w:val="SIText"/>
            </w:pPr>
          </w:p>
          <w:p w14:paraId="351E5A40" w14:textId="7187E030" w:rsidR="008E2FD6" w:rsidRPr="00603088" w:rsidRDefault="008E2FD6" w:rsidP="00603088">
            <w:pPr>
              <w:pStyle w:val="SIText"/>
            </w:pPr>
            <w:r w:rsidRPr="00603088">
              <w:t xml:space="preserve">The unit applies </w:t>
            </w:r>
            <w:r w:rsidR="00F000F5" w:rsidRPr="004767F7">
              <w:t xml:space="preserve">to individuals who </w:t>
            </w:r>
            <w:r w:rsidR="00D1226A">
              <w:t xml:space="preserve">manage and </w:t>
            </w:r>
            <w:proofErr w:type="gramStart"/>
            <w:r w:rsidR="00F000F5" w:rsidRPr="004767F7">
              <w:t>operate</w:t>
            </w:r>
            <w:proofErr w:type="gramEnd"/>
            <w:r w:rsidR="00F000F5" w:rsidRPr="004767F7">
              <w:t xml:space="preserve"> </w:t>
            </w:r>
            <w:r w:rsidR="00115FDB">
              <w:t xml:space="preserve">forestry contractor </w:t>
            </w:r>
            <w:r w:rsidR="00F000F5" w:rsidRPr="004767F7">
              <w:t>business</w:t>
            </w:r>
            <w:r w:rsidR="00D1226A">
              <w:t>es</w:t>
            </w:r>
            <w:r w:rsidR="00711A5B" w:rsidRPr="00603088">
              <w:t>.</w:t>
            </w:r>
          </w:p>
          <w:p w14:paraId="70DFBFED" w14:textId="77777777" w:rsidR="008E2FD6" w:rsidRPr="00603088" w:rsidRDefault="008E2FD6" w:rsidP="00603088">
            <w:pPr>
              <w:pStyle w:val="SIText"/>
            </w:pPr>
          </w:p>
          <w:p w14:paraId="1DECDDC8" w14:textId="7AFB9BAC" w:rsidR="00373436" w:rsidRPr="000754EC" w:rsidRDefault="008E2FD6" w:rsidP="00603088">
            <w:pPr>
              <w:pStyle w:val="SIText"/>
            </w:pPr>
            <w:r w:rsidRPr="00603088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7D7E4D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17716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7D7E4D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6799EBC" w:rsidR="008547E9" w:rsidRPr="000754EC" w:rsidRDefault="008547E9" w:rsidP="0017716E">
            <w:pPr>
              <w:pStyle w:val="SIText"/>
            </w:pP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7D7E4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7D7E4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F66EF6" w:rsidRDefault="00E01D4D" w:rsidP="00F66EF6">
            <w:pPr>
              <w:pStyle w:val="SIText"/>
              <w:rPr>
                <w:rStyle w:val="SIText-Italic"/>
              </w:rPr>
            </w:pPr>
            <w:r w:rsidRPr="00F42215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1A8B7380" w:rsidR="00E01D4D" w:rsidRPr="00F66EF6" w:rsidRDefault="00E01D4D" w:rsidP="00F66EF6">
            <w:pPr>
              <w:pStyle w:val="SIText"/>
              <w:rPr>
                <w:rStyle w:val="SIText-Italic"/>
              </w:rPr>
            </w:pPr>
            <w:r w:rsidRPr="00F66EF6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1963A2" w:rsidRPr="00963A46" w14:paraId="546B6E4D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38736CFE" w14:textId="04B08FC5" w:rsidR="001963A2" w:rsidRPr="00F339E4" w:rsidRDefault="00F339E4" w:rsidP="00F339E4">
            <w:pPr>
              <w:pStyle w:val="SIText"/>
            </w:pPr>
            <w:r>
              <w:t xml:space="preserve">1. </w:t>
            </w:r>
            <w:r w:rsidR="00F000F5">
              <w:t xml:space="preserve">Set up </w:t>
            </w:r>
            <w:r w:rsidR="00095F1A">
              <w:t xml:space="preserve">strategic and </w:t>
            </w:r>
            <w:r w:rsidR="00F000F5">
              <w:t>operational plan</w:t>
            </w:r>
            <w:r w:rsidR="00BB04BA">
              <w:t xml:space="preserve">s </w:t>
            </w:r>
            <w:r w:rsidR="00BB04BA" w:rsidRPr="00BB04BA">
              <w:t xml:space="preserve">for </w:t>
            </w:r>
            <w:r w:rsidR="00BB04BA">
              <w:t xml:space="preserve">a </w:t>
            </w:r>
            <w:r w:rsidR="00115FDB">
              <w:t xml:space="preserve">forestry contractor </w:t>
            </w:r>
            <w:r w:rsidR="00BB04BA" w:rsidRPr="00BB04BA">
              <w:t>business</w:t>
            </w:r>
          </w:p>
          <w:p w14:paraId="16D53029" w14:textId="77777777" w:rsidR="001963A2" w:rsidRDefault="001963A2" w:rsidP="00B62BBB">
            <w:pPr>
              <w:pStyle w:val="SIText"/>
            </w:pPr>
          </w:p>
          <w:p w14:paraId="35072558" w14:textId="77777777" w:rsidR="00F42215" w:rsidRPr="00F66EF6" w:rsidRDefault="00F42215" w:rsidP="00F66EF6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8F4F592" w14:textId="048835A3" w:rsidR="00535E68" w:rsidRPr="002C331C" w:rsidRDefault="00535E68" w:rsidP="002C331C">
            <w:pPr>
              <w:pStyle w:val="SIText"/>
            </w:pPr>
            <w:r>
              <w:t xml:space="preserve">1.1 </w:t>
            </w:r>
            <w:r w:rsidR="00F000F5" w:rsidRPr="002C331C">
              <w:t xml:space="preserve">Assess factors influencing the performance of </w:t>
            </w:r>
            <w:r w:rsidR="00BB04BA">
              <w:t xml:space="preserve">a </w:t>
            </w:r>
            <w:r w:rsidR="00115FDB">
              <w:t xml:space="preserve">forestry contractor </w:t>
            </w:r>
            <w:proofErr w:type="gramStart"/>
            <w:r w:rsidR="00F000F5" w:rsidRPr="002C331C">
              <w:t>business</w:t>
            </w:r>
            <w:proofErr w:type="gramEnd"/>
          </w:p>
          <w:p w14:paraId="7CA17A77" w14:textId="18DD4E67" w:rsidR="002C331C" w:rsidRDefault="00B517B8" w:rsidP="002C331C">
            <w:pPr>
              <w:pStyle w:val="SIText"/>
            </w:pPr>
            <w:r w:rsidRPr="002C331C">
              <w:t xml:space="preserve">1.2 Identify </w:t>
            </w:r>
            <w:r w:rsidR="009E1DCF">
              <w:t xml:space="preserve">the </w:t>
            </w:r>
            <w:r w:rsidRPr="002C331C">
              <w:t xml:space="preserve">focus of the business </w:t>
            </w:r>
            <w:r w:rsidR="00BB04BA">
              <w:t>by investigating</w:t>
            </w:r>
            <w:r w:rsidRPr="002C331C">
              <w:t xml:space="preserve"> market opportunities</w:t>
            </w:r>
          </w:p>
          <w:p w14:paraId="31E0B1C7" w14:textId="1ACC4AE8" w:rsidR="00BB04BA" w:rsidRPr="00BB04BA" w:rsidRDefault="002C331C" w:rsidP="00BB04BA">
            <w:pPr>
              <w:pStyle w:val="SIText"/>
            </w:pPr>
            <w:r>
              <w:t xml:space="preserve">1.3 Determine </w:t>
            </w:r>
            <w:r w:rsidR="00CF7D4B">
              <w:t xml:space="preserve">the </w:t>
            </w:r>
            <w:r w:rsidR="005F6762">
              <w:t xml:space="preserve">most </w:t>
            </w:r>
            <w:r>
              <w:t>appr</w:t>
            </w:r>
            <w:r w:rsidR="009E1DCF">
              <w:t>opriate</w:t>
            </w:r>
            <w:r>
              <w:t xml:space="preserve"> </w:t>
            </w:r>
            <w:r w:rsidR="00B54969">
              <w:t>business</w:t>
            </w:r>
            <w:r>
              <w:t xml:space="preserve"> </w:t>
            </w:r>
            <w:r w:rsidR="00BB04BA">
              <w:t xml:space="preserve">and financial structure for the </w:t>
            </w:r>
            <w:r w:rsidR="00115FDB">
              <w:t xml:space="preserve">forestry contractor </w:t>
            </w:r>
            <w:proofErr w:type="gramStart"/>
            <w:r w:rsidR="00BB04BA" w:rsidRPr="00BB04BA">
              <w:t>business</w:t>
            </w:r>
            <w:proofErr w:type="gramEnd"/>
          </w:p>
          <w:p w14:paraId="4963F754" w14:textId="6BA6AD1A" w:rsidR="001963A2" w:rsidRDefault="006E0691" w:rsidP="002C331C">
            <w:pPr>
              <w:pStyle w:val="SIText"/>
            </w:pPr>
            <w:r w:rsidRPr="002C331C">
              <w:t>1.</w:t>
            </w:r>
            <w:r w:rsidR="009E1DCF">
              <w:t>4</w:t>
            </w:r>
            <w:r w:rsidRPr="002C331C">
              <w:t xml:space="preserve"> </w:t>
            </w:r>
            <w:r w:rsidR="00F000F5" w:rsidRPr="002C331C">
              <w:t xml:space="preserve">Develop </w:t>
            </w:r>
            <w:r w:rsidR="00CF7D4B">
              <w:t xml:space="preserve">a </w:t>
            </w:r>
            <w:r w:rsidR="00942841">
              <w:t>strategic</w:t>
            </w:r>
            <w:r w:rsidR="00F000F5" w:rsidRPr="002C331C">
              <w:t xml:space="preserve"> plan for </w:t>
            </w:r>
            <w:r w:rsidR="00CF7D4B">
              <w:t xml:space="preserve">the </w:t>
            </w:r>
            <w:r w:rsidR="00F000F5" w:rsidRPr="002C331C">
              <w:t>forest</w:t>
            </w:r>
            <w:r w:rsidR="00A2565A">
              <w:t>ry</w:t>
            </w:r>
            <w:r w:rsidR="00F000F5" w:rsidRPr="002C331C">
              <w:t xml:space="preserve"> contract</w:t>
            </w:r>
            <w:r w:rsidR="00115FDB">
              <w:t>or</w:t>
            </w:r>
            <w:r w:rsidR="00F000F5" w:rsidRPr="002C331C">
              <w:t xml:space="preserve"> </w:t>
            </w:r>
            <w:proofErr w:type="gramStart"/>
            <w:r w:rsidR="00F000F5" w:rsidRPr="002C331C">
              <w:t>business</w:t>
            </w:r>
            <w:proofErr w:type="gramEnd"/>
            <w:r w:rsidR="00F000F5" w:rsidRPr="002C331C">
              <w:t xml:space="preserve"> </w:t>
            </w:r>
          </w:p>
          <w:p w14:paraId="155A6A78" w14:textId="5AC38B85" w:rsidR="00BB04BA" w:rsidRPr="00BB04BA" w:rsidRDefault="00BB04BA" w:rsidP="00BB04BA">
            <w:pPr>
              <w:pStyle w:val="SIText"/>
            </w:pPr>
            <w:r>
              <w:t>1.5 Develop a risk management strategy</w:t>
            </w:r>
            <w:r w:rsidR="001E57F6">
              <w:t xml:space="preserve"> including appro</w:t>
            </w:r>
            <w:r w:rsidR="00757401">
              <w:t xml:space="preserve">priate ways of </w:t>
            </w:r>
            <w:r w:rsidR="00B54969">
              <w:t>mitigating</w:t>
            </w:r>
            <w:r w:rsidR="00757401">
              <w:t xml:space="preserve"> risks</w:t>
            </w:r>
            <w:r>
              <w:t xml:space="preserve"> for </w:t>
            </w:r>
            <w:r w:rsidR="00E426FE">
              <w:t xml:space="preserve">the </w:t>
            </w:r>
            <w:r w:rsidR="00DC699C">
              <w:t xml:space="preserve">operations </w:t>
            </w:r>
            <w:r w:rsidR="00E426FE">
              <w:t xml:space="preserve">of a </w:t>
            </w:r>
            <w:r w:rsidRPr="00BB04BA">
              <w:t>forest</w:t>
            </w:r>
            <w:r w:rsidR="00A2565A">
              <w:t>ry</w:t>
            </w:r>
            <w:r w:rsidRPr="00BB04BA">
              <w:t xml:space="preserve"> contract</w:t>
            </w:r>
            <w:r w:rsidR="00115FDB">
              <w:t>or</w:t>
            </w:r>
            <w:r w:rsidRPr="00BB04BA">
              <w:t xml:space="preserve"> </w:t>
            </w:r>
            <w:proofErr w:type="gramStart"/>
            <w:r w:rsidRPr="00BB04BA">
              <w:t>business</w:t>
            </w:r>
            <w:proofErr w:type="gramEnd"/>
          </w:p>
          <w:p w14:paraId="6E3077A9" w14:textId="2A6254BD" w:rsidR="002C331C" w:rsidRPr="008175F2" w:rsidRDefault="002C331C" w:rsidP="002C331C">
            <w:pPr>
              <w:pStyle w:val="SIText"/>
            </w:pPr>
            <w:r w:rsidRPr="002C331C">
              <w:t>1.</w:t>
            </w:r>
            <w:r w:rsidR="00BB04BA">
              <w:t>6</w:t>
            </w:r>
            <w:r w:rsidRPr="002C331C">
              <w:t xml:space="preserve"> Establish</w:t>
            </w:r>
            <w:r w:rsidR="009E1DCF">
              <w:t xml:space="preserve"> </w:t>
            </w:r>
            <w:r w:rsidR="00CF7D4B">
              <w:t xml:space="preserve">a </w:t>
            </w:r>
            <w:r w:rsidRPr="002C331C">
              <w:t>detailed operation</w:t>
            </w:r>
            <w:r w:rsidR="00E426FE">
              <w:t>s</w:t>
            </w:r>
            <w:r w:rsidRPr="002C331C">
              <w:t xml:space="preserve"> plan that sets out clear action points to fulfil </w:t>
            </w:r>
            <w:r w:rsidR="00CF7D4B">
              <w:t xml:space="preserve">the </w:t>
            </w:r>
            <w:r w:rsidR="00E267DA">
              <w:t>strategic</w:t>
            </w:r>
            <w:r w:rsidRPr="002C331C">
              <w:t xml:space="preserve"> goals and </w:t>
            </w:r>
            <w:proofErr w:type="gramStart"/>
            <w:r w:rsidRPr="002C331C">
              <w:t>objectives</w:t>
            </w:r>
            <w:proofErr w:type="gramEnd"/>
            <w:r w:rsidR="00CF7D4B">
              <w:t xml:space="preserve"> of</w:t>
            </w:r>
            <w:r w:rsidR="00CF7D4B" w:rsidRPr="00CF7D4B">
              <w:t xml:space="preserve"> the </w:t>
            </w:r>
            <w:r w:rsidR="00115FDB">
              <w:t xml:space="preserve">forestry contractor </w:t>
            </w:r>
            <w:r w:rsidR="00CF7D4B" w:rsidRPr="00CF7D4B">
              <w:t>business</w:t>
            </w:r>
          </w:p>
        </w:tc>
      </w:tr>
      <w:tr w:rsidR="00956978" w:rsidRPr="00963A46" w14:paraId="09340531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75A990FC" w14:textId="5BF1CE17" w:rsidR="00F42215" w:rsidRPr="00F66EF6" w:rsidRDefault="000F0CDF" w:rsidP="00F66EF6">
            <w:pPr>
              <w:pStyle w:val="SIText"/>
            </w:pPr>
            <w:r>
              <w:t>2</w:t>
            </w:r>
            <w:r w:rsidR="008E2FD6" w:rsidRPr="00B62BBB">
              <w:t xml:space="preserve">. </w:t>
            </w:r>
            <w:r w:rsidR="0076443D">
              <w:t xml:space="preserve">Establish and implement stakeholder </w:t>
            </w:r>
            <w:r w:rsidR="00B54969">
              <w:t>engagement strategy</w:t>
            </w:r>
          </w:p>
        </w:tc>
        <w:tc>
          <w:tcPr>
            <w:tcW w:w="3604" w:type="pct"/>
            <w:shd w:val="clear" w:color="auto" w:fill="auto"/>
          </w:tcPr>
          <w:p w14:paraId="5339BC2E" w14:textId="1959A1D1" w:rsidR="00CB051D" w:rsidRPr="00CB051D" w:rsidRDefault="00A52F4E" w:rsidP="00A52F4E">
            <w:pPr>
              <w:pStyle w:val="SIText"/>
            </w:pPr>
            <w:r>
              <w:t>2</w:t>
            </w:r>
            <w:r w:rsidR="00E267DA">
              <w:t>.</w:t>
            </w:r>
            <w:r>
              <w:t>1 I</w:t>
            </w:r>
            <w:r w:rsidR="00CB051D" w:rsidRPr="00CB051D">
              <w:t xml:space="preserve">dentify key stakeholders that </w:t>
            </w:r>
            <w:r w:rsidR="00BB04BA">
              <w:t xml:space="preserve">do or may </w:t>
            </w:r>
            <w:r w:rsidR="00CB051D" w:rsidRPr="00CB051D">
              <w:t>impact on the</w:t>
            </w:r>
            <w:r w:rsidR="00BB04BA">
              <w:t xml:space="preserve"> operation and service delivery of the</w:t>
            </w:r>
            <w:r w:rsidR="00CB051D" w:rsidRPr="00CB051D">
              <w:t xml:space="preserve"> </w:t>
            </w:r>
            <w:r w:rsidR="00115FDB">
              <w:t xml:space="preserve">forestry contractor </w:t>
            </w:r>
            <w:proofErr w:type="gramStart"/>
            <w:r w:rsidR="00CB051D">
              <w:t>business</w:t>
            </w:r>
            <w:proofErr w:type="gramEnd"/>
          </w:p>
          <w:p w14:paraId="3AE5144F" w14:textId="335967A3" w:rsidR="00CB051D" w:rsidRPr="00CB051D" w:rsidRDefault="00A52F4E" w:rsidP="00A52F4E">
            <w:pPr>
              <w:pStyle w:val="SIText"/>
            </w:pPr>
            <w:r>
              <w:t xml:space="preserve">2.2 </w:t>
            </w:r>
            <w:r w:rsidR="00CB051D" w:rsidRPr="00CB051D">
              <w:t>Access and analyse information on the roles</w:t>
            </w:r>
            <w:r w:rsidR="00BB04BA">
              <w:t xml:space="preserve">, influence and relative importance </w:t>
            </w:r>
            <w:r w:rsidR="00CB051D" w:rsidRPr="00CB051D">
              <w:t>of key stakeholders</w:t>
            </w:r>
          </w:p>
          <w:p w14:paraId="17CC22EB" w14:textId="62A64B0C" w:rsidR="00CB051D" w:rsidRPr="00CB051D" w:rsidRDefault="00A52F4E" w:rsidP="00A52F4E">
            <w:pPr>
              <w:pStyle w:val="SIText"/>
            </w:pPr>
            <w:r>
              <w:t xml:space="preserve">2.3 </w:t>
            </w:r>
            <w:r w:rsidR="0076443D">
              <w:t>Develop s</w:t>
            </w:r>
            <w:r w:rsidR="0076443D" w:rsidRPr="0076443D">
              <w:t xml:space="preserve">trategies for engaging with stakeholders </w:t>
            </w:r>
          </w:p>
          <w:p w14:paraId="003266CF" w14:textId="5C09C4BC" w:rsidR="004D5F60" w:rsidRPr="004D5F60" w:rsidRDefault="0076443D" w:rsidP="004D5F60">
            <w:pPr>
              <w:pStyle w:val="SIText"/>
            </w:pPr>
            <w:r>
              <w:t>2.</w:t>
            </w:r>
            <w:r w:rsidR="00A52F4E">
              <w:t>4</w:t>
            </w:r>
            <w:r>
              <w:t xml:space="preserve"> </w:t>
            </w:r>
            <w:r w:rsidRPr="0076443D">
              <w:t xml:space="preserve">Apply conflict </w:t>
            </w:r>
            <w:r>
              <w:t xml:space="preserve">resolution </w:t>
            </w:r>
            <w:r w:rsidRPr="0076443D">
              <w:t xml:space="preserve">and negotiation techniques </w:t>
            </w:r>
            <w:r w:rsidR="00CB051D">
              <w:t>to reach mutually acceptable outcomes</w:t>
            </w:r>
            <w:r w:rsidR="004D5F60">
              <w:t xml:space="preserve"> with stakeholders</w:t>
            </w:r>
          </w:p>
          <w:p w14:paraId="0554B37C" w14:textId="3AA2647F" w:rsidR="00A52F4E" w:rsidRPr="00A52F4E" w:rsidRDefault="00A52F4E" w:rsidP="00A52F4E">
            <w:pPr>
              <w:pStyle w:val="SIText"/>
            </w:pPr>
            <w:r w:rsidRPr="00A52F4E">
              <w:t>2.</w:t>
            </w:r>
            <w:r>
              <w:t>5</w:t>
            </w:r>
            <w:r w:rsidRPr="00A52F4E">
              <w:t xml:space="preserve"> Identify and respond to factors that may negatively impact stakeholder communication</w:t>
            </w:r>
          </w:p>
          <w:p w14:paraId="7A6ED6D1" w14:textId="51D4F545" w:rsidR="00CB051D" w:rsidRPr="00956978" w:rsidRDefault="00CB051D" w:rsidP="00A52F4E">
            <w:pPr>
              <w:pStyle w:val="SIText"/>
            </w:pPr>
            <w:r>
              <w:t>2.</w:t>
            </w:r>
            <w:r w:rsidR="00A52F4E">
              <w:t>6</w:t>
            </w:r>
            <w:r>
              <w:t xml:space="preserve"> Seek and analyse f</w:t>
            </w:r>
            <w:r w:rsidRPr="00CB051D">
              <w:t xml:space="preserve">eedback </w:t>
            </w:r>
            <w:r>
              <w:t>on</w:t>
            </w:r>
            <w:r w:rsidRPr="00CB051D">
              <w:t xml:space="preserve"> the effectiveness of the </w:t>
            </w:r>
            <w:r w:rsidR="00A52F4E">
              <w:t xml:space="preserve">stakeholder </w:t>
            </w:r>
            <w:r w:rsidRPr="00CB051D">
              <w:t>engagement strategy</w:t>
            </w:r>
          </w:p>
        </w:tc>
      </w:tr>
      <w:tr w:rsidR="00251FD7" w:rsidRPr="00963A46" w14:paraId="7787271C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16F7A229" w14:textId="36258ECE" w:rsidR="00F42215" w:rsidRPr="00F66EF6" w:rsidRDefault="000F0CDF" w:rsidP="00F66EF6">
            <w:pPr>
              <w:pStyle w:val="SIText"/>
            </w:pPr>
            <w:r>
              <w:t>3</w:t>
            </w:r>
            <w:r w:rsidR="00251FD7" w:rsidRPr="00B62BBB">
              <w:t xml:space="preserve">. </w:t>
            </w:r>
            <w:proofErr w:type="gramStart"/>
            <w:r w:rsidR="0076443D">
              <w:t>Establish</w:t>
            </w:r>
            <w:proofErr w:type="gramEnd"/>
            <w:r w:rsidR="0076443D">
              <w:t xml:space="preserve"> marketing strategy</w:t>
            </w:r>
            <w:r w:rsidR="00BB04BA">
              <w:t xml:space="preserve"> </w:t>
            </w:r>
            <w:r w:rsidR="00BB04BA" w:rsidRPr="00BB04BA">
              <w:t xml:space="preserve">for </w:t>
            </w:r>
            <w:r w:rsidR="00115FDB">
              <w:t xml:space="preserve">forestry contractor </w:t>
            </w:r>
            <w:r w:rsidR="00BB04BA" w:rsidRPr="00BB04BA">
              <w:t>business</w:t>
            </w:r>
          </w:p>
        </w:tc>
        <w:tc>
          <w:tcPr>
            <w:tcW w:w="3604" w:type="pct"/>
            <w:shd w:val="clear" w:color="auto" w:fill="auto"/>
          </w:tcPr>
          <w:p w14:paraId="0E3B5182" w14:textId="1EA18986" w:rsidR="00A52F4E" w:rsidRPr="00A52F4E" w:rsidRDefault="00A52F4E" w:rsidP="001E7DFC">
            <w:pPr>
              <w:pStyle w:val="SIText"/>
            </w:pPr>
            <w:r>
              <w:t>3.</w:t>
            </w:r>
            <w:r w:rsidR="00E267DA">
              <w:t>1</w:t>
            </w:r>
            <w:r>
              <w:t xml:space="preserve"> </w:t>
            </w:r>
            <w:r w:rsidRPr="00A52F4E">
              <w:t xml:space="preserve">Develop </w:t>
            </w:r>
            <w:r w:rsidR="004D5F60">
              <w:t xml:space="preserve">the </w:t>
            </w:r>
            <w:r w:rsidRPr="00A52F4E">
              <w:t>marketing strategy</w:t>
            </w:r>
            <w:r>
              <w:t xml:space="preserve"> and plan </w:t>
            </w:r>
            <w:r w:rsidRPr="00A52F4E">
              <w:t xml:space="preserve">for </w:t>
            </w:r>
            <w:r w:rsidR="004D5F60">
              <w:t xml:space="preserve">the </w:t>
            </w:r>
            <w:r w:rsidR="00115FDB">
              <w:t xml:space="preserve">forestry contractor </w:t>
            </w:r>
            <w:proofErr w:type="gramStart"/>
            <w:r w:rsidRPr="00A52F4E">
              <w:t>business</w:t>
            </w:r>
            <w:proofErr w:type="gramEnd"/>
          </w:p>
          <w:p w14:paraId="6713BD31" w14:textId="5F0EBCE5" w:rsidR="00A52F4E" w:rsidRPr="00A52F4E" w:rsidRDefault="00A52F4E" w:rsidP="001E7DFC">
            <w:pPr>
              <w:pStyle w:val="SIText"/>
            </w:pPr>
            <w:r>
              <w:t>3.</w:t>
            </w:r>
            <w:r w:rsidR="00E267DA">
              <w:t>2</w:t>
            </w:r>
            <w:r>
              <w:t xml:space="preserve"> Develop, i</w:t>
            </w:r>
            <w:r w:rsidRPr="00A52F4E">
              <w:t xml:space="preserve">mplement and monitor marketing activities according to </w:t>
            </w:r>
            <w:r w:rsidR="004D5F60">
              <w:t xml:space="preserve">the </w:t>
            </w:r>
            <w:r w:rsidRPr="00A52F4E">
              <w:t xml:space="preserve">marketing </w:t>
            </w:r>
            <w:proofErr w:type="gramStart"/>
            <w:r w:rsidRPr="00A52F4E">
              <w:t>plan</w:t>
            </w:r>
            <w:proofErr w:type="gramEnd"/>
          </w:p>
          <w:p w14:paraId="3514BC43" w14:textId="45F29CEB" w:rsidR="00CE6C51" w:rsidRPr="001947B1" w:rsidRDefault="00A52F4E" w:rsidP="001E7DFC">
            <w:pPr>
              <w:pStyle w:val="SIText"/>
            </w:pPr>
            <w:r>
              <w:t>3.</w:t>
            </w:r>
            <w:r w:rsidR="00E267DA">
              <w:t>3</w:t>
            </w:r>
            <w:r>
              <w:t xml:space="preserve"> </w:t>
            </w:r>
            <w:r w:rsidRPr="00A52F4E">
              <w:t xml:space="preserve">Evaluate marketing activities to </w:t>
            </w:r>
            <w:proofErr w:type="gramStart"/>
            <w:r w:rsidRPr="00A52F4E">
              <w:t>determine</w:t>
            </w:r>
            <w:proofErr w:type="gramEnd"/>
            <w:r w:rsidRPr="00A52F4E">
              <w:t xml:space="preserve"> </w:t>
            </w:r>
            <w:r w:rsidR="004D5F60">
              <w:t xml:space="preserve">the </w:t>
            </w:r>
            <w:r w:rsidRPr="00A52F4E">
              <w:t xml:space="preserve">effectiveness of </w:t>
            </w:r>
            <w:r w:rsidR="004D5F60">
              <w:t xml:space="preserve">the </w:t>
            </w:r>
            <w:r w:rsidRPr="00A52F4E">
              <w:t>strategy and plan</w:t>
            </w:r>
          </w:p>
        </w:tc>
      </w:tr>
      <w:tr w:rsidR="001947B1" w:rsidRPr="00963A46" w14:paraId="7AB440D3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6EE9035C" w14:textId="59E4465B" w:rsidR="001947B1" w:rsidRPr="00B62BBB" w:rsidRDefault="0076443D" w:rsidP="00B62BBB">
            <w:pPr>
              <w:pStyle w:val="SIText"/>
            </w:pPr>
            <w:r>
              <w:t>4</w:t>
            </w:r>
            <w:r w:rsidR="001947B1" w:rsidRPr="00B62BBB">
              <w:t xml:space="preserve">. </w:t>
            </w:r>
            <w:proofErr w:type="gramStart"/>
            <w:r>
              <w:t>Establish</w:t>
            </w:r>
            <w:proofErr w:type="gramEnd"/>
            <w:r>
              <w:t xml:space="preserve"> sales and tendering strategy </w:t>
            </w:r>
            <w:r w:rsidR="00BB04BA" w:rsidRPr="00BB04BA">
              <w:t xml:space="preserve">for </w:t>
            </w:r>
            <w:r w:rsidR="00115FDB">
              <w:t xml:space="preserve">forestry contractor </w:t>
            </w:r>
            <w:r w:rsidR="00BB04BA" w:rsidRPr="00BB04BA">
              <w:t>business</w:t>
            </w:r>
          </w:p>
        </w:tc>
        <w:tc>
          <w:tcPr>
            <w:tcW w:w="3604" w:type="pct"/>
            <w:shd w:val="clear" w:color="auto" w:fill="auto"/>
          </w:tcPr>
          <w:p w14:paraId="5C63D7F6" w14:textId="256C02E0" w:rsidR="001E7DFC" w:rsidRPr="001E7DFC" w:rsidRDefault="004D5F60" w:rsidP="001E7DFC">
            <w:pPr>
              <w:pStyle w:val="SIText"/>
            </w:pPr>
            <w:r>
              <w:t>4</w:t>
            </w:r>
            <w:r w:rsidR="001947B1" w:rsidRPr="00B62BBB">
              <w:t>.</w:t>
            </w:r>
            <w:r w:rsidR="008C47EE" w:rsidRPr="00B62BBB">
              <w:t>1</w:t>
            </w:r>
            <w:r w:rsidR="001947B1" w:rsidRPr="00B62BBB">
              <w:t xml:space="preserve"> </w:t>
            </w:r>
            <w:r w:rsidR="001E7DFC" w:rsidRPr="001E7DFC">
              <w:t xml:space="preserve">Identify </w:t>
            </w:r>
            <w:r w:rsidR="00DE4AC7">
              <w:t xml:space="preserve">the main features of </w:t>
            </w:r>
            <w:r w:rsidR="001A26D6">
              <w:t xml:space="preserve">the contract for forestry operations and the </w:t>
            </w:r>
            <w:r w:rsidR="001E7DFC" w:rsidRPr="001E7DFC">
              <w:t xml:space="preserve">legal requirements and procedures relating to </w:t>
            </w:r>
            <w:r w:rsidR="001E7DFC">
              <w:t xml:space="preserve">the </w:t>
            </w:r>
            <w:r>
              <w:t xml:space="preserve">commercial </w:t>
            </w:r>
            <w:r w:rsidR="001E7DFC">
              <w:t xml:space="preserve">provision of </w:t>
            </w:r>
            <w:r w:rsidR="00115FDB">
              <w:t xml:space="preserve">forestry contractor </w:t>
            </w:r>
            <w:proofErr w:type="gramStart"/>
            <w:r w:rsidR="001E7DFC">
              <w:t>services</w:t>
            </w:r>
            <w:proofErr w:type="gramEnd"/>
          </w:p>
          <w:p w14:paraId="45B3F332" w14:textId="3BB721D8" w:rsidR="0076443D" w:rsidRDefault="004D5F60" w:rsidP="001E7DFC">
            <w:pPr>
              <w:pStyle w:val="SIText"/>
            </w:pPr>
            <w:r>
              <w:t>4</w:t>
            </w:r>
            <w:r w:rsidR="001E7DFC">
              <w:t xml:space="preserve">.2 </w:t>
            </w:r>
            <w:r w:rsidR="000226B9">
              <w:t>Promote</w:t>
            </w:r>
            <w:r w:rsidR="00D1226A">
              <w:t xml:space="preserve"> </w:t>
            </w:r>
            <w:r w:rsidR="00115FDB">
              <w:t xml:space="preserve">forestry contractor </w:t>
            </w:r>
            <w:r w:rsidR="001E7DFC" w:rsidRPr="001E7DFC">
              <w:t>service</w:t>
            </w:r>
            <w:r w:rsidR="001E7DFC">
              <w:t>s</w:t>
            </w:r>
            <w:r w:rsidR="001E7DFC" w:rsidRPr="001E7DFC">
              <w:t xml:space="preserve"> in compliance with legal </w:t>
            </w:r>
            <w:proofErr w:type="gramStart"/>
            <w:r w:rsidR="001E7DFC" w:rsidRPr="001E7DFC">
              <w:t>requirements</w:t>
            </w:r>
            <w:proofErr w:type="gramEnd"/>
          </w:p>
          <w:p w14:paraId="46B7797D" w14:textId="2ACD3EA1" w:rsidR="001E7DFC" w:rsidRPr="001E7DFC" w:rsidRDefault="004D5F60" w:rsidP="001E7DFC">
            <w:pPr>
              <w:pStyle w:val="SIText"/>
            </w:pPr>
            <w:r>
              <w:t>4</w:t>
            </w:r>
            <w:r w:rsidR="001E7DFC">
              <w:t>.3 Maintain sales documentation according to legi</w:t>
            </w:r>
            <w:r>
              <w:t>slative</w:t>
            </w:r>
            <w:r w:rsidR="001E7DFC">
              <w:t xml:space="preserve"> requirements</w:t>
            </w:r>
          </w:p>
          <w:p w14:paraId="2A07722F" w14:textId="7F83CC09" w:rsidR="001A5FF0" w:rsidRPr="00B62BBB" w:rsidRDefault="004D5F60" w:rsidP="001E7DFC">
            <w:pPr>
              <w:pStyle w:val="SIText"/>
            </w:pPr>
            <w:r>
              <w:t>4</w:t>
            </w:r>
            <w:r w:rsidR="001E7DFC">
              <w:t xml:space="preserve">.4 Develop and implement procedures for </w:t>
            </w:r>
            <w:proofErr w:type="gramStart"/>
            <w:r w:rsidR="001E7DFC">
              <w:t>identifying</w:t>
            </w:r>
            <w:proofErr w:type="gramEnd"/>
            <w:r w:rsidR="001E7DFC">
              <w:t xml:space="preserve">, evaluating and responding to tenders for the provision of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 w:rsidR="001E7DFC">
              <w:t>services</w:t>
            </w:r>
            <w:proofErr w:type="spellEnd"/>
          </w:p>
        </w:tc>
      </w:tr>
      <w:tr w:rsidR="002D534D" w:rsidRPr="00963A46" w14:paraId="65A01132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0A9C0F3C" w14:textId="51E49301" w:rsidR="002D534D" w:rsidRDefault="002D534D" w:rsidP="00BB04BA">
            <w:pPr>
              <w:pStyle w:val="SIText"/>
            </w:pPr>
            <w:r>
              <w:lastRenderedPageBreak/>
              <w:t xml:space="preserve">5. </w:t>
            </w:r>
            <w:r w:rsidR="0076443D">
              <w:t xml:space="preserve">Negotiate with </w:t>
            </w:r>
            <w:r w:rsidR="00847F13">
              <w:t xml:space="preserve">forest </w:t>
            </w:r>
            <w:r w:rsidR="0076443D" w:rsidRPr="0076443D">
              <w:t>management companies, suppliers and other parti</w:t>
            </w:r>
            <w:r w:rsidR="0076443D">
              <w:t>es</w:t>
            </w:r>
          </w:p>
        </w:tc>
        <w:tc>
          <w:tcPr>
            <w:tcW w:w="3604" w:type="pct"/>
            <w:shd w:val="clear" w:color="auto" w:fill="auto"/>
          </w:tcPr>
          <w:p w14:paraId="32EC46D0" w14:textId="2BFB772F" w:rsidR="0076443D" w:rsidRPr="0076443D" w:rsidRDefault="00F441A0" w:rsidP="00BB04BA">
            <w:pPr>
              <w:pStyle w:val="SIText"/>
            </w:pPr>
            <w:r>
              <w:t>5.1</w:t>
            </w:r>
            <w:r w:rsidR="0076443D">
              <w:t xml:space="preserve"> </w:t>
            </w:r>
            <w:r w:rsidR="0076443D" w:rsidRPr="0076443D">
              <w:t xml:space="preserve">Prepare for, undertake and finalise negotiations with forest management companies, suppliers and other parties according to </w:t>
            </w:r>
            <w:r w:rsidR="004D5F60">
              <w:t xml:space="preserve">organisational and </w:t>
            </w:r>
            <w:r w:rsidR="0076443D" w:rsidRPr="0076443D">
              <w:t>legislative requirements</w:t>
            </w:r>
          </w:p>
          <w:p w14:paraId="341DEF83" w14:textId="0B46BF6F" w:rsidR="0076443D" w:rsidRDefault="00847F13" w:rsidP="00BB04BA">
            <w:pPr>
              <w:pStyle w:val="SIText"/>
            </w:pPr>
            <w:r>
              <w:t xml:space="preserve">5.2 </w:t>
            </w:r>
            <w:r w:rsidRPr="00847F13">
              <w:t xml:space="preserve">Employ </w:t>
            </w:r>
            <w:r>
              <w:t xml:space="preserve">effective communication and </w:t>
            </w:r>
            <w:r w:rsidRPr="00847F13">
              <w:t>persuasive techniques and tactics to navigate difficult circumstances and achieve desired outcome</w:t>
            </w:r>
            <w:r>
              <w:t>s</w:t>
            </w:r>
            <w:r w:rsidR="00CF7D4B">
              <w:t xml:space="preserve"> in negotiations</w:t>
            </w:r>
          </w:p>
          <w:p w14:paraId="20011C1C" w14:textId="324901C5" w:rsidR="00941E6A" w:rsidRDefault="00847F13" w:rsidP="00BB04BA">
            <w:pPr>
              <w:pStyle w:val="SIText"/>
            </w:pPr>
            <w:r>
              <w:t xml:space="preserve">5.3 </w:t>
            </w:r>
            <w:r w:rsidRPr="00847F13">
              <w:t xml:space="preserve">Ensure </w:t>
            </w:r>
            <w:r>
              <w:t xml:space="preserve">negotiation outcomes are documented, </w:t>
            </w:r>
            <w:proofErr w:type="gramStart"/>
            <w:r w:rsidRPr="00847F13">
              <w:t>signed</w:t>
            </w:r>
            <w:proofErr w:type="gramEnd"/>
            <w:r w:rsidRPr="00847F13">
              <w:t xml:space="preserve"> and exchanged between the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>
              <w:t>business</w:t>
            </w:r>
            <w:proofErr w:type="spellEnd"/>
            <w:r w:rsidRPr="00847F13">
              <w:t xml:space="preserve"> and </w:t>
            </w:r>
            <w:r>
              <w:t>other parties to the negotiation</w:t>
            </w:r>
          </w:p>
        </w:tc>
      </w:tr>
      <w:tr w:rsidR="004D5F60" w:rsidRPr="00963A46" w14:paraId="264C2FD3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702BC799" w14:textId="6125D06C" w:rsidR="004D5F60" w:rsidRDefault="004D5F60" w:rsidP="00BB04BA">
            <w:pPr>
              <w:pStyle w:val="SIText"/>
            </w:pPr>
            <w:r>
              <w:t>6. Manage contracts</w:t>
            </w:r>
            <w:r w:rsidR="00D1226A">
              <w:t xml:space="preserve"> for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 w:rsidR="00D1226A" w:rsidRPr="00D1226A">
              <w:t>services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067E2526" w14:textId="257CFC37" w:rsidR="004D5F60" w:rsidRPr="004D5F60" w:rsidRDefault="004D5F60" w:rsidP="003C606F">
            <w:pPr>
              <w:pStyle w:val="SIText"/>
            </w:pPr>
            <w:r>
              <w:t xml:space="preserve">6.1 </w:t>
            </w:r>
            <w:r w:rsidRPr="004D5F60">
              <w:t>Implement a contract management strategy</w:t>
            </w:r>
            <w:r w:rsidR="003C606F">
              <w:t xml:space="preserve"> for a </w:t>
            </w:r>
            <w:r w:rsidR="00115FDB">
              <w:t xml:space="preserve">forestry </w:t>
            </w:r>
            <w:proofErr w:type="spellStart"/>
            <w:proofErr w:type="gramStart"/>
            <w:r w:rsidR="00115FDB">
              <w:t>contractor</w:t>
            </w:r>
            <w:r w:rsidR="003C606F">
              <w:t>business</w:t>
            </w:r>
            <w:proofErr w:type="spellEnd"/>
            <w:proofErr w:type="gramEnd"/>
          </w:p>
          <w:p w14:paraId="58DD07DE" w14:textId="00EC92A8" w:rsidR="003C606F" w:rsidRPr="003C606F" w:rsidRDefault="003C606F" w:rsidP="003C606F">
            <w:pPr>
              <w:pStyle w:val="SIText"/>
            </w:pPr>
            <w:r>
              <w:t>6.2 M</w:t>
            </w:r>
            <w:r w:rsidRPr="003C606F">
              <w:t xml:space="preserve">onitor contract </w:t>
            </w:r>
            <w:r>
              <w:t>implementation to</w:t>
            </w:r>
            <w:r w:rsidRPr="003C606F">
              <w:t xml:space="preserve"> ensure that all obligations under the agreement are being met</w:t>
            </w:r>
          </w:p>
          <w:p w14:paraId="5A952228" w14:textId="50ECF5FF" w:rsidR="004D5F60" w:rsidRDefault="003C606F" w:rsidP="003C606F">
            <w:pPr>
              <w:pStyle w:val="SIText"/>
            </w:pPr>
            <w:r>
              <w:t xml:space="preserve">6.3 </w:t>
            </w:r>
            <w:r w:rsidRPr="003C606F">
              <w:t>Manage close-out and renewal of contract or transition to a new contract</w:t>
            </w:r>
            <w:r w:rsidR="00D1226A">
              <w:t xml:space="preserve"> </w:t>
            </w:r>
            <w:r w:rsidR="00115FDB">
              <w:t xml:space="preserve">to </w:t>
            </w:r>
            <w:proofErr w:type="gramStart"/>
            <w:r w:rsidR="00115FDB">
              <w:t>provide</w:t>
            </w:r>
            <w:proofErr w:type="gramEnd"/>
            <w:r w:rsidR="00D1226A">
              <w:t xml:space="preserve"> </w:t>
            </w:r>
            <w:r w:rsidR="00115FDB">
              <w:t xml:space="preserve">forestry contractor </w:t>
            </w:r>
            <w:r w:rsidR="00D1226A">
              <w:t>services</w:t>
            </w:r>
          </w:p>
        </w:tc>
      </w:tr>
      <w:tr w:rsidR="0076443D" w:rsidRPr="00963A46" w14:paraId="0EAF0880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170AE416" w14:textId="55DF93AA" w:rsidR="0076443D" w:rsidRDefault="003C606F" w:rsidP="00BB04BA">
            <w:pPr>
              <w:pStyle w:val="SIText"/>
            </w:pPr>
            <w:r>
              <w:t>7</w:t>
            </w:r>
            <w:r w:rsidR="0076443D">
              <w:t xml:space="preserve">. </w:t>
            </w:r>
            <w:proofErr w:type="gramStart"/>
            <w:r w:rsidR="0076443D">
              <w:t>Establish</w:t>
            </w:r>
            <w:proofErr w:type="gramEnd"/>
            <w:r w:rsidR="0076443D">
              <w:t xml:space="preserve"> quality management stra</w:t>
            </w:r>
            <w:r w:rsidR="001E57F6">
              <w:t>tegy</w:t>
            </w:r>
            <w:r w:rsidR="00BB04BA">
              <w:t xml:space="preserve"> </w:t>
            </w:r>
            <w:r w:rsidR="00BB04BA" w:rsidRPr="00BB04BA">
              <w:t xml:space="preserve">for </w:t>
            </w:r>
            <w:r w:rsidR="00115FDB">
              <w:t xml:space="preserve">forestry contractor </w:t>
            </w:r>
            <w:r w:rsidR="00BB04BA" w:rsidRPr="00BB04BA">
              <w:t>business</w:t>
            </w:r>
          </w:p>
        </w:tc>
        <w:tc>
          <w:tcPr>
            <w:tcW w:w="3604" w:type="pct"/>
            <w:shd w:val="clear" w:color="auto" w:fill="auto"/>
          </w:tcPr>
          <w:p w14:paraId="13C8EC4E" w14:textId="2DA60A22" w:rsidR="00847F13" w:rsidRPr="00847F13" w:rsidRDefault="003C606F" w:rsidP="00BB04BA">
            <w:pPr>
              <w:pStyle w:val="SIText"/>
            </w:pPr>
            <w:r>
              <w:t>7</w:t>
            </w:r>
            <w:r w:rsidR="00847F13">
              <w:t xml:space="preserve">.1 </w:t>
            </w:r>
            <w:r w:rsidR="00847F13" w:rsidRPr="00847F13">
              <w:t xml:space="preserve">Establish parameters for </w:t>
            </w:r>
            <w:r w:rsidR="00CF7D4B">
              <w:t xml:space="preserve">the </w:t>
            </w:r>
            <w:r w:rsidR="00847F13" w:rsidRPr="00847F13">
              <w:t xml:space="preserve">delivery of quality </w:t>
            </w:r>
            <w:r w:rsidR="00115FDB">
              <w:t xml:space="preserve">forestry contractor </w:t>
            </w:r>
            <w:proofErr w:type="gramStart"/>
            <w:r w:rsidR="00BB04BA">
              <w:t>services</w:t>
            </w:r>
            <w:proofErr w:type="gramEnd"/>
          </w:p>
          <w:p w14:paraId="3D0A8DEE" w14:textId="7D30CE60" w:rsidR="00BB04BA" w:rsidRPr="00BB04BA" w:rsidRDefault="003C606F" w:rsidP="00BB04BA">
            <w:pPr>
              <w:pStyle w:val="SIText"/>
            </w:pPr>
            <w:r>
              <w:t>7</w:t>
            </w:r>
            <w:r w:rsidR="00BB04BA">
              <w:t xml:space="preserve">.2 </w:t>
            </w:r>
            <w:r w:rsidR="00BB04BA" w:rsidRPr="00BB04BA">
              <w:t xml:space="preserve">Establish </w:t>
            </w:r>
            <w:r w:rsidR="001E57F6">
              <w:t xml:space="preserve">a quality </w:t>
            </w:r>
            <w:r w:rsidR="006846B3">
              <w:t xml:space="preserve">management </w:t>
            </w:r>
            <w:r w:rsidR="001E57F6">
              <w:t xml:space="preserve">plan for the </w:t>
            </w:r>
            <w:r w:rsidR="00115FDB">
              <w:t xml:space="preserve">forestry contractor </w:t>
            </w:r>
            <w:proofErr w:type="gramStart"/>
            <w:r w:rsidR="001E57F6">
              <w:t>business</w:t>
            </w:r>
            <w:proofErr w:type="gramEnd"/>
            <w:r w:rsidR="001E57F6" w:rsidRPr="001E57F6">
              <w:t xml:space="preserve"> </w:t>
            </w:r>
          </w:p>
          <w:p w14:paraId="08FF7B92" w14:textId="7ED9C1E4" w:rsidR="00BB04BA" w:rsidRPr="00BB04BA" w:rsidRDefault="003C606F" w:rsidP="00BB04BA">
            <w:pPr>
              <w:pStyle w:val="SIText"/>
            </w:pPr>
            <w:r>
              <w:t>7</w:t>
            </w:r>
            <w:r w:rsidR="00BB04BA">
              <w:t xml:space="preserve">.3 </w:t>
            </w:r>
            <w:r>
              <w:t>Apply</w:t>
            </w:r>
            <w:r w:rsidR="00BB04BA" w:rsidRPr="00BB04BA">
              <w:t xml:space="preserve"> </w:t>
            </w:r>
            <w:r w:rsidR="001E57F6" w:rsidRPr="001E57F6">
              <w:t xml:space="preserve">procedures for </w:t>
            </w:r>
            <w:r w:rsidR="001E57F6">
              <w:t xml:space="preserve">identifying, assessing and </w:t>
            </w:r>
            <w:r>
              <w:t xml:space="preserve">responding to </w:t>
            </w:r>
            <w:r w:rsidR="006846B3">
              <w:t xml:space="preserve">service </w:t>
            </w:r>
            <w:r w:rsidR="00BB04BA" w:rsidRPr="00BB04BA">
              <w:t xml:space="preserve">quality </w:t>
            </w:r>
            <w:proofErr w:type="gramStart"/>
            <w:r w:rsidR="00BB04BA" w:rsidRPr="00BB04BA">
              <w:t>issues</w:t>
            </w:r>
            <w:proofErr w:type="gramEnd"/>
          </w:p>
          <w:p w14:paraId="17DCDA4A" w14:textId="546A2F1C" w:rsidR="0076443D" w:rsidRDefault="003C606F" w:rsidP="00BB04BA">
            <w:pPr>
              <w:pStyle w:val="SIText"/>
            </w:pPr>
            <w:r>
              <w:t>7</w:t>
            </w:r>
            <w:r w:rsidR="00BB04BA">
              <w:t xml:space="preserve">.4 </w:t>
            </w:r>
            <w:r w:rsidR="00BB04BA" w:rsidRPr="00BB04BA">
              <w:t xml:space="preserve">Evaluate the </w:t>
            </w:r>
            <w:r w:rsidR="001E57F6">
              <w:t xml:space="preserve">plan of the </w:t>
            </w:r>
            <w:r w:rsidR="00115FDB">
              <w:t xml:space="preserve">forestry contractor </w:t>
            </w:r>
            <w:r w:rsidR="001E57F6" w:rsidRPr="001E57F6">
              <w:t>services</w:t>
            </w:r>
            <w:r w:rsidR="001E57F6">
              <w:t xml:space="preserve"> and </w:t>
            </w:r>
            <w:proofErr w:type="gramStart"/>
            <w:r w:rsidR="001E57F6">
              <w:t>identify</w:t>
            </w:r>
            <w:proofErr w:type="gramEnd"/>
            <w:r w:rsidR="008966AD">
              <w:t xml:space="preserve"> any</w:t>
            </w:r>
            <w:r w:rsidR="001E57F6">
              <w:t xml:space="preserve"> opportunities for improvement</w:t>
            </w:r>
          </w:p>
        </w:tc>
      </w:tr>
    </w:tbl>
    <w:p w14:paraId="66071BCA" w14:textId="3F25EAA6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7D7E4D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F66EF6" w:rsidRDefault="00F1480E" w:rsidP="00F66EF6">
            <w:pPr>
              <w:pStyle w:val="SIText"/>
              <w:rPr>
                <w:rStyle w:val="SIText-Italic"/>
                <w:rFonts w:eastAsiaTheme="majorEastAsia"/>
              </w:rPr>
            </w:pPr>
            <w:r w:rsidRPr="00F66EF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7D7E4D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7D7E4D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66DD9FB8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3C606F">
              <w:t>complex</w:t>
            </w:r>
            <w:r w:rsidRPr="00EE4378">
              <w:t xml:space="preserve"> </w:t>
            </w:r>
            <w:r w:rsidR="00484475">
              <w:t xml:space="preserve">texts and industry materials in print and electronic form to gather information </w:t>
            </w:r>
            <w:r w:rsidR="003C606F">
              <w:t xml:space="preserve">related to the management of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 w:rsidR="003C606F">
              <w:t>businesses</w:t>
            </w:r>
            <w:proofErr w:type="spellEnd"/>
          </w:p>
        </w:tc>
      </w:tr>
      <w:tr w:rsidR="00EE4378" w:rsidRPr="00336FCA" w:rsidDel="00423CB2" w14:paraId="0D6F7E2E" w14:textId="77777777" w:rsidTr="007D7E4D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38BBDDDC" w:rsidR="00EE4378" w:rsidRPr="00EE4378" w:rsidRDefault="00484475" w:rsidP="00B62BBB">
            <w:pPr>
              <w:pStyle w:val="SIBulletList1"/>
            </w:pPr>
            <w:r>
              <w:t>Take notes</w:t>
            </w:r>
            <w:r w:rsidR="003C606F">
              <w:t xml:space="preserve">, </w:t>
            </w:r>
            <w:r w:rsidR="001B3274">
              <w:t>record</w:t>
            </w:r>
            <w:r>
              <w:t xml:space="preserve"> </w:t>
            </w:r>
            <w:proofErr w:type="gramStart"/>
            <w:r>
              <w:t>outcomes</w:t>
            </w:r>
            <w:proofErr w:type="gramEnd"/>
            <w:r>
              <w:t xml:space="preserve"> </w:t>
            </w:r>
            <w:r w:rsidR="003C606F">
              <w:t>and prepare agreement based on outcomes of complex negotiations</w:t>
            </w:r>
            <w:r>
              <w:t xml:space="preserve"> using paper</w:t>
            </w:r>
            <w:r w:rsidR="00115FDB">
              <w:t>-</w:t>
            </w:r>
            <w:r>
              <w:t>based and digital technologies</w:t>
            </w:r>
          </w:p>
        </w:tc>
      </w:tr>
      <w:tr w:rsidR="00EE4378" w:rsidRPr="00336FCA" w:rsidDel="00423CB2" w14:paraId="277F104A" w14:textId="77777777" w:rsidTr="007D7E4D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6CDDB338" w14:textId="0000532F" w:rsidR="00EE4378" w:rsidRDefault="00EE4378" w:rsidP="00B62BBB">
            <w:pPr>
              <w:pStyle w:val="SIBulletList1"/>
            </w:pPr>
            <w:r w:rsidRPr="00EE4378">
              <w:t xml:space="preserve">Ask </w:t>
            </w:r>
            <w:r w:rsidR="003C606F">
              <w:t xml:space="preserve">and respond to </w:t>
            </w:r>
            <w:r w:rsidRPr="00EE4378">
              <w:t xml:space="preserve">questions to clarify </w:t>
            </w:r>
            <w:r w:rsidR="00484475">
              <w:t>information</w:t>
            </w:r>
            <w:r w:rsidR="003C606F">
              <w:t xml:space="preserve"> and represent viewpoints to others on routine and </w:t>
            </w:r>
            <w:r w:rsidR="00B54969">
              <w:t>non-routine</w:t>
            </w:r>
            <w:r w:rsidR="003C606F">
              <w:t xml:space="preserve"> matters related to the </w:t>
            </w:r>
            <w:r w:rsidR="003C606F" w:rsidRPr="003C606F">
              <w:t xml:space="preserve">business operations of </w:t>
            </w:r>
            <w:r w:rsidR="00115FDB">
              <w:t xml:space="preserve">forestry </w:t>
            </w:r>
            <w:proofErr w:type="spellStart"/>
            <w:proofErr w:type="gramStart"/>
            <w:r w:rsidR="00115FDB">
              <w:t>contractor</w:t>
            </w:r>
            <w:r w:rsidR="003C606F" w:rsidRPr="003C606F">
              <w:t>businesses</w:t>
            </w:r>
            <w:proofErr w:type="spellEnd"/>
            <w:proofErr w:type="gramEnd"/>
          </w:p>
          <w:p w14:paraId="578F1756" w14:textId="2FEBFC4B" w:rsidR="003C606F" w:rsidRPr="00EE4378" w:rsidRDefault="00BE3284" w:rsidP="003C606F">
            <w:pPr>
              <w:pStyle w:val="SIBulletList1"/>
            </w:pPr>
            <w:r>
              <w:t>U</w:t>
            </w:r>
            <w:r w:rsidRPr="00BE3284">
              <w:t xml:space="preserve">se appropriate technical language </w:t>
            </w:r>
            <w:r w:rsidR="00484475">
              <w:t>to describe activities in the forest and wood products industry</w:t>
            </w:r>
          </w:p>
        </w:tc>
      </w:tr>
      <w:tr w:rsidR="00EE4378" w:rsidRPr="00336FCA" w:rsidDel="00423CB2" w14:paraId="244CFD3A" w14:textId="77777777" w:rsidTr="007D7E4D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0B49358B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3C606F">
              <w:t>complex</w:t>
            </w:r>
            <w:r w:rsidR="00484475">
              <w:t xml:space="preserve"> </w:t>
            </w:r>
            <w:r w:rsidR="00A4234E">
              <w:t>numerical and graphical information</w:t>
            </w:r>
            <w:r w:rsidR="003C606F">
              <w:t xml:space="preserve"> related to the business planning and business operations of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 w:rsidR="003C606F">
              <w:t>businesses</w:t>
            </w:r>
            <w:proofErr w:type="spellEnd"/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1A6A4266" w:rsidR="00CF7D4B" w:rsidRDefault="00CF7D4B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p w14:paraId="7981F5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141C" w14:paraId="5ED78238" w14:textId="77777777" w:rsidTr="00F33FF2">
        <w:tc>
          <w:tcPr>
            <w:tcW w:w="1028" w:type="pct"/>
          </w:tcPr>
          <w:p w14:paraId="257DA401" w14:textId="4BBE48DD" w:rsidR="00E9141C" w:rsidRPr="00E9141C" w:rsidRDefault="00E9141C" w:rsidP="00E9141C">
            <w:pPr>
              <w:pStyle w:val="SIText"/>
            </w:pPr>
            <w:r w:rsidRPr="00E9141C">
              <w:t>FWPFGM4XXX Manage business operations of a forest</w:t>
            </w:r>
            <w:r w:rsidR="00115FDB">
              <w:t>ry</w:t>
            </w:r>
            <w:r w:rsidRPr="00E9141C">
              <w:t xml:space="preserve"> contract</w:t>
            </w:r>
            <w:r w:rsidR="00115FDB">
              <w:t>or</w:t>
            </w:r>
            <w:r w:rsidRPr="00E9141C">
              <w:t xml:space="preserve"> business</w:t>
            </w:r>
          </w:p>
        </w:tc>
        <w:tc>
          <w:tcPr>
            <w:tcW w:w="1105" w:type="pct"/>
          </w:tcPr>
          <w:p w14:paraId="60098EE1" w14:textId="54664F56" w:rsidR="00E9141C" w:rsidRPr="00E9141C" w:rsidRDefault="00E9141C" w:rsidP="00E9141C">
            <w:pPr>
              <w:pStyle w:val="SIText"/>
            </w:pPr>
            <w:r w:rsidRPr="00E9141C">
              <w:t>Not applicable</w:t>
            </w:r>
          </w:p>
        </w:tc>
        <w:tc>
          <w:tcPr>
            <w:tcW w:w="1251" w:type="pct"/>
          </w:tcPr>
          <w:p w14:paraId="69BB49BE" w14:textId="01ABD7FD" w:rsidR="00E9141C" w:rsidRPr="00E9141C" w:rsidRDefault="00E9141C" w:rsidP="00E9141C">
            <w:pPr>
              <w:pStyle w:val="SIText"/>
            </w:pPr>
            <w:r w:rsidRPr="00E9141C">
              <w:t>New unit</w:t>
            </w:r>
          </w:p>
        </w:tc>
        <w:tc>
          <w:tcPr>
            <w:tcW w:w="1616" w:type="pct"/>
          </w:tcPr>
          <w:p w14:paraId="5108EF77" w14:textId="3889B28B" w:rsidR="00E9141C" w:rsidRPr="00E9141C" w:rsidRDefault="00E9141C" w:rsidP="00E9141C">
            <w:pPr>
              <w:pStyle w:val="SIText"/>
            </w:pPr>
            <w:r w:rsidRPr="00E9141C">
              <w:t>Not applicable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7D7E4D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7D7E4D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B2072ED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DF1436">
              <w:t>FGM4</w:t>
            </w:r>
            <w:r w:rsidR="00A4234E" w:rsidRPr="00A4234E">
              <w:t xml:space="preserve">XXX </w:t>
            </w:r>
            <w:r w:rsidR="00CF7D4B" w:rsidRPr="00CF7D4B">
              <w:t>Manage business operations of a forest</w:t>
            </w:r>
            <w:r w:rsidR="00115FDB">
              <w:t>ry</w:t>
            </w:r>
            <w:r w:rsidR="00CF7D4B" w:rsidRPr="00CF7D4B">
              <w:t xml:space="preserve"> contract</w:t>
            </w:r>
            <w:r w:rsidR="00115FDB">
              <w:t>or</w:t>
            </w:r>
            <w:r w:rsidR="00CF7D4B" w:rsidRPr="00CF7D4B">
              <w:t xml:space="preserve"> business</w:t>
            </w:r>
          </w:p>
        </w:tc>
      </w:tr>
      <w:tr w:rsidR="00556C4C" w:rsidRPr="00A55106" w14:paraId="5A8C9EA6" w14:textId="77777777" w:rsidTr="007D7E4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7D7E4D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6479C2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53BE42F2" w14:textId="41DCEB8F" w:rsidR="00545DD7" w:rsidRDefault="008E2FD6" w:rsidP="006479C2">
            <w:pPr>
              <w:pStyle w:val="SIText"/>
            </w:pPr>
            <w:r w:rsidRPr="00CD15EA">
              <w:t>There must be evidence that the individual has</w:t>
            </w:r>
            <w:r w:rsidR="00545DD7">
              <w:t>:</w:t>
            </w:r>
          </w:p>
          <w:p w14:paraId="04423875" w14:textId="56D180D0" w:rsidR="00D1226A" w:rsidRPr="00D1226A" w:rsidRDefault="00D1226A" w:rsidP="00D1226A">
            <w:pPr>
              <w:pStyle w:val="SIBulletList1"/>
            </w:pPr>
            <w:r>
              <w:t>written a</w:t>
            </w:r>
            <w:r w:rsidR="008966AD">
              <w:t>n integrated</w:t>
            </w:r>
            <w:r>
              <w:t xml:space="preserve"> </w:t>
            </w:r>
            <w:r w:rsidR="000E6E1E">
              <w:t>strategic</w:t>
            </w:r>
            <w:r w:rsidR="00997B88">
              <w:t xml:space="preserve">, </w:t>
            </w:r>
            <w:r w:rsidRPr="00D1226A">
              <w:t xml:space="preserve">operational </w:t>
            </w:r>
            <w:r w:rsidR="00997B88">
              <w:t xml:space="preserve">and </w:t>
            </w:r>
            <w:r w:rsidR="008966AD">
              <w:t>f</w:t>
            </w:r>
            <w:r w:rsidR="00997B88">
              <w:t xml:space="preserve">inancial plan </w:t>
            </w:r>
            <w:r w:rsidRPr="00D1226A">
              <w:t xml:space="preserve">for </w:t>
            </w:r>
            <w:r w:rsidR="00641A82">
              <w:t>a</w:t>
            </w:r>
            <w:r w:rsidRPr="00D1226A">
              <w:t xml:space="preserve"> </w:t>
            </w:r>
            <w:r w:rsidR="00115FDB">
              <w:t xml:space="preserve">forestry contractor </w:t>
            </w:r>
            <w:proofErr w:type="gramStart"/>
            <w:r w:rsidRPr="00D1226A">
              <w:t>business</w:t>
            </w:r>
            <w:proofErr w:type="gramEnd"/>
          </w:p>
          <w:p w14:paraId="7409A414" w14:textId="4348B195" w:rsidR="00D1226A" w:rsidRPr="00D1226A" w:rsidRDefault="00D1226A" w:rsidP="00D1226A">
            <w:pPr>
              <w:pStyle w:val="SIBulletList1"/>
            </w:pPr>
            <w:r>
              <w:t>written</w:t>
            </w:r>
            <w:r w:rsidRPr="00D1226A">
              <w:t xml:space="preserve"> and implement</w:t>
            </w:r>
            <w:r>
              <w:t>ed a</w:t>
            </w:r>
            <w:r w:rsidRPr="00D1226A">
              <w:t xml:space="preserve"> stakeholder management </w:t>
            </w:r>
            <w:r w:rsidR="00B54969" w:rsidRPr="00D1226A">
              <w:t>strategy</w:t>
            </w:r>
            <w:r>
              <w:t xml:space="preserve"> </w:t>
            </w:r>
            <w:r w:rsidRPr="00D1226A">
              <w:t xml:space="preserve">for </w:t>
            </w:r>
            <w:r w:rsidR="00641A82">
              <w:t>a</w:t>
            </w:r>
            <w:r w:rsidRPr="00D1226A">
              <w:t xml:space="preserve"> </w:t>
            </w:r>
            <w:r w:rsidR="00115FDB">
              <w:t xml:space="preserve">forestry contractor </w:t>
            </w:r>
            <w:proofErr w:type="gramStart"/>
            <w:r w:rsidRPr="00D1226A">
              <w:t>business</w:t>
            </w:r>
            <w:proofErr w:type="gramEnd"/>
          </w:p>
          <w:p w14:paraId="30E88BFA" w14:textId="6EFB8C77" w:rsidR="00D1226A" w:rsidRPr="00D1226A" w:rsidRDefault="00D1226A" w:rsidP="00D1226A">
            <w:pPr>
              <w:pStyle w:val="SIBulletList1"/>
            </w:pPr>
            <w:r>
              <w:t>e</w:t>
            </w:r>
            <w:r w:rsidRPr="00D1226A">
              <w:t>stablish</w:t>
            </w:r>
            <w:r>
              <w:t>ed a</w:t>
            </w:r>
            <w:r w:rsidR="00641A82">
              <w:t xml:space="preserve">n overall </w:t>
            </w:r>
            <w:r w:rsidRPr="00D1226A">
              <w:t xml:space="preserve">marketing strategy for </w:t>
            </w:r>
            <w:r w:rsidR="00641A82">
              <w:t>a</w:t>
            </w:r>
            <w:r>
              <w:t xml:space="preserve"> </w:t>
            </w:r>
            <w:r w:rsidR="00115FDB">
              <w:t xml:space="preserve">forestry contractor </w:t>
            </w:r>
            <w:proofErr w:type="gramStart"/>
            <w:r w:rsidRPr="00D1226A">
              <w:t>business</w:t>
            </w:r>
            <w:proofErr w:type="gramEnd"/>
          </w:p>
          <w:p w14:paraId="644EC145" w14:textId="555668B3" w:rsidR="00D1226A" w:rsidRPr="00D1226A" w:rsidRDefault="00D1226A" w:rsidP="00D1226A">
            <w:pPr>
              <w:pStyle w:val="SIBulletList1"/>
            </w:pPr>
            <w:r>
              <w:t>e</w:t>
            </w:r>
            <w:r w:rsidRPr="00D1226A">
              <w:t>stablish</w:t>
            </w:r>
            <w:r>
              <w:t>ed a</w:t>
            </w:r>
            <w:r w:rsidRPr="00D1226A">
              <w:t xml:space="preserve"> sales and tendering strategy for </w:t>
            </w:r>
            <w:r w:rsidR="000828F6">
              <w:t>a</w:t>
            </w:r>
            <w:r>
              <w:t xml:space="preserve"> </w:t>
            </w:r>
            <w:r w:rsidR="00115FDB">
              <w:t xml:space="preserve">forestry contractor </w:t>
            </w:r>
            <w:proofErr w:type="gramStart"/>
            <w:r w:rsidRPr="00D1226A">
              <w:t>business</w:t>
            </w:r>
            <w:proofErr w:type="gramEnd"/>
          </w:p>
          <w:p w14:paraId="3C5970E6" w14:textId="1A3B21CF" w:rsidR="00D1226A" w:rsidRPr="00D1226A" w:rsidRDefault="00D1226A" w:rsidP="00D1226A">
            <w:pPr>
              <w:pStyle w:val="SIBulletList1"/>
            </w:pPr>
            <w:r>
              <w:t>conducted n</w:t>
            </w:r>
            <w:r w:rsidRPr="00D1226A">
              <w:t>egotiat</w:t>
            </w:r>
            <w:r>
              <w:t>ion</w:t>
            </w:r>
            <w:r w:rsidR="000828F6">
              <w:t>s</w:t>
            </w:r>
            <w:r w:rsidRPr="00D1226A">
              <w:t xml:space="preserve"> with</w:t>
            </w:r>
            <w:r>
              <w:t xml:space="preserve"> either a</w:t>
            </w:r>
            <w:r w:rsidRPr="00D1226A">
              <w:t xml:space="preserve"> forest management compan</w:t>
            </w:r>
            <w:r>
              <w:t>y</w:t>
            </w:r>
            <w:r w:rsidRPr="00D1226A">
              <w:t xml:space="preserve">, supplier </w:t>
            </w:r>
            <w:r>
              <w:t>or</w:t>
            </w:r>
            <w:r w:rsidRPr="00D1226A">
              <w:t xml:space="preserve"> other part</w:t>
            </w:r>
            <w:r>
              <w:t xml:space="preserve">y on a matter related to the provision of </w:t>
            </w:r>
            <w:r w:rsidR="00115FDB">
              <w:t xml:space="preserve">forestry contractor </w:t>
            </w:r>
            <w:proofErr w:type="gramStart"/>
            <w:r>
              <w:t>services</w:t>
            </w:r>
            <w:proofErr w:type="gramEnd"/>
          </w:p>
          <w:p w14:paraId="4E4CF28F" w14:textId="58937510" w:rsidR="00D1226A" w:rsidRPr="00D1226A" w:rsidRDefault="00D1226A" w:rsidP="00D1226A">
            <w:pPr>
              <w:pStyle w:val="SIBulletList1"/>
            </w:pPr>
            <w:r>
              <w:t>m</w:t>
            </w:r>
            <w:r w:rsidRPr="00D1226A">
              <w:t>anage</w:t>
            </w:r>
            <w:r>
              <w:t xml:space="preserve">d </w:t>
            </w:r>
            <w:r w:rsidR="000828F6">
              <w:t xml:space="preserve">at least </w:t>
            </w:r>
            <w:r>
              <w:t>one</w:t>
            </w:r>
            <w:r w:rsidRPr="00D1226A">
              <w:t xml:space="preserve"> contract for </w:t>
            </w:r>
            <w:r>
              <w:t xml:space="preserve">a </w:t>
            </w:r>
            <w:r w:rsidR="00115FDB">
              <w:t xml:space="preserve">forestry contractor </w:t>
            </w:r>
            <w:r w:rsidRPr="00D1226A">
              <w:t>service</w:t>
            </w:r>
            <w:r w:rsidR="00115FDB">
              <w:t>,</w:t>
            </w:r>
            <w:r>
              <w:t xml:space="preserve"> including the management of the</w:t>
            </w:r>
            <w:r w:rsidRPr="00D1226A">
              <w:t xml:space="preserve"> close-out and renewal of </w:t>
            </w:r>
            <w:r>
              <w:t xml:space="preserve">the </w:t>
            </w:r>
            <w:r w:rsidRPr="00D1226A">
              <w:t xml:space="preserve">contract or transition to a new contract for the provision of </w:t>
            </w:r>
            <w:r w:rsidR="00115FDB">
              <w:t xml:space="preserve">forestry contractor </w:t>
            </w:r>
            <w:proofErr w:type="gramStart"/>
            <w:r w:rsidRPr="00D1226A">
              <w:t>services</w:t>
            </w:r>
            <w:proofErr w:type="gramEnd"/>
          </w:p>
          <w:p w14:paraId="1B35CB00" w14:textId="2BFED243" w:rsidR="00545DD7" w:rsidRPr="000754EC" w:rsidRDefault="00D1226A" w:rsidP="00D1226A">
            <w:pPr>
              <w:pStyle w:val="SIBulletList1"/>
            </w:pPr>
            <w:r>
              <w:t>e</w:t>
            </w:r>
            <w:r w:rsidRPr="00D1226A">
              <w:t>stablish</w:t>
            </w:r>
            <w:r>
              <w:t>ed</w:t>
            </w:r>
            <w:r w:rsidRPr="00D1226A">
              <w:t xml:space="preserve"> </w:t>
            </w:r>
            <w:r>
              <w:t xml:space="preserve">a </w:t>
            </w:r>
            <w:r w:rsidRPr="00D1226A">
              <w:t xml:space="preserve">quality management </w:t>
            </w:r>
            <w:r w:rsidR="00B54969" w:rsidRPr="00D1226A">
              <w:t>strategy</w:t>
            </w:r>
            <w:r w:rsidRPr="00D1226A">
              <w:t xml:space="preserve"> for </w:t>
            </w:r>
            <w:r w:rsidR="000726C7">
              <w:t>a</w:t>
            </w:r>
            <w:r>
              <w:t xml:space="preserve"> </w:t>
            </w:r>
            <w:r w:rsidR="00115FDB">
              <w:t xml:space="preserve">forestry contractor </w:t>
            </w:r>
            <w:r w:rsidRPr="00D1226A">
              <w:t>business</w:t>
            </w:r>
            <w:r w:rsidR="000726C7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7D7E4D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7D7E4D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</w:p>
          <w:p w14:paraId="63EB5F93" w14:textId="30D87BC1" w:rsidR="00D1226A" w:rsidRDefault="00F20F13" w:rsidP="00757401">
            <w:pPr>
              <w:pStyle w:val="SIBulletList1"/>
            </w:pPr>
            <w:r>
              <w:t>strategic</w:t>
            </w:r>
            <w:r w:rsidR="00D1226A" w:rsidRPr="00D1226A">
              <w:t xml:space="preserve"> plan and operational plan</w:t>
            </w:r>
            <w:r w:rsidR="00D1226A">
              <w:t xml:space="preserve">ning for </w:t>
            </w:r>
            <w:r w:rsidR="00115FDB">
              <w:t xml:space="preserve">forestry contractor </w:t>
            </w:r>
            <w:r w:rsidR="00D1226A">
              <w:t>businesses</w:t>
            </w:r>
          </w:p>
          <w:p w14:paraId="288C4AF9" w14:textId="69D519F2" w:rsidR="00D1226A" w:rsidRDefault="00D1226A" w:rsidP="00757401">
            <w:pPr>
              <w:pStyle w:val="SIBulletList1"/>
            </w:pPr>
            <w:r w:rsidRPr="00D1226A">
              <w:t>bu</w:t>
            </w:r>
            <w:r w:rsidR="00757401">
              <w:t>si</w:t>
            </w:r>
            <w:r w:rsidRPr="00D1226A">
              <w:t xml:space="preserve">ness structures for </w:t>
            </w:r>
            <w:r w:rsidR="00115FDB">
              <w:t xml:space="preserve">forestry contractor </w:t>
            </w:r>
            <w:r w:rsidRPr="00D1226A">
              <w:t>business</w:t>
            </w:r>
            <w:r w:rsidR="00757401">
              <w:t>es</w:t>
            </w:r>
          </w:p>
          <w:p w14:paraId="513EDDD4" w14:textId="0BA75500" w:rsidR="00757401" w:rsidRPr="00757401" w:rsidRDefault="00757401" w:rsidP="00757401">
            <w:pPr>
              <w:pStyle w:val="SIBulletList2"/>
            </w:pPr>
            <w:r w:rsidRPr="00757401">
              <w:t>types of business structures</w:t>
            </w:r>
          </w:p>
          <w:p w14:paraId="102B44FB" w14:textId="789D5AD1" w:rsidR="00757401" w:rsidRPr="00757401" w:rsidRDefault="00757401" w:rsidP="00757401">
            <w:pPr>
              <w:pStyle w:val="SIBulletList2"/>
            </w:pPr>
            <w:r w:rsidRPr="00757401">
              <w:t>advantages and disad</w:t>
            </w:r>
            <w:r>
              <w:t>vantages</w:t>
            </w:r>
            <w:r w:rsidRPr="00757401">
              <w:t xml:space="preserve"> of different </w:t>
            </w:r>
            <w:r w:rsidR="00B54969" w:rsidRPr="00757401">
              <w:t>business</w:t>
            </w:r>
            <w:r w:rsidRPr="00757401">
              <w:t xml:space="preserve"> </w:t>
            </w:r>
            <w:r w:rsidR="00B54969" w:rsidRPr="00757401">
              <w:t>structures</w:t>
            </w:r>
          </w:p>
          <w:p w14:paraId="0D95E328" w14:textId="7C105E9F" w:rsidR="00757401" w:rsidRDefault="00757401" w:rsidP="00757401">
            <w:pPr>
              <w:pStyle w:val="SIBulletList1"/>
            </w:pPr>
            <w:r w:rsidRPr="00757401">
              <w:t>financial structures</w:t>
            </w:r>
            <w:r>
              <w:t xml:space="preserve"> and responsibilities</w:t>
            </w:r>
            <w:r w:rsidRPr="00757401">
              <w:t xml:space="preserve"> </w:t>
            </w:r>
            <w:r>
              <w:t>of</w:t>
            </w:r>
            <w:r w:rsidRPr="00757401">
              <w:t xml:space="preserve"> </w:t>
            </w:r>
            <w:r w:rsidR="00115FDB">
              <w:t xml:space="preserve">forestry contractor </w:t>
            </w:r>
            <w:r w:rsidRPr="00757401">
              <w:t>business</w:t>
            </w:r>
            <w:r>
              <w:t>es</w:t>
            </w:r>
          </w:p>
          <w:p w14:paraId="57C643D9" w14:textId="616D5BD7" w:rsidR="00757401" w:rsidRDefault="00757401" w:rsidP="00757401">
            <w:pPr>
              <w:pStyle w:val="SIBulletList2"/>
            </w:pPr>
            <w:r>
              <w:t>financial regulations and compliance requirements</w:t>
            </w:r>
          </w:p>
          <w:p w14:paraId="4B35D4AE" w14:textId="256D8ADA" w:rsidR="00757401" w:rsidRPr="00757401" w:rsidRDefault="00757401" w:rsidP="00757401">
            <w:pPr>
              <w:pStyle w:val="SIBulletList2"/>
            </w:pPr>
            <w:r w:rsidRPr="00757401">
              <w:t>sources of fin</w:t>
            </w:r>
            <w:r>
              <w:t>an</w:t>
            </w:r>
            <w:r w:rsidRPr="00757401">
              <w:t>cial advice</w:t>
            </w:r>
          </w:p>
          <w:p w14:paraId="3549D27D" w14:textId="5D5C1683" w:rsidR="00757401" w:rsidRDefault="000726C7" w:rsidP="00757401">
            <w:pPr>
              <w:pStyle w:val="SIBulletList2"/>
            </w:pPr>
            <w:r>
              <w:t xml:space="preserve">types of </w:t>
            </w:r>
            <w:r w:rsidR="00757401" w:rsidRPr="00757401">
              <w:t>financial reports</w:t>
            </w:r>
            <w:r w:rsidR="00757401">
              <w:t xml:space="preserve"> and record</w:t>
            </w:r>
            <w:r w:rsidR="00115FDB">
              <w:t>-</w:t>
            </w:r>
            <w:r w:rsidR="00757401">
              <w:t>keeping</w:t>
            </w:r>
          </w:p>
          <w:p w14:paraId="3B692178" w14:textId="097278B7" w:rsidR="00757401" w:rsidRDefault="00757401" w:rsidP="00757401">
            <w:pPr>
              <w:pStyle w:val="SIBulletList2"/>
            </w:pPr>
            <w:r>
              <w:t xml:space="preserve">compliance requirements </w:t>
            </w:r>
          </w:p>
          <w:p w14:paraId="0B13CB47" w14:textId="1B0AECDB" w:rsidR="00D1226A" w:rsidRDefault="00D1226A" w:rsidP="00757401">
            <w:pPr>
              <w:pStyle w:val="SIBulletList1"/>
            </w:pPr>
            <w:r w:rsidRPr="00D1226A">
              <w:t xml:space="preserve">risk management for </w:t>
            </w:r>
            <w:r w:rsidR="00115FDB">
              <w:t xml:space="preserve">forestry contractor </w:t>
            </w:r>
            <w:r w:rsidRPr="00D1226A">
              <w:t>business</w:t>
            </w:r>
            <w:r w:rsidR="00757401">
              <w:t>es</w:t>
            </w:r>
          </w:p>
          <w:p w14:paraId="0E665658" w14:textId="3E000A1E" w:rsidR="00757401" w:rsidRDefault="00757401" w:rsidP="00757401">
            <w:pPr>
              <w:pStyle w:val="SIBulletList2"/>
            </w:pPr>
            <w:r>
              <w:t>types of risk</w:t>
            </w:r>
          </w:p>
          <w:p w14:paraId="229106BA" w14:textId="61AF344F" w:rsidR="00757401" w:rsidRDefault="00757401" w:rsidP="00757401">
            <w:pPr>
              <w:pStyle w:val="SIBulletList2"/>
            </w:pPr>
            <w:r>
              <w:t>risk mitigation strategies</w:t>
            </w:r>
          </w:p>
          <w:p w14:paraId="1976B07D" w14:textId="7FF159F7" w:rsidR="00757401" w:rsidRDefault="00757401" w:rsidP="00757401">
            <w:pPr>
              <w:pStyle w:val="SIBulletList2"/>
            </w:pPr>
            <w:r>
              <w:t>insurance</w:t>
            </w:r>
            <w:r w:rsidR="000726C7">
              <w:t xml:space="preserve"> requirements</w:t>
            </w:r>
          </w:p>
          <w:p w14:paraId="75BF981C" w14:textId="3901D0A4" w:rsidR="001E57F6" w:rsidRDefault="001E57F6" w:rsidP="00757401">
            <w:pPr>
              <w:pStyle w:val="SIBulletList1"/>
            </w:pPr>
            <w:r w:rsidRPr="001E57F6">
              <w:t xml:space="preserve">stakeholder management </w:t>
            </w:r>
            <w:r w:rsidR="00B54969" w:rsidRPr="001E57F6">
              <w:t>strategy</w:t>
            </w:r>
          </w:p>
          <w:p w14:paraId="031F5C8B" w14:textId="77777777" w:rsidR="00B54969" w:rsidRDefault="00B54969" w:rsidP="00757401">
            <w:pPr>
              <w:pStyle w:val="SIBulletList2"/>
            </w:pPr>
            <w:r w:rsidRPr="00B54969">
              <w:t xml:space="preserve">strategies for engaging with </w:t>
            </w:r>
            <w:proofErr w:type="gramStart"/>
            <w:r w:rsidRPr="00B54969">
              <w:t>stakeholders</w:t>
            </w:r>
            <w:proofErr w:type="gramEnd"/>
            <w:r w:rsidRPr="00B54969">
              <w:t xml:space="preserve"> </w:t>
            </w:r>
          </w:p>
          <w:p w14:paraId="627DE7AF" w14:textId="775B42D2" w:rsidR="00757401" w:rsidRDefault="00757401" w:rsidP="00757401">
            <w:pPr>
              <w:pStyle w:val="SIBulletList2"/>
            </w:pPr>
            <w:r>
              <w:t>techniques for managing stakeholder conflict</w:t>
            </w:r>
          </w:p>
          <w:p w14:paraId="51D39BEA" w14:textId="43DBE826" w:rsidR="00757401" w:rsidRDefault="00B54969" w:rsidP="00B54969">
            <w:pPr>
              <w:pStyle w:val="SIBulletList2"/>
            </w:pPr>
            <w:r>
              <w:t xml:space="preserve">techniques for seeking and </w:t>
            </w:r>
            <w:r w:rsidRPr="00B54969">
              <w:t>analys</w:t>
            </w:r>
            <w:r>
              <w:t>ing</w:t>
            </w:r>
            <w:r w:rsidRPr="00B54969">
              <w:t xml:space="preserve"> feedback on the effectiveness of the stakeholder engagement strategy</w:t>
            </w:r>
          </w:p>
          <w:p w14:paraId="6FD0A78C" w14:textId="4921C669" w:rsidR="001E57F6" w:rsidRDefault="001E57F6" w:rsidP="00757401">
            <w:pPr>
              <w:pStyle w:val="SIBulletList1"/>
            </w:pPr>
            <w:r w:rsidRPr="001E57F6">
              <w:t>marketing strateg</w:t>
            </w:r>
            <w:r w:rsidR="0002343D">
              <w:t>ies</w:t>
            </w:r>
            <w:r w:rsidRPr="001E57F6">
              <w:t xml:space="preserve"> for </w:t>
            </w:r>
            <w:r w:rsidR="00115FDB">
              <w:t xml:space="preserve">forestry contractor </w:t>
            </w:r>
            <w:r w:rsidRPr="001E57F6">
              <w:t>business</w:t>
            </w:r>
          </w:p>
          <w:p w14:paraId="253D822A" w14:textId="2FC591FF" w:rsidR="00B54969" w:rsidRDefault="00B54969" w:rsidP="00B54969">
            <w:pPr>
              <w:pStyle w:val="SIBulletList2"/>
            </w:pPr>
            <w:r>
              <w:t xml:space="preserve">marketing techniques for </w:t>
            </w:r>
            <w:r w:rsidR="00115FDB">
              <w:t xml:space="preserve">forestry contractor </w:t>
            </w:r>
            <w:r>
              <w:t>businesses</w:t>
            </w:r>
          </w:p>
          <w:p w14:paraId="58CE5D61" w14:textId="5E762C55" w:rsidR="00B54969" w:rsidRDefault="00B54969" w:rsidP="00B54969">
            <w:pPr>
              <w:pStyle w:val="SIBulletList2"/>
            </w:pPr>
            <w:r>
              <w:t>ways of monitoring and evaluating effectiveness of marketing activities</w:t>
            </w:r>
          </w:p>
          <w:p w14:paraId="098985FC" w14:textId="0D2D410A" w:rsidR="001E57F6" w:rsidRDefault="001E57F6" w:rsidP="00757401">
            <w:pPr>
              <w:pStyle w:val="SIBulletList1"/>
            </w:pPr>
            <w:r w:rsidRPr="001E57F6">
              <w:t xml:space="preserve">sales and tendering strategy for </w:t>
            </w:r>
            <w:r w:rsidR="00115FDB">
              <w:t xml:space="preserve">forestry contractor </w:t>
            </w:r>
            <w:r w:rsidRPr="001E57F6">
              <w:t>business</w:t>
            </w:r>
          </w:p>
          <w:p w14:paraId="3C08DF64" w14:textId="35D1569A" w:rsidR="001E57F6" w:rsidRDefault="001E57F6" w:rsidP="00757401">
            <w:pPr>
              <w:pStyle w:val="SIBulletList1"/>
            </w:pPr>
            <w:r>
              <w:t xml:space="preserve">negotiation, </w:t>
            </w:r>
            <w:r w:rsidRPr="001E57F6">
              <w:t>effective communication and persuasive techniques and tactics</w:t>
            </w:r>
          </w:p>
          <w:p w14:paraId="26B6567C" w14:textId="6B6F72DF" w:rsidR="001E57F6" w:rsidRPr="00B54969" w:rsidRDefault="00B54969" w:rsidP="00B54969">
            <w:pPr>
              <w:pStyle w:val="SIBulletList2"/>
            </w:pPr>
            <w:r w:rsidRPr="00B54969">
              <w:t>c</w:t>
            </w:r>
            <w:r w:rsidR="001E57F6" w:rsidRPr="00B54969">
              <w:t>onflict resolution strategies</w:t>
            </w:r>
          </w:p>
          <w:p w14:paraId="29494DC0" w14:textId="4A1741F1" w:rsidR="001E57F6" w:rsidRDefault="001E57F6" w:rsidP="00757401">
            <w:pPr>
              <w:pStyle w:val="SIBulletList1"/>
            </w:pPr>
            <w:r w:rsidRPr="001E57F6">
              <w:t xml:space="preserve">contract management strategy for a </w:t>
            </w:r>
            <w:r w:rsidR="00115FDB">
              <w:t xml:space="preserve">forestry contractor </w:t>
            </w:r>
            <w:r w:rsidRPr="001E57F6">
              <w:t>business</w:t>
            </w:r>
          </w:p>
          <w:p w14:paraId="09E9A57F" w14:textId="0CD1A24F" w:rsidR="00B54969" w:rsidRPr="001E57F6" w:rsidRDefault="00B54969" w:rsidP="00B54969">
            <w:pPr>
              <w:pStyle w:val="SIBulletList2"/>
            </w:pPr>
            <w:r>
              <w:t>basic principles of contract law</w:t>
            </w:r>
          </w:p>
          <w:p w14:paraId="3E5F93C9" w14:textId="1C24C7F2" w:rsidR="0082756A" w:rsidRPr="001E57F6" w:rsidRDefault="001E57F6" w:rsidP="00757401">
            <w:pPr>
              <w:pStyle w:val="SIBulletList1"/>
            </w:pPr>
            <w:r w:rsidRPr="001E57F6">
              <w:t xml:space="preserve">quality management </w:t>
            </w:r>
            <w:r w:rsidR="00B54969" w:rsidRPr="001E57F6">
              <w:t>strategy</w:t>
            </w:r>
            <w:r w:rsidRPr="001E57F6">
              <w:t xml:space="preserve"> for </w:t>
            </w:r>
            <w:r w:rsidR="00115FDB">
              <w:t xml:space="preserve">forestry contractor </w:t>
            </w:r>
            <w:r w:rsidRPr="001E57F6">
              <w:t>business</w:t>
            </w:r>
          </w:p>
          <w:p w14:paraId="2FD6C6F8" w14:textId="77777777" w:rsidR="001E57F6" w:rsidRDefault="001E57F6" w:rsidP="00B54969">
            <w:pPr>
              <w:pStyle w:val="SIBulletList2"/>
            </w:pPr>
            <w:r w:rsidRPr="001E57F6">
              <w:t xml:space="preserve">quality certification schemes in the forestry industry </w:t>
            </w:r>
          </w:p>
          <w:p w14:paraId="3C67ECE4" w14:textId="7E97D3FE" w:rsidR="001E57F6" w:rsidRDefault="001E57F6" w:rsidP="006E626D">
            <w:pPr>
              <w:pStyle w:val="SIBulletList2"/>
            </w:pPr>
            <w:r w:rsidRPr="001E57F6">
              <w:t>quality principles</w:t>
            </w:r>
            <w:r w:rsidR="00DB6500">
              <w:t xml:space="preserve">, </w:t>
            </w:r>
            <w:proofErr w:type="gramStart"/>
            <w:r w:rsidRPr="001E57F6">
              <w:t>systems</w:t>
            </w:r>
            <w:proofErr w:type="gramEnd"/>
            <w:r w:rsidR="00DB6500">
              <w:t xml:space="preserve"> and </w:t>
            </w:r>
            <w:r w:rsidRPr="001E57F6">
              <w:t xml:space="preserve">plans </w:t>
            </w:r>
          </w:p>
          <w:p w14:paraId="0BF4178F" w14:textId="61DA2F75" w:rsidR="001E57F6" w:rsidRPr="000754EC" w:rsidRDefault="001E57F6" w:rsidP="00B54969">
            <w:pPr>
              <w:pStyle w:val="SIBulletList2"/>
            </w:pPr>
            <w:r w:rsidRPr="001E57F6">
              <w:t xml:space="preserve">procedures for </w:t>
            </w:r>
            <w:proofErr w:type="gramStart"/>
            <w:r w:rsidRPr="001E57F6">
              <w:t>identifying</w:t>
            </w:r>
            <w:proofErr w:type="gramEnd"/>
            <w:r w:rsidRPr="001E57F6">
              <w:t xml:space="preserve">, assessing and responding to </w:t>
            </w:r>
            <w:r w:rsidR="00DB6500">
              <w:t xml:space="preserve">service </w:t>
            </w:r>
            <w:r w:rsidRPr="001E57F6">
              <w:t>quality issues</w:t>
            </w:r>
            <w:r w:rsidR="00DB6500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7D7E4D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7D7E4D">
        <w:tc>
          <w:tcPr>
            <w:tcW w:w="5000" w:type="pct"/>
            <w:shd w:val="clear" w:color="auto" w:fill="auto"/>
          </w:tcPr>
          <w:p w14:paraId="64444F7B" w14:textId="69DEA2EB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F3AE5F1" w14:textId="77777777" w:rsidR="00F92FD6" w:rsidRPr="00F92FD6" w:rsidRDefault="00F92FD6" w:rsidP="00F92FD6">
            <w:pPr>
              <w:pStyle w:val="SIBulletList1"/>
            </w:pPr>
            <w:r w:rsidRPr="00F92FD6">
              <w:t>physical conditions:</w:t>
            </w:r>
          </w:p>
          <w:p w14:paraId="1D1D11A7" w14:textId="7D593E10" w:rsidR="00F92FD6" w:rsidRPr="00FC325D" w:rsidRDefault="00F92FD6" w:rsidP="00F01CF9">
            <w:pPr>
              <w:pStyle w:val="SIBulletList2"/>
            </w:pPr>
            <w:r w:rsidRPr="00F92FD6">
              <w:t xml:space="preserve">skills must be demonstrated in a forest work environment or an environment that accurately represents workplace </w:t>
            </w:r>
            <w:proofErr w:type="gramStart"/>
            <w:r w:rsidRPr="00F92FD6">
              <w:t>conditions</w:t>
            </w:r>
            <w:proofErr w:type="gramEnd"/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lastRenderedPageBreak/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55BD183F" w14:textId="794988C6" w:rsidR="00B54969" w:rsidRPr="00B54969" w:rsidRDefault="00B54969" w:rsidP="00B54969">
            <w:pPr>
              <w:pStyle w:val="SIBulletList2"/>
            </w:pPr>
            <w:r w:rsidRPr="00B54969">
              <w:t xml:space="preserve">access to </w:t>
            </w:r>
            <w:r>
              <w:t>information on the business operations of a</w:t>
            </w:r>
            <w:r w:rsidRPr="00B54969">
              <w:t xml:space="preserve"> </w:t>
            </w:r>
            <w:r w:rsidR="00115FDB">
              <w:t xml:space="preserve">forestry contractor </w:t>
            </w:r>
            <w:r w:rsidRPr="00B54969">
              <w:t>company</w:t>
            </w:r>
          </w:p>
          <w:p w14:paraId="70D94DD6" w14:textId="1511060C" w:rsidR="008E2FD6" w:rsidRDefault="00484475" w:rsidP="008E2FD6">
            <w:pPr>
              <w:pStyle w:val="SIBulletList2"/>
            </w:pPr>
            <w:r>
              <w:t>online access to reference materials</w:t>
            </w:r>
            <w:r w:rsidR="00B54969">
              <w:t xml:space="preserve"> related to the business operations of </w:t>
            </w:r>
            <w:r w:rsidR="00115FDB">
              <w:t xml:space="preserve">forestry contractor </w:t>
            </w:r>
            <w:proofErr w:type="gramStart"/>
            <w:r w:rsidR="00B54969">
              <w:t>businesses</w:t>
            </w:r>
            <w:proofErr w:type="gramEnd"/>
          </w:p>
          <w:p w14:paraId="654C68DF" w14:textId="66A62B4E" w:rsidR="008E2FD6" w:rsidRPr="00CD15EA" w:rsidRDefault="008E2FD6" w:rsidP="003C621E">
            <w:pPr>
              <w:pStyle w:val="SIBulletList1"/>
            </w:pPr>
            <w:r w:rsidRPr="00CD15EA">
              <w:t>specifications:</w:t>
            </w:r>
          </w:p>
          <w:p w14:paraId="3F601BD6" w14:textId="76DB2AB3" w:rsidR="008E2FD6" w:rsidRPr="00CD15EA" w:rsidRDefault="00B54969" w:rsidP="008E2FD6">
            <w:pPr>
              <w:pStyle w:val="SIBulletList2"/>
            </w:pPr>
            <w:r>
              <w:t>access to Commonwealth and State legislation and regulations, codes of practice and industry guidelines relevant to the business operations of</w:t>
            </w:r>
            <w:r w:rsidR="008E2FD6" w:rsidRPr="00CD15EA">
              <w:t xml:space="preserve"> </w:t>
            </w:r>
            <w:r>
              <w:t>forest contractors</w:t>
            </w:r>
            <w:r w:rsidR="003505D5">
              <w:t>.</w:t>
            </w:r>
          </w:p>
          <w:p w14:paraId="004CFF2F" w14:textId="77777777" w:rsidR="008C739D" w:rsidRDefault="008C739D" w:rsidP="00586D56">
            <w:pPr>
              <w:pStyle w:val="SIText"/>
            </w:pPr>
          </w:p>
          <w:p w14:paraId="6A9482A4" w14:textId="1D5C7DA6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00FDC177" w:rsidR="00F1480E" w:rsidRPr="000754EC" w:rsidRDefault="00EE4378" w:rsidP="00736254">
            <w:pPr>
              <w:pStyle w:val="SIText"/>
            </w:pPr>
            <w:r w:rsidRPr="00EE4378">
              <w:t xml:space="preserve">Companion Volume implementation guides are found in VETNet - </w:t>
            </w:r>
            <w:hyperlink r:id="rId10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p w14:paraId="36F1B3C0" w14:textId="77777777" w:rsidR="001B17AB" w:rsidRDefault="001B17AB">
      <w:pPr>
        <w:pStyle w:val="SIText"/>
      </w:pPr>
    </w:p>
    <w:p w14:paraId="5927B1FF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405B0" w14:textId="77777777" w:rsidR="001E1B6D" w:rsidRDefault="001E1B6D" w:rsidP="00BF3F0A">
      <w:r>
        <w:separator/>
      </w:r>
    </w:p>
    <w:p w14:paraId="5C9B1EC8" w14:textId="77777777" w:rsidR="001E1B6D" w:rsidRDefault="001E1B6D"/>
  </w:endnote>
  <w:endnote w:type="continuationSeparator" w:id="0">
    <w:p w14:paraId="736E5EED" w14:textId="77777777" w:rsidR="001E1B6D" w:rsidRDefault="001E1B6D" w:rsidP="00BF3F0A">
      <w:r>
        <w:continuationSeparator/>
      </w:r>
    </w:p>
    <w:p w14:paraId="6C3C8FA0" w14:textId="77777777" w:rsidR="001E1B6D" w:rsidRDefault="001E1B6D"/>
  </w:endnote>
  <w:endnote w:type="continuationNotice" w:id="1">
    <w:p w14:paraId="51BBBB33" w14:textId="77777777" w:rsidR="001E1B6D" w:rsidRDefault="001E1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33E82" w14:textId="77777777" w:rsidR="0062255A" w:rsidRDefault="006225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 w:rsidP="00F66EF6">
    <w:pPr>
      <w:pStyle w:val="SITex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1187" w14:textId="77777777" w:rsidR="0062255A" w:rsidRDefault="006225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215B2" w14:textId="77777777" w:rsidR="001E1B6D" w:rsidRDefault="001E1B6D" w:rsidP="00BF3F0A">
      <w:r>
        <w:separator/>
      </w:r>
    </w:p>
    <w:p w14:paraId="5317421A" w14:textId="77777777" w:rsidR="001E1B6D" w:rsidRDefault="001E1B6D"/>
  </w:footnote>
  <w:footnote w:type="continuationSeparator" w:id="0">
    <w:p w14:paraId="1510A559" w14:textId="77777777" w:rsidR="001E1B6D" w:rsidRDefault="001E1B6D" w:rsidP="00BF3F0A">
      <w:r>
        <w:continuationSeparator/>
      </w:r>
    </w:p>
    <w:p w14:paraId="3AA4011A" w14:textId="77777777" w:rsidR="001E1B6D" w:rsidRDefault="001E1B6D"/>
  </w:footnote>
  <w:footnote w:type="continuationNotice" w:id="1">
    <w:p w14:paraId="4B4B0B37" w14:textId="77777777" w:rsidR="001E1B6D" w:rsidRDefault="001E1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7BAB7" w14:textId="77777777" w:rsidR="0062255A" w:rsidRDefault="006225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5EA3" w14:textId="2D48762D" w:rsidR="009B23A1" w:rsidRPr="00D2012C" w:rsidRDefault="009B23A1" w:rsidP="00174E73">
    <w:pPr>
      <w:pStyle w:val="SIText"/>
    </w:pPr>
    <w:r w:rsidRPr="00D2012C">
      <w:t>FWP</w:t>
    </w:r>
    <w:r w:rsidR="005142C1">
      <w:t>FGM4</w:t>
    </w:r>
    <w:r w:rsidRPr="00D2012C">
      <w:t xml:space="preserve">XXX </w:t>
    </w:r>
    <w:r w:rsidR="00D1226A">
      <w:t>Manage business operations of a forest</w:t>
    </w:r>
    <w:r w:rsidR="0062255A">
      <w:t>ry</w:t>
    </w:r>
    <w:r w:rsidR="00D1226A">
      <w:t xml:space="preserve"> contract</w:t>
    </w:r>
    <w:r w:rsidR="0062255A">
      <w:t>or</w:t>
    </w:r>
    <w:r w:rsidR="00D1226A">
      <w:t xml:space="preserve"> </w:t>
    </w:r>
    <w:proofErr w:type="gramStart"/>
    <w:r w:rsidR="00D1226A">
      <w:t>business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C4620" w14:textId="77777777" w:rsidR="0062255A" w:rsidRDefault="006225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871B72"/>
    <w:multiLevelType w:val="multilevel"/>
    <w:tmpl w:val="30DA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6"/>
  </w:num>
  <w:num w:numId="5">
    <w:abstractNumId w:val="3"/>
  </w:num>
  <w:num w:numId="6">
    <w:abstractNumId w:val="15"/>
  </w:num>
  <w:num w:numId="7">
    <w:abstractNumId w:val="5"/>
  </w:num>
  <w:num w:numId="8">
    <w:abstractNumId w:val="0"/>
  </w:num>
  <w:num w:numId="9">
    <w:abstractNumId w:val="25"/>
  </w:num>
  <w:num w:numId="10">
    <w:abstractNumId w:val="19"/>
  </w:num>
  <w:num w:numId="11">
    <w:abstractNumId w:val="24"/>
  </w:num>
  <w:num w:numId="12">
    <w:abstractNumId w:val="23"/>
  </w:num>
  <w:num w:numId="13">
    <w:abstractNumId w:val="27"/>
  </w:num>
  <w:num w:numId="14">
    <w:abstractNumId w:val="9"/>
  </w:num>
  <w:num w:numId="15">
    <w:abstractNumId w:val="10"/>
  </w:num>
  <w:num w:numId="16">
    <w:abstractNumId w:val="28"/>
  </w:num>
  <w:num w:numId="17">
    <w:abstractNumId w:val="18"/>
  </w:num>
  <w:num w:numId="18">
    <w:abstractNumId w:val="2"/>
  </w:num>
  <w:num w:numId="19">
    <w:abstractNumId w:val="17"/>
  </w:num>
  <w:num w:numId="20">
    <w:abstractNumId w:val="23"/>
  </w:num>
  <w:num w:numId="21">
    <w:abstractNumId w:val="1"/>
  </w:num>
  <w:num w:numId="22">
    <w:abstractNumId w:val="8"/>
  </w:num>
  <w:num w:numId="23">
    <w:abstractNumId w:val="23"/>
  </w:num>
  <w:num w:numId="24">
    <w:abstractNumId w:val="21"/>
  </w:num>
  <w:num w:numId="25">
    <w:abstractNumId w:val="22"/>
  </w:num>
  <w:num w:numId="26">
    <w:abstractNumId w:val="4"/>
  </w:num>
  <w:num w:numId="27">
    <w:abstractNumId w:val="4"/>
  </w:num>
  <w:num w:numId="28">
    <w:abstractNumId w:val="12"/>
  </w:num>
  <w:num w:numId="29">
    <w:abstractNumId w:val="7"/>
  </w:num>
  <w:num w:numId="30">
    <w:abstractNumId w:val="13"/>
  </w:num>
  <w:num w:numId="31">
    <w:abstractNumId w:val="2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KsFAOJddsMtAAAA"/>
  </w:docVars>
  <w:rsids>
    <w:rsidRoot w:val="00AB5133"/>
    <w:rsid w:val="000014B9"/>
    <w:rsid w:val="00005A15"/>
    <w:rsid w:val="00010466"/>
    <w:rsid w:val="0001108F"/>
    <w:rsid w:val="000115E2"/>
    <w:rsid w:val="000126D0"/>
    <w:rsid w:val="0001296A"/>
    <w:rsid w:val="00016803"/>
    <w:rsid w:val="000226B9"/>
    <w:rsid w:val="0002343D"/>
    <w:rsid w:val="00023992"/>
    <w:rsid w:val="000275AE"/>
    <w:rsid w:val="00041E59"/>
    <w:rsid w:val="0005196C"/>
    <w:rsid w:val="00064BFE"/>
    <w:rsid w:val="00065448"/>
    <w:rsid w:val="00070B3E"/>
    <w:rsid w:val="00071F95"/>
    <w:rsid w:val="000726C7"/>
    <w:rsid w:val="000737BB"/>
    <w:rsid w:val="00074E47"/>
    <w:rsid w:val="000754EC"/>
    <w:rsid w:val="000828F6"/>
    <w:rsid w:val="0009093B"/>
    <w:rsid w:val="00095F1A"/>
    <w:rsid w:val="000A5441"/>
    <w:rsid w:val="000A5CBA"/>
    <w:rsid w:val="000B297D"/>
    <w:rsid w:val="000C149A"/>
    <w:rsid w:val="000C1BE0"/>
    <w:rsid w:val="000C224E"/>
    <w:rsid w:val="000C4541"/>
    <w:rsid w:val="000E25E6"/>
    <w:rsid w:val="000E2C86"/>
    <w:rsid w:val="000E6E1E"/>
    <w:rsid w:val="000F0CDF"/>
    <w:rsid w:val="000F29F2"/>
    <w:rsid w:val="000F636F"/>
    <w:rsid w:val="00101659"/>
    <w:rsid w:val="00105AEA"/>
    <w:rsid w:val="001078BF"/>
    <w:rsid w:val="00112625"/>
    <w:rsid w:val="00113811"/>
    <w:rsid w:val="00115FDB"/>
    <w:rsid w:val="00121ED5"/>
    <w:rsid w:val="00126461"/>
    <w:rsid w:val="00133957"/>
    <w:rsid w:val="001372F6"/>
    <w:rsid w:val="00144385"/>
    <w:rsid w:val="00146EEC"/>
    <w:rsid w:val="00151367"/>
    <w:rsid w:val="00151D55"/>
    <w:rsid w:val="00151D93"/>
    <w:rsid w:val="00152B5D"/>
    <w:rsid w:val="00154F0D"/>
    <w:rsid w:val="00156EF3"/>
    <w:rsid w:val="001744F1"/>
    <w:rsid w:val="00174E73"/>
    <w:rsid w:val="00176E4F"/>
    <w:rsid w:val="0017716E"/>
    <w:rsid w:val="001813DE"/>
    <w:rsid w:val="0018546B"/>
    <w:rsid w:val="00192329"/>
    <w:rsid w:val="0019372A"/>
    <w:rsid w:val="001947B1"/>
    <w:rsid w:val="001963A2"/>
    <w:rsid w:val="001A26D6"/>
    <w:rsid w:val="001A5FF0"/>
    <w:rsid w:val="001A6A3E"/>
    <w:rsid w:val="001A7B6D"/>
    <w:rsid w:val="001B17AB"/>
    <w:rsid w:val="001B3274"/>
    <w:rsid w:val="001B34D5"/>
    <w:rsid w:val="001B513A"/>
    <w:rsid w:val="001B7793"/>
    <w:rsid w:val="001C07F6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18F2"/>
    <w:rsid w:val="001E1B6D"/>
    <w:rsid w:val="001E41B6"/>
    <w:rsid w:val="001E57F6"/>
    <w:rsid w:val="001E7DFC"/>
    <w:rsid w:val="001F2BA5"/>
    <w:rsid w:val="001F308D"/>
    <w:rsid w:val="00201A7C"/>
    <w:rsid w:val="00207B13"/>
    <w:rsid w:val="0021210E"/>
    <w:rsid w:val="00212423"/>
    <w:rsid w:val="0021414D"/>
    <w:rsid w:val="00220B7F"/>
    <w:rsid w:val="00223124"/>
    <w:rsid w:val="002273CC"/>
    <w:rsid w:val="00233143"/>
    <w:rsid w:val="00234444"/>
    <w:rsid w:val="00242293"/>
    <w:rsid w:val="00244EA7"/>
    <w:rsid w:val="00251FD7"/>
    <w:rsid w:val="0025514A"/>
    <w:rsid w:val="00262FC3"/>
    <w:rsid w:val="0026394F"/>
    <w:rsid w:val="00267AF6"/>
    <w:rsid w:val="00273F5F"/>
    <w:rsid w:val="00275D51"/>
    <w:rsid w:val="00276DB8"/>
    <w:rsid w:val="00282664"/>
    <w:rsid w:val="00285FB8"/>
    <w:rsid w:val="00296C71"/>
    <w:rsid w:val="002970C3"/>
    <w:rsid w:val="002979F7"/>
    <w:rsid w:val="002A4CD3"/>
    <w:rsid w:val="002A6CC4"/>
    <w:rsid w:val="002B3073"/>
    <w:rsid w:val="002C331C"/>
    <w:rsid w:val="002C55E9"/>
    <w:rsid w:val="002C5B2D"/>
    <w:rsid w:val="002D0C8B"/>
    <w:rsid w:val="002D330A"/>
    <w:rsid w:val="002D534D"/>
    <w:rsid w:val="002D6169"/>
    <w:rsid w:val="002E170C"/>
    <w:rsid w:val="002E193E"/>
    <w:rsid w:val="003027C9"/>
    <w:rsid w:val="00305EFF"/>
    <w:rsid w:val="00310A6A"/>
    <w:rsid w:val="003144E6"/>
    <w:rsid w:val="00337E82"/>
    <w:rsid w:val="00346FDC"/>
    <w:rsid w:val="003505D5"/>
    <w:rsid w:val="00350BB1"/>
    <w:rsid w:val="00352C83"/>
    <w:rsid w:val="00357832"/>
    <w:rsid w:val="003632A9"/>
    <w:rsid w:val="00363683"/>
    <w:rsid w:val="00366805"/>
    <w:rsid w:val="0037067D"/>
    <w:rsid w:val="00373436"/>
    <w:rsid w:val="0038735B"/>
    <w:rsid w:val="00390DA6"/>
    <w:rsid w:val="003916D1"/>
    <w:rsid w:val="00392EA0"/>
    <w:rsid w:val="003A21F0"/>
    <w:rsid w:val="003A277F"/>
    <w:rsid w:val="003A58BA"/>
    <w:rsid w:val="003A5AE7"/>
    <w:rsid w:val="003A7221"/>
    <w:rsid w:val="003B3493"/>
    <w:rsid w:val="003B7B7A"/>
    <w:rsid w:val="003C13AE"/>
    <w:rsid w:val="003C606F"/>
    <w:rsid w:val="003C621E"/>
    <w:rsid w:val="003D2E73"/>
    <w:rsid w:val="003D67CA"/>
    <w:rsid w:val="003E72B6"/>
    <w:rsid w:val="003E7BBE"/>
    <w:rsid w:val="004127E3"/>
    <w:rsid w:val="00426DE5"/>
    <w:rsid w:val="00431BD0"/>
    <w:rsid w:val="0043212E"/>
    <w:rsid w:val="00434366"/>
    <w:rsid w:val="00434ECE"/>
    <w:rsid w:val="00444423"/>
    <w:rsid w:val="00451A3F"/>
    <w:rsid w:val="00452F3E"/>
    <w:rsid w:val="0045628C"/>
    <w:rsid w:val="0046102F"/>
    <w:rsid w:val="004640AE"/>
    <w:rsid w:val="00464CDF"/>
    <w:rsid w:val="00465A81"/>
    <w:rsid w:val="004679E3"/>
    <w:rsid w:val="00475172"/>
    <w:rsid w:val="004758B0"/>
    <w:rsid w:val="00477131"/>
    <w:rsid w:val="0048042E"/>
    <w:rsid w:val="004832D2"/>
    <w:rsid w:val="00483F05"/>
    <w:rsid w:val="00484475"/>
    <w:rsid w:val="00485559"/>
    <w:rsid w:val="00497355"/>
    <w:rsid w:val="004A142B"/>
    <w:rsid w:val="004A3860"/>
    <w:rsid w:val="004A44E8"/>
    <w:rsid w:val="004A581D"/>
    <w:rsid w:val="004A721C"/>
    <w:rsid w:val="004A7706"/>
    <w:rsid w:val="004A77E3"/>
    <w:rsid w:val="004B29B7"/>
    <w:rsid w:val="004B7A28"/>
    <w:rsid w:val="004C0C61"/>
    <w:rsid w:val="004C2244"/>
    <w:rsid w:val="004C79A1"/>
    <w:rsid w:val="004D0D5F"/>
    <w:rsid w:val="004D1569"/>
    <w:rsid w:val="004D44B1"/>
    <w:rsid w:val="004D5F60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2C1"/>
    <w:rsid w:val="005145AB"/>
    <w:rsid w:val="005205B9"/>
    <w:rsid w:val="00520E9A"/>
    <w:rsid w:val="005248C1"/>
    <w:rsid w:val="00526134"/>
    <w:rsid w:val="00535E68"/>
    <w:rsid w:val="005405B2"/>
    <w:rsid w:val="005427C8"/>
    <w:rsid w:val="005446D1"/>
    <w:rsid w:val="00545DD7"/>
    <w:rsid w:val="005472EF"/>
    <w:rsid w:val="005478CD"/>
    <w:rsid w:val="00556C4C"/>
    <w:rsid w:val="00557369"/>
    <w:rsid w:val="00564ADD"/>
    <w:rsid w:val="005672B3"/>
    <w:rsid w:val="005708EB"/>
    <w:rsid w:val="00575BC6"/>
    <w:rsid w:val="00583902"/>
    <w:rsid w:val="00586D56"/>
    <w:rsid w:val="00592435"/>
    <w:rsid w:val="005A1D70"/>
    <w:rsid w:val="005A226C"/>
    <w:rsid w:val="005A3AA5"/>
    <w:rsid w:val="005A50BE"/>
    <w:rsid w:val="005A6C9C"/>
    <w:rsid w:val="005A74DC"/>
    <w:rsid w:val="005B24FE"/>
    <w:rsid w:val="005B5146"/>
    <w:rsid w:val="005C35A3"/>
    <w:rsid w:val="005D1AFD"/>
    <w:rsid w:val="005E51E6"/>
    <w:rsid w:val="005F027A"/>
    <w:rsid w:val="005F33CC"/>
    <w:rsid w:val="005F5195"/>
    <w:rsid w:val="005F6762"/>
    <w:rsid w:val="005F771F"/>
    <w:rsid w:val="00603088"/>
    <w:rsid w:val="006073AB"/>
    <w:rsid w:val="006121D4"/>
    <w:rsid w:val="00613B49"/>
    <w:rsid w:val="00616845"/>
    <w:rsid w:val="00620E8E"/>
    <w:rsid w:val="0062255A"/>
    <w:rsid w:val="00622716"/>
    <w:rsid w:val="006228F7"/>
    <w:rsid w:val="006310B0"/>
    <w:rsid w:val="00633CFE"/>
    <w:rsid w:val="00634FCA"/>
    <w:rsid w:val="00641A82"/>
    <w:rsid w:val="006429BF"/>
    <w:rsid w:val="00643D1B"/>
    <w:rsid w:val="006452B8"/>
    <w:rsid w:val="006479C2"/>
    <w:rsid w:val="00652E62"/>
    <w:rsid w:val="0066520F"/>
    <w:rsid w:val="006846B3"/>
    <w:rsid w:val="00686A49"/>
    <w:rsid w:val="00687B62"/>
    <w:rsid w:val="00690C44"/>
    <w:rsid w:val="006969D9"/>
    <w:rsid w:val="006A2B68"/>
    <w:rsid w:val="006B4765"/>
    <w:rsid w:val="006C2F32"/>
    <w:rsid w:val="006C6AED"/>
    <w:rsid w:val="006D38C3"/>
    <w:rsid w:val="006D4448"/>
    <w:rsid w:val="006D673F"/>
    <w:rsid w:val="006D6DFD"/>
    <w:rsid w:val="006E0691"/>
    <w:rsid w:val="006E2C4D"/>
    <w:rsid w:val="006E42FE"/>
    <w:rsid w:val="006F0D02"/>
    <w:rsid w:val="006F10FE"/>
    <w:rsid w:val="006F3622"/>
    <w:rsid w:val="006F4E91"/>
    <w:rsid w:val="0070416A"/>
    <w:rsid w:val="00705EEC"/>
    <w:rsid w:val="00707741"/>
    <w:rsid w:val="00711A5B"/>
    <w:rsid w:val="007134FE"/>
    <w:rsid w:val="00715794"/>
    <w:rsid w:val="00717385"/>
    <w:rsid w:val="00722769"/>
    <w:rsid w:val="007238D7"/>
    <w:rsid w:val="00727901"/>
    <w:rsid w:val="0073075B"/>
    <w:rsid w:val="00731D69"/>
    <w:rsid w:val="0073404B"/>
    <w:rsid w:val="007341FF"/>
    <w:rsid w:val="00736254"/>
    <w:rsid w:val="007404E9"/>
    <w:rsid w:val="007415F0"/>
    <w:rsid w:val="007444CF"/>
    <w:rsid w:val="007474E7"/>
    <w:rsid w:val="00752C75"/>
    <w:rsid w:val="00757005"/>
    <w:rsid w:val="00757401"/>
    <w:rsid w:val="00761DBE"/>
    <w:rsid w:val="0076443D"/>
    <w:rsid w:val="0076523B"/>
    <w:rsid w:val="00771B60"/>
    <w:rsid w:val="00780F0B"/>
    <w:rsid w:val="00781D77"/>
    <w:rsid w:val="00783549"/>
    <w:rsid w:val="00783846"/>
    <w:rsid w:val="00784BC7"/>
    <w:rsid w:val="007860B7"/>
    <w:rsid w:val="00786D7C"/>
    <w:rsid w:val="00786DC8"/>
    <w:rsid w:val="007A300D"/>
    <w:rsid w:val="007B7438"/>
    <w:rsid w:val="007D2A95"/>
    <w:rsid w:val="007D5A78"/>
    <w:rsid w:val="007D7E4D"/>
    <w:rsid w:val="007E1C4B"/>
    <w:rsid w:val="007E3BD1"/>
    <w:rsid w:val="007F1563"/>
    <w:rsid w:val="007F1EB2"/>
    <w:rsid w:val="007F44DB"/>
    <w:rsid w:val="007F5A8B"/>
    <w:rsid w:val="0080043A"/>
    <w:rsid w:val="00801130"/>
    <w:rsid w:val="00802742"/>
    <w:rsid w:val="008175F2"/>
    <w:rsid w:val="00817D51"/>
    <w:rsid w:val="00823530"/>
    <w:rsid w:val="00823FF4"/>
    <w:rsid w:val="0082756A"/>
    <w:rsid w:val="00830267"/>
    <w:rsid w:val="008306E7"/>
    <w:rsid w:val="008322BE"/>
    <w:rsid w:val="00834BC8"/>
    <w:rsid w:val="00837FD6"/>
    <w:rsid w:val="00841866"/>
    <w:rsid w:val="00845F9C"/>
    <w:rsid w:val="00847B60"/>
    <w:rsid w:val="00847F13"/>
    <w:rsid w:val="00850243"/>
    <w:rsid w:val="00851BE5"/>
    <w:rsid w:val="008545EB"/>
    <w:rsid w:val="008547E9"/>
    <w:rsid w:val="00865011"/>
    <w:rsid w:val="008653C4"/>
    <w:rsid w:val="0087777A"/>
    <w:rsid w:val="00886790"/>
    <w:rsid w:val="008908DE"/>
    <w:rsid w:val="008966AD"/>
    <w:rsid w:val="008A12ED"/>
    <w:rsid w:val="008A39D3"/>
    <w:rsid w:val="008B0AB4"/>
    <w:rsid w:val="008B2C77"/>
    <w:rsid w:val="008B4AAC"/>
    <w:rsid w:val="008B4AD2"/>
    <w:rsid w:val="008B7138"/>
    <w:rsid w:val="008C47EE"/>
    <w:rsid w:val="008C739D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59CE"/>
    <w:rsid w:val="00926229"/>
    <w:rsid w:val="009278C9"/>
    <w:rsid w:val="00932CD7"/>
    <w:rsid w:val="00941E6A"/>
    <w:rsid w:val="00942841"/>
    <w:rsid w:val="00944C09"/>
    <w:rsid w:val="009527CB"/>
    <w:rsid w:val="00953835"/>
    <w:rsid w:val="009552C8"/>
    <w:rsid w:val="00956978"/>
    <w:rsid w:val="00960F6C"/>
    <w:rsid w:val="00970747"/>
    <w:rsid w:val="0097445B"/>
    <w:rsid w:val="00997B88"/>
    <w:rsid w:val="00997BFC"/>
    <w:rsid w:val="009A5900"/>
    <w:rsid w:val="009A6E6C"/>
    <w:rsid w:val="009A6F3F"/>
    <w:rsid w:val="009B23A1"/>
    <w:rsid w:val="009B331A"/>
    <w:rsid w:val="009B4A2A"/>
    <w:rsid w:val="009B78E1"/>
    <w:rsid w:val="009C2650"/>
    <w:rsid w:val="009D15E2"/>
    <w:rsid w:val="009D15FE"/>
    <w:rsid w:val="009D3C78"/>
    <w:rsid w:val="009D5D2C"/>
    <w:rsid w:val="009E1DCF"/>
    <w:rsid w:val="009E79EB"/>
    <w:rsid w:val="009F0DCC"/>
    <w:rsid w:val="009F11CA"/>
    <w:rsid w:val="009F2E2B"/>
    <w:rsid w:val="009F44A7"/>
    <w:rsid w:val="00A0695B"/>
    <w:rsid w:val="00A13052"/>
    <w:rsid w:val="00A216A8"/>
    <w:rsid w:val="00A223A6"/>
    <w:rsid w:val="00A2565A"/>
    <w:rsid w:val="00A2655B"/>
    <w:rsid w:val="00A3639E"/>
    <w:rsid w:val="00A36A22"/>
    <w:rsid w:val="00A4157F"/>
    <w:rsid w:val="00A4234E"/>
    <w:rsid w:val="00A5092E"/>
    <w:rsid w:val="00A51050"/>
    <w:rsid w:val="00A52F4E"/>
    <w:rsid w:val="00A554D6"/>
    <w:rsid w:val="00A56E14"/>
    <w:rsid w:val="00A6476B"/>
    <w:rsid w:val="00A73B8F"/>
    <w:rsid w:val="00A76C6C"/>
    <w:rsid w:val="00A8367D"/>
    <w:rsid w:val="00A87356"/>
    <w:rsid w:val="00A92DD1"/>
    <w:rsid w:val="00AA5338"/>
    <w:rsid w:val="00AB1B8E"/>
    <w:rsid w:val="00AB5133"/>
    <w:rsid w:val="00AC0696"/>
    <w:rsid w:val="00AC4C98"/>
    <w:rsid w:val="00AC5F43"/>
    <w:rsid w:val="00AC5F6B"/>
    <w:rsid w:val="00AD3896"/>
    <w:rsid w:val="00AD5B47"/>
    <w:rsid w:val="00AD684E"/>
    <w:rsid w:val="00AD7B7B"/>
    <w:rsid w:val="00AE1ED9"/>
    <w:rsid w:val="00AE32CB"/>
    <w:rsid w:val="00AF3957"/>
    <w:rsid w:val="00AF76D5"/>
    <w:rsid w:val="00B06E97"/>
    <w:rsid w:val="00B0712C"/>
    <w:rsid w:val="00B101E7"/>
    <w:rsid w:val="00B12013"/>
    <w:rsid w:val="00B14E67"/>
    <w:rsid w:val="00B16CE7"/>
    <w:rsid w:val="00B22C67"/>
    <w:rsid w:val="00B31F33"/>
    <w:rsid w:val="00B32693"/>
    <w:rsid w:val="00B34DA5"/>
    <w:rsid w:val="00B3508F"/>
    <w:rsid w:val="00B43410"/>
    <w:rsid w:val="00B43E4C"/>
    <w:rsid w:val="00B443EE"/>
    <w:rsid w:val="00B517B8"/>
    <w:rsid w:val="00B53161"/>
    <w:rsid w:val="00B54969"/>
    <w:rsid w:val="00B560C8"/>
    <w:rsid w:val="00B61150"/>
    <w:rsid w:val="00B62BBB"/>
    <w:rsid w:val="00B65BC7"/>
    <w:rsid w:val="00B66E5B"/>
    <w:rsid w:val="00B6753C"/>
    <w:rsid w:val="00B746B9"/>
    <w:rsid w:val="00B848D4"/>
    <w:rsid w:val="00B849E3"/>
    <w:rsid w:val="00B865B7"/>
    <w:rsid w:val="00B91054"/>
    <w:rsid w:val="00B93692"/>
    <w:rsid w:val="00BA1CB1"/>
    <w:rsid w:val="00BA311D"/>
    <w:rsid w:val="00BA4178"/>
    <w:rsid w:val="00BA482D"/>
    <w:rsid w:val="00BB04BA"/>
    <w:rsid w:val="00BB1755"/>
    <w:rsid w:val="00BB23F4"/>
    <w:rsid w:val="00BB4A65"/>
    <w:rsid w:val="00BB7698"/>
    <w:rsid w:val="00BB7C24"/>
    <w:rsid w:val="00BC0B68"/>
    <w:rsid w:val="00BC5075"/>
    <w:rsid w:val="00BC5265"/>
    <w:rsid w:val="00BC5419"/>
    <w:rsid w:val="00BD3B0F"/>
    <w:rsid w:val="00BE3284"/>
    <w:rsid w:val="00BE4456"/>
    <w:rsid w:val="00BE511A"/>
    <w:rsid w:val="00BF1D4C"/>
    <w:rsid w:val="00BF3F0A"/>
    <w:rsid w:val="00C143C3"/>
    <w:rsid w:val="00C1739B"/>
    <w:rsid w:val="00C21ADE"/>
    <w:rsid w:val="00C26067"/>
    <w:rsid w:val="00C30A29"/>
    <w:rsid w:val="00C317DC"/>
    <w:rsid w:val="00C40FB7"/>
    <w:rsid w:val="00C540A7"/>
    <w:rsid w:val="00C578E9"/>
    <w:rsid w:val="00C70560"/>
    <w:rsid w:val="00C70626"/>
    <w:rsid w:val="00C72860"/>
    <w:rsid w:val="00C73582"/>
    <w:rsid w:val="00C73B90"/>
    <w:rsid w:val="00C742EC"/>
    <w:rsid w:val="00C9690B"/>
    <w:rsid w:val="00C96AF3"/>
    <w:rsid w:val="00C97CCC"/>
    <w:rsid w:val="00CA0274"/>
    <w:rsid w:val="00CA0E2E"/>
    <w:rsid w:val="00CB051D"/>
    <w:rsid w:val="00CB746F"/>
    <w:rsid w:val="00CC451E"/>
    <w:rsid w:val="00CC5075"/>
    <w:rsid w:val="00CD4E9D"/>
    <w:rsid w:val="00CD4F4D"/>
    <w:rsid w:val="00CE1516"/>
    <w:rsid w:val="00CE66E5"/>
    <w:rsid w:val="00CE6C51"/>
    <w:rsid w:val="00CE7D19"/>
    <w:rsid w:val="00CF0CF5"/>
    <w:rsid w:val="00CF2B3E"/>
    <w:rsid w:val="00CF7D4B"/>
    <w:rsid w:val="00D001AC"/>
    <w:rsid w:val="00D0201F"/>
    <w:rsid w:val="00D035F3"/>
    <w:rsid w:val="00D03685"/>
    <w:rsid w:val="00D04C8C"/>
    <w:rsid w:val="00D07D4E"/>
    <w:rsid w:val="00D115AA"/>
    <w:rsid w:val="00D117E8"/>
    <w:rsid w:val="00D1226A"/>
    <w:rsid w:val="00D145BE"/>
    <w:rsid w:val="00D2012C"/>
    <w:rsid w:val="00D2035A"/>
    <w:rsid w:val="00D20C57"/>
    <w:rsid w:val="00D25D16"/>
    <w:rsid w:val="00D32124"/>
    <w:rsid w:val="00D43BBE"/>
    <w:rsid w:val="00D54C76"/>
    <w:rsid w:val="00D71E43"/>
    <w:rsid w:val="00D727F3"/>
    <w:rsid w:val="00D73695"/>
    <w:rsid w:val="00D75BB2"/>
    <w:rsid w:val="00D77120"/>
    <w:rsid w:val="00D810DE"/>
    <w:rsid w:val="00D87D32"/>
    <w:rsid w:val="00D91188"/>
    <w:rsid w:val="00D92C83"/>
    <w:rsid w:val="00DA0A81"/>
    <w:rsid w:val="00DA3C10"/>
    <w:rsid w:val="00DA53B5"/>
    <w:rsid w:val="00DA583D"/>
    <w:rsid w:val="00DA662B"/>
    <w:rsid w:val="00DB31BC"/>
    <w:rsid w:val="00DB3BBE"/>
    <w:rsid w:val="00DB638E"/>
    <w:rsid w:val="00DB6500"/>
    <w:rsid w:val="00DC1D69"/>
    <w:rsid w:val="00DC5A3A"/>
    <w:rsid w:val="00DC699C"/>
    <w:rsid w:val="00DD0726"/>
    <w:rsid w:val="00DD636C"/>
    <w:rsid w:val="00DD6B74"/>
    <w:rsid w:val="00DE4AC7"/>
    <w:rsid w:val="00DF1436"/>
    <w:rsid w:val="00E01D4D"/>
    <w:rsid w:val="00E024B0"/>
    <w:rsid w:val="00E238E6"/>
    <w:rsid w:val="00E267DA"/>
    <w:rsid w:val="00E31AB2"/>
    <w:rsid w:val="00E35064"/>
    <w:rsid w:val="00E3681D"/>
    <w:rsid w:val="00E40225"/>
    <w:rsid w:val="00E426FE"/>
    <w:rsid w:val="00E42948"/>
    <w:rsid w:val="00E501F0"/>
    <w:rsid w:val="00E6166D"/>
    <w:rsid w:val="00E77A72"/>
    <w:rsid w:val="00E90580"/>
    <w:rsid w:val="00E9141C"/>
    <w:rsid w:val="00E91BFF"/>
    <w:rsid w:val="00E92933"/>
    <w:rsid w:val="00E943A9"/>
    <w:rsid w:val="00E94FAD"/>
    <w:rsid w:val="00E957EB"/>
    <w:rsid w:val="00EA3CA9"/>
    <w:rsid w:val="00EB0AA4"/>
    <w:rsid w:val="00EB5C88"/>
    <w:rsid w:val="00EC0469"/>
    <w:rsid w:val="00ED3910"/>
    <w:rsid w:val="00EE16D9"/>
    <w:rsid w:val="00EE4378"/>
    <w:rsid w:val="00EF01F8"/>
    <w:rsid w:val="00EF40EF"/>
    <w:rsid w:val="00EF47FE"/>
    <w:rsid w:val="00F000F5"/>
    <w:rsid w:val="00F05252"/>
    <w:rsid w:val="00F069BD"/>
    <w:rsid w:val="00F06F7C"/>
    <w:rsid w:val="00F1480E"/>
    <w:rsid w:val="00F1497D"/>
    <w:rsid w:val="00F16AAC"/>
    <w:rsid w:val="00F20F13"/>
    <w:rsid w:val="00F339E4"/>
    <w:rsid w:val="00F33FF2"/>
    <w:rsid w:val="00F37B29"/>
    <w:rsid w:val="00F42215"/>
    <w:rsid w:val="00F438FC"/>
    <w:rsid w:val="00F441A0"/>
    <w:rsid w:val="00F47281"/>
    <w:rsid w:val="00F5616F"/>
    <w:rsid w:val="00F56451"/>
    <w:rsid w:val="00F56827"/>
    <w:rsid w:val="00F62866"/>
    <w:rsid w:val="00F65EF0"/>
    <w:rsid w:val="00F66EF6"/>
    <w:rsid w:val="00F71651"/>
    <w:rsid w:val="00F76191"/>
    <w:rsid w:val="00F76CC6"/>
    <w:rsid w:val="00F80197"/>
    <w:rsid w:val="00F83D7C"/>
    <w:rsid w:val="00F87DF9"/>
    <w:rsid w:val="00F912AE"/>
    <w:rsid w:val="00F92FD6"/>
    <w:rsid w:val="00F95834"/>
    <w:rsid w:val="00F96697"/>
    <w:rsid w:val="00FB232E"/>
    <w:rsid w:val="00FC32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0F321"/>
  <w15:docId w15:val="{BCD8B04A-D7B0-40A7-BCE6-DF02F7B9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3C606F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Strong">
    <w:name w:val="Strong"/>
    <w:basedOn w:val="DefaultParagraphFont"/>
    <w:uiPriority w:val="22"/>
    <w:qFormat/>
    <w:locked/>
    <w:rsid w:val="007644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vetnet.education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256C29-FCAE-3B4D-B93B-491DCE844C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808CC0-3E38-41F3-A8B9-C7F6CC31F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149</TotalTime>
  <Pages>5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9730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70</cp:revision>
  <cp:lastPrinted>2016-05-27T22:21:00Z</cp:lastPrinted>
  <dcterms:created xsi:type="dcterms:W3CDTF">2021-03-03T00:34:00Z</dcterms:created>
  <dcterms:modified xsi:type="dcterms:W3CDTF">2021-05-06T07:07:00Z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