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9A2B32F" w:rsidR="00F1480E" w:rsidRPr="000754EC" w:rsidRDefault="00A21D86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3974BBE0" w:rsidR="00F1480E" w:rsidRPr="000754EC" w:rsidRDefault="00A21D86" w:rsidP="000754EC">
            <w:pPr>
              <w:pStyle w:val="SIUnittitle"/>
            </w:pPr>
            <w:r>
              <w:t>Produce 2-D architectural landscape drawings using CAD</w:t>
            </w:r>
            <w:r w:rsidR="001F6B3E">
              <w:t xml:space="preserve"> software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05FE81D2" w:rsid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192880">
              <w:t xml:space="preserve">produce </w:t>
            </w:r>
            <w:r w:rsidR="008F40FD">
              <w:t>two-dimensional (2</w:t>
            </w:r>
            <w:r w:rsidR="004D0A96">
              <w:t>-</w:t>
            </w:r>
            <w:r w:rsidR="008F40FD">
              <w:t xml:space="preserve">D) </w:t>
            </w:r>
            <w:r w:rsidR="00FF2B6B">
              <w:t xml:space="preserve">architectural </w:t>
            </w:r>
            <w:r w:rsidR="00D70DBC">
              <w:t xml:space="preserve">drawings for </w:t>
            </w:r>
            <w:r w:rsidR="00FF2B6B">
              <w:t>l</w:t>
            </w:r>
            <w:r w:rsidR="00B833AA">
              <w:t>andscape design</w:t>
            </w:r>
            <w:r w:rsidR="00116B84">
              <w:t>s</w:t>
            </w:r>
            <w:r w:rsidR="00B833AA">
              <w:t xml:space="preserve"> using computer-aided design (CAD) software</w:t>
            </w:r>
            <w:r w:rsidR="005A0D0F">
              <w:t xml:space="preserve"> for </w:t>
            </w:r>
            <w:r w:rsidR="000A6B36">
              <w:t>residential, commercial or public open space projects</w:t>
            </w:r>
            <w:r w:rsidRPr="009E77A5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0DFD1F16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116B84">
              <w:t>p</w:t>
            </w:r>
            <w:r w:rsidR="00A21D86">
              <w:t>roduce 2-D architectural landscape drawings using CAD</w:t>
            </w:r>
            <w:r w:rsidR="003A080D">
              <w:t xml:space="preserve"> software</w:t>
            </w:r>
            <w:r w:rsidRPr="00A33B8D">
              <w:t xml:space="preserve">. </w:t>
            </w:r>
            <w:r w:rsidR="00160B93" w:rsidRPr="00A33B8D">
              <w:t>Th</w:t>
            </w:r>
            <w:r w:rsidR="00160B93" w:rsidRPr="00160B93">
              <w:t>is includes applying and communicating non-routine technical solutions to predictable and unpredictable problems</w:t>
            </w:r>
            <w:r w:rsidR="009E77A5" w:rsidRPr="009E77A5">
              <w:t>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3311694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C9CC2F2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BF9D8F2" w:rsidR="009E77A5" w:rsidRPr="009E77A5" w:rsidRDefault="00A6517B" w:rsidP="009E77A5">
            <w:pPr>
              <w:pStyle w:val="SIText"/>
            </w:pPr>
            <w:r>
              <w:t>1</w:t>
            </w:r>
            <w:r w:rsidR="009E77A5" w:rsidRPr="009E77A5">
              <w:t xml:space="preserve">. </w:t>
            </w:r>
            <w:r w:rsidR="009B7CE9">
              <w:t xml:space="preserve">Create </w:t>
            </w:r>
            <w:r w:rsidR="00D51140">
              <w:t xml:space="preserve">a landscape </w:t>
            </w:r>
            <w:r w:rsidR="00A82661">
              <w:t>drawing template file</w:t>
            </w:r>
          </w:p>
        </w:tc>
        <w:tc>
          <w:tcPr>
            <w:tcW w:w="3604" w:type="pct"/>
            <w:shd w:val="clear" w:color="auto" w:fill="auto"/>
          </w:tcPr>
          <w:p w14:paraId="2E4FE385" w14:textId="7426EBAC" w:rsidR="009E77A5" w:rsidRPr="009E77A5" w:rsidRDefault="00D51140" w:rsidP="009E77A5">
            <w:r>
              <w:t>1</w:t>
            </w:r>
            <w:r w:rsidR="009E77A5" w:rsidRPr="009E77A5">
              <w:t xml:space="preserve">.1 </w:t>
            </w:r>
            <w:r>
              <w:t>Set up the drawing environment</w:t>
            </w:r>
          </w:p>
          <w:p w14:paraId="5408BE48" w14:textId="18C6883A" w:rsidR="00A82661" w:rsidRDefault="00FA751A" w:rsidP="009E77A5">
            <w:pPr>
              <w:pStyle w:val="SIText"/>
            </w:pPr>
            <w:r>
              <w:t>1</w:t>
            </w:r>
            <w:r w:rsidR="009E77A5" w:rsidRPr="009E77A5">
              <w:t xml:space="preserve">.2 </w:t>
            </w:r>
            <w:r w:rsidR="00A82661">
              <w:t xml:space="preserve">Create </w:t>
            </w:r>
            <w:r>
              <w:t xml:space="preserve">a suitable </w:t>
            </w:r>
            <w:r w:rsidR="00A82661">
              <w:t>layering strategy</w:t>
            </w:r>
          </w:p>
          <w:p w14:paraId="22763346" w14:textId="786BF4F7" w:rsidR="00D960FC" w:rsidRDefault="00FA751A" w:rsidP="009E77A5">
            <w:pPr>
              <w:pStyle w:val="SIText"/>
            </w:pPr>
            <w:r>
              <w:t>1</w:t>
            </w:r>
            <w:r w:rsidR="00D960FC">
              <w:t>.</w:t>
            </w:r>
            <w:r>
              <w:t>3</w:t>
            </w:r>
            <w:r w:rsidR="00D960FC">
              <w:t xml:space="preserve"> Create </w:t>
            </w:r>
            <w:r w:rsidR="00E77AF0">
              <w:t xml:space="preserve">an architectural landscape </w:t>
            </w:r>
            <w:r w:rsidR="00A81241">
              <w:t xml:space="preserve">design </w:t>
            </w:r>
            <w:r w:rsidR="00E77AF0">
              <w:t>library</w:t>
            </w:r>
          </w:p>
          <w:p w14:paraId="6BB72E57" w14:textId="0121FEC8" w:rsidR="00EC69EB" w:rsidRPr="009E77A5" w:rsidRDefault="00B53B60" w:rsidP="009E77A5">
            <w:pPr>
              <w:pStyle w:val="SIText"/>
            </w:pPr>
            <w:r>
              <w:t>1</w:t>
            </w:r>
            <w:r w:rsidR="00EC69EB">
              <w:t>.</w:t>
            </w:r>
            <w:r>
              <w:t>4</w:t>
            </w:r>
            <w:r w:rsidR="00EC69EB">
              <w:t xml:space="preserve"> Create </w:t>
            </w:r>
            <w:r>
              <w:t>text and dimensions</w:t>
            </w:r>
            <w:r w:rsidR="00EC69EB">
              <w:t xml:space="preserve"> styles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68700F3" w:rsidR="009E77A5" w:rsidRPr="009E77A5" w:rsidRDefault="00A6517B" w:rsidP="009E77A5">
            <w:pPr>
              <w:pStyle w:val="SIText"/>
            </w:pPr>
            <w:r>
              <w:t>2</w:t>
            </w:r>
            <w:r w:rsidR="009E77A5" w:rsidRPr="009E77A5">
              <w:t xml:space="preserve">. </w:t>
            </w:r>
            <w:r w:rsidR="00A81241">
              <w:t>P</w:t>
            </w:r>
            <w:r w:rsidR="0028346F">
              <w:t xml:space="preserve">roduce </w:t>
            </w:r>
            <w:r w:rsidR="00A81241">
              <w:t>architec</w:t>
            </w:r>
            <w:r w:rsidR="00CE3110">
              <w:t>t</w:t>
            </w:r>
            <w:r w:rsidR="00A81241">
              <w:t>ural landscape</w:t>
            </w:r>
            <w:r w:rsidR="003227E3">
              <w:t xml:space="preserve"> d</w:t>
            </w:r>
            <w:r w:rsidR="00213618">
              <w:t>rawings</w:t>
            </w:r>
          </w:p>
        </w:tc>
        <w:tc>
          <w:tcPr>
            <w:tcW w:w="3604" w:type="pct"/>
            <w:shd w:val="clear" w:color="auto" w:fill="auto"/>
          </w:tcPr>
          <w:p w14:paraId="5416C028" w14:textId="4EFF21EA" w:rsidR="004B2BEE" w:rsidRDefault="004B2BEE" w:rsidP="009E77A5">
            <w:r>
              <w:t>2</w:t>
            </w:r>
            <w:r w:rsidR="009E77A5" w:rsidRPr="009E77A5">
              <w:t xml:space="preserve">.1 </w:t>
            </w:r>
            <w:r>
              <w:t>Clarify drawing requirements</w:t>
            </w:r>
          </w:p>
          <w:p w14:paraId="1A4DC1E9" w14:textId="54A265BD" w:rsidR="009E77A5" w:rsidRPr="009E77A5" w:rsidRDefault="004B2BEE" w:rsidP="009E77A5">
            <w:r>
              <w:t xml:space="preserve">2.2 </w:t>
            </w:r>
            <w:r w:rsidR="00213618">
              <w:t>Produce drawings</w:t>
            </w:r>
            <w:r w:rsidR="008D4E5D">
              <w:t xml:space="preserve"> using </w:t>
            </w:r>
            <w:r w:rsidR="00CF59A3">
              <w:t>appropriate layers</w:t>
            </w:r>
          </w:p>
          <w:p w14:paraId="3414DA24" w14:textId="40780587" w:rsidR="009E77A5" w:rsidRPr="009E77A5" w:rsidRDefault="004B2BEE" w:rsidP="009E77A5">
            <w:r>
              <w:t>2</w:t>
            </w:r>
            <w:r w:rsidR="009E77A5" w:rsidRPr="009E77A5">
              <w:t>.</w:t>
            </w:r>
            <w:r w:rsidR="00CF59A3">
              <w:t>3</w:t>
            </w:r>
            <w:r w:rsidR="009E77A5" w:rsidRPr="009E77A5">
              <w:t xml:space="preserve"> </w:t>
            </w:r>
            <w:r w:rsidR="00902FB5">
              <w:t>Add</w:t>
            </w:r>
            <w:r w:rsidR="00A67759">
              <w:t xml:space="preserve"> drawing notations according to Australian standards and d</w:t>
            </w:r>
            <w:r w:rsidR="000B34C2">
              <w:t>esign drawing requirements</w:t>
            </w:r>
          </w:p>
          <w:p w14:paraId="47B5AF57" w14:textId="365EA605" w:rsidR="00FD7089" w:rsidRDefault="004E2B0E" w:rsidP="004B2BD0">
            <w:r>
              <w:t>2</w:t>
            </w:r>
            <w:r w:rsidR="009E77A5" w:rsidRPr="009E77A5">
              <w:t>.</w:t>
            </w:r>
            <w:r>
              <w:t>4</w:t>
            </w:r>
            <w:r w:rsidR="009E77A5" w:rsidRPr="009E77A5">
              <w:t xml:space="preserve"> </w:t>
            </w:r>
            <w:r w:rsidR="00FD7089">
              <w:t xml:space="preserve">Apply scale </w:t>
            </w:r>
            <w:r w:rsidR="00F156D3">
              <w:t>and dimensi</w:t>
            </w:r>
            <w:r w:rsidR="00297E3C">
              <w:t>o</w:t>
            </w:r>
            <w:r w:rsidR="00F156D3">
              <w:t>n</w:t>
            </w:r>
            <w:r w:rsidR="00297E3C">
              <w:t>s</w:t>
            </w:r>
            <w:r w:rsidR="00F156D3">
              <w:t xml:space="preserve"> to drawing </w:t>
            </w:r>
            <w:r w:rsidR="00FD7089">
              <w:t>according to Australian standards and design drawing requirements</w:t>
            </w:r>
          </w:p>
          <w:p w14:paraId="51A93FD4" w14:textId="77777777" w:rsidR="001973AF" w:rsidRDefault="001973AF" w:rsidP="004B2BD0">
            <w:r>
              <w:t>2.5 Import symbols to represent landscape features</w:t>
            </w:r>
          </w:p>
          <w:p w14:paraId="7C104250" w14:textId="07DC127C" w:rsidR="009E77A5" w:rsidRPr="009E77A5" w:rsidRDefault="001973AF" w:rsidP="004B2BD0">
            <w:r>
              <w:t>2.6 Apply essential status toggles</w:t>
            </w:r>
          </w:p>
        </w:tc>
      </w:tr>
      <w:tr w:rsidR="00B52841" w:rsidRPr="00963A46" w14:paraId="1F81233E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13046C9F" w14:textId="20F39334" w:rsidR="00B52841" w:rsidRPr="00B52841" w:rsidRDefault="008D05B1" w:rsidP="00B52841">
            <w:pPr>
              <w:pStyle w:val="SIText"/>
            </w:pPr>
            <w:r>
              <w:t>3</w:t>
            </w:r>
            <w:r w:rsidR="00B52841" w:rsidRPr="009E77A5">
              <w:t xml:space="preserve">. </w:t>
            </w:r>
            <w:r w:rsidR="008F57E2">
              <w:t>Edit drawing components</w:t>
            </w:r>
          </w:p>
        </w:tc>
        <w:tc>
          <w:tcPr>
            <w:tcW w:w="3604" w:type="pct"/>
            <w:shd w:val="clear" w:color="auto" w:fill="auto"/>
          </w:tcPr>
          <w:p w14:paraId="2BC7C76F" w14:textId="7DD06504" w:rsidR="00B52841" w:rsidRPr="00B52841" w:rsidRDefault="00DE6B49" w:rsidP="00B52841">
            <w:r>
              <w:t>3</w:t>
            </w:r>
            <w:r w:rsidR="00B52841" w:rsidRPr="009E77A5">
              <w:t xml:space="preserve">.1 </w:t>
            </w:r>
            <w:r w:rsidR="00774EC1">
              <w:t xml:space="preserve">Remove </w:t>
            </w:r>
            <w:r w:rsidR="00CE52FA">
              <w:t>unnecessary</w:t>
            </w:r>
            <w:r w:rsidR="00FD4BE9">
              <w:t xml:space="preserve"> elements </w:t>
            </w:r>
            <w:r w:rsidR="00AF1D6E">
              <w:t xml:space="preserve">and text </w:t>
            </w:r>
            <w:r w:rsidR="00FD4BE9">
              <w:t xml:space="preserve">from </w:t>
            </w:r>
            <w:r w:rsidR="00D25044">
              <w:t xml:space="preserve">existing </w:t>
            </w:r>
            <w:r w:rsidR="00FD4BE9">
              <w:t>drawings</w:t>
            </w:r>
          </w:p>
          <w:p w14:paraId="33C2EA6A" w14:textId="77777777" w:rsidR="00B52841" w:rsidRDefault="00DE6B49" w:rsidP="00B52841">
            <w:r>
              <w:t>3</w:t>
            </w:r>
            <w:r w:rsidR="00B52841" w:rsidRPr="009E77A5">
              <w:t xml:space="preserve">.2 </w:t>
            </w:r>
            <w:r w:rsidR="00AF4642">
              <w:t>Use editing commands to m</w:t>
            </w:r>
            <w:r w:rsidR="00AF1D6E">
              <w:t xml:space="preserve">odify drawing elements and </w:t>
            </w:r>
            <w:r w:rsidR="00D25044">
              <w:t xml:space="preserve">existing </w:t>
            </w:r>
            <w:r w:rsidR="00AF1D6E">
              <w:t>text</w:t>
            </w:r>
          </w:p>
          <w:p w14:paraId="6F475B29" w14:textId="11329860" w:rsidR="00D25044" w:rsidRPr="00B52841" w:rsidRDefault="00D25044" w:rsidP="00B52841">
            <w:r>
              <w:t>3.3 Set up title blocks</w:t>
            </w:r>
          </w:p>
        </w:tc>
      </w:tr>
      <w:tr w:rsidR="00B52841" w:rsidRPr="00963A46" w14:paraId="59828EF0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3831B201" w14:textId="24135362" w:rsidR="00B52841" w:rsidRPr="00B52841" w:rsidRDefault="00C34ABF" w:rsidP="00B52841">
            <w:pPr>
              <w:pStyle w:val="SIText"/>
            </w:pPr>
            <w:r>
              <w:t>4</w:t>
            </w:r>
            <w:r w:rsidR="00B52841" w:rsidRPr="009E77A5">
              <w:t xml:space="preserve">. </w:t>
            </w:r>
            <w:r w:rsidR="005A12F7">
              <w:t>P</w:t>
            </w:r>
            <w:r w:rsidR="009E423C">
              <w:t>lot</w:t>
            </w:r>
            <w:r w:rsidR="005A12F7">
              <w:t xml:space="preserve"> CAD drawings</w:t>
            </w:r>
          </w:p>
        </w:tc>
        <w:tc>
          <w:tcPr>
            <w:tcW w:w="3604" w:type="pct"/>
            <w:shd w:val="clear" w:color="auto" w:fill="auto"/>
          </w:tcPr>
          <w:p w14:paraId="658697D8" w14:textId="0913D3D9" w:rsidR="00B52841" w:rsidRPr="00B52841" w:rsidRDefault="00C34ABF" w:rsidP="00B52841">
            <w:r>
              <w:t>4</w:t>
            </w:r>
            <w:r w:rsidR="00B52841" w:rsidRPr="009E77A5">
              <w:t xml:space="preserve">.1 </w:t>
            </w:r>
            <w:r w:rsidR="00C05B28">
              <w:t xml:space="preserve">Set page layout </w:t>
            </w:r>
            <w:r w:rsidR="008856AB">
              <w:t>to suit p</w:t>
            </w:r>
            <w:r w:rsidR="003F2F74">
              <w:t>lotting</w:t>
            </w:r>
            <w:r w:rsidR="008856AB">
              <w:t xml:space="preserve"> requirements</w:t>
            </w:r>
          </w:p>
          <w:p w14:paraId="777C1E3F" w14:textId="5FAF5C92" w:rsidR="00B52841" w:rsidRPr="00B52841" w:rsidRDefault="00C34ABF" w:rsidP="00B52841">
            <w:r>
              <w:t>4</w:t>
            </w:r>
            <w:r w:rsidR="00B52841" w:rsidRPr="009E77A5">
              <w:t xml:space="preserve">.2 </w:t>
            </w:r>
            <w:r w:rsidR="008856AB">
              <w:t>Set</w:t>
            </w:r>
            <w:r w:rsidR="003F2F74">
              <w:t xml:space="preserve"> </w:t>
            </w:r>
            <w:r w:rsidR="00D95CD9">
              <w:t>the</w:t>
            </w:r>
            <w:r w:rsidR="008856AB">
              <w:t xml:space="preserve"> print parameters for </w:t>
            </w:r>
            <w:r w:rsidR="00D95CD9">
              <w:t>the plotter</w:t>
            </w:r>
          </w:p>
          <w:p w14:paraId="6FA13C7D" w14:textId="5B98A52C" w:rsidR="00B52841" w:rsidRPr="00B52841" w:rsidRDefault="00C34ABF" w:rsidP="00B52841">
            <w:r>
              <w:t>4</w:t>
            </w:r>
            <w:r w:rsidR="00B52841" w:rsidRPr="009E77A5">
              <w:t xml:space="preserve">.3 </w:t>
            </w:r>
            <w:r w:rsidR="007B7F48">
              <w:t xml:space="preserve">Select </w:t>
            </w:r>
            <w:r w:rsidR="007C5A4C">
              <w:t xml:space="preserve">correct print media </w:t>
            </w:r>
            <w:r w:rsidR="00F52747">
              <w:t>a</w:t>
            </w:r>
            <w:r>
              <w:t xml:space="preserve">nd plot </w:t>
            </w:r>
            <w:r w:rsidR="009D195A">
              <w:t>drawings</w:t>
            </w:r>
          </w:p>
          <w:p w14:paraId="1A5211D3" w14:textId="26A018E3" w:rsidR="00B52841" w:rsidRPr="00B52841" w:rsidRDefault="00C34ABF" w:rsidP="00C34ABF">
            <w:r>
              <w:t>4</w:t>
            </w:r>
            <w:r w:rsidR="00B52841" w:rsidRPr="009E77A5">
              <w:t xml:space="preserve">.4 </w:t>
            </w:r>
            <w:r>
              <w:t xml:space="preserve">Apply basic palette editing and tool </w:t>
            </w:r>
            <w:r w:rsidR="00CE52FA">
              <w:t>shortcuts</w:t>
            </w:r>
          </w:p>
        </w:tc>
      </w:tr>
      <w:tr w:rsidR="00650CC3" w:rsidRPr="00963A46" w14:paraId="00997FDE" w14:textId="77777777" w:rsidTr="00B7622D">
        <w:trPr>
          <w:cantSplit/>
        </w:trPr>
        <w:tc>
          <w:tcPr>
            <w:tcW w:w="1396" w:type="pct"/>
            <w:shd w:val="clear" w:color="auto" w:fill="auto"/>
          </w:tcPr>
          <w:p w14:paraId="5DCA5500" w14:textId="64528753" w:rsidR="00650CC3" w:rsidRPr="00650CC3" w:rsidRDefault="00C34ABF" w:rsidP="00650CC3">
            <w:pPr>
              <w:pStyle w:val="SIText"/>
            </w:pPr>
            <w:r>
              <w:t>5</w:t>
            </w:r>
            <w:r w:rsidR="00650CC3" w:rsidRPr="00650CC3">
              <w:t>. Save and back up files</w:t>
            </w:r>
          </w:p>
        </w:tc>
        <w:tc>
          <w:tcPr>
            <w:tcW w:w="3604" w:type="pct"/>
            <w:shd w:val="clear" w:color="auto" w:fill="auto"/>
          </w:tcPr>
          <w:p w14:paraId="362BB72B" w14:textId="22E1091E" w:rsidR="00650CC3" w:rsidRPr="00650CC3" w:rsidRDefault="00C34ABF" w:rsidP="00650CC3">
            <w:r>
              <w:t>5</w:t>
            </w:r>
            <w:r w:rsidR="00650CC3" w:rsidRPr="00650CC3">
              <w:t>.1 Create drawing project file directory</w:t>
            </w:r>
          </w:p>
          <w:p w14:paraId="461EC21D" w14:textId="36C0623D" w:rsidR="00650CC3" w:rsidRPr="00650CC3" w:rsidRDefault="00C34ABF" w:rsidP="00650CC3">
            <w:r>
              <w:t>5</w:t>
            </w:r>
            <w:r w:rsidR="00650CC3" w:rsidRPr="00650CC3">
              <w:t xml:space="preserve">.2 Save and </w:t>
            </w:r>
            <w:r w:rsidR="009B0BF0">
              <w:t>back up drawing files to specified drives or directories</w:t>
            </w:r>
          </w:p>
          <w:p w14:paraId="2509B60B" w14:textId="1979B4D5" w:rsidR="00650CC3" w:rsidRPr="00650CC3" w:rsidRDefault="00C34ABF" w:rsidP="00650CC3">
            <w:r>
              <w:t>5</w:t>
            </w:r>
            <w:r w:rsidR="00650CC3" w:rsidRPr="00650CC3">
              <w:t xml:space="preserve">.3 </w:t>
            </w:r>
            <w:r w:rsidR="006771DD">
              <w:t>Retrieve, rename and edit saved files as required</w:t>
            </w:r>
          </w:p>
        </w:tc>
      </w:tr>
      <w:tr w:rsidR="008D05B1" w:rsidRPr="00963A46" w14:paraId="0B879D9C" w14:textId="77777777" w:rsidTr="00B2778A">
        <w:trPr>
          <w:cantSplit/>
        </w:trPr>
        <w:tc>
          <w:tcPr>
            <w:tcW w:w="1396" w:type="pct"/>
            <w:shd w:val="clear" w:color="auto" w:fill="auto"/>
          </w:tcPr>
          <w:p w14:paraId="0BE81B93" w14:textId="77777777" w:rsidR="008D05B1" w:rsidRPr="008D05B1" w:rsidRDefault="008D05B1" w:rsidP="008D05B1">
            <w:pPr>
              <w:pStyle w:val="SIText"/>
            </w:pPr>
            <w:r w:rsidRPr="009E77A5">
              <w:t xml:space="preserve">4. </w:t>
            </w:r>
            <w:r w:rsidRPr="008D05B1">
              <w:t>Import files</w:t>
            </w:r>
          </w:p>
        </w:tc>
        <w:tc>
          <w:tcPr>
            <w:tcW w:w="3604" w:type="pct"/>
            <w:shd w:val="clear" w:color="auto" w:fill="auto"/>
          </w:tcPr>
          <w:p w14:paraId="62767B44" w14:textId="52BF7D67" w:rsidR="008D05B1" w:rsidRPr="008D05B1" w:rsidRDefault="008D05B1" w:rsidP="008D05B1">
            <w:r w:rsidRPr="009E77A5">
              <w:t xml:space="preserve">4.1 </w:t>
            </w:r>
            <w:r w:rsidRPr="008D05B1">
              <w:t>I</w:t>
            </w:r>
            <w:r w:rsidR="00EC4D84">
              <w:t>nsert</w:t>
            </w:r>
            <w:r w:rsidRPr="008D05B1">
              <w:t xml:space="preserve"> drawing files </w:t>
            </w:r>
            <w:r w:rsidR="00EC4D84">
              <w:t>into</w:t>
            </w:r>
            <w:r w:rsidRPr="008D05B1">
              <w:t xml:space="preserve"> other software applications</w:t>
            </w:r>
          </w:p>
          <w:p w14:paraId="7663C7A0" w14:textId="2A078AF8" w:rsidR="008D05B1" w:rsidRPr="008D05B1" w:rsidRDefault="008D05B1" w:rsidP="008D05B1">
            <w:r w:rsidRPr="009E77A5">
              <w:t xml:space="preserve">4.2 </w:t>
            </w:r>
            <w:r w:rsidRPr="008D05B1">
              <w:t>I</w:t>
            </w:r>
            <w:r w:rsidR="00731D9A">
              <w:t xml:space="preserve">mport text files </w:t>
            </w:r>
            <w:r w:rsidRPr="008D05B1">
              <w:t xml:space="preserve">into CAD drawings </w:t>
            </w:r>
            <w:r w:rsidR="00731D9A">
              <w:t>from other software</w:t>
            </w:r>
          </w:p>
          <w:p w14:paraId="6CEE42DA" w14:textId="2223B958" w:rsidR="008D05B1" w:rsidRPr="008D05B1" w:rsidRDefault="008D05B1" w:rsidP="008D05B1">
            <w:r w:rsidRPr="009E77A5">
              <w:t xml:space="preserve">4.3 </w:t>
            </w:r>
            <w:r w:rsidR="00BD7069">
              <w:t>I</w:t>
            </w:r>
            <w:r w:rsidRPr="008D05B1">
              <w:t xml:space="preserve">mport </w:t>
            </w:r>
            <w:r w:rsidR="00BD7069">
              <w:t>blocks into files</w:t>
            </w:r>
            <w:r w:rsidR="00094660">
              <w:t xml:space="preserve"> and</w:t>
            </w:r>
            <w:r w:rsidRPr="008D05B1">
              <w:t xml:space="preserve"> drawings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0093C38C" w:rsidR="008013E7" w:rsidRPr="0038331A" w:rsidRDefault="00B67E78" w:rsidP="0038331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31A">
              <w:rPr>
                <w:rStyle w:val="SITemporaryText-red"/>
                <w:rFonts w:eastAsia="Calibri"/>
                <w:color w:val="auto"/>
                <w:sz w:val="20"/>
              </w:rPr>
              <w:t>Interprets de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tailed </w:t>
            </w:r>
            <w:r w:rsidR="00A37CF0" w:rsidRPr="0038331A">
              <w:rPr>
                <w:rStyle w:val="SITemporaryText-red"/>
                <w:rFonts w:eastAsia="Calibri"/>
                <w:color w:val="auto"/>
                <w:sz w:val="20"/>
              </w:rPr>
              <w:t>plans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AF3E6D" w:rsidRPr="0038331A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AF3E6D" w:rsidRPr="0038331A">
              <w:rPr>
                <w:rStyle w:val="SITemporaryText-red"/>
                <w:rFonts w:eastAsia="Calibri"/>
                <w:color w:val="auto"/>
                <w:sz w:val="20"/>
              </w:rPr>
              <w:t>design briefs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 to prepare and produce </w:t>
            </w:r>
            <w:r w:rsidR="00AF3E6D" w:rsidRPr="0038331A">
              <w:t xml:space="preserve">2-D architectural landscape </w:t>
            </w:r>
            <w:r w:rsidR="0038331A" w:rsidRPr="0038331A">
              <w:t xml:space="preserve">CAD </w:t>
            </w:r>
            <w:r w:rsidR="00AF3E6D" w:rsidRPr="0038331A">
              <w:t>drawings</w:t>
            </w:r>
          </w:p>
        </w:tc>
      </w:tr>
      <w:tr w:rsidR="00C22BAC" w:rsidRPr="00336FCA" w:rsidDel="00423CB2" w14:paraId="29CD261B" w14:textId="77777777" w:rsidTr="00CA2922">
        <w:tc>
          <w:tcPr>
            <w:tcW w:w="1396" w:type="pct"/>
          </w:tcPr>
          <w:p w14:paraId="0D880730" w14:textId="23E1C2B1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6886666" w14:textId="34AC33A9" w:rsidR="00C22BAC" w:rsidRPr="00DF0496" w:rsidRDefault="008013E7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Records key design information </w:t>
            </w:r>
            <w:r w:rsidR="00FD272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and notations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440F85CB" w:rsidR="00C22BAC" w:rsidRPr="003A02C8" w:rsidRDefault="006242CB" w:rsidP="003A02C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Uses questioning and careful listening to </w:t>
            </w:r>
            <w:r w:rsidR="00E8537D" w:rsidRPr="003A02C8">
              <w:rPr>
                <w:rStyle w:val="SITemporaryText-red"/>
                <w:rFonts w:eastAsia="Calibri"/>
                <w:color w:val="auto"/>
                <w:sz w:val="20"/>
              </w:rPr>
              <w:t>clarify</w:t>
            </w:r>
            <w:r w:rsidR="009735CA"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 drawing requirements</w:t>
            </w:r>
            <w:r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 from clients </w:t>
            </w:r>
            <w:r w:rsidR="003A02C8" w:rsidRPr="003A02C8">
              <w:rPr>
                <w:rStyle w:val="SITemporaryText-red"/>
                <w:rFonts w:eastAsia="Calibri"/>
                <w:color w:val="auto"/>
                <w:sz w:val="20"/>
              </w:rPr>
              <w:t>or</w:t>
            </w:r>
            <w:r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 relevant </w:t>
            </w:r>
            <w:r w:rsidR="00C507A6" w:rsidRPr="003A02C8">
              <w:rPr>
                <w:rStyle w:val="SITemporaryText-red"/>
                <w:rFonts w:eastAsia="Calibri"/>
                <w:color w:val="auto"/>
                <w:sz w:val="20"/>
              </w:rPr>
              <w:t>project personnel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0F0F832" w14:textId="18F44587" w:rsidR="00DA54B5" w:rsidRPr="00D1385E" w:rsidRDefault="00C507A6" w:rsidP="00D1385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Identifies and records </w:t>
            </w:r>
            <w:r w:rsidR="00B67A29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layers, </w:t>
            </w:r>
            <w:r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measurements and other numerically expressed </w:t>
            </w:r>
            <w:r w:rsidR="006C6541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information required for </w:t>
            </w:r>
            <w:r w:rsidR="00D1385E" w:rsidRPr="00D1385E">
              <w:rPr>
                <w:rStyle w:val="SITemporaryText-red"/>
                <w:rFonts w:eastAsia="Calibri"/>
                <w:color w:val="auto"/>
                <w:sz w:val="20"/>
              </w:rPr>
              <w:t>architectural landscape</w:t>
            </w:r>
            <w:r w:rsidR="006C6541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 drawings</w:t>
            </w:r>
          </w:p>
          <w:p w14:paraId="4DAD12EB" w14:textId="5BA5A226" w:rsidR="006C6541" w:rsidRPr="00DF0496" w:rsidRDefault="006C6541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Operates numerical f</w:t>
            </w:r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>unctions of CAD equipment to produce accurate scales</w:t>
            </w:r>
            <w:r w:rsidR="00DB2C59" w:rsidRPr="00DF0496">
              <w:rPr>
                <w:rStyle w:val="SITemporaryText-red"/>
                <w:rFonts w:eastAsia="Calibri"/>
                <w:color w:val="auto"/>
                <w:sz w:val="20"/>
              </w:rPr>
              <w:t>, dimensions</w:t>
            </w:r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>, ratios</w:t>
            </w:r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and measurements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09785BB2" w:rsidR="00DE1033" w:rsidRPr="00196303" w:rsidRDefault="00A21D86" w:rsidP="00196303">
            <w:pPr>
              <w:pStyle w:val="SIText"/>
            </w:pPr>
            <w:r>
              <w:t>AHCDES4XX Produce 2-D architectural landscape drawings using CAD</w:t>
            </w:r>
            <w:r w:rsidR="00D1385E">
              <w:t xml:space="preserve"> software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F66CD0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21D86">
              <w:t>AHCDES4XX Produce 2-D architectural landscape drawings using CAD</w:t>
            </w:r>
            <w:r w:rsidR="00DA3671">
              <w:t xml:space="preserve"> software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9F4EB5F" w:rsidR="00DA54B5" w:rsidRPr="00834588" w:rsidRDefault="00DA54B5" w:rsidP="009C51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51C2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D4149" w:rsidRPr="009C51C2">
              <w:rPr>
                <w:rStyle w:val="SITemporaryText-red"/>
                <w:color w:val="auto"/>
                <w:sz w:val="20"/>
              </w:rPr>
              <w:t xml:space="preserve">produced </w:t>
            </w:r>
            <w:r w:rsidR="004D0A96" w:rsidRPr="009C51C2">
              <w:rPr>
                <w:rStyle w:val="SITemporaryText-red"/>
                <w:color w:val="auto"/>
                <w:sz w:val="20"/>
              </w:rPr>
              <w:t xml:space="preserve">two-dimensional (2-D) </w:t>
            </w:r>
            <w:r w:rsidR="009C51C2" w:rsidRPr="009C51C2">
              <w:rPr>
                <w:rStyle w:val="SITemporaryText-red"/>
                <w:color w:val="auto"/>
                <w:sz w:val="20"/>
              </w:rPr>
              <w:t xml:space="preserve">architectural landscape </w:t>
            </w:r>
            <w:r w:rsidR="007D4149" w:rsidRPr="009C51C2">
              <w:rPr>
                <w:rStyle w:val="SITemporaryText-red"/>
                <w:color w:val="auto"/>
                <w:sz w:val="20"/>
              </w:rPr>
              <w:t xml:space="preserve">drawings using </w:t>
            </w:r>
            <w:r w:rsidR="00834588" w:rsidRPr="009C51C2">
              <w:rPr>
                <w:rStyle w:val="SITemporaryText-red"/>
                <w:color w:val="auto"/>
                <w:sz w:val="20"/>
              </w:rPr>
              <w:t xml:space="preserve">computer-aided drawing (CAD) software </w:t>
            </w:r>
            <w:r w:rsidR="00DE1033" w:rsidRPr="009C51C2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834588" w:rsidRPr="009C51C2">
              <w:rPr>
                <w:rStyle w:val="SITemporaryText-red"/>
                <w:color w:val="auto"/>
                <w:sz w:val="20"/>
              </w:rPr>
              <w:t>two</w:t>
            </w:r>
            <w:r w:rsidR="00DE1033" w:rsidRPr="009C51C2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834588" w:rsidRPr="009C51C2">
              <w:rPr>
                <w:rStyle w:val="SITemporaryText-red"/>
                <w:color w:val="auto"/>
                <w:sz w:val="20"/>
              </w:rPr>
              <w:t>s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834588">
              <w:rPr>
                <w:rStyle w:val="SITemporaryText-red"/>
                <w:color w:val="auto"/>
                <w:sz w:val="20"/>
              </w:rPr>
              <w:t>:</w:t>
            </w:r>
          </w:p>
          <w:p w14:paraId="03EFCEEB" w14:textId="198A4B77" w:rsidR="0060290E" w:rsidRPr="0097265C" w:rsidRDefault="006D456B" w:rsidP="0097265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265C">
              <w:rPr>
                <w:rStyle w:val="SITemporaryText-red"/>
                <w:color w:val="auto"/>
                <w:sz w:val="20"/>
              </w:rPr>
              <w:t>clarified</w:t>
            </w:r>
            <w:r w:rsidR="00E76206" w:rsidRPr="0097265C">
              <w:t xml:space="preserve"> drawing requirements</w:t>
            </w:r>
            <w:r w:rsidR="004C4BF2" w:rsidRPr="0097265C">
              <w:t xml:space="preserve"> with client or rel</w:t>
            </w:r>
            <w:r w:rsidR="00CE52FA">
              <w:t>e</w:t>
            </w:r>
            <w:r w:rsidR="004C4BF2" w:rsidRPr="0097265C">
              <w:t>vant project personnel</w:t>
            </w:r>
          </w:p>
          <w:p w14:paraId="61A9624C" w14:textId="025A21B0" w:rsidR="00822145" w:rsidRDefault="00D14C30" w:rsidP="0097265C">
            <w:pPr>
              <w:pStyle w:val="SIBulletList1"/>
            </w:pPr>
            <w:r w:rsidRPr="0097265C">
              <w:rPr>
                <w:rStyle w:val="SITemporaryText-red"/>
                <w:color w:val="auto"/>
                <w:sz w:val="20"/>
              </w:rPr>
              <w:t xml:space="preserve">followed </w:t>
            </w:r>
            <w:r w:rsidR="00E76206" w:rsidRPr="0097265C">
              <w:rPr>
                <w:rStyle w:val="SITemporaryText-red"/>
                <w:color w:val="auto"/>
                <w:sz w:val="20"/>
              </w:rPr>
              <w:t xml:space="preserve">CAD </w:t>
            </w:r>
            <w:r w:rsidR="00DF0496" w:rsidRPr="0097265C">
              <w:t>operating instructions and workplace procedures</w:t>
            </w:r>
          </w:p>
          <w:p w14:paraId="56CB1A4D" w14:textId="6A3F6C3A" w:rsidR="00F35B4E" w:rsidRPr="0097265C" w:rsidRDefault="00F35B4E" w:rsidP="0097265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 xml:space="preserve">applied Australian standards and </w:t>
            </w:r>
            <w:r w:rsidR="00075AEA">
              <w:t>d</w:t>
            </w:r>
            <w:r w:rsidR="00075AEA" w:rsidRPr="00075AEA">
              <w:t>esign drawing requirements</w:t>
            </w:r>
          </w:p>
          <w:p w14:paraId="72DDD227" w14:textId="7A1685BF" w:rsidR="009E77A5" w:rsidRPr="0097265C" w:rsidRDefault="004B785C" w:rsidP="0097265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265C">
              <w:rPr>
                <w:rStyle w:val="SITemporaryText-red"/>
                <w:color w:val="auto"/>
                <w:sz w:val="20"/>
              </w:rPr>
              <w:t>u</w:t>
            </w:r>
            <w:r w:rsidR="003E72CB" w:rsidRPr="0097265C">
              <w:rPr>
                <w:rStyle w:val="SITemporaryText-red"/>
                <w:color w:val="auto"/>
                <w:sz w:val="20"/>
              </w:rPr>
              <w:t xml:space="preserve">sed features and functions of CAD </w:t>
            </w:r>
            <w:r w:rsidR="00643C7A" w:rsidRPr="0097265C">
              <w:rPr>
                <w:rStyle w:val="SITemporaryText-red"/>
                <w:color w:val="auto"/>
                <w:sz w:val="20"/>
              </w:rPr>
              <w:t xml:space="preserve">software to produce </w:t>
            </w:r>
            <w:r w:rsidRPr="0097265C">
              <w:rPr>
                <w:rStyle w:val="SITemporaryText-red"/>
                <w:color w:val="auto"/>
                <w:sz w:val="20"/>
              </w:rPr>
              <w:t>2-D architec</w:t>
            </w:r>
            <w:r w:rsidR="0097265C" w:rsidRPr="0097265C">
              <w:rPr>
                <w:rStyle w:val="SITemporaryText-red"/>
                <w:color w:val="auto"/>
                <w:sz w:val="20"/>
              </w:rPr>
              <w:t>t</w:t>
            </w:r>
            <w:r w:rsidRPr="0097265C">
              <w:rPr>
                <w:rStyle w:val="SITemporaryText-red"/>
                <w:color w:val="auto"/>
                <w:sz w:val="20"/>
              </w:rPr>
              <w:t>ural landscape</w:t>
            </w:r>
            <w:r w:rsidR="00D346D4" w:rsidRPr="0097265C">
              <w:rPr>
                <w:rStyle w:val="SITemporaryText-red"/>
                <w:color w:val="auto"/>
                <w:sz w:val="20"/>
              </w:rPr>
              <w:t xml:space="preserve"> </w:t>
            </w:r>
            <w:r w:rsidR="00687F88" w:rsidRPr="0097265C">
              <w:rPr>
                <w:rStyle w:val="SITemporaryText-red"/>
                <w:color w:val="auto"/>
                <w:sz w:val="20"/>
              </w:rPr>
              <w:t>d</w:t>
            </w:r>
            <w:r w:rsidR="00643C7A" w:rsidRPr="0097265C">
              <w:rPr>
                <w:rStyle w:val="SITemporaryText-red"/>
                <w:color w:val="auto"/>
                <w:sz w:val="20"/>
              </w:rPr>
              <w:t>rawings</w:t>
            </w:r>
          </w:p>
          <w:p w14:paraId="17333138" w14:textId="76C13FD5" w:rsidR="00BC3117" w:rsidRPr="0084076F" w:rsidRDefault="005D536F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a</w:t>
            </w:r>
            <w:r w:rsidR="00BC3117" w:rsidRPr="0084076F">
              <w:rPr>
                <w:rStyle w:val="SITemporaryText-red"/>
                <w:color w:val="auto"/>
                <w:sz w:val="20"/>
              </w:rPr>
              <w:t>pplied creative design, drawing and drafting skills, including:</w:t>
            </w:r>
          </w:p>
          <w:p w14:paraId="44A4F314" w14:textId="0C861F0E" w:rsidR="00BC3117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c</w:t>
            </w:r>
            <w:r w:rsidR="00E72A08" w:rsidRPr="0084076F">
              <w:rPr>
                <w:rStyle w:val="SITemporaryText-red"/>
                <w:color w:val="auto"/>
                <w:sz w:val="20"/>
              </w:rPr>
              <w:t>harac</w:t>
            </w:r>
            <w:r w:rsidRPr="0084076F">
              <w:rPr>
                <w:rStyle w:val="SITemporaryText-red"/>
                <w:color w:val="auto"/>
                <w:sz w:val="20"/>
              </w:rPr>
              <w:t>teristics, decorative styles and text styles</w:t>
            </w:r>
          </w:p>
          <w:p w14:paraId="70DB5BC8" w14:textId="77777777" w:rsidR="00C933C6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C933C6" w:rsidRPr="0084076F">
              <w:rPr>
                <w:rStyle w:val="SITemporaryText-red"/>
                <w:color w:val="auto"/>
                <w:sz w:val="20"/>
              </w:rPr>
              <w:t>methods</w:t>
            </w:r>
          </w:p>
          <w:p w14:paraId="0657B73D" w14:textId="71AA9F13" w:rsidR="005D536F" w:rsidRPr="0084076F" w:rsidRDefault="00C933C6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5D536F" w:rsidRPr="0084076F">
              <w:rPr>
                <w:rStyle w:val="SITemporaryText-red"/>
                <w:color w:val="auto"/>
                <w:sz w:val="20"/>
              </w:rPr>
              <w:t>technologies</w:t>
            </w:r>
          </w:p>
          <w:p w14:paraId="3F4E2EAA" w14:textId="0813DF5A" w:rsidR="00DE1033" w:rsidRPr="001F41C3" w:rsidRDefault="005D536F" w:rsidP="00F71E0C">
            <w:pPr>
              <w:pStyle w:val="SIBulletList2"/>
            </w:pPr>
            <w:r w:rsidRPr="0084076F">
              <w:rPr>
                <w:rStyle w:val="SITemporaryText-red"/>
                <w:color w:val="auto"/>
                <w:sz w:val="20"/>
              </w:rPr>
              <w:t>drafting equipment</w:t>
            </w:r>
            <w:r w:rsidR="00D346D4" w:rsidRPr="00D346D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4BA9C11E" w:rsidR="009E77A5" w:rsidRPr="009E77A5" w:rsidRDefault="009E77A5" w:rsidP="009E77A5">
            <w:pPr>
              <w:pStyle w:val="SIBulletList1"/>
            </w:pPr>
            <w:r w:rsidRPr="009E77A5">
              <w:t xml:space="preserve">principles and practices of </w:t>
            </w:r>
            <w:r w:rsidR="00300E70">
              <w:t xml:space="preserve">drawing </w:t>
            </w:r>
            <w:r w:rsidR="008825B9">
              <w:t xml:space="preserve">2-D </w:t>
            </w:r>
            <w:r w:rsidR="007B6984">
              <w:t xml:space="preserve">architectural </w:t>
            </w:r>
            <w:r w:rsidR="00300E70">
              <w:t xml:space="preserve">landscape </w:t>
            </w:r>
            <w:r w:rsidR="007B6984">
              <w:t>d</w:t>
            </w:r>
            <w:r w:rsidR="008825B9">
              <w:t>rawings</w:t>
            </w:r>
            <w:r w:rsidR="00300E70">
              <w:t xml:space="preserve"> using CAD software</w:t>
            </w:r>
            <w:r w:rsidR="00DE1033">
              <w:t>, including:</w:t>
            </w:r>
          </w:p>
          <w:p w14:paraId="21F029D6" w14:textId="234B6EBE" w:rsidR="008A1E74" w:rsidRDefault="008A1E74" w:rsidP="009155F7">
            <w:pPr>
              <w:pStyle w:val="SIBulletList2"/>
            </w:pPr>
            <w:r>
              <w:t xml:space="preserve">drawing requirements, </w:t>
            </w:r>
            <w:r w:rsidR="00807A03">
              <w:t>protocols and features relevant to architectural landscape drawings</w:t>
            </w:r>
          </w:p>
          <w:p w14:paraId="23B3C9B2" w14:textId="097D2B3B" w:rsidR="009E77A5" w:rsidRPr="009155F7" w:rsidRDefault="00426454" w:rsidP="009155F7">
            <w:pPr>
              <w:pStyle w:val="SIBulletList2"/>
            </w:pPr>
            <w:r>
              <w:t xml:space="preserve">CAD </w:t>
            </w:r>
            <w:r w:rsidR="0024043C">
              <w:t>hardware, software</w:t>
            </w:r>
            <w:r>
              <w:t xml:space="preserve">, tools and equipment used for </w:t>
            </w:r>
            <w:r w:rsidR="007858F8">
              <w:t xml:space="preserve">drawing </w:t>
            </w:r>
            <w:r w:rsidR="006F5032">
              <w:t xml:space="preserve">2-D architectural </w:t>
            </w:r>
            <w:r w:rsidR="007858F8">
              <w:t>landscape d</w:t>
            </w:r>
            <w:r w:rsidR="006F5032">
              <w:t>rawings</w:t>
            </w:r>
          </w:p>
          <w:p w14:paraId="11D8502D" w14:textId="320C9866" w:rsidR="009155F7" w:rsidRPr="009155F7" w:rsidRDefault="006B5F99" w:rsidP="009155F7">
            <w:pPr>
              <w:pStyle w:val="SIBulletList2"/>
            </w:pPr>
            <w:r>
              <w:t>CAD operating instructions</w:t>
            </w:r>
          </w:p>
          <w:p w14:paraId="38E0D939" w14:textId="697DC442" w:rsidR="009155F7" w:rsidRPr="009155F7" w:rsidRDefault="002A19DA" w:rsidP="009155F7">
            <w:pPr>
              <w:pStyle w:val="SIBulletList2"/>
            </w:pPr>
            <w:r>
              <w:t xml:space="preserve">CAD software </w:t>
            </w:r>
            <w:r w:rsidR="001B4203">
              <w:t xml:space="preserve">program </w:t>
            </w:r>
            <w:r>
              <w:t>features and functions</w:t>
            </w:r>
            <w:r w:rsidR="001B4203">
              <w:t>, including</w:t>
            </w:r>
            <w:r w:rsidR="00B3423E">
              <w:t>; drawing tools, view displays, edit fun</w:t>
            </w:r>
            <w:r w:rsidR="00CE52FA">
              <w:t>c</w:t>
            </w:r>
            <w:r w:rsidR="00B3423E">
              <w:t>tions, working with layers, plotting</w:t>
            </w:r>
            <w:r w:rsidR="00F65CAC">
              <w:t>,</w:t>
            </w:r>
            <w:r w:rsidR="00B3423E">
              <w:t xml:space="preserve"> printing</w:t>
            </w:r>
            <w:r w:rsidR="00F65CAC">
              <w:t xml:space="preserve"> and file save functions</w:t>
            </w:r>
          </w:p>
          <w:p w14:paraId="30BD0DF4" w14:textId="7D36019F" w:rsidR="009155F7" w:rsidRPr="009155F7" w:rsidRDefault="001005E7" w:rsidP="00EA3E9F">
            <w:pPr>
              <w:pStyle w:val="SIBulletList2"/>
            </w:pPr>
            <w:r>
              <w:t xml:space="preserve">digital file management </w:t>
            </w:r>
            <w:r w:rsidR="004911E0">
              <w:t>procedures</w:t>
            </w:r>
          </w:p>
          <w:p w14:paraId="594042BC" w14:textId="62B459F2" w:rsidR="00F1480E" w:rsidRPr="000754EC" w:rsidRDefault="004911E0" w:rsidP="00D72390">
            <w:pPr>
              <w:pStyle w:val="SIBulletList1"/>
            </w:pPr>
            <w:r>
              <w:t>Australian standards</w:t>
            </w:r>
            <w:r w:rsidR="00D62961">
              <w:t>,</w:t>
            </w:r>
            <w:r>
              <w:t xml:space="preserve"> workplace procedures </w:t>
            </w:r>
            <w:r w:rsidR="00D62961">
              <w:t xml:space="preserve">and design drawing requirements </w:t>
            </w:r>
            <w:r>
              <w:t>relevant to</w:t>
            </w:r>
            <w:r w:rsidR="00FA5755">
              <w:t xml:space="preserve"> producing </w:t>
            </w:r>
            <w:r w:rsidR="00D62961">
              <w:t xml:space="preserve">2-D </w:t>
            </w:r>
            <w:r w:rsidR="00C4527D">
              <w:t xml:space="preserve">architectural landscape </w:t>
            </w:r>
            <w:r w:rsidR="00C42598">
              <w:t xml:space="preserve">drawings using </w:t>
            </w:r>
            <w:r>
              <w:t>CAD</w:t>
            </w:r>
            <w:r w:rsidR="00DC22DF">
              <w:t xml:space="preserve"> </w:t>
            </w:r>
            <w:r w:rsidR="00C42598">
              <w:t>software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C58DA05" w14:textId="57551A58" w:rsidR="00DE1033" w:rsidRPr="004F35A7" w:rsidRDefault="00E33731" w:rsidP="004F35A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plans specifications and design briefs </w:t>
            </w:r>
            <w:r w:rsidR="00DE1033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applicable to </w:t>
            </w:r>
            <w:r w:rsidR="006D4046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producing </w:t>
            </w:r>
            <w:r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2-D </w:t>
            </w:r>
            <w:r w:rsidR="00483A4E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architectural landscape </w:t>
            </w:r>
            <w:r w:rsidR="006D4046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drawings </w:t>
            </w:r>
            <w:r w:rsidR="003730DC" w:rsidRPr="004F35A7">
              <w:rPr>
                <w:rStyle w:val="SITemporaryText-red"/>
                <w:rFonts w:eastAsia="Calibri"/>
                <w:color w:val="auto"/>
                <w:sz w:val="20"/>
              </w:rPr>
              <w:t>using CAD software</w:t>
            </w:r>
          </w:p>
          <w:p w14:paraId="55F3DB6E" w14:textId="18AA9255" w:rsidR="003730DC" w:rsidRPr="008D0E60" w:rsidRDefault="003730DC" w:rsidP="008D0E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CAD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software, hardware, </w:t>
            </w:r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printers and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>peripheral</w:t>
            </w:r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77777777" w:rsidR="000D3E44" w:rsidRPr="000D3E44" w:rsidRDefault="000D3E44" w:rsidP="00F96D42">
            <w:pPr>
              <w:pStyle w:val="SIBulletList2"/>
              <w:rPr>
                <w:rFonts w:eastAsia="Calibri"/>
              </w:rPr>
            </w:pPr>
            <w:r>
              <w:t>CAD operating instructions</w:t>
            </w:r>
          </w:p>
          <w:p w14:paraId="5EDE35FD" w14:textId="3D50029E" w:rsidR="00DA54B5" w:rsidRPr="002403BB" w:rsidRDefault="000D3E44" w:rsidP="00F96D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Australian standar</w:t>
            </w:r>
            <w:r w:rsidRPr="000D3E44">
              <w:t>ds</w:t>
            </w:r>
            <w:r w:rsidR="00483A4E">
              <w:t>,</w:t>
            </w:r>
            <w:r w:rsidRPr="000D3E44">
              <w:t xml:space="preserve"> workplace procedures</w:t>
            </w:r>
            <w:r w:rsidR="004F35A7">
              <w:t xml:space="preserve"> and design drawing requirements</w:t>
            </w:r>
            <w:r w:rsidRPr="000D3E44">
              <w:t xml:space="preserve"> relevant to producing </w:t>
            </w:r>
            <w:r w:rsidR="004F35A7">
              <w:t xml:space="preserve">2-D architectural landscape drawings using </w:t>
            </w:r>
            <w:r w:rsidRPr="000D3E44">
              <w:t xml:space="preserve">CAD </w:t>
            </w:r>
            <w:r w:rsidR="004F35A7">
              <w:t>software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DD00801" w:rsidR="00DA54B5" w:rsidRPr="002403BB" w:rsidRDefault="004F0C89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46D4">
              <w:t>client or rel</w:t>
            </w:r>
            <w:r w:rsidRPr="004F0C89">
              <w:t>evant project personnel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510A87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BA84C" w14:textId="77777777" w:rsidR="00564AE5" w:rsidRDefault="00564AE5" w:rsidP="00BF3F0A">
      <w:r>
        <w:separator/>
      </w:r>
    </w:p>
    <w:p w14:paraId="75B46D75" w14:textId="77777777" w:rsidR="00564AE5" w:rsidRDefault="00564AE5"/>
  </w:endnote>
  <w:endnote w:type="continuationSeparator" w:id="0">
    <w:p w14:paraId="6E55BCB9" w14:textId="77777777" w:rsidR="00564AE5" w:rsidRDefault="00564AE5" w:rsidP="00BF3F0A">
      <w:r>
        <w:continuationSeparator/>
      </w:r>
    </w:p>
    <w:p w14:paraId="6A3604E2" w14:textId="77777777" w:rsidR="00564AE5" w:rsidRDefault="00564AE5"/>
  </w:endnote>
  <w:endnote w:type="continuationNotice" w:id="1">
    <w:p w14:paraId="2EA76C15" w14:textId="77777777" w:rsidR="00564AE5" w:rsidRDefault="00564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42CE5" w14:textId="77777777" w:rsidR="00564AE5" w:rsidRDefault="00564AE5" w:rsidP="00BF3F0A">
      <w:r>
        <w:separator/>
      </w:r>
    </w:p>
    <w:p w14:paraId="1A7B3ABD" w14:textId="77777777" w:rsidR="00564AE5" w:rsidRDefault="00564AE5"/>
  </w:footnote>
  <w:footnote w:type="continuationSeparator" w:id="0">
    <w:p w14:paraId="1DA5E367" w14:textId="77777777" w:rsidR="00564AE5" w:rsidRDefault="00564AE5" w:rsidP="00BF3F0A">
      <w:r>
        <w:continuationSeparator/>
      </w:r>
    </w:p>
    <w:p w14:paraId="0011A417" w14:textId="77777777" w:rsidR="00564AE5" w:rsidRDefault="00564AE5"/>
  </w:footnote>
  <w:footnote w:type="continuationNotice" w:id="1">
    <w:p w14:paraId="4287B3CE" w14:textId="77777777" w:rsidR="00564AE5" w:rsidRDefault="00564A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5A549F2" w:rsidR="009C2650" w:rsidRPr="009E77A5" w:rsidRDefault="00A21D86" w:rsidP="009E77A5">
    <w:r>
      <w:t xml:space="preserve">AHCDES4XX </w:t>
    </w:r>
    <w:r>
      <w:rPr>
        <w:lang w:eastAsia="en-US"/>
      </w:rPr>
      <w:t>Produce 2-D architectural landscape drawings using CAD</w:t>
    </w:r>
    <w:r w:rsidR="006B6541">
      <w:t xml:space="preserve"> software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17889"/>
    <w:rsid w:val="000203B0"/>
    <w:rsid w:val="00021980"/>
    <w:rsid w:val="0002283D"/>
    <w:rsid w:val="00023992"/>
    <w:rsid w:val="000275AE"/>
    <w:rsid w:val="00030FF4"/>
    <w:rsid w:val="00037700"/>
    <w:rsid w:val="00041722"/>
    <w:rsid w:val="00041E59"/>
    <w:rsid w:val="000561BE"/>
    <w:rsid w:val="0006293D"/>
    <w:rsid w:val="00064BFE"/>
    <w:rsid w:val="00070B3E"/>
    <w:rsid w:val="00071F95"/>
    <w:rsid w:val="000737BB"/>
    <w:rsid w:val="00074E47"/>
    <w:rsid w:val="000754EC"/>
    <w:rsid w:val="00075AEA"/>
    <w:rsid w:val="0009093B"/>
    <w:rsid w:val="00094660"/>
    <w:rsid w:val="000A5441"/>
    <w:rsid w:val="000A6A5E"/>
    <w:rsid w:val="000A6B36"/>
    <w:rsid w:val="000B2022"/>
    <w:rsid w:val="000B34C2"/>
    <w:rsid w:val="000B546B"/>
    <w:rsid w:val="000C149A"/>
    <w:rsid w:val="000C224E"/>
    <w:rsid w:val="000D0445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16B84"/>
    <w:rsid w:val="00122502"/>
    <w:rsid w:val="00122777"/>
    <w:rsid w:val="00133957"/>
    <w:rsid w:val="001372F6"/>
    <w:rsid w:val="00144385"/>
    <w:rsid w:val="00146EEC"/>
    <w:rsid w:val="00151D55"/>
    <w:rsid w:val="00151D93"/>
    <w:rsid w:val="00156EF3"/>
    <w:rsid w:val="00160B93"/>
    <w:rsid w:val="001658B3"/>
    <w:rsid w:val="00176582"/>
    <w:rsid w:val="00176E4F"/>
    <w:rsid w:val="0018546B"/>
    <w:rsid w:val="00192880"/>
    <w:rsid w:val="00196303"/>
    <w:rsid w:val="001973AF"/>
    <w:rsid w:val="001A6A3E"/>
    <w:rsid w:val="001A7B6D"/>
    <w:rsid w:val="001B16C0"/>
    <w:rsid w:val="001B34D5"/>
    <w:rsid w:val="001B4203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1C3"/>
    <w:rsid w:val="001F6B3E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EA7"/>
    <w:rsid w:val="002572F0"/>
    <w:rsid w:val="00262FC3"/>
    <w:rsid w:val="0026394F"/>
    <w:rsid w:val="00267AF6"/>
    <w:rsid w:val="00276A58"/>
    <w:rsid w:val="00276DB8"/>
    <w:rsid w:val="00282664"/>
    <w:rsid w:val="0028346F"/>
    <w:rsid w:val="00285FB8"/>
    <w:rsid w:val="00292D56"/>
    <w:rsid w:val="0029475D"/>
    <w:rsid w:val="002970C3"/>
    <w:rsid w:val="00297E3C"/>
    <w:rsid w:val="002A19DA"/>
    <w:rsid w:val="002A4CD3"/>
    <w:rsid w:val="002A6CC4"/>
    <w:rsid w:val="002C55E9"/>
    <w:rsid w:val="002D0C8B"/>
    <w:rsid w:val="002D330A"/>
    <w:rsid w:val="002E170C"/>
    <w:rsid w:val="002E193E"/>
    <w:rsid w:val="002F73AD"/>
    <w:rsid w:val="00300E70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66805"/>
    <w:rsid w:val="0037067D"/>
    <w:rsid w:val="003730DC"/>
    <w:rsid w:val="00373436"/>
    <w:rsid w:val="003737F1"/>
    <w:rsid w:val="0038331A"/>
    <w:rsid w:val="0038735B"/>
    <w:rsid w:val="003916D1"/>
    <w:rsid w:val="00394C90"/>
    <w:rsid w:val="003A02C8"/>
    <w:rsid w:val="003A080D"/>
    <w:rsid w:val="003A21F0"/>
    <w:rsid w:val="003A277F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3F2F74"/>
    <w:rsid w:val="0040612E"/>
    <w:rsid w:val="004127E3"/>
    <w:rsid w:val="00426454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32D2"/>
    <w:rsid w:val="00483A4E"/>
    <w:rsid w:val="00485559"/>
    <w:rsid w:val="00490214"/>
    <w:rsid w:val="004911E0"/>
    <w:rsid w:val="004A142B"/>
    <w:rsid w:val="004A3860"/>
    <w:rsid w:val="004A3BE3"/>
    <w:rsid w:val="004A44E8"/>
    <w:rsid w:val="004A581D"/>
    <w:rsid w:val="004A7706"/>
    <w:rsid w:val="004A77E3"/>
    <w:rsid w:val="004B29B7"/>
    <w:rsid w:val="004B2BD0"/>
    <w:rsid w:val="004B2BEE"/>
    <w:rsid w:val="004B785C"/>
    <w:rsid w:val="004B7A28"/>
    <w:rsid w:val="004C2244"/>
    <w:rsid w:val="004C4BF2"/>
    <w:rsid w:val="004C79A1"/>
    <w:rsid w:val="004D0A96"/>
    <w:rsid w:val="004D0D5F"/>
    <w:rsid w:val="004D1569"/>
    <w:rsid w:val="004D2C3F"/>
    <w:rsid w:val="004D44B1"/>
    <w:rsid w:val="004E0460"/>
    <w:rsid w:val="004E1579"/>
    <w:rsid w:val="004E2B0E"/>
    <w:rsid w:val="004E5FAE"/>
    <w:rsid w:val="004E6245"/>
    <w:rsid w:val="004E6741"/>
    <w:rsid w:val="004E7094"/>
    <w:rsid w:val="004F0C89"/>
    <w:rsid w:val="004F35A7"/>
    <w:rsid w:val="004F5D78"/>
    <w:rsid w:val="004F5DC7"/>
    <w:rsid w:val="004F78DA"/>
    <w:rsid w:val="00510A87"/>
    <w:rsid w:val="0051315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4AE5"/>
    <w:rsid w:val="005708EB"/>
    <w:rsid w:val="00575BC6"/>
    <w:rsid w:val="00581909"/>
    <w:rsid w:val="00583902"/>
    <w:rsid w:val="005A0D0F"/>
    <w:rsid w:val="005A12F7"/>
    <w:rsid w:val="005A1D70"/>
    <w:rsid w:val="005A3AA5"/>
    <w:rsid w:val="005A6C9C"/>
    <w:rsid w:val="005A74DC"/>
    <w:rsid w:val="005B5146"/>
    <w:rsid w:val="005D1AFD"/>
    <w:rsid w:val="005D536F"/>
    <w:rsid w:val="005E385B"/>
    <w:rsid w:val="005E51E6"/>
    <w:rsid w:val="005F027A"/>
    <w:rsid w:val="005F33CC"/>
    <w:rsid w:val="005F771F"/>
    <w:rsid w:val="0060290E"/>
    <w:rsid w:val="006121D4"/>
    <w:rsid w:val="00613B49"/>
    <w:rsid w:val="00616845"/>
    <w:rsid w:val="00620E8E"/>
    <w:rsid w:val="006242CB"/>
    <w:rsid w:val="00632013"/>
    <w:rsid w:val="00633CFE"/>
    <w:rsid w:val="00634FCA"/>
    <w:rsid w:val="00643C7A"/>
    <w:rsid w:val="00643D1B"/>
    <w:rsid w:val="006452B8"/>
    <w:rsid w:val="00650CC3"/>
    <w:rsid w:val="00652E62"/>
    <w:rsid w:val="006771DD"/>
    <w:rsid w:val="00681B2F"/>
    <w:rsid w:val="00686A49"/>
    <w:rsid w:val="00687B62"/>
    <w:rsid w:val="00687F88"/>
    <w:rsid w:val="00690C44"/>
    <w:rsid w:val="006969D9"/>
    <w:rsid w:val="00697092"/>
    <w:rsid w:val="006A2B68"/>
    <w:rsid w:val="006A315F"/>
    <w:rsid w:val="006B5F99"/>
    <w:rsid w:val="006B6541"/>
    <w:rsid w:val="006C2F32"/>
    <w:rsid w:val="006C6541"/>
    <w:rsid w:val="006D1AF9"/>
    <w:rsid w:val="006D38C3"/>
    <w:rsid w:val="006D4046"/>
    <w:rsid w:val="006D4448"/>
    <w:rsid w:val="006D456B"/>
    <w:rsid w:val="006D6DFD"/>
    <w:rsid w:val="006D7CA9"/>
    <w:rsid w:val="006E2C4D"/>
    <w:rsid w:val="006E42FE"/>
    <w:rsid w:val="006F0D02"/>
    <w:rsid w:val="006F10FE"/>
    <w:rsid w:val="006F3622"/>
    <w:rsid w:val="006F5032"/>
    <w:rsid w:val="00705EEC"/>
    <w:rsid w:val="00707741"/>
    <w:rsid w:val="007134FE"/>
    <w:rsid w:val="00715794"/>
    <w:rsid w:val="00717385"/>
    <w:rsid w:val="00722769"/>
    <w:rsid w:val="00727901"/>
    <w:rsid w:val="00727FA9"/>
    <w:rsid w:val="0073075B"/>
    <w:rsid w:val="00731D9A"/>
    <w:rsid w:val="0073404B"/>
    <w:rsid w:val="007341FF"/>
    <w:rsid w:val="007404E9"/>
    <w:rsid w:val="007444CF"/>
    <w:rsid w:val="007454D3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6984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07A03"/>
    <w:rsid w:val="00817D51"/>
    <w:rsid w:val="00822145"/>
    <w:rsid w:val="00823530"/>
    <w:rsid w:val="00823FF4"/>
    <w:rsid w:val="00830267"/>
    <w:rsid w:val="008306E7"/>
    <w:rsid w:val="008322BE"/>
    <w:rsid w:val="00832DB0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36C2"/>
    <w:rsid w:val="00865011"/>
    <w:rsid w:val="00866658"/>
    <w:rsid w:val="00871909"/>
    <w:rsid w:val="008800CC"/>
    <w:rsid w:val="008825B9"/>
    <w:rsid w:val="008831C7"/>
    <w:rsid w:val="008856AB"/>
    <w:rsid w:val="00886790"/>
    <w:rsid w:val="00887194"/>
    <w:rsid w:val="008908DE"/>
    <w:rsid w:val="00891171"/>
    <w:rsid w:val="008A12ED"/>
    <w:rsid w:val="008A1E74"/>
    <w:rsid w:val="008A39D3"/>
    <w:rsid w:val="008B2C77"/>
    <w:rsid w:val="008B4AD2"/>
    <w:rsid w:val="008B7138"/>
    <w:rsid w:val="008D05B1"/>
    <w:rsid w:val="008D0E60"/>
    <w:rsid w:val="008D4E5D"/>
    <w:rsid w:val="008E260C"/>
    <w:rsid w:val="008E39BE"/>
    <w:rsid w:val="008E4655"/>
    <w:rsid w:val="008E62C2"/>
    <w:rsid w:val="008E62EC"/>
    <w:rsid w:val="008F2E13"/>
    <w:rsid w:val="008F32F6"/>
    <w:rsid w:val="008F40FD"/>
    <w:rsid w:val="008F57E2"/>
    <w:rsid w:val="00902FB5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5BDB"/>
    <w:rsid w:val="00960F6C"/>
    <w:rsid w:val="009620CF"/>
    <w:rsid w:val="00962F80"/>
    <w:rsid w:val="00967E07"/>
    <w:rsid w:val="00970747"/>
    <w:rsid w:val="0097265C"/>
    <w:rsid w:val="009735CA"/>
    <w:rsid w:val="00995263"/>
    <w:rsid w:val="00997BFC"/>
    <w:rsid w:val="009A2467"/>
    <w:rsid w:val="009A5900"/>
    <w:rsid w:val="009A6E6C"/>
    <w:rsid w:val="009A6F3F"/>
    <w:rsid w:val="009B0BF0"/>
    <w:rsid w:val="009B331A"/>
    <w:rsid w:val="009B7CE9"/>
    <w:rsid w:val="009C2650"/>
    <w:rsid w:val="009C51C2"/>
    <w:rsid w:val="009D15E2"/>
    <w:rsid w:val="009D15FE"/>
    <w:rsid w:val="009D195A"/>
    <w:rsid w:val="009D5D2C"/>
    <w:rsid w:val="009E423C"/>
    <w:rsid w:val="009E5B39"/>
    <w:rsid w:val="009E77A5"/>
    <w:rsid w:val="009F0DCC"/>
    <w:rsid w:val="009F11CA"/>
    <w:rsid w:val="00A0695B"/>
    <w:rsid w:val="00A13052"/>
    <w:rsid w:val="00A15C12"/>
    <w:rsid w:val="00A216A8"/>
    <w:rsid w:val="00A21D86"/>
    <w:rsid w:val="00A223A6"/>
    <w:rsid w:val="00A33B8D"/>
    <w:rsid w:val="00A3639E"/>
    <w:rsid w:val="00A37CF0"/>
    <w:rsid w:val="00A5092E"/>
    <w:rsid w:val="00A554D6"/>
    <w:rsid w:val="00A56E14"/>
    <w:rsid w:val="00A63D32"/>
    <w:rsid w:val="00A6476B"/>
    <w:rsid w:val="00A6517B"/>
    <w:rsid w:val="00A67759"/>
    <w:rsid w:val="00A76C6C"/>
    <w:rsid w:val="00A81241"/>
    <w:rsid w:val="00A82661"/>
    <w:rsid w:val="00A87356"/>
    <w:rsid w:val="00A92DD1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3E6D"/>
    <w:rsid w:val="00AF4642"/>
    <w:rsid w:val="00B0712C"/>
    <w:rsid w:val="00B12013"/>
    <w:rsid w:val="00B13296"/>
    <w:rsid w:val="00B22C67"/>
    <w:rsid w:val="00B3423E"/>
    <w:rsid w:val="00B3508F"/>
    <w:rsid w:val="00B443EE"/>
    <w:rsid w:val="00B52841"/>
    <w:rsid w:val="00B53B60"/>
    <w:rsid w:val="00B560C8"/>
    <w:rsid w:val="00B61150"/>
    <w:rsid w:val="00B6232C"/>
    <w:rsid w:val="00B65BC7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B0F"/>
    <w:rsid w:val="00BD4001"/>
    <w:rsid w:val="00BD40A8"/>
    <w:rsid w:val="00BD7069"/>
    <w:rsid w:val="00BE5889"/>
    <w:rsid w:val="00BE6BBF"/>
    <w:rsid w:val="00BF1D4C"/>
    <w:rsid w:val="00BF3F0A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34ABF"/>
    <w:rsid w:val="00C42598"/>
    <w:rsid w:val="00C4527D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746F"/>
    <w:rsid w:val="00CC0419"/>
    <w:rsid w:val="00CC0A85"/>
    <w:rsid w:val="00CC451E"/>
    <w:rsid w:val="00CC7FAA"/>
    <w:rsid w:val="00CD19D4"/>
    <w:rsid w:val="00CD4E9D"/>
    <w:rsid w:val="00CD4F4D"/>
    <w:rsid w:val="00CE3110"/>
    <w:rsid w:val="00CE52FA"/>
    <w:rsid w:val="00CE7D19"/>
    <w:rsid w:val="00CF0CF5"/>
    <w:rsid w:val="00CF2B3E"/>
    <w:rsid w:val="00CF59A3"/>
    <w:rsid w:val="00D0201F"/>
    <w:rsid w:val="00D03685"/>
    <w:rsid w:val="00D07D4E"/>
    <w:rsid w:val="00D11106"/>
    <w:rsid w:val="00D115AA"/>
    <w:rsid w:val="00D1385E"/>
    <w:rsid w:val="00D145BE"/>
    <w:rsid w:val="00D14C30"/>
    <w:rsid w:val="00D2035A"/>
    <w:rsid w:val="00D20C57"/>
    <w:rsid w:val="00D25044"/>
    <w:rsid w:val="00D25D16"/>
    <w:rsid w:val="00D32124"/>
    <w:rsid w:val="00D346D4"/>
    <w:rsid w:val="00D37027"/>
    <w:rsid w:val="00D51140"/>
    <w:rsid w:val="00D54C76"/>
    <w:rsid w:val="00D62961"/>
    <w:rsid w:val="00D632BB"/>
    <w:rsid w:val="00D70DBC"/>
    <w:rsid w:val="00D71E43"/>
    <w:rsid w:val="00D72390"/>
    <w:rsid w:val="00D727F3"/>
    <w:rsid w:val="00D73695"/>
    <w:rsid w:val="00D810DE"/>
    <w:rsid w:val="00D87D32"/>
    <w:rsid w:val="00D91188"/>
    <w:rsid w:val="00D92C83"/>
    <w:rsid w:val="00D95CD9"/>
    <w:rsid w:val="00D960FC"/>
    <w:rsid w:val="00DA0A81"/>
    <w:rsid w:val="00DA367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E6B49"/>
    <w:rsid w:val="00DF0496"/>
    <w:rsid w:val="00DF0DF6"/>
    <w:rsid w:val="00DF7DFF"/>
    <w:rsid w:val="00E10071"/>
    <w:rsid w:val="00E238E6"/>
    <w:rsid w:val="00E33731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77AF0"/>
    <w:rsid w:val="00E8537D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4D84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56D3"/>
    <w:rsid w:val="00F16AAC"/>
    <w:rsid w:val="00F30C7D"/>
    <w:rsid w:val="00F33FF2"/>
    <w:rsid w:val="00F35B4E"/>
    <w:rsid w:val="00F438FC"/>
    <w:rsid w:val="00F52747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1E0C"/>
    <w:rsid w:val="00F76191"/>
    <w:rsid w:val="00F76CC6"/>
    <w:rsid w:val="00F8149F"/>
    <w:rsid w:val="00F827E3"/>
    <w:rsid w:val="00F83D7C"/>
    <w:rsid w:val="00F85D11"/>
    <w:rsid w:val="00FA5755"/>
    <w:rsid w:val="00FA613B"/>
    <w:rsid w:val="00FA751A"/>
    <w:rsid w:val="00FB232E"/>
    <w:rsid w:val="00FC77EC"/>
    <w:rsid w:val="00FD2723"/>
    <w:rsid w:val="00FD4BE9"/>
    <w:rsid w:val="00FD557D"/>
    <w:rsid w:val="00FD7089"/>
    <w:rsid w:val="00FE0282"/>
    <w:rsid w:val="00FE124D"/>
    <w:rsid w:val="00FE792C"/>
    <w:rsid w:val="00FF2B6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b4b677c-12e1-4a54-ada3-96c3a877c048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129</TotalTime>
  <Pages>3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86</cp:revision>
  <cp:lastPrinted>2020-10-23T23:32:00Z</cp:lastPrinted>
  <dcterms:created xsi:type="dcterms:W3CDTF">2020-10-24T04:37:00Z</dcterms:created>
  <dcterms:modified xsi:type="dcterms:W3CDTF">2021-04-23T05:44:00Z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