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3523D" w14:textId="77777777" w:rsidR="000E25E6" w:rsidRDefault="000E25E6" w:rsidP="00FD557D">
      <w:pPr>
        <w:pStyle w:val="SIHeading2"/>
      </w:pPr>
    </w:p>
    <w:p w14:paraId="1916E0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AD6B7" w14:textId="77777777" w:rsidTr="00146EEC">
        <w:tc>
          <w:tcPr>
            <w:tcW w:w="2689" w:type="dxa"/>
          </w:tcPr>
          <w:p w14:paraId="1DBAEED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A7EA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C36B6" w14:paraId="2D61035F" w14:textId="77777777" w:rsidTr="00146EEC">
        <w:tc>
          <w:tcPr>
            <w:tcW w:w="2689" w:type="dxa"/>
          </w:tcPr>
          <w:p w14:paraId="585C0DD6" w14:textId="77FB245F" w:rsidR="005C36B6" w:rsidRPr="005C36B6" w:rsidRDefault="005C36B6" w:rsidP="005C36B6">
            <w:pPr>
              <w:pStyle w:val="SIText"/>
            </w:pPr>
            <w:r w:rsidRPr="005C36B6">
              <w:t>Release 1</w:t>
            </w:r>
          </w:p>
        </w:tc>
        <w:tc>
          <w:tcPr>
            <w:tcW w:w="6939" w:type="dxa"/>
          </w:tcPr>
          <w:p w14:paraId="5E8B9F09" w14:textId="6EEE8399" w:rsidR="005C36B6" w:rsidRPr="005C36B6" w:rsidRDefault="005C36B6" w:rsidP="00F7590B">
            <w:pPr>
              <w:pStyle w:val="SIText"/>
            </w:pPr>
            <w:r w:rsidRPr="005C36B6">
              <w:t xml:space="preserve">This version released with AMP Australian Meat Processing Training Package </w:t>
            </w:r>
            <w:r w:rsidRPr="00F7590B">
              <w:t xml:space="preserve">Version </w:t>
            </w:r>
            <w:r w:rsidR="00C079A1" w:rsidRPr="00F7590B">
              <w:rPr>
                <w:rStyle w:val="SITemporaryText-blue"/>
                <w:color w:val="auto"/>
                <w:sz w:val="20"/>
              </w:rPr>
              <w:t>7</w:t>
            </w:r>
            <w:r w:rsidR="00F81F51" w:rsidRPr="00F7590B">
              <w:rPr>
                <w:rStyle w:val="SITemporaryText-blue"/>
                <w:color w:val="auto"/>
                <w:sz w:val="20"/>
              </w:rPr>
              <w:t>.0</w:t>
            </w:r>
            <w:r w:rsidRPr="00F7590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7DCB2AF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3D27B0" w14:textId="77777777" w:rsidTr="00AE1A2C">
        <w:trPr>
          <w:tblHeader/>
        </w:trPr>
        <w:tc>
          <w:tcPr>
            <w:tcW w:w="1396" w:type="pct"/>
            <w:shd w:val="clear" w:color="auto" w:fill="auto"/>
          </w:tcPr>
          <w:p w14:paraId="763BAB81" w14:textId="11B3B01E" w:rsidR="00F1480E" w:rsidRPr="00F7590B" w:rsidRDefault="006726DD" w:rsidP="00F7590B">
            <w:pPr>
              <w:pStyle w:val="SIText-Bold"/>
            </w:pPr>
            <w:r w:rsidRPr="00F7590B">
              <w:t>AMP</w:t>
            </w:r>
            <w:r w:rsidRPr="00F7590B">
              <w:rPr>
                <w:rStyle w:val="SITemporaryText-blue"/>
                <w:color w:val="auto"/>
                <w:sz w:val="20"/>
              </w:rPr>
              <w:t>REN</w:t>
            </w:r>
            <w:r w:rsidRPr="00F7590B">
              <w:t>3</w:t>
            </w:r>
            <w:r w:rsidR="00F54640">
              <w:t>0</w:t>
            </w:r>
            <w:r w:rsidR="00F7590B" w:rsidRPr="00F7590B">
              <w:t>X</w:t>
            </w:r>
            <w:r w:rsidR="00F54640">
              <w:t>82</w:t>
            </w:r>
          </w:p>
        </w:tc>
        <w:tc>
          <w:tcPr>
            <w:tcW w:w="3604" w:type="pct"/>
            <w:shd w:val="clear" w:color="auto" w:fill="auto"/>
          </w:tcPr>
          <w:p w14:paraId="6A2F5E2F" w14:textId="77791963" w:rsidR="00F1480E" w:rsidRPr="00F7590B" w:rsidRDefault="000A77FB" w:rsidP="00F7590B">
            <w:pPr>
              <w:pStyle w:val="SIText-Bold"/>
            </w:pPr>
            <w:r w:rsidRPr="00F7590B">
              <w:t xml:space="preserve">Operate </w:t>
            </w:r>
            <w:r w:rsidR="00EB1016" w:rsidRPr="00F7590B">
              <w:rPr>
                <w:rStyle w:val="SITemporaryText-blue"/>
                <w:color w:val="auto"/>
                <w:sz w:val="20"/>
              </w:rPr>
              <w:t xml:space="preserve">and monitor </w:t>
            </w:r>
            <w:r w:rsidR="002A4F9D" w:rsidRPr="00F7590B">
              <w:rPr>
                <w:rStyle w:val="SITemporaryText-blue"/>
                <w:color w:val="auto"/>
                <w:sz w:val="20"/>
              </w:rPr>
              <w:t xml:space="preserve">a </w:t>
            </w:r>
            <w:r w:rsidRPr="00F7590B">
              <w:t xml:space="preserve">batch </w:t>
            </w:r>
            <w:r w:rsidR="003F6D5B">
              <w:t>rendering</w:t>
            </w:r>
            <w:r w:rsidR="0070032B" w:rsidRPr="00F7590B">
              <w:t xml:space="preserve"> process</w:t>
            </w:r>
          </w:p>
        </w:tc>
      </w:tr>
      <w:tr w:rsidR="00F1480E" w:rsidRPr="00963A46" w14:paraId="0E66FD19" w14:textId="77777777" w:rsidTr="00AE1A2C">
        <w:tc>
          <w:tcPr>
            <w:tcW w:w="1396" w:type="pct"/>
            <w:shd w:val="clear" w:color="auto" w:fill="auto"/>
          </w:tcPr>
          <w:p w14:paraId="6328530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D05B69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3B9007" w14:textId="38B054B1" w:rsidR="00F1480E" w:rsidRPr="00F7590B" w:rsidRDefault="00F1480E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684640" w:rsidRPr="00F7590B">
              <w:rPr>
                <w:rStyle w:val="SITemporaryText-blue"/>
                <w:color w:val="auto"/>
                <w:sz w:val="20"/>
              </w:rPr>
              <w:t xml:space="preserve">operate a batch cooker, including preparation, </w:t>
            </w:r>
            <w:r w:rsidR="00424A46" w:rsidRPr="00F7590B">
              <w:rPr>
                <w:rStyle w:val="SITemporaryText-blue"/>
                <w:color w:val="auto"/>
                <w:sz w:val="20"/>
              </w:rPr>
              <w:t xml:space="preserve">loading raw material, </w:t>
            </w:r>
            <w:r w:rsidR="00684640" w:rsidRPr="00F7590B">
              <w:rPr>
                <w:rStyle w:val="SITemporaryText-blue"/>
                <w:color w:val="auto"/>
                <w:sz w:val="20"/>
              </w:rPr>
              <w:t>operation</w:t>
            </w:r>
            <w:r w:rsidR="00AA2D14" w:rsidRPr="00F7590B">
              <w:rPr>
                <w:rStyle w:val="SITemporaryText-blue"/>
                <w:color w:val="auto"/>
                <w:sz w:val="20"/>
              </w:rPr>
              <w:t>, monitoring</w:t>
            </w:r>
            <w:r w:rsidR="00684640" w:rsidRPr="00F7590B">
              <w:rPr>
                <w:rStyle w:val="SITemporaryText-blue"/>
                <w:color w:val="auto"/>
                <w:sz w:val="20"/>
              </w:rPr>
              <w:t xml:space="preserve"> and shut down</w:t>
            </w:r>
            <w:r w:rsidRPr="00F7590B">
              <w:rPr>
                <w:rStyle w:val="SITemporaryText-blue"/>
                <w:color w:val="auto"/>
                <w:sz w:val="20"/>
              </w:rPr>
              <w:t>.</w:t>
            </w:r>
            <w:r w:rsidR="00FE1B54" w:rsidRPr="00F7590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B116B6F" w14:textId="25D3D6BA" w:rsidR="00916CD7" w:rsidRPr="00F7590B" w:rsidRDefault="00916CD7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5E7877D8" w14:textId="73A51A22" w:rsidR="00FE1B54" w:rsidRPr="00F7590B" w:rsidRDefault="00FE1B54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The unit applies to individuals who work under broad direction in a</w:t>
            </w:r>
            <w:r w:rsidR="00180D79" w:rsidRPr="00F7590B">
              <w:rPr>
                <w:rStyle w:val="SITemporaryText-blue"/>
                <w:color w:val="auto"/>
                <w:sz w:val="20"/>
              </w:rPr>
              <w:t>n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</w:t>
            </w:r>
            <w:r w:rsidR="00424A46" w:rsidRPr="00F7590B">
              <w:rPr>
                <w:rStyle w:val="SITemporaryText-blue"/>
                <w:color w:val="auto"/>
                <w:sz w:val="20"/>
              </w:rPr>
              <w:t xml:space="preserve">industrial rendering plant 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and are responsible for operating and monitoring a </w:t>
            </w:r>
            <w:r w:rsidR="00424A46" w:rsidRPr="00F7590B">
              <w:rPr>
                <w:rStyle w:val="SITemporaryText-blue"/>
                <w:color w:val="auto"/>
                <w:sz w:val="20"/>
              </w:rPr>
              <w:t>batch cooking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process</w:t>
            </w:r>
            <w:r w:rsidR="00FE0DD6" w:rsidRPr="00F7590B">
              <w:rPr>
                <w:rStyle w:val="SITemporaryText-blue"/>
                <w:color w:val="auto"/>
                <w:sz w:val="20"/>
              </w:rPr>
              <w:t xml:space="preserve">. </w:t>
            </w:r>
            <w:bookmarkStart w:id="0" w:name="_Hlk66943063"/>
            <w:r w:rsidR="00FE0DD6" w:rsidRPr="00F7590B">
              <w:rPr>
                <w:rStyle w:val="SITemporaryText-blue"/>
                <w:color w:val="auto"/>
                <w:sz w:val="20"/>
              </w:rPr>
              <w:t>It i</w:t>
            </w:r>
            <w:r w:rsidRPr="00F7590B">
              <w:rPr>
                <w:rStyle w:val="SITemporaryText-blue"/>
                <w:color w:val="auto"/>
                <w:sz w:val="20"/>
              </w:rPr>
              <w:t>nclud</w:t>
            </w:r>
            <w:r w:rsidR="00FE0DD6" w:rsidRPr="00F7590B">
              <w:rPr>
                <w:rStyle w:val="SITemporaryText-blue"/>
                <w:color w:val="auto"/>
                <w:sz w:val="20"/>
              </w:rPr>
              <w:t xml:space="preserve">es </w:t>
            </w:r>
            <w:r w:rsidRPr="00F7590B">
              <w:rPr>
                <w:rStyle w:val="SITemporaryText-blue"/>
                <w:color w:val="auto"/>
                <w:sz w:val="20"/>
              </w:rPr>
              <w:t>safety compliance</w:t>
            </w:r>
            <w:r w:rsidR="00180D79" w:rsidRPr="00F7590B">
              <w:rPr>
                <w:rStyle w:val="SITemporaryText-blue"/>
                <w:color w:val="auto"/>
                <w:sz w:val="20"/>
              </w:rPr>
              <w:t xml:space="preserve"> using HACCP techniques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180D79" w:rsidRPr="00F7590B">
              <w:rPr>
                <w:rStyle w:val="SITemporaryText-blue"/>
                <w:color w:val="auto"/>
                <w:sz w:val="20"/>
              </w:rPr>
              <w:t>process</w:t>
            </w:r>
            <w:proofErr w:type="gramEnd"/>
            <w:r w:rsidR="00180D79" w:rsidRPr="00F7590B">
              <w:rPr>
                <w:rStyle w:val="SITemporaryText-blue"/>
                <w:color w:val="auto"/>
                <w:sz w:val="20"/>
              </w:rPr>
              <w:t xml:space="preserve"> and product quality requirements, </w:t>
            </w:r>
            <w:r w:rsidRPr="00F7590B">
              <w:rPr>
                <w:rStyle w:val="SITemporaryText-blue"/>
                <w:color w:val="auto"/>
                <w:sz w:val="20"/>
              </w:rPr>
              <w:t>and solving problems that arise with the process</w:t>
            </w:r>
            <w:bookmarkEnd w:id="0"/>
            <w:r w:rsidRPr="00F7590B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4E9A87B0" w14:textId="77777777" w:rsidR="00FE1B54" w:rsidRPr="00F7590B" w:rsidRDefault="00FE1B54" w:rsidP="00F7590B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19544C32" w14:textId="7876880F" w:rsidR="00FE1B54" w:rsidRPr="00F7590B" w:rsidRDefault="00FE1B54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All work must be carried out to comply with workplace procedures, according to state/territory health and safety</w:t>
            </w:r>
            <w:r w:rsidR="0070032B" w:rsidRPr="00F7590B">
              <w:rPr>
                <w:rStyle w:val="SITemporaryText-blue"/>
                <w:color w:val="auto"/>
                <w:sz w:val="20"/>
              </w:rPr>
              <w:t>, environmental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and </w:t>
            </w:r>
            <w:r w:rsidR="0071009A" w:rsidRPr="00F7590B">
              <w:rPr>
                <w:rStyle w:val="SITemporaryText-blue"/>
                <w:color w:val="auto"/>
                <w:sz w:val="20"/>
              </w:rPr>
              <w:t xml:space="preserve">meat rendering 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regulations, </w:t>
            </w:r>
            <w:proofErr w:type="gramStart"/>
            <w:r w:rsidRPr="00F7590B">
              <w:rPr>
                <w:rStyle w:val="SITemporaryText-blue"/>
                <w:color w:val="auto"/>
                <w:sz w:val="20"/>
              </w:rPr>
              <w:t>legislation</w:t>
            </w:r>
            <w:proofErr w:type="gramEnd"/>
            <w:r w:rsidRPr="00F7590B">
              <w:rPr>
                <w:rStyle w:val="SITemporaryText-blue"/>
                <w:color w:val="auto"/>
                <w:sz w:val="20"/>
              </w:rPr>
              <w:t xml:space="preserve"> and standards that apply to the workplace.</w:t>
            </w:r>
            <w:r w:rsidR="00180D79" w:rsidRPr="00F7590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FB7CC18" w14:textId="77777777" w:rsidR="00297EA1" w:rsidRPr="00F7590B" w:rsidRDefault="00297EA1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60C205D7" w14:textId="180A8310" w:rsidR="00373436" w:rsidRPr="00F7590B" w:rsidRDefault="00FE1B54" w:rsidP="00F7590B">
            <w:pPr>
              <w:pStyle w:val="SIText"/>
            </w:pPr>
            <w:r w:rsidRPr="00F7590B">
              <w:rPr>
                <w:rStyle w:val="SITemporaryText-blue"/>
                <w:color w:val="auto"/>
                <w:sz w:val="20"/>
              </w:rPr>
              <w:t>No licensing, legislative or certification requirements are known to apply to this unit at the time of publication.</w:t>
            </w:r>
          </w:p>
        </w:tc>
      </w:tr>
      <w:tr w:rsidR="00F1480E" w:rsidRPr="00963A46" w14:paraId="63FC1117" w14:textId="77777777" w:rsidTr="00AE1A2C">
        <w:tc>
          <w:tcPr>
            <w:tcW w:w="1396" w:type="pct"/>
            <w:shd w:val="clear" w:color="auto" w:fill="auto"/>
          </w:tcPr>
          <w:p w14:paraId="2008627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CB5C2B8" w14:textId="532C562F" w:rsidR="00F1480E" w:rsidRPr="005404CB" w:rsidRDefault="00F1480E" w:rsidP="0070032B">
            <w:pPr>
              <w:pStyle w:val="SIText"/>
            </w:pPr>
            <w:r w:rsidRPr="0070032B">
              <w:t>Ni</w:t>
            </w:r>
            <w:r w:rsidR="007A300D" w:rsidRPr="0070032B">
              <w:t>l</w:t>
            </w:r>
            <w:r w:rsidR="007A300D" w:rsidRPr="005404CB">
              <w:t xml:space="preserve"> </w:t>
            </w:r>
          </w:p>
        </w:tc>
      </w:tr>
      <w:tr w:rsidR="00F1480E" w:rsidRPr="00963A46" w14:paraId="258E31AD" w14:textId="77777777" w:rsidTr="00AE1A2C">
        <w:tc>
          <w:tcPr>
            <w:tcW w:w="1396" w:type="pct"/>
            <w:shd w:val="clear" w:color="auto" w:fill="auto"/>
          </w:tcPr>
          <w:p w14:paraId="5828901F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2DDD44" w14:textId="35781962" w:rsidR="00F1480E" w:rsidRPr="00F7590B" w:rsidRDefault="00630725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Rendering</w:t>
            </w:r>
            <w:r w:rsidR="000C6D2F">
              <w:rPr>
                <w:rStyle w:val="SITemporaryText-blue"/>
              </w:rPr>
              <w:t xml:space="preserve"> </w:t>
            </w:r>
            <w:r w:rsidR="000C6D2F" w:rsidRPr="002B43A1">
              <w:rPr>
                <w:rStyle w:val="SITemporaryText-blue"/>
                <w:color w:val="auto"/>
                <w:sz w:val="20"/>
              </w:rPr>
              <w:t>(REN)</w:t>
            </w:r>
          </w:p>
        </w:tc>
      </w:tr>
    </w:tbl>
    <w:p w14:paraId="5B1487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072D65" w14:textId="77777777" w:rsidTr="00AE1A2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DA3CD6E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0CD9A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B379B90" w14:textId="77777777" w:rsidTr="00AE1A2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653EF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52DDB0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F3C00" w:rsidRPr="006F3C00" w14:paraId="715BD69B" w14:textId="77777777" w:rsidTr="009C50FB">
        <w:trPr>
          <w:cantSplit/>
          <w:trHeight w:val="2801"/>
        </w:trPr>
        <w:tc>
          <w:tcPr>
            <w:tcW w:w="1396" w:type="pct"/>
            <w:shd w:val="clear" w:color="auto" w:fill="auto"/>
          </w:tcPr>
          <w:p w14:paraId="5DAD34D9" w14:textId="591797D3" w:rsidR="006F3C00" w:rsidRPr="0099657F" w:rsidRDefault="006F3C00" w:rsidP="009965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>1. Prepare to cook raw materials</w:t>
            </w:r>
          </w:p>
        </w:tc>
        <w:tc>
          <w:tcPr>
            <w:tcW w:w="3604" w:type="pct"/>
            <w:shd w:val="clear" w:color="auto" w:fill="auto"/>
          </w:tcPr>
          <w:p w14:paraId="3068D0CA" w14:textId="34E4F96F" w:rsidR="006F3C00" w:rsidRPr="0099657F" w:rsidRDefault="006F3C00" w:rsidP="009965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 xml:space="preserve">1.1 Confirm product brief and set cooker parameters </w:t>
            </w:r>
          </w:p>
          <w:p w14:paraId="385CB1BB" w14:textId="5585503A" w:rsidR="006F3C00" w:rsidRPr="0099657F" w:rsidRDefault="006F3C00" w:rsidP="009965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 xml:space="preserve">1.2 Identify </w:t>
            </w:r>
            <w:r w:rsidR="00180D79" w:rsidRPr="00F54640">
              <w:rPr>
                <w:rStyle w:val="SITemporaryText-blue"/>
                <w:color w:val="auto"/>
                <w:sz w:val="20"/>
              </w:rPr>
              <w:t xml:space="preserve">safety </w:t>
            </w:r>
            <w:r w:rsidRPr="00C513D7">
              <w:rPr>
                <w:rStyle w:val="SITemporaryText-blue"/>
                <w:color w:val="auto"/>
                <w:sz w:val="20"/>
              </w:rPr>
              <w:t xml:space="preserve">hazards, assess risks and control or report risks according to working according to </w:t>
            </w:r>
            <w:r w:rsidR="00C079A1" w:rsidRPr="0099657F">
              <w:rPr>
                <w:rStyle w:val="SITemporaryText-blue"/>
                <w:color w:val="auto"/>
                <w:sz w:val="20"/>
              </w:rPr>
              <w:t>Hazard Analysis and Critical Control Point (</w:t>
            </w:r>
            <w:r w:rsidR="00180D79" w:rsidRPr="0099657F">
              <w:rPr>
                <w:rStyle w:val="SITemporaryText-blue"/>
                <w:color w:val="auto"/>
                <w:sz w:val="20"/>
              </w:rPr>
              <w:t>HACCP</w:t>
            </w:r>
            <w:r w:rsidR="00C079A1" w:rsidRPr="0099657F">
              <w:rPr>
                <w:rStyle w:val="SITemporaryText-blue"/>
                <w:color w:val="auto"/>
                <w:sz w:val="20"/>
              </w:rPr>
              <w:t>)</w:t>
            </w:r>
            <w:r w:rsidR="00180D79" w:rsidRPr="0099657F">
              <w:rPr>
                <w:rStyle w:val="SITemporaryText-blue"/>
                <w:color w:val="auto"/>
                <w:sz w:val="20"/>
              </w:rPr>
              <w:t xml:space="preserve"> techniques and </w:t>
            </w:r>
            <w:r w:rsidRPr="0099657F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17116238" w14:textId="2F4F2F9F" w:rsidR="006F3C00" w:rsidRPr="0099657F" w:rsidRDefault="006F3C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 xml:space="preserve">1.3 Select and fit </w:t>
            </w:r>
            <w:r w:rsidR="00C079A1" w:rsidRPr="0099657F">
              <w:rPr>
                <w:rStyle w:val="SITemporaryText-blue"/>
                <w:color w:val="auto"/>
                <w:sz w:val="20"/>
              </w:rPr>
              <w:t xml:space="preserve">personal protective equipment (PPE) </w:t>
            </w:r>
            <w:r w:rsidRPr="0099657F">
              <w:rPr>
                <w:rStyle w:val="SITemporaryText-blue"/>
                <w:color w:val="auto"/>
                <w:sz w:val="20"/>
              </w:rPr>
              <w:t>and contamination control equipment</w:t>
            </w:r>
          </w:p>
          <w:p w14:paraId="7A05FABB" w14:textId="0A844665" w:rsidR="006F3C00" w:rsidRPr="0099657F" w:rsidRDefault="006F3C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>1.4 Under</w:t>
            </w:r>
            <w:r w:rsidR="00180D79" w:rsidRPr="0099657F">
              <w:rPr>
                <w:rStyle w:val="SITemporaryText-blue"/>
                <w:color w:val="auto"/>
                <w:sz w:val="20"/>
              </w:rPr>
              <w:t>take</w:t>
            </w:r>
            <w:r w:rsidRPr="0099657F">
              <w:rPr>
                <w:rStyle w:val="SITemporaryText-blue"/>
                <w:color w:val="auto"/>
                <w:sz w:val="20"/>
              </w:rPr>
              <w:t xml:space="preserve"> preoperational checks </w:t>
            </w:r>
            <w:r w:rsidR="00FE0DD6" w:rsidRPr="0099657F">
              <w:rPr>
                <w:rStyle w:val="SITemporaryText-blue"/>
                <w:color w:val="auto"/>
                <w:sz w:val="20"/>
              </w:rPr>
              <w:t xml:space="preserve">of plant and equipment </w:t>
            </w:r>
            <w:r w:rsidRPr="0099657F">
              <w:rPr>
                <w:rStyle w:val="SITemporaryText-blue"/>
                <w:color w:val="auto"/>
                <w:sz w:val="20"/>
              </w:rPr>
              <w:t>according to workplace procedures and/or manufacturer requirements</w:t>
            </w:r>
          </w:p>
          <w:p w14:paraId="0F8D3DA7" w14:textId="36897BDE" w:rsidR="00FE0DD6" w:rsidRPr="0099657F" w:rsidRDefault="00FE0DD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>1.5 Clean and sanitise tools and equipment according to contamination control</w:t>
            </w:r>
          </w:p>
          <w:p w14:paraId="58D152A1" w14:textId="0BE2B5AA" w:rsidR="006F3C00" w:rsidRPr="0099657F" w:rsidRDefault="006F3C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9657F">
              <w:rPr>
                <w:rStyle w:val="SITemporaryText-blue"/>
                <w:color w:val="auto"/>
                <w:sz w:val="20"/>
              </w:rPr>
              <w:t>1.</w:t>
            </w:r>
            <w:r w:rsidR="00FE0DD6" w:rsidRPr="0099657F">
              <w:rPr>
                <w:rStyle w:val="SITemporaryText-blue"/>
                <w:color w:val="auto"/>
                <w:sz w:val="20"/>
              </w:rPr>
              <w:t xml:space="preserve">6 </w:t>
            </w:r>
            <w:r w:rsidRPr="0099657F">
              <w:rPr>
                <w:rStyle w:val="SITemporaryText-blue"/>
                <w:color w:val="auto"/>
                <w:sz w:val="20"/>
              </w:rPr>
              <w:t>Load raw materials into cooker</w:t>
            </w:r>
            <w:r w:rsidR="00FE0DD6" w:rsidRPr="0099657F">
              <w:rPr>
                <w:rStyle w:val="SITemporaryText-blue"/>
                <w:color w:val="auto"/>
                <w:sz w:val="20"/>
              </w:rPr>
              <w:t xml:space="preserve"> according to safety and contamination control requirements  </w:t>
            </w:r>
          </w:p>
        </w:tc>
      </w:tr>
      <w:tr w:rsidR="005C36B6" w:rsidRPr="00963A46" w14:paraId="6CBBC4B1" w14:textId="77777777" w:rsidTr="00AE1A2C">
        <w:trPr>
          <w:cantSplit/>
        </w:trPr>
        <w:tc>
          <w:tcPr>
            <w:tcW w:w="1396" w:type="pct"/>
            <w:shd w:val="clear" w:color="auto" w:fill="auto"/>
          </w:tcPr>
          <w:p w14:paraId="20218912" w14:textId="40E08DFF" w:rsidR="005C36B6" w:rsidRPr="005C36B6" w:rsidRDefault="005C36B6" w:rsidP="005C36B6">
            <w:pPr>
              <w:pStyle w:val="SIText"/>
              <w:rPr>
                <w:rStyle w:val="SITemporaryText-red"/>
              </w:rPr>
            </w:pPr>
            <w:r w:rsidRPr="005C36B6">
              <w:t>2. Cook raw materials</w:t>
            </w:r>
          </w:p>
        </w:tc>
        <w:tc>
          <w:tcPr>
            <w:tcW w:w="3604" w:type="pct"/>
            <w:shd w:val="clear" w:color="auto" w:fill="auto"/>
          </w:tcPr>
          <w:p w14:paraId="7C11E363" w14:textId="1876AE8E" w:rsidR="005C36B6" w:rsidRPr="00F7590B" w:rsidRDefault="005C36B6" w:rsidP="00F7590B">
            <w:pPr>
              <w:pStyle w:val="SIText"/>
            </w:pPr>
            <w:r w:rsidRPr="00F7590B">
              <w:t>2.</w:t>
            </w:r>
            <w:r w:rsidR="002D3D8D" w:rsidRPr="00F7590B">
              <w:t xml:space="preserve">1 </w:t>
            </w:r>
            <w:r w:rsidRPr="00F7590B">
              <w:t xml:space="preserve">Monitor </w:t>
            </w:r>
            <w:r w:rsidR="006F3C00" w:rsidRPr="00F7590B">
              <w:rPr>
                <w:rStyle w:val="SITemporaryText-blue"/>
                <w:color w:val="auto"/>
                <w:sz w:val="20"/>
              </w:rPr>
              <w:t>cooking equipment</w:t>
            </w:r>
            <w:r w:rsidR="006F3C00" w:rsidRPr="00F7590B">
              <w:t xml:space="preserve"> </w:t>
            </w:r>
            <w:r w:rsidRPr="00F7590B">
              <w:t xml:space="preserve">and adjust temperature </w:t>
            </w:r>
            <w:r w:rsidR="00FB2FA0" w:rsidRPr="00F7590B">
              <w:t xml:space="preserve">according to </w:t>
            </w:r>
            <w:r w:rsidR="00FB2FA0" w:rsidRPr="00F7590B">
              <w:rPr>
                <w:rStyle w:val="SITemporaryText-blue"/>
                <w:color w:val="auto"/>
                <w:sz w:val="20"/>
              </w:rPr>
              <w:t xml:space="preserve">product </w:t>
            </w:r>
            <w:r w:rsidR="00FB2FA0" w:rsidRPr="00F7590B">
              <w:t xml:space="preserve">and health and safety requirements </w:t>
            </w:r>
          </w:p>
          <w:p w14:paraId="554D3F62" w14:textId="1C13333D" w:rsidR="005C36B6" w:rsidRPr="00F7590B" w:rsidRDefault="005C36B6" w:rsidP="00F7590B">
            <w:pPr>
              <w:pStyle w:val="SIText"/>
            </w:pPr>
            <w:r w:rsidRPr="00F7590B">
              <w:lastRenderedPageBreak/>
              <w:t>2.</w:t>
            </w:r>
            <w:r w:rsidR="002D3D8D" w:rsidRPr="00F7590B">
              <w:t xml:space="preserve">2 </w:t>
            </w:r>
            <w:r w:rsidRPr="00F7590B">
              <w:t xml:space="preserve">Monitor </w:t>
            </w:r>
            <w:r w:rsidR="002D3D8D" w:rsidRPr="00F7590B">
              <w:t xml:space="preserve">duration and temperature to achieve the required end point prior to discharge </w:t>
            </w:r>
            <w:r w:rsidR="006F3C00" w:rsidRPr="00F7590B">
              <w:rPr>
                <w:rStyle w:val="SITemporaryText-blue"/>
                <w:color w:val="auto"/>
                <w:sz w:val="20"/>
              </w:rPr>
              <w:t xml:space="preserve">product </w:t>
            </w:r>
            <w:r w:rsidR="00B30813" w:rsidRPr="00F7590B">
              <w:rPr>
                <w:rStyle w:val="SITemporaryText-blue"/>
                <w:color w:val="auto"/>
                <w:sz w:val="20"/>
              </w:rPr>
              <w:t xml:space="preserve">to ensure </w:t>
            </w:r>
            <w:r w:rsidR="00FB2FA0" w:rsidRPr="00F7590B">
              <w:rPr>
                <w:rStyle w:val="SITemporaryText-blue"/>
                <w:color w:val="auto"/>
                <w:sz w:val="20"/>
              </w:rPr>
              <w:t xml:space="preserve">quality </w:t>
            </w:r>
            <w:r w:rsidR="00B30813" w:rsidRPr="00F7590B">
              <w:rPr>
                <w:rStyle w:val="SITemporaryText-blue"/>
                <w:color w:val="auto"/>
                <w:sz w:val="20"/>
              </w:rPr>
              <w:t>specifications are met and adjust</w:t>
            </w:r>
            <w:r w:rsidR="00B30813" w:rsidRPr="00F7590B">
              <w:t xml:space="preserve"> </w:t>
            </w:r>
            <w:r w:rsidRPr="00F7590B">
              <w:t>outflow for workplace requirements</w:t>
            </w:r>
          </w:p>
          <w:p w14:paraId="5F1C4BDD" w14:textId="27A160BC" w:rsidR="005C36B6" w:rsidRPr="00F7590B" w:rsidRDefault="005C36B6" w:rsidP="00F7590B">
            <w:pPr>
              <w:pStyle w:val="SIText"/>
            </w:pPr>
            <w:r w:rsidRPr="00F7590B">
              <w:t>2.</w:t>
            </w:r>
            <w:r w:rsidR="002D3D8D" w:rsidRPr="00F7590B">
              <w:t xml:space="preserve">3 </w:t>
            </w:r>
            <w:r w:rsidRPr="00F7590B">
              <w:t>Apply pressure (if appropriate) in accordance with workplace and regulatory requirements</w:t>
            </w:r>
          </w:p>
          <w:p w14:paraId="27883F68" w14:textId="3F3E2D5C" w:rsidR="00B30813" w:rsidRPr="00F7590B" w:rsidRDefault="00B30813" w:rsidP="00F7590B">
            <w:pPr>
              <w:pStyle w:val="SIText"/>
            </w:pPr>
            <w:r w:rsidRPr="00F7590B">
              <w:t>2.</w:t>
            </w:r>
            <w:r w:rsidR="002D3D8D" w:rsidRPr="00F7590B">
              <w:t>4</w:t>
            </w:r>
            <w:r w:rsidRPr="00F7590B">
              <w:t xml:space="preserve"> Monitor vapours to ensure they are condensed in accordance with regulatory requirements</w:t>
            </w:r>
          </w:p>
          <w:p w14:paraId="41942E29" w14:textId="245CE9FE" w:rsidR="00B30813" w:rsidRPr="00F7590B" w:rsidRDefault="00B30813" w:rsidP="00F759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7590B">
              <w:t>2.5 Monitor non-condensed emissions to scrubber, bio-filter and/or after burner </w:t>
            </w:r>
          </w:p>
        </w:tc>
      </w:tr>
      <w:tr w:rsidR="00B45FB5" w:rsidRPr="00B45FB5" w14:paraId="56FBFDA2" w14:textId="77777777" w:rsidTr="00B45FB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6640" w14:textId="1E82E10D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lastRenderedPageBreak/>
              <w:t xml:space="preserve">3. </w:t>
            </w:r>
            <w:r w:rsidR="00BD4108" w:rsidRPr="00F7590B">
              <w:rPr>
                <w:rStyle w:val="SITemporaryText-blue"/>
                <w:color w:val="auto"/>
                <w:sz w:val="20"/>
              </w:rPr>
              <w:t>Monitor cooking process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and unload batch cooker</w:t>
            </w:r>
          </w:p>
          <w:p w14:paraId="1E679472" w14:textId="77777777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6A22C" w14:textId="77777777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1" w:name="_Hlk66943962"/>
            <w:r w:rsidRPr="00F7590B">
              <w:rPr>
                <w:rStyle w:val="SITemporaryText-blue"/>
                <w:color w:val="auto"/>
                <w:sz w:val="20"/>
              </w:rPr>
              <w:t>3.1 Take samples and test batch to ensure it is cooked to specifications</w:t>
            </w:r>
          </w:p>
          <w:p w14:paraId="277833C6" w14:textId="77777777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3.2 Identify effects of overcooking and causes of typical faults and how they can be rectified according to workplace requirements</w:t>
            </w:r>
          </w:p>
          <w:p w14:paraId="4966F8D6" w14:textId="6D98A013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3.3 Re use or discard faulty products according to workplace and environmental guidelines</w:t>
            </w:r>
          </w:p>
          <w:p w14:paraId="0E6515A4" w14:textId="77777777" w:rsidR="00B45FB5" w:rsidRPr="00F7590B" w:rsidRDefault="00B45FB5" w:rsidP="00F7590B">
            <w:pPr>
              <w:pStyle w:val="SIText"/>
            </w:pPr>
            <w:r w:rsidRPr="00F7590B">
              <w:t>3.4 Empty cooker safely according to workplace health and safety requirements</w:t>
            </w:r>
            <w:bookmarkEnd w:id="1"/>
          </w:p>
        </w:tc>
      </w:tr>
      <w:tr w:rsidR="00B45FB5" w:rsidRPr="00E74435" w14:paraId="17EED5C0" w14:textId="77777777" w:rsidTr="00B45FB5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4D34" w14:textId="77777777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4. Shut down the batch cooking process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B9FEA" w14:textId="2FFE2F0C" w:rsidR="00B45FB5" w:rsidRPr="00F7590B" w:rsidRDefault="00B45FB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4.1 Clean cooking equipment and report maintenance requirements</w:t>
            </w:r>
          </w:p>
          <w:p w14:paraId="3E28D940" w14:textId="53C93321" w:rsidR="00B45FB5" w:rsidRPr="002B43A1" w:rsidRDefault="00B45FB5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>4.</w:t>
            </w:r>
            <w:r w:rsidR="0099657F" w:rsidRPr="002B43A1">
              <w:rPr>
                <w:rStyle w:val="SITemporaryText-blue"/>
                <w:color w:val="auto"/>
                <w:sz w:val="20"/>
              </w:rPr>
              <w:t xml:space="preserve">2 </w:t>
            </w:r>
            <w:r w:rsidRPr="002B43A1">
              <w:rPr>
                <w:rStyle w:val="SITemporaryText-blue"/>
                <w:color w:val="auto"/>
                <w:sz w:val="20"/>
              </w:rPr>
              <w:t>Shut the process down safely according to operating procedures</w:t>
            </w:r>
          </w:p>
          <w:p w14:paraId="40234797" w14:textId="792B353B" w:rsidR="00B45FB5" w:rsidRPr="002B43A1" w:rsidRDefault="00B45FB5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>4.</w:t>
            </w:r>
            <w:r w:rsidR="0099657F" w:rsidRPr="002B43A1">
              <w:rPr>
                <w:rStyle w:val="SITemporaryText-blue"/>
                <w:color w:val="auto"/>
                <w:sz w:val="20"/>
              </w:rPr>
              <w:t xml:space="preserve">3 </w:t>
            </w:r>
            <w:r w:rsidRPr="002B43A1">
              <w:rPr>
                <w:rStyle w:val="SITemporaryText-blue"/>
                <w:color w:val="auto"/>
                <w:sz w:val="20"/>
              </w:rPr>
              <w:t xml:space="preserve">Identify and report maintenance requirements </w:t>
            </w:r>
            <w:r w:rsidR="0099657F" w:rsidRPr="002B43A1">
              <w:rPr>
                <w:rStyle w:val="SITemporaryText-blue"/>
                <w:color w:val="auto"/>
                <w:sz w:val="20"/>
              </w:rPr>
              <w:t xml:space="preserve">according to </w:t>
            </w:r>
            <w:r w:rsidRPr="002B43A1">
              <w:rPr>
                <w:rStyle w:val="SITemporaryText-blue"/>
                <w:color w:val="auto"/>
                <w:sz w:val="20"/>
              </w:rPr>
              <w:t>workplace procedures</w:t>
            </w:r>
          </w:p>
          <w:p w14:paraId="247E2F71" w14:textId="09A61498" w:rsidR="00B45FB5" w:rsidRPr="00F7590B" w:rsidRDefault="00B45FB5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>4.</w:t>
            </w:r>
            <w:bookmarkStart w:id="2" w:name="_Hlk66876958"/>
            <w:r w:rsidR="0099657F" w:rsidRPr="002B43A1">
              <w:rPr>
                <w:rStyle w:val="SITemporaryText-blue"/>
                <w:color w:val="auto"/>
                <w:sz w:val="20"/>
              </w:rPr>
              <w:t>4</w:t>
            </w:r>
            <w:r w:rsidR="0099657F" w:rsidRPr="00F7590B">
              <w:rPr>
                <w:rStyle w:val="SITemporaryText-blue"/>
                <w:color w:val="auto"/>
                <w:sz w:val="20"/>
              </w:rPr>
              <w:t xml:space="preserve"> </w:t>
            </w:r>
            <w:r w:rsidRPr="00F7590B">
              <w:rPr>
                <w:rStyle w:val="SITemporaryText-blue"/>
                <w:color w:val="auto"/>
                <w:sz w:val="20"/>
              </w:rPr>
              <w:t>Maintain workplace records in appropriate format</w:t>
            </w:r>
            <w:bookmarkEnd w:id="2"/>
          </w:p>
        </w:tc>
      </w:tr>
    </w:tbl>
    <w:p w14:paraId="785CB3D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D11AD17" w14:textId="77777777" w:rsidTr="00AE1A2C">
        <w:trPr>
          <w:tblHeader/>
        </w:trPr>
        <w:tc>
          <w:tcPr>
            <w:tcW w:w="5000" w:type="pct"/>
            <w:gridSpan w:val="2"/>
          </w:tcPr>
          <w:p w14:paraId="0556BB67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B6000F5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E17EC43" w14:textId="77777777" w:rsidTr="00AE1A2C">
        <w:trPr>
          <w:tblHeader/>
        </w:trPr>
        <w:tc>
          <w:tcPr>
            <w:tcW w:w="1396" w:type="pct"/>
          </w:tcPr>
          <w:p w14:paraId="0A2A2F6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68AF4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6B65" w:rsidRPr="00DB6B65" w:rsidDel="00423CB2" w14:paraId="7E027CE6" w14:textId="77777777" w:rsidTr="00AE1A2C">
        <w:tc>
          <w:tcPr>
            <w:tcW w:w="1396" w:type="pct"/>
          </w:tcPr>
          <w:p w14:paraId="344F9098" w14:textId="1B5AA0CC" w:rsidR="00DB6B65" w:rsidRPr="00F7590B" w:rsidRDefault="00DB6B6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6B6ADF39" w14:textId="54100A9E" w:rsidR="00DB6B65" w:rsidRPr="00F7590B" w:rsidRDefault="00DB6B65" w:rsidP="003F6D5B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Interpret operating manuals for batch </w:t>
            </w:r>
            <w:r w:rsidR="003F6D5B" w:rsidRPr="003F6D5B">
              <w:rPr>
                <w:rStyle w:val="SITemporaryText-blue"/>
                <w:rFonts w:eastAsia="Calibri"/>
                <w:color w:val="auto"/>
                <w:sz w:val="20"/>
              </w:rPr>
              <w:t>cooking</w:t>
            </w:r>
            <w:r w:rsidRPr="003F6D5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equipment</w:t>
            </w:r>
          </w:p>
        </w:tc>
      </w:tr>
      <w:tr w:rsidR="00DB6B65" w:rsidRPr="00DB6B65" w:rsidDel="00423CB2" w14:paraId="32FAD637" w14:textId="77777777" w:rsidTr="00AE1A2C">
        <w:tc>
          <w:tcPr>
            <w:tcW w:w="1396" w:type="pct"/>
          </w:tcPr>
          <w:p w14:paraId="256DB2D1" w14:textId="0B8C67F0" w:rsidR="00DB6B65" w:rsidRPr="00F7590B" w:rsidRDefault="00DB6B6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7C71C0B5" w14:textId="79E77BB8" w:rsidR="00DB6B65" w:rsidRPr="00F7590B" w:rsidRDefault="00074C3E" w:rsidP="00F7590B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Complete records using industry terminology </w:t>
            </w:r>
          </w:p>
        </w:tc>
      </w:tr>
      <w:tr w:rsidR="00DB6B65" w:rsidRPr="00DB6B65" w:rsidDel="00423CB2" w14:paraId="139F6FF7" w14:textId="77777777" w:rsidTr="00AE1A2C">
        <w:tc>
          <w:tcPr>
            <w:tcW w:w="1396" w:type="pct"/>
          </w:tcPr>
          <w:p w14:paraId="3EC05F5C" w14:textId="58AB5C37" w:rsidR="00DB6B65" w:rsidRPr="00F7590B" w:rsidRDefault="00DB6B6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51722D0" w14:textId="3AC28BC7" w:rsidR="00DB6B65" w:rsidRPr="00F7590B" w:rsidRDefault="0029493E" w:rsidP="00F7590B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Use open and closed questions to clarify information</w:t>
            </w:r>
          </w:p>
        </w:tc>
      </w:tr>
      <w:tr w:rsidR="00DB6B65" w:rsidRPr="00DB6B65" w:rsidDel="00423CB2" w14:paraId="1F862755" w14:textId="77777777" w:rsidTr="00AE1A2C">
        <w:tc>
          <w:tcPr>
            <w:tcW w:w="1396" w:type="pct"/>
          </w:tcPr>
          <w:p w14:paraId="1DB8B171" w14:textId="1F3FB0E0" w:rsidR="00DB6B65" w:rsidRPr="00F7590B" w:rsidRDefault="00DB6B65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517C1032" w14:textId="4AE08379" w:rsidR="00E50728" w:rsidRPr="00F7590B" w:rsidRDefault="00DB6B65" w:rsidP="00F7590B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Estimate and measure </w:t>
            </w:r>
            <w:r w:rsidR="00C972A3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volume, </w:t>
            </w:r>
            <w:r w:rsidR="00354BA4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time, </w:t>
            </w:r>
            <w:proofErr w:type="gramStart"/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temperature</w:t>
            </w:r>
            <w:proofErr w:type="gramEnd"/>
            <w:r w:rsidR="00C972A3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and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pressure </w:t>
            </w:r>
          </w:p>
        </w:tc>
      </w:tr>
    </w:tbl>
    <w:p w14:paraId="2BDD5C92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09"/>
        <w:gridCol w:w="158"/>
        <w:gridCol w:w="1261"/>
        <w:gridCol w:w="2409"/>
        <w:gridCol w:w="3112"/>
      </w:tblGrid>
      <w:tr w:rsidR="00F1480E" w14:paraId="207337DD" w14:textId="77777777" w:rsidTr="00F33FF2">
        <w:tc>
          <w:tcPr>
            <w:tcW w:w="5000" w:type="pct"/>
            <w:gridSpan w:val="6"/>
          </w:tcPr>
          <w:p w14:paraId="54D592F2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D39AF91" w14:textId="77777777" w:rsidTr="0070032B">
        <w:tc>
          <w:tcPr>
            <w:tcW w:w="1028" w:type="pct"/>
          </w:tcPr>
          <w:p w14:paraId="7F32ECF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  <w:gridSpan w:val="3"/>
          </w:tcPr>
          <w:p w14:paraId="5FBA2EE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04A625F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4A9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C36B6" w:rsidRPr="00DB6B65" w14:paraId="70E848B3" w14:textId="77777777" w:rsidTr="0070032B">
        <w:tc>
          <w:tcPr>
            <w:tcW w:w="1028" w:type="pct"/>
          </w:tcPr>
          <w:p w14:paraId="496C1DEC" w14:textId="0E68479A" w:rsidR="005C36B6" w:rsidRPr="00F7590B" w:rsidRDefault="006726DD" w:rsidP="003F6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AMPREN3</w:t>
            </w:r>
            <w:r w:rsidR="0099657F" w:rsidRPr="002B43A1">
              <w:rPr>
                <w:rStyle w:val="SITemporaryText-blue"/>
                <w:color w:val="auto"/>
                <w:sz w:val="20"/>
              </w:rPr>
              <w:t>0</w:t>
            </w:r>
            <w:r w:rsidR="003B7D4B" w:rsidRPr="002B43A1">
              <w:rPr>
                <w:rStyle w:val="SITemporaryText-blue"/>
                <w:color w:val="auto"/>
                <w:sz w:val="20"/>
              </w:rPr>
              <w:t>X</w:t>
            </w:r>
            <w:r w:rsidR="0099657F" w:rsidRPr="002B43A1">
              <w:rPr>
                <w:rStyle w:val="SITemporaryText-blue"/>
                <w:color w:val="auto"/>
                <w:sz w:val="20"/>
              </w:rPr>
              <w:t>82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</w:t>
            </w:r>
            <w:r w:rsidR="005C36B6" w:rsidRPr="00F7590B">
              <w:rPr>
                <w:rStyle w:val="SITemporaryText-blue"/>
                <w:color w:val="auto"/>
                <w:sz w:val="20"/>
              </w:rPr>
              <w:t xml:space="preserve">Operate </w:t>
            </w:r>
            <w:r w:rsidR="002A4F9D" w:rsidRPr="00F7590B">
              <w:rPr>
                <w:rStyle w:val="SITemporaryText-blue"/>
                <w:color w:val="auto"/>
                <w:sz w:val="20"/>
              </w:rPr>
              <w:t xml:space="preserve">and monitor a </w:t>
            </w:r>
            <w:r w:rsidR="005C36B6" w:rsidRPr="00F7590B">
              <w:rPr>
                <w:rStyle w:val="SITemporaryText-blue"/>
                <w:color w:val="auto"/>
                <w:sz w:val="20"/>
              </w:rPr>
              <w:t xml:space="preserve">batch </w:t>
            </w:r>
            <w:r w:rsidR="003F6D5B" w:rsidRPr="003F6D5B">
              <w:rPr>
                <w:rStyle w:val="SITemporaryText-blue"/>
                <w:color w:val="auto"/>
                <w:sz w:val="20"/>
              </w:rPr>
              <w:t xml:space="preserve">rendering </w:t>
            </w:r>
            <w:r w:rsidR="0070032B" w:rsidRPr="00F7590B">
              <w:rPr>
                <w:rStyle w:val="SITemporaryText-blue"/>
                <w:color w:val="auto"/>
                <w:sz w:val="20"/>
              </w:rPr>
              <w:t>process</w:t>
            </w:r>
          </w:p>
        </w:tc>
        <w:tc>
          <w:tcPr>
            <w:tcW w:w="1105" w:type="pct"/>
            <w:gridSpan w:val="3"/>
          </w:tcPr>
          <w:p w14:paraId="53C4C166" w14:textId="29C79618" w:rsidR="005C36B6" w:rsidRPr="00F7590B" w:rsidRDefault="00B30813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AMPA3082 Operate batch cooker</w:t>
            </w:r>
          </w:p>
        </w:tc>
        <w:tc>
          <w:tcPr>
            <w:tcW w:w="1251" w:type="pct"/>
          </w:tcPr>
          <w:p w14:paraId="3E8D82BE" w14:textId="7159239B" w:rsidR="00F80084" w:rsidRPr="002B43A1" w:rsidRDefault="00F80084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 xml:space="preserve">Title </w:t>
            </w:r>
            <w:r w:rsidR="00F54640" w:rsidRPr="002B43A1">
              <w:rPr>
                <w:rStyle w:val="SITemporaryText-blue"/>
                <w:color w:val="auto"/>
                <w:sz w:val="20"/>
              </w:rPr>
              <w:t xml:space="preserve">and application </w:t>
            </w:r>
            <w:r w:rsidR="0099657F" w:rsidRPr="002B43A1">
              <w:rPr>
                <w:rStyle w:val="SITemporaryText-blue"/>
                <w:color w:val="auto"/>
                <w:sz w:val="20"/>
              </w:rPr>
              <w:t>changed</w:t>
            </w:r>
          </w:p>
          <w:p w14:paraId="03B7D51E" w14:textId="4CDC7D2E" w:rsidR="00BF683D" w:rsidRPr="002B43A1" w:rsidRDefault="00BF683D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>Unit sector added</w:t>
            </w:r>
          </w:p>
          <w:p w14:paraId="7A95F6AD" w14:textId="10C1AAA7" w:rsidR="00896FCD" w:rsidRPr="00F7590B" w:rsidRDefault="00C513D7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>Element 1 revised and n</w:t>
            </w:r>
            <w:r w:rsidR="00896FCD" w:rsidRPr="002B43A1">
              <w:rPr>
                <w:rStyle w:val="SITemporaryText-blue"/>
                <w:color w:val="auto"/>
                <w:sz w:val="20"/>
              </w:rPr>
              <w:t xml:space="preserve">ew </w:t>
            </w:r>
            <w:r w:rsidRPr="002B43A1">
              <w:rPr>
                <w:rStyle w:val="SITemporaryText-blue"/>
                <w:color w:val="auto"/>
                <w:sz w:val="20"/>
              </w:rPr>
              <w:t>performance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</w:t>
            </w:r>
            <w:r w:rsidR="00896FCD" w:rsidRPr="00F7590B">
              <w:rPr>
                <w:rStyle w:val="SITemporaryText-blue"/>
                <w:color w:val="auto"/>
                <w:sz w:val="20"/>
              </w:rPr>
              <w:t xml:space="preserve">criteria </w:t>
            </w:r>
            <w:proofErr w:type="gramStart"/>
            <w:r w:rsidR="00896FCD" w:rsidRPr="00F7590B">
              <w:rPr>
                <w:rStyle w:val="SITemporaryText-blue"/>
                <w:color w:val="auto"/>
                <w:sz w:val="20"/>
              </w:rPr>
              <w:t xml:space="preserve">added </w:t>
            </w:r>
            <w:r>
              <w:rPr>
                <w:rStyle w:val="SITemporaryText-blue"/>
              </w:rPr>
              <w:t>.</w:t>
            </w:r>
            <w:proofErr w:type="gramEnd"/>
          </w:p>
          <w:p w14:paraId="40247ED0" w14:textId="2A276512" w:rsidR="00896FCD" w:rsidRPr="00F7590B" w:rsidRDefault="00896FCD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Previous Element</w:t>
            </w:r>
            <w:r w:rsidR="0080593F" w:rsidRPr="00F7590B">
              <w:rPr>
                <w:rStyle w:val="SITemporaryText-blue"/>
                <w:color w:val="auto"/>
                <w:sz w:val="20"/>
              </w:rPr>
              <w:t xml:space="preserve"> 4 merged with Element 2</w:t>
            </w:r>
          </w:p>
          <w:p w14:paraId="6C770AF6" w14:textId="5EF4010B" w:rsidR="00C513D7" w:rsidRPr="002B43A1" w:rsidRDefault="0080593F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Previous Element 3 split into two elements with additional </w:t>
            </w:r>
            <w:r w:rsidR="00F54640" w:rsidRPr="002B43A1">
              <w:rPr>
                <w:rStyle w:val="SITemporaryText-blue"/>
                <w:color w:val="auto"/>
                <w:sz w:val="20"/>
              </w:rPr>
              <w:t xml:space="preserve">performance </w:t>
            </w:r>
            <w:r w:rsidRPr="002B43A1">
              <w:rPr>
                <w:rStyle w:val="SITemporaryText-blue"/>
                <w:color w:val="auto"/>
                <w:sz w:val="20"/>
              </w:rPr>
              <w:t>C</w:t>
            </w:r>
            <w:r w:rsidR="00F54640" w:rsidRPr="002B43A1">
              <w:rPr>
                <w:rStyle w:val="SITemporaryText-blue"/>
                <w:color w:val="auto"/>
                <w:sz w:val="20"/>
              </w:rPr>
              <w:t>riteria</w:t>
            </w:r>
            <w:r w:rsidRPr="002B43A1">
              <w:rPr>
                <w:rStyle w:val="SITemporaryText-blue"/>
                <w:color w:val="auto"/>
                <w:sz w:val="20"/>
              </w:rPr>
              <w:t xml:space="preserve"> added</w:t>
            </w:r>
            <w:r w:rsidR="00C513D7" w:rsidRPr="002B43A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4E8511FD" w14:textId="1D33EF7B" w:rsidR="00C513D7" w:rsidRPr="002B43A1" w:rsidRDefault="00C513D7" w:rsidP="002B43A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lastRenderedPageBreak/>
              <w:t xml:space="preserve">Other performance criteria added, revised, </w:t>
            </w:r>
            <w:proofErr w:type="gramStart"/>
            <w:r w:rsidRPr="002B43A1">
              <w:rPr>
                <w:rStyle w:val="SITemporaryText-blue"/>
                <w:color w:val="auto"/>
                <w:sz w:val="20"/>
              </w:rPr>
              <w:t>reordered</w:t>
            </w:r>
            <w:proofErr w:type="gramEnd"/>
            <w:r w:rsidRPr="002B43A1">
              <w:rPr>
                <w:rStyle w:val="SITemporaryText-blue"/>
                <w:color w:val="auto"/>
                <w:sz w:val="20"/>
              </w:rPr>
              <w:t xml:space="preserve"> or merged for clarity</w:t>
            </w:r>
          </w:p>
          <w:p w14:paraId="5321D704" w14:textId="77777777" w:rsidR="00896FCD" w:rsidRPr="00F7590B" w:rsidRDefault="00896FCD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Foundation skills updated</w:t>
            </w:r>
          </w:p>
          <w:p w14:paraId="3E3C37A7" w14:textId="54428C0B" w:rsidR="005C36B6" w:rsidRPr="00F7590B" w:rsidRDefault="00896FCD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272FD417" w14:textId="68D5DC8D" w:rsidR="005C36B6" w:rsidRPr="00F7590B" w:rsidRDefault="0070032B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lastRenderedPageBreak/>
              <w:t>Not e</w:t>
            </w:r>
            <w:r w:rsidR="005C36B6" w:rsidRPr="00F7590B">
              <w:t>quivalent</w:t>
            </w:r>
          </w:p>
        </w:tc>
      </w:tr>
      <w:tr w:rsidR="00FB4BC1" w:rsidRPr="00DB6B65" w14:paraId="03E4E0D2" w14:textId="77777777" w:rsidTr="0070032B">
        <w:tc>
          <w:tcPr>
            <w:tcW w:w="1028" w:type="pct"/>
          </w:tcPr>
          <w:p w14:paraId="0C648D41" w14:textId="397858C5" w:rsidR="00FB4BC1" w:rsidRPr="00F7590B" w:rsidDel="006726DD" w:rsidRDefault="00615527" w:rsidP="003F6D5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AMPREN3</w:t>
            </w:r>
            <w:r w:rsidR="00F54640" w:rsidRPr="002B43A1">
              <w:rPr>
                <w:rStyle w:val="SITemporaryText-blue"/>
                <w:color w:val="auto"/>
                <w:sz w:val="20"/>
              </w:rPr>
              <w:t>0</w:t>
            </w:r>
            <w:r w:rsidRPr="002B43A1">
              <w:rPr>
                <w:rStyle w:val="SITemporaryText-blue"/>
                <w:color w:val="auto"/>
                <w:sz w:val="20"/>
              </w:rPr>
              <w:t>X</w:t>
            </w:r>
            <w:r w:rsidR="00F54640" w:rsidRPr="002B43A1">
              <w:rPr>
                <w:rStyle w:val="SITemporaryText-blue"/>
                <w:color w:val="auto"/>
                <w:sz w:val="20"/>
              </w:rPr>
              <w:t>82</w:t>
            </w:r>
            <w:r w:rsidRPr="002B43A1">
              <w:rPr>
                <w:rStyle w:val="SITemporaryText-blue"/>
                <w:color w:val="auto"/>
                <w:sz w:val="20"/>
              </w:rPr>
              <w:t xml:space="preserve"> 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Operate and monitor a batch </w:t>
            </w:r>
            <w:r w:rsidR="003F6D5B" w:rsidRPr="003F6D5B">
              <w:rPr>
                <w:rStyle w:val="SITemporaryText-blue"/>
                <w:color w:val="auto"/>
                <w:sz w:val="20"/>
              </w:rPr>
              <w:t xml:space="preserve">rendering </w:t>
            </w:r>
            <w:r w:rsidRPr="00F7590B">
              <w:rPr>
                <w:rStyle w:val="SITemporaryText-blue"/>
                <w:color w:val="auto"/>
                <w:sz w:val="20"/>
              </w:rPr>
              <w:t>process</w:t>
            </w:r>
          </w:p>
        </w:tc>
        <w:tc>
          <w:tcPr>
            <w:tcW w:w="1105" w:type="pct"/>
            <w:gridSpan w:val="3"/>
          </w:tcPr>
          <w:p w14:paraId="088B9C4E" w14:textId="4B04CF3D" w:rsidR="00FB4BC1" w:rsidRPr="00F7590B" w:rsidRDefault="00615527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AMPA3084 Operate press</w:t>
            </w:r>
          </w:p>
        </w:tc>
        <w:tc>
          <w:tcPr>
            <w:tcW w:w="1251" w:type="pct"/>
          </w:tcPr>
          <w:p w14:paraId="6EF81DD2" w14:textId="271F5578" w:rsidR="00FB4BC1" w:rsidRPr="00F7590B" w:rsidRDefault="00615527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Redesigned unit that includes content from AMPA3082 Operate batch cooker and AMPA3084 Operate press</w:t>
            </w:r>
          </w:p>
        </w:tc>
        <w:tc>
          <w:tcPr>
            <w:tcW w:w="1616" w:type="pct"/>
          </w:tcPr>
          <w:p w14:paraId="3F9CF80D" w14:textId="0C5E8179" w:rsidR="00FB4BC1" w:rsidRPr="00F7590B" w:rsidRDefault="00615527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Not equivalent</w:t>
            </w:r>
          </w:p>
        </w:tc>
      </w:tr>
      <w:tr w:rsidR="00F1480E" w:rsidRPr="00A55106" w14:paraId="61798EDE" w14:textId="77777777" w:rsidTr="00AE1A2C">
        <w:tblPrEx>
          <w:tblLook w:val="01E0" w:firstRow="1" w:lastRow="1" w:firstColumn="1" w:lastColumn="1" w:noHBand="0" w:noVBand="0"/>
        </w:tblPrEx>
        <w:tc>
          <w:tcPr>
            <w:tcW w:w="1396" w:type="pct"/>
            <w:gridSpan w:val="2"/>
            <w:shd w:val="clear" w:color="auto" w:fill="auto"/>
          </w:tcPr>
          <w:p w14:paraId="5FA53E64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gridSpan w:val="4"/>
            <w:shd w:val="clear" w:color="auto" w:fill="auto"/>
          </w:tcPr>
          <w:p w14:paraId="6F8BCE63" w14:textId="322BB927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</w:p>
        </w:tc>
      </w:tr>
      <w:tr w:rsidR="00556C4C" w:rsidRPr="00E91BFF" w14:paraId="5179BC65" w14:textId="77777777" w:rsidTr="00AE1A2C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1478" w:type="pct"/>
            <w:gridSpan w:val="3"/>
            <w:shd w:val="clear" w:color="auto" w:fill="auto"/>
          </w:tcPr>
          <w:p w14:paraId="2DF1B129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gridSpan w:val="3"/>
            <w:shd w:val="clear" w:color="auto" w:fill="auto"/>
          </w:tcPr>
          <w:p w14:paraId="2C263987" w14:textId="342031A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77FB" w:rsidRPr="000A77FB">
              <w:t>AMP</w:t>
            </w:r>
            <w:r w:rsidR="006726DD">
              <w:t>REN</w:t>
            </w:r>
            <w:r w:rsidR="000A77FB" w:rsidRPr="000A77FB">
              <w:t>3</w:t>
            </w:r>
            <w:r w:rsidR="00F54640">
              <w:t>0</w:t>
            </w:r>
            <w:r w:rsidR="00F7590B">
              <w:t>X</w:t>
            </w:r>
            <w:r w:rsidR="00F54640">
              <w:t>82</w:t>
            </w:r>
            <w:r w:rsidR="000A77FB" w:rsidRPr="000A77FB">
              <w:t xml:space="preserve"> Operate </w:t>
            </w:r>
            <w:r w:rsidR="002A4F9D">
              <w:t xml:space="preserve">and monitor a </w:t>
            </w:r>
            <w:r w:rsidR="000A77FB" w:rsidRPr="000A77FB">
              <w:t xml:space="preserve">batch </w:t>
            </w:r>
            <w:r w:rsidR="003F6D5B">
              <w:t>rendering</w:t>
            </w:r>
            <w:r w:rsidR="0070032B">
              <w:t xml:space="preserve"> process</w:t>
            </w:r>
          </w:p>
        </w:tc>
      </w:tr>
      <w:tr w:rsidR="00556C4C" w:rsidRPr="00A55106" w14:paraId="389B7500" w14:textId="77777777" w:rsidTr="00AE1A2C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5000" w:type="pct"/>
            <w:gridSpan w:val="6"/>
            <w:shd w:val="clear" w:color="auto" w:fill="auto"/>
          </w:tcPr>
          <w:p w14:paraId="463D4C0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23458D84" w14:textId="77777777" w:rsidTr="00AE1A2C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6"/>
            <w:shd w:val="clear" w:color="auto" w:fill="auto"/>
          </w:tcPr>
          <w:p w14:paraId="3EE45884" w14:textId="77777777" w:rsidR="0026394F" w:rsidRPr="00F7590B" w:rsidRDefault="006E42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F7590B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F7590B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F7590B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F7590B">
              <w:rPr>
                <w:rStyle w:val="SITemporaryText-blue"/>
                <w:color w:val="auto"/>
                <w:sz w:val="20"/>
              </w:rPr>
              <w:t>in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59249FC9" w14:textId="77777777" w:rsidR="0026394F" w:rsidRDefault="0026394F" w:rsidP="005404CB">
            <w:pPr>
              <w:pStyle w:val="SIText"/>
            </w:pPr>
          </w:p>
          <w:p w14:paraId="7A34E4DC" w14:textId="02C20EDF" w:rsidR="007A300D" w:rsidRPr="00F7590B" w:rsidRDefault="007A300D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026906" w:rsidRPr="00F7590B">
              <w:rPr>
                <w:rStyle w:val="SITemporaryText-blue"/>
                <w:color w:val="auto"/>
                <w:sz w:val="20"/>
              </w:rPr>
              <w:t>set up, operated</w:t>
            </w:r>
            <w:r w:rsidR="00AA2D14" w:rsidRPr="00F7590B">
              <w:rPr>
                <w:rStyle w:val="SITemporaryText-blue"/>
                <w:color w:val="auto"/>
                <w:sz w:val="20"/>
              </w:rPr>
              <w:t xml:space="preserve">, </w:t>
            </w:r>
            <w:proofErr w:type="gramStart"/>
            <w:r w:rsidR="00AA2D14" w:rsidRPr="00F7590B">
              <w:rPr>
                <w:rStyle w:val="SITemporaryText-blue"/>
                <w:color w:val="auto"/>
                <w:sz w:val="20"/>
              </w:rPr>
              <w:t>monitored</w:t>
            </w:r>
            <w:proofErr w:type="gramEnd"/>
            <w:r w:rsidR="00026906" w:rsidRPr="00F7590B">
              <w:rPr>
                <w:rStyle w:val="SITemporaryText-blue"/>
                <w:color w:val="auto"/>
                <w:sz w:val="20"/>
              </w:rPr>
              <w:t xml:space="preserve"> and shut two separate industrial batch cooking process</w:t>
            </w:r>
            <w:r w:rsidR="00B26E4F" w:rsidRPr="00F7590B">
              <w:rPr>
                <w:rStyle w:val="SITemporaryText-blue"/>
                <w:color w:val="auto"/>
                <w:sz w:val="20"/>
              </w:rPr>
              <w:t>es</w:t>
            </w:r>
            <w:r w:rsidR="00026906" w:rsidRPr="00F7590B">
              <w:rPr>
                <w:rStyle w:val="SITemporaryText-blue"/>
                <w:color w:val="auto"/>
                <w:sz w:val="20"/>
              </w:rPr>
              <w:t xml:space="preserve"> to convert raw materials into finish</w:t>
            </w:r>
            <w:r w:rsidR="00B26E4F" w:rsidRPr="00F7590B">
              <w:rPr>
                <w:rStyle w:val="SITemporaryText-blue"/>
                <w:color w:val="auto"/>
                <w:sz w:val="20"/>
              </w:rPr>
              <w:t>ed</w:t>
            </w:r>
            <w:r w:rsidR="00026906" w:rsidRPr="00F7590B">
              <w:rPr>
                <w:rStyle w:val="SITemporaryText-blue"/>
                <w:color w:val="auto"/>
                <w:sz w:val="20"/>
              </w:rPr>
              <w:t xml:space="preserve"> product</w:t>
            </w:r>
            <w:r w:rsidR="00B26E4F" w:rsidRPr="00F7590B">
              <w:rPr>
                <w:rStyle w:val="SITemporaryText-blue"/>
                <w:color w:val="auto"/>
                <w:sz w:val="20"/>
              </w:rPr>
              <w:t>s</w:t>
            </w:r>
            <w:r w:rsidR="00AE1A2C" w:rsidRPr="00F7590B">
              <w:t xml:space="preserve"> </w:t>
            </w:r>
            <w:r w:rsidR="00AE1A2C" w:rsidRPr="00F7590B">
              <w:rPr>
                <w:rStyle w:val="SITemporaryText-blue"/>
                <w:color w:val="auto"/>
                <w:sz w:val="20"/>
              </w:rPr>
              <w:t xml:space="preserve">according to </w:t>
            </w:r>
            <w:r w:rsidR="0036237F" w:rsidRPr="00F7590B">
              <w:rPr>
                <w:rStyle w:val="SITemporaryText-blue"/>
                <w:color w:val="auto"/>
                <w:sz w:val="20"/>
              </w:rPr>
              <w:t xml:space="preserve">specific </w:t>
            </w:r>
            <w:r w:rsidR="00AE1A2C" w:rsidRPr="00F7590B">
              <w:rPr>
                <w:rStyle w:val="SITemporaryText-blue"/>
                <w:color w:val="auto"/>
                <w:sz w:val="20"/>
              </w:rPr>
              <w:t>work orders</w:t>
            </w:r>
            <w:r w:rsidR="00026906" w:rsidRPr="00F7590B">
              <w:rPr>
                <w:rStyle w:val="SITemporaryText-blue"/>
                <w:color w:val="auto"/>
                <w:sz w:val="20"/>
              </w:rPr>
              <w:t>. The process</w:t>
            </w:r>
            <w:r w:rsidR="003A42D7" w:rsidRPr="00F7590B">
              <w:rPr>
                <w:rStyle w:val="SITemporaryText-blue"/>
                <w:color w:val="auto"/>
                <w:sz w:val="20"/>
              </w:rPr>
              <w:t>es</w:t>
            </w:r>
            <w:r w:rsidR="00026906" w:rsidRPr="00F7590B">
              <w:rPr>
                <w:rStyle w:val="SITemporaryText-blue"/>
                <w:color w:val="auto"/>
                <w:sz w:val="20"/>
              </w:rPr>
              <w:t xml:space="preserve"> m</w:t>
            </w:r>
            <w:r w:rsidR="00F8018D" w:rsidRPr="00F7590B">
              <w:rPr>
                <w:rStyle w:val="SITemporaryText-blue"/>
                <w:color w:val="auto"/>
                <w:sz w:val="20"/>
              </w:rPr>
              <w:t>ust</w:t>
            </w:r>
            <w:r w:rsidR="00026906" w:rsidRPr="00F7590B">
              <w:rPr>
                <w:rStyle w:val="SITemporaryText-blue"/>
                <w:color w:val="auto"/>
                <w:sz w:val="20"/>
              </w:rPr>
              <w:t xml:space="preserve"> include </w:t>
            </w:r>
            <w:r w:rsidR="00C972A3" w:rsidRPr="00F7590B">
              <w:rPr>
                <w:rStyle w:val="SITemporaryText-blue"/>
                <w:color w:val="auto"/>
                <w:sz w:val="20"/>
              </w:rPr>
              <w:t>one</w:t>
            </w:r>
            <w:r w:rsidR="00026906" w:rsidRPr="00F7590B">
              <w:rPr>
                <w:rStyle w:val="SITemporaryText-blue"/>
                <w:color w:val="auto"/>
                <w:sz w:val="20"/>
              </w:rPr>
              <w:t xml:space="preserve"> of the following</w:t>
            </w:r>
            <w:r w:rsidR="00A4686A" w:rsidRPr="00F7590B">
              <w:rPr>
                <w:rStyle w:val="SITemporaryText-blue"/>
                <w:color w:val="auto"/>
                <w:sz w:val="20"/>
              </w:rPr>
              <w:t>:</w:t>
            </w:r>
          </w:p>
          <w:p w14:paraId="75D19FAF" w14:textId="77777777" w:rsidR="00026906" w:rsidRPr="00F7590B" w:rsidRDefault="00026906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beef</w:t>
            </w:r>
          </w:p>
          <w:p w14:paraId="05E804DF" w14:textId="77777777" w:rsidR="00026906" w:rsidRPr="00F7590B" w:rsidRDefault="00026906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pork</w:t>
            </w:r>
          </w:p>
          <w:p w14:paraId="310FA213" w14:textId="77777777" w:rsidR="00026906" w:rsidRPr="00F7590B" w:rsidRDefault="00026906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poultry</w:t>
            </w:r>
          </w:p>
          <w:p w14:paraId="3FC97C2F" w14:textId="77777777" w:rsidR="00026906" w:rsidRPr="00F7590B" w:rsidRDefault="00026906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lamb</w:t>
            </w:r>
          </w:p>
          <w:p w14:paraId="7F2BBFE1" w14:textId="77777777" w:rsidR="00C972A3" w:rsidRPr="00F7590B" w:rsidRDefault="00026906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feathers</w:t>
            </w:r>
          </w:p>
          <w:p w14:paraId="2FADE347" w14:textId="6089C1FC" w:rsidR="00026906" w:rsidRPr="00F7590B" w:rsidRDefault="00C972A3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fish</w:t>
            </w:r>
          </w:p>
          <w:p w14:paraId="135BF8C9" w14:textId="77777777" w:rsidR="00026906" w:rsidRPr="00A12C69" w:rsidRDefault="00026906" w:rsidP="00A12C69">
            <w:pPr>
              <w:pStyle w:val="SIText"/>
            </w:pPr>
          </w:p>
          <w:p w14:paraId="342E21A7" w14:textId="254990C7" w:rsidR="00026906" w:rsidRPr="00F7590B" w:rsidRDefault="00827CB6" w:rsidP="00F7590B">
            <w:pPr>
              <w:pStyle w:val="SIText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For each process, the individual must have</w:t>
            </w:r>
            <w:r w:rsidR="0070032B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: </w:t>
            </w:r>
          </w:p>
          <w:p w14:paraId="3C8C77D7" w14:textId="31338C00" w:rsidR="00026906" w:rsidRPr="00F7590B" w:rsidRDefault="00827CB6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confirmed the product quantity and quality requirements</w:t>
            </w:r>
          </w:p>
          <w:p w14:paraId="218EBCBC" w14:textId="322766AF" w:rsidR="00827CB6" w:rsidRPr="00F7590B" w:rsidRDefault="00827CB6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identified hazards, </w:t>
            </w:r>
            <w:proofErr w:type="gramStart"/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assessed</w:t>
            </w:r>
            <w:proofErr w:type="gramEnd"/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and contro</w:t>
            </w:r>
            <w:r w:rsidR="00305A07" w:rsidRPr="00F7590B">
              <w:rPr>
                <w:rStyle w:val="SITemporaryText-blue"/>
                <w:rFonts w:eastAsia="Calibri"/>
                <w:color w:val="auto"/>
                <w:sz w:val="20"/>
              </w:rPr>
              <w:t>lled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risk using </w:t>
            </w:r>
            <w:r w:rsidR="00C079A1" w:rsidRPr="00F7590B">
              <w:rPr>
                <w:rStyle w:val="SITemporaryText-blue"/>
                <w:color w:val="auto"/>
                <w:sz w:val="20"/>
              </w:rPr>
              <w:t>Hazard Analysis and Critical Control Point</w:t>
            </w:r>
            <w:r w:rsidR="00C079A1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(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HACCP</w:t>
            </w:r>
            <w:r w:rsidR="00C079A1" w:rsidRPr="00F7590B">
              <w:rPr>
                <w:rStyle w:val="SITemporaryText-blue"/>
                <w:rFonts w:eastAsia="Calibri"/>
                <w:color w:val="auto"/>
                <w:sz w:val="20"/>
              </w:rPr>
              <w:t>)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techniques</w:t>
            </w:r>
            <w:r w:rsidR="00305A07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and workplace health and safety requirements</w:t>
            </w:r>
          </w:p>
          <w:p w14:paraId="7EBFE476" w14:textId="77777777" w:rsidR="006A6797" w:rsidRPr="00F7590B" w:rsidRDefault="006A6797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selected and correctly fitted appropriate personal protective equipment (PPE) required for batch cooking processes</w:t>
            </w:r>
          </w:p>
          <w:p w14:paraId="72DCC124" w14:textId="77777777" w:rsidR="006A6797" w:rsidRPr="00F7590B" w:rsidRDefault="006A6797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selected and correctly fitted appropriate clothing and equipment required for contamination control batch cooking processes</w:t>
            </w:r>
          </w:p>
          <w:p w14:paraId="24D10213" w14:textId="04206741" w:rsidR="00FB2FA0" w:rsidRPr="00F7590B" w:rsidRDefault="00827CB6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c</w:t>
            </w:r>
            <w:r w:rsidR="00FB2FA0" w:rsidRPr="00F7590B">
              <w:rPr>
                <w:rStyle w:val="SITemporaryText-blue"/>
                <w:rFonts w:eastAsia="Calibri"/>
                <w:color w:val="auto"/>
                <w:sz w:val="20"/>
              </w:rPr>
              <w:t>heck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ed</w:t>
            </w:r>
            <w:r w:rsidR="00FB2FA0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raw materials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, including correct labels, temperature, moisture, particle size and colour</w:t>
            </w:r>
          </w:p>
          <w:p w14:paraId="350506C1" w14:textId="7EEFA249" w:rsidR="00827CB6" w:rsidRPr="00F7590B" w:rsidRDefault="00827CB6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set up and calibrated cooking equipment, including temperature, cooking duration, </w:t>
            </w: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etc</w:t>
            </w:r>
          </w:p>
          <w:p w14:paraId="04968DA5" w14:textId="77777777" w:rsidR="001B773A" w:rsidRPr="00F7590B" w:rsidRDefault="001B773A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t xml:space="preserve">loaded and unloaded cooker to specifications, </w:t>
            </w:r>
            <w:proofErr w:type="gramStart"/>
            <w:r w:rsidRPr="00F7590B">
              <w:t>workplace</w:t>
            </w:r>
            <w:proofErr w:type="gramEnd"/>
            <w:r w:rsidRPr="00F7590B">
              <w:t xml:space="preserve"> and regulatory requirements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  <w:p w14:paraId="1E85A627" w14:textId="77777777" w:rsidR="001B773A" w:rsidRPr="00F7590B" w:rsidRDefault="001B773A" w:rsidP="00F7590B">
            <w:pPr>
              <w:pStyle w:val="SIBulletList1"/>
            </w:pPr>
            <w:r w:rsidRPr="00F7590B">
              <w:t xml:space="preserve">managed </w:t>
            </w:r>
            <w:r w:rsidRPr="00F7590B">
              <w:rPr>
                <w:rStyle w:val="SITemporaryText-blue"/>
                <w:color w:val="auto"/>
                <w:sz w:val="20"/>
              </w:rPr>
              <w:t>(monitored and adjusted)</w:t>
            </w:r>
            <w:r w:rsidRPr="00F7590B">
              <w:t xml:space="preserve"> quality and flow of raw materials</w:t>
            </w:r>
          </w:p>
          <w:p w14:paraId="3DCCDD4B" w14:textId="66D2A0F3" w:rsidR="00FB2FA0" w:rsidRPr="00F7590B" w:rsidRDefault="00827CB6" w:rsidP="00F7590B">
            <w:pPr>
              <w:pStyle w:val="SIBulletList1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 xml:space="preserve">monitored the </w:t>
            </w:r>
            <w:r w:rsidR="00E91623" w:rsidRPr="00F7590B">
              <w:rPr>
                <w:rStyle w:val="SITemporaryText-green"/>
                <w:rFonts w:eastAsia="Calibri"/>
                <w:color w:val="auto"/>
                <w:sz w:val="20"/>
              </w:rPr>
              <w:t xml:space="preserve">batch </w:t>
            </w: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 xml:space="preserve">cooking </w:t>
            </w:r>
            <w:r w:rsidR="00FB2FA0" w:rsidRPr="00F7590B">
              <w:rPr>
                <w:rStyle w:val="SITemporaryText-green"/>
                <w:rFonts w:eastAsia="Calibri"/>
                <w:color w:val="auto"/>
                <w:sz w:val="20"/>
              </w:rPr>
              <w:t>process</w:t>
            </w: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, including</w:t>
            </w:r>
            <w:r w:rsidR="006A6797" w:rsidRPr="00F7590B">
              <w:rPr>
                <w:rStyle w:val="SITemporaryText-green"/>
                <w:rFonts w:eastAsia="Calibri"/>
                <w:color w:val="auto"/>
                <w:sz w:val="20"/>
              </w:rPr>
              <w:t>:</w:t>
            </w:r>
          </w:p>
          <w:p w14:paraId="41EBEA0D" w14:textId="68F14A19" w:rsidR="006A6797" w:rsidRPr="00F7590B" w:rsidRDefault="006A78E1" w:rsidP="00F7590B">
            <w:pPr>
              <w:pStyle w:val="SIBulletList2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cooking time</w:t>
            </w:r>
          </w:p>
          <w:p w14:paraId="0BB48AA9" w14:textId="0AD95A5A" w:rsidR="006A78E1" w:rsidRPr="00F7590B" w:rsidRDefault="006A78E1" w:rsidP="00F7590B">
            <w:pPr>
              <w:pStyle w:val="SIBulletList2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temperature</w:t>
            </w:r>
          </w:p>
          <w:p w14:paraId="4F6BE013" w14:textId="2959B9CF" w:rsidR="006A78E1" w:rsidRPr="00F7590B" w:rsidRDefault="006A78E1" w:rsidP="00F7590B">
            <w:pPr>
              <w:pStyle w:val="SIBulletList2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moisture content</w:t>
            </w:r>
          </w:p>
          <w:p w14:paraId="723A062C" w14:textId="7E5EBB7F" w:rsidR="006A78E1" w:rsidRPr="00F7590B" w:rsidRDefault="006A78E1" w:rsidP="00F7590B">
            <w:pPr>
              <w:pStyle w:val="SIBulletList2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green"/>
                <w:rFonts w:eastAsia="Calibri"/>
                <w:color w:val="auto"/>
                <w:sz w:val="20"/>
              </w:rPr>
              <w:t>product texture</w:t>
            </w:r>
          </w:p>
          <w:p w14:paraId="3E021230" w14:textId="77777777" w:rsidR="001B773A" w:rsidRDefault="001B773A" w:rsidP="001B773A">
            <w:pPr>
              <w:pStyle w:val="SIBulletList1"/>
            </w:pPr>
            <w:r>
              <w:t>observed temperature and pressure gauges and adjusted equipment to meet product and safety requirement</w:t>
            </w:r>
          </w:p>
          <w:p w14:paraId="669FBC0A" w14:textId="70808876" w:rsidR="001B773A" w:rsidRPr="001B773A" w:rsidRDefault="001B773A" w:rsidP="001B773A">
            <w:pPr>
              <w:pStyle w:val="SIBulletList1"/>
            </w:pPr>
            <w:r>
              <w:t xml:space="preserve">collected and </w:t>
            </w:r>
            <w:r w:rsidRPr="001B773A">
              <w:t>tested at least three product samples to ensure cooked specifications</w:t>
            </w:r>
          </w:p>
          <w:p w14:paraId="1902FD88" w14:textId="6D87B143" w:rsidR="00FB2FA0" w:rsidRPr="00F7590B" w:rsidRDefault="003A42D7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confirmed the</w:t>
            </w:r>
            <w:r w:rsidR="00FB2FA0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finished product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meets specifications</w:t>
            </w:r>
          </w:p>
          <w:p w14:paraId="13724A8F" w14:textId="69C4EB17" w:rsidR="00026906" w:rsidRPr="00F7590B" w:rsidRDefault="003A42D7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i</w:t>
            </w:r>
            <w:r w:rsidR="00026906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dentified and 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taken correct</w:t>
            </w:r>
            <w:r w:rsidR="00305A07" w:rsidRPr="00F7590B">
              <w:rPr>
                <w:rStyle w:val="SITemporaryText-blue"/>
                <w:rFonts w:eastAsia="Calibri"/>
                <w:color w:val="auto"/>
                <w:sz w:val="20"/>
              </w:rPr>
              <w:t>ive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action for</w:t>
            </w:r>
            <w:r w:rsidR="00026906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two of the following:</w:t>
            </w:r>
          </w:p>
          <w:p w14:paraId="384FD659" w14:textId="3C587C2A" w:rsidR="00026906" w:rsidRPr="00F7590B" w:rsidRDefault="00026906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lastRenderedPageBreak/>
              <w:t xml:space="preserve">overcooking </w:t>
            </w:r>
          </w:p>
          <w:p w14:paraId="037CB964" w14:textId="08560FC7" w:rsidR="00026906" w:rsidRPr="00F7590B" w:rsidRDefault="00F8018D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u</w:t>
            </w:r>
            <w:r w:rsidR="00026906" w:rsidRPr="00F7590B">
              <w:rPr>
                <w:rStyle w:val="SITemporaryText-blue"/>
                <w:rFonts w:eastAsia="Calibri"/>
                <w:color w:val="auto"/>
                <w:sz w:val="20"/>
              </w:rPr>
              <w:t>ndercooking</w:t>
            </w:r>
          </w:p>
          <w:p w14:paraId="1AA3351B" w14:textId="68A801E8" w:rsidR="00026906" w:rsidRPr="00F7590B" w:rsidRDefault="00F8018D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s</w:t>
            </w:r>
            <w:r w:rsidR="00026906" w:rsidRPr="00F7590B">
              <w:rPr>
                <w:rStyle w:val="SITemporaryText-blue"/>
                <w:rFonts w:eastAsia="Calibri"/>
                <w:color w:val="auto"/>
                <w:sz w:val="20"/>
              </w:rPr>
              <w:t>pills</w:t>
            </w:r>
          </w:p>
          <w:p w14:paraId="04CE008B" w14:textId="105E1F77" w:rsidR="00026906" w:rsidRPr="00F7590B" w:rsidRDefault="003A42D7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cross </w:t>
            </w:r>
            <w:r w:rsidR="00F8018D" w:rsidRPr="00F7590B">
              <w:rPr>
                <w:rStyle w:val="SITemporaryText-blue"/>
                <w:rFonts w:eastAsia="Calibri"/>
                <w:color w:val="auto"/>
                <w:sz w:val="20"/>
              </w:rPr>
              <w:t>c</w:t>
            </w:r>
            <w:r w:rsidR="00026906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ontamination </w:t>
            </w:r>
          </w:p>
          <w:p w14:paraId="051574E8" w14:textId="77777777" w:rsidR="001B773A" w:rsidRPr="00F7590B" w:rsidRDefault="001B773A" w:rsidP="00F759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applied liquid discharge management</w:t>
            </w:r>
          </w:p>
          <w:p w14:paraId="35FC98C4" w14:textId="427BCAE4" w:rsidR="001B773A" w:rsidRPr="00F7590B" w:rsidRDefault="001B773A" w:rsidP="00F759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monitor</w:t>
            </w:r>
            <w:r w:rsidR="00305A07" w:rsidRPr="00F7590B">
              <w:rPr>
                <w:rStyle w:val="SITemporaryText-blue"/>
                <w:color w:val="auto"/>
                <w:sz w:val="20"/>
              </w:rPr>
              <w:t>ed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environmental emissions according to workplace and </w:t>
            </w:r>
            <w:r w:rsidR="00305A07" w:rsidRPr="00F7590B">
              <w:rPr>
                <w:rStyle w:val="SITemporaryText-blue"/>
                <w:color w:val="auto"/>
                <w:sz w:val="20"/>
              </w:rPr>
              <w:t>Environmental Protection Agency (EPA)</w:t>
            </w:r>
            <w:r w:rsidRPr="00F7590B">
              <w:rPr>
                <w:rStyle w:val="SITemporaryText-blue"/>
                <w:color w:val="auto"/>
                <w:sz w:val="20"/>
              </w:rPr>
              <w:t xml:space="preserve"> requirements, including</w:t>
            </w:r>
            <w:r w:rsidR="00C972A3" w:rsidRPr="00F7590B">
              <w:rPr>
                <w:rStyle w:val="SITemporaryText-blue"/>
                <w:color w:val="auto"/>
                <w:sz w:val="20"/>
              </w:rPr>
              <w:t xml:space="preserve"> odour control and one of the following</w:t>
            </w:r>
            <w:r w:rsidRPr="00F7590B">
              <w:rPr>
                <w:rStyle w:val="SITemporaryText-blue"/>
                <w:color w:val="auto"/>
                <w:sz w:val="20"/>
              </w:rPr>
              <w:t>:</w:t>
            </w:r>
          </w:p>
          <w:p w14:paraId="075B243D" w14:textId="64C4E69F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noise</w:t>
            </w:r>
          </w:p>
          <w:p w14:paraId="70D0615D" w14:textId="5EE21AD7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gases</w:t>
            </w:r>
          </w:p>
          <w:p w14:paraId="232C8811" w14:textId="384DBD46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liquids</w:t>
            </w:r>
          </w:p>
          <w:p w14:paraId="1962FFE4" w14:textId="29E2E5A9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heat</w:t>
            </w:r>
          </w:p>
          <w:p w14:paraId="653E0DCA" w14:textId="77777777" w:rsidR="001B773A" w:rsidRPr="00F7590B" w:rsidRDefault="001B773A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e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ffectively handed over a rendering process to another team member</w:t>
            </w:r>
          </w:p>
          <w:p w14:paraId="18A3DCB8" w14:textId="4C300D9A" w:rsidR="001B773A" w:rsidRPr="001B773A" w:rsidRDefault="001B773A" w:rsidP="00F7590B">
            <w:pPr>
              <w:pStyle w:val="SIBulletList1"/>
              <w:rPr>
                <w:rStyle w:val="SITemporaryText-blue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communicated </w:t>
            </w:r>
            <w:r w:rsidR="00305A07" w:rsidRPr="00F7590B">
              <w:rPr>
                <w:rStyle w:val="SITemporaryText-blue"/>
                <w:color w:val="auto"/>
                <w:sz w:val="20"/>
              </w:rPr>
              <w:t xml:space="preserve">verbally </w:t>
            </w:r>
            <w:r w:rsidRPr="00F7590B">
              <w:rPr>
                <w:rStyle w:val="SITemporaryText-blue"/>
                <w:color w:val="auto"/>
                <w:sz w:val="20"/>
              </w:rPr>
              <w:t>with a supervisor and at least one of the following</w:t>
            </w:r>
            <w:r w:rsidRPr="001B773A">
              <w:rPr>
                <w:rStyle w:val="SITemporaryText-blue"/>
              </w:rPr>
              <w:t>:</w:t>
            </w:r>
          </w:p>
          <w:p w14:paraId="61574C9E" w14:textId="77777777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maintenance team member</w:t>
            </w:r>
          </w:p>
          <w:p w14:paraId="6D233811" w14:textId="77777777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quality assurance team member</w:t>
            </w:r>
          </w:p>
          <w:p w14:paraId="7B2AC8E0" w14:textId="77777777" w:rsidR="001B773A" w:rsidRPr="00F7590B" w:rsidRDefault="001B773A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packaging team member</w:t>
            </w:r>
          </w:p>
          <w:p w14:paraId="69256613" w14:textId="70BFA098" w:rsidR="003A42D7" w:rsidRPr="00F7590B" w:rsidRDefault="001B773A" w:rsidP="00F7590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completed production records according to workplace requirements</w:t>
            </w:r>
          </w:p>
          <w:p w14:paraId="470B9AFC" w14:textId="2493FC34" w:rsidR="005C36B6" w:rsidRPr="005404CB" w:rsidRDefault="00C660AB" w:rsidP="00D82E2E">
            <w:pPr>
              <w:pStyle w:val="SIBulletList1"/>
            </w:pPr>
            <w:r w:rsidRPr="00F7590B">
              <w:rPr>
                <w:rStyle w:val="SITemporaryText-blue"/>
                <w:color w:val="auto"/>
                <w:sz w:val="20"/>
              </w:rPr>
              <w:t>reported product and equipment issues to supervisor using industry terminology</w:t>
            </w:r>
            <w:r w:rsidR="008A4297">
              <w:rPr>
                <w:rStyle w:val="SITemporaryText-blue"/>
              </w:rPr>
              <w:t>.</w:t>
            </w:r>
            <w:r>
              <w:t xml:space="preserve"> </w:t>
            </w:r>
          </w:p>
        </w:tc>
      </w:tr>
    </w:tbl>
    <w:p w14:paraId="3E52BDD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B38B77" w14:textId="77777777" w:rsidTr="00AE1A2C">
        <w:trPr>
          <w:tblHeader/>
        </w:trPr>
        <w:tc>
          <w:tcPr>
            <w:tcW w:w="5000" w:type="pct"/>
            <w:shd w:val="clear" w:color="auto" w:fill="auto"/>
          </w:tcPr>
          <w:p w14:paraId="074AE15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72450813" w14:textId="77777777" w:rsidTr="00AE1A2C">
        <w:tc>
          <w:tcPr>
            <w:tcW w:w="5000" w:type="pct"/>
            <w:shd w:val="clear" w:color="auto" w:fill="auto"/>
          </w:tcPr>
          <w:p w14:paraId="48D3347B" w14:textId="7D1D769E" w:rsidR="005C36B6" w:rsidRPr="00F7590B" w:rsidRDefault="00032EA3" w:rsidP="00F7590B">
            <w:pPr>
              <w:pStyle w:val="SIText"/>
            </w:pPr>
            <w:r w:rsidRPr="00F7590B">
              <w:rPr>
                <w:rStyle w:val="SITemporaryText-blue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0660DDE" w14:textId="6E5C7EA3" w:rsidR="005C36B6" w:rsidRDefault="005C36B6" w:rsidP="00FB2FA0">
            <w:pPr>
              <w:pStyle w:val="SIBulletList1"/>
            </w:pPr>
            <w:r w:rsidRPr="005C36B6">
              <w:t xml:space="preserve">workplace health and safety requirements of operating </w:t>
            </w:r>
            <w:r w:rsidR="00845667">
              <w:t xml:space="preserve">a </w:t>
            </w:r>
            <w:r w:rsidRPr="005C36B6">
              <w:t>batch cook</w:t>
            </w:r>
            <w:r w:rsidR="00845667">
              <w:t>ing process</w:t>
            </w:r>
          </w:p>
          <w:p w14:paraId="31FF3162" w14:textId="0D28BAA8" w:rsidR="00C079A1" w:rsidRPr="00F7590B" w:rsidRDefault="00C079A1" w:rsidP="00F7590B">
            <w:pPr>
              <w:pStyle w:val="SIBulletList1"/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key features of HACCP techniques</w:t>
            </w:r>
            <w:r w:rsidR="00845667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 related to batch cooking processes</w:t>
            </w:r>
          </w:p>
          <w:p w14:paraId="19A8F8CC" w14:textId="04066988" w:rsidR="00032EA3" w:rsidRPr="005C36B6" w:rsidRDefault="008A4297" w:rsidP="00F7590B">
            <w:pPr>
              <w:pStyle w:val="SIBulletList1"/>
            </w:pPr>
            <w:r>
              <w:t>workplace procedures for s</w:t>
            </w:r>
            <w:r w:rsidR="00032EA3">
              <w:t xml:space="preserve">afe movement </w:t>
            </w:r>
            <w:r w:rsidRPr="00F7590B">
              <w:rPr>
                <w:rStyle w:val="SITemporaryText-blue"/>
                <w:color w:val="auto"/>
                <w:sz w:val="20"/>
              </w:rPr>
              <w:t>of workers</w:t>
            </w:r>
            <w:r w:rsidRPr="00F7590B">
              <w:t xml:space="preserve"> and visitors </w:t>
            </w:r>
            <w:r w:rsidR="00032EA3" w:rsidRPr="00F7590B">
              <w:t xml:space="preserve">in and around </w:t>
            </w:r>
            <w:r w:rsidR="00C079A1" w:rsidRPr="00F7590B">
              <w:t xml:space="preserve">batch cooking </w:t>
            </w:r>
            <w:r w:rsidR="00032EA3" w:rsidRPr="00F7590B">
              <w:t>plant</w:t>
            </w:r>
            <w:r w:rsidRPr="00F7590B">
              <w:t xml:space="preserve"> and equipment</w:t>
            </w:r>
          </w:p>
          <w:p w14:paraId="15C80958" w14:textId="050B3C49" w:rsidR="00AA2D14" w:rsidRPr="00F7590B" w:rsidRDefault="00AA2D14" w:rsidP="00F7590B">
            <w:pPr>
              <w:pStyle w:val="SIBulletList1"/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features, benefits, limitations, and correct fit of PPE for batch cooking processes</w:t>
            </w:r>
          </w:p>
          <w:p w14:paraId="79AF6839" w14:textId="77777777" w:rsidR="00FB2FA0" w:rsidRPr="00F7590B" w:rsidRDefault="00FB2FA0" w:rsidP="00F759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raw materials quality requirements, including:</w:t>
            </w:r>
          </w:p>
          <w:p w14:paraId="518D699C" w14:textId="77777777" w:rsidR="00FB2FA0" w:rsidRPr="00F7590B" w:rsidRDefault="00FB2FA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temperature</w:t>
            </w:r>
          </w:p>
          <w:p w14:paraId="3A6B5933" w14:textId="50A7D46E" w:rsidR="00FB2FA0" w:rsidRPr="00F7590B" w:rsidRDefault="00FB2FA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particle size</w:t>
            </w:r>
          </w:p>
          <w:p w14:paraId="41DEF731" w14:textId="700B5DD6" w:rsidR="00FB2FA0" w:rsidRPr="00D82E2E" w:rsidRDefault="00FB2FA0" w:rsidP="00F759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cooked meat product requirements, including</w:t>
            </w:r>
            <w:r>
              <w:rPr>
                <w:rStyle w:val="SITemporaryText-blue"/>
              </w:rPr>
              <w:t>:</w:t>
            </w:r>
          </w:p>
          <w:p w14:paraId="685C09D1" w14:textId="77777777" w:rsidR="00FB2FA0" w:rsidRPr="00F7590B" w:rsidRDefault="00FB2FA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bacteria types and quantity</w:t>
            </w:r>
          </w:p>
          <w:p w14:paraId="61E057AE" w14:textId="410D9010" w:rsidR="00FB2FA0" w:rsidRPr="00F7590B" w:rsidRDefault="00FB2FA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moisture content</w:t>
            </w:r>
          </w:p>
          <w:p w14:paraId="6B6D67A5" w14:textId="2A859E6D" w:rsidR="00FB2FA0" w:rsidRPr="00F7590B" w:rsidRDefault="00FB2FA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structure, including friability, density </w:t>
            </w:r>
          </w:p>
          <w:p w14:paraId="25B5E82D" w14:textId="74236A03" w:rsidR="005C36B6" w:rsidRDefault="001F783F" w:rsidP="00F7590B">
            <w:pPr>
              <w:pStyle w:val="SIBulletList1"/>
            </w:pPr>
            <w:r w:rsidRPr="00F7590B">
              <w:rPr>
                <w:rStyle w:val="SITemporaryText-blue"/>
                <w:color w:val="auto"/>
                <w:sz w:val="20"/>
              </w:rPr>
              <w:t>k</w:t>
            </w:r>
            <w:r w:rsidR="008A4297" w:rsidRPr="00F7590B">
              <w:rPr>
                <w:rStyle w:val="SITemporaryText-blue"/>
                <w:color w:val="auto"/>
                <w:sz w:val="20"/>
              </w:rPr>
              <w:t>ey features of</w:t>
            </w:r>
            <w:r w:rsidR="00FB2FA0" w:rsidRPr="00F7590B">
              <w:rPr>
                <w:rStyle w:val="SITemporaryText-blue"/>
                <w:color w:val="auto"/>
                <w:sz w:val="20"/>
              </w:rPr>
              <w:t xml:space="preserve"> </w:t>
            </w:r>
            <w:r w:rsidRPr="00F7590B">
              <w:t xml:space="preserve">quality assurance </w:t>
            </w:r>
            <w:r w:rsidR="005C36B6" w:rsidRPr="00F7590B">
              <w:t>aspects of cooked product</w:t>
            </w:r>
            <w:r w:rsidR="008A4297" w:rsidRPr="00F7590B">
              <w:t xml:space="preserve">, </w:t>
            </w:r>
            <w:r w:rsidR="008A4297" w:rsidRPr="00F7590B">
              <w:rPr>
                <w:rStyle w:val="SITemporaryText-blue"/>
                <w:color w:val="auto"/>
                <w:sz w:val="20"/>
              </w:rPr>
              <w:t>including</w:t>
            </w:r>
            <w:r w:rsidR="00305A07">
              <w:rPr>
                <w:rStyle w:val="SITemporaryText-blue"/>
              </w:rPr>
              <w:t>:</w:t>
            </w:r>
            <w:r w:rsidR="008A4297" w:rsidRPr="00D82E2E">
              <w:rPr>
                <w:rStyle w:val="SITemporaryText-blue"/>
              </w:rPr>
              <w:t xml:space="preserve"> </w:t>
            </w:r>
          </w:p>
          <w:p w14:paraId="6904797A" w14:textId="37D1C901" w:rsidR="0019233F" w:rsidRPr="00F7590B" w:rsidRDefault="00305A07" w:rsidP="00F7590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7590B">
              <w:rPr>
                <w:rStyle w:val="SITemporaryText-green"/>
                <w:color w:val="auto"/>
                <w:sz w:val="20"/>
              </w:rPr>
              <w:t xml:space="preserve">colour and density of </w:t>
            </w:r>
            <w:r w:rsidR="0019233F" w:rsidRPr="00F7590B">
              <w:rPr>
                <w:rStyle w:val="SITemporaryText-green"/>
                <w:color w:val="auto"/>
                <w:sz w:val="20"/>
              </w:rPr>
              <w:t>cooke</w:t>
            </w:r>
            <w:r w:rsidR="008A4297" w:rsidRPr="00F7590B">
              <w:rPr>
                <w:rStyle w:val="SITemporaryText-green"/>
                <w:color w:val="auto"/>
                <w:sz w:val="20"/>
              </w:rPr>
              <w:t>d</w:t>
            </w:r>
            <w:r w:rsidR="0019233F" w:rsidRPr="00F7590B">
              <w:rPr>
                <w:rStyle w:val="SITemporaryText-green"/>
                <w:color w:val="auto"/>
                <w:sz w:val="20"/>
              </w:rPr>
              <w:t xml:space="preserve"> products</w:t>
            </w:r>
          </w:p>
          <w:p w14:paraId="318F6C41" w14:textId="056FA0A4" w:rsidR="00305A07" w:rsidRPr="00F7590B" w:rsidRDefault="00305A07" w:rsidP="00F7590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7590B">
              <w:rPr>
                <w:rStyle w:val="SITemporaryText-green"/>
                <w:color w:val="auto"/>
                <w:sz w:val="20"/>
              </w:rPr>
              <w:t>end-point temperature</w:t>
            </w:r>
          </w:p>
          <w:p w14:paraId="26726149" w14:textId="6686F848" w:rsidR="00305A07" w:rsidRPr="00F7590B" w:rsidRDefault="00305A07" w:rsidP="00F7590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7590B">
              <w:rPr>
                <w:rStyle w:val="SITemporaryText-green"/>
                <w:color w:val="auto"/>
                <w:sz w:val="20"/>
              </w:rPr>
              <w:t>correct level of moisture content</w:t>
            </w:r>
          </w:p>
          <w:p w14:paraId="62EFD864" w14:textId="35D90A0F" w:rsidR="00305A07" w:rsidRPr="00F7590B" w:rsidRDefault="00305A07" w:rsidP="00F7590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F7590B">
              <w:rPr>
                <w:rStyle w:val="SITemporaryText-green"/>
                <w:color w:val="auto"/>
                <w:sz w:val="20"/>
              </w:rPr>
              <w:t>correct texture of product</w:t>
            </w:r>
          </w:p>
          <w:p w14:paraId="53CECD1A" w14:textId="08C40F3F" w:rsidR="0019233F" w:rsidRDefault="005C36B6" w:rsidP="00FB2FA0">
            <w:pPr>
              <w:pStyle w:val="SIBulletList1"/>
            </w:pPr>
            <w:r w:rsidRPr="005C36B6">
              <w:t>implications on product quality and productivity of incorrect load in cooker</w:t>
            </w:r>
          </w:p>
          <w:p w14:paraId="279E70FB" w14:textId="0FB6E2FC" w:rsidR="007E06B0" w:rsidRPr="00A12C69" w:rsidRDefault="007E06B0" w:rsidP="00A12C69">
            <w:pPr>
              <w:pStyle w:val="SIBulletList1"/>
            </w:pPr>
            <w:r w:rsidRPr="00A12C69">
              <w:t xml:space="preserve">effects of overcooking, </w:t>
            </w:r>
            <w:proofErr w:type="gramStart"/>
            <w:r w:rsidRPr="00A12C69">
              <w:t xml:space="preserve">including </w:t>
            </w:r>
            <w:r w:rsidR="00305A07" w:rsidRPr="00A12C69">
              <w:t>:</w:t>
            </w:r>
            <w:proofErr w:type="gramEnd"/>
          </w:p>
          <w:p w14:paraId="4178DD91" w14:textId="1673659D" w:rsidR="00305A07" w:rsidRPr="00F7590B" w:rsidRDefault="006A78E1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bleached colour of the tallow</w:t>
            </w:r>
          </w:p>
          <w:p w14:paraId="640E00A4" w14:textId="17C95817" w:rsidR="006A78E1" w:rsidRPr="00F7590B" w:rsidRDefault="006A78E1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effect of fines on tallow quality</w:t>
            </w:r>
          </w:p>
          <w:p w14:paraId="22451764" w14:textId="6C8A7F30" w:rsidR="006A78E1" w:rsidRPr="00F7590B" w:rsidRDefault="006A78E1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damage to amino acids </w:t>
            </w:r>
          </w:p>
          <w:p w14:paraId="410F13B3" w14:textId="1B4BFA96" w:rsidR="0071009A" w:rsidRPr="00F7590B" w:rsidRDefault="0071009A" w:rsidP="00F7590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AS5008 Hygienic rendering of animal products</w:t>
            </w:r>
            <w:r w:rsidR="00297EA1" w:rsidRPr="00F7590B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092803C" w14:textId="598A6C39" w:rsidR="002E6B53" w:rsidRPr="002B43A1" w:rsidRDefault="0001345A" w:rsidP="002B43A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lastRenderedPageBreak/>
              <w:t>Australian Renderers Association's</w:t>
            </w:r>
            <w:r w:rsidR="00D874C8" w:rsidRPr="00F7590B">
              <w:rPr>
                <w:rStyle w:val="SITemporaryText-blue"/>
                <w:color w:val="auto"/>
                <w:sz w:val="20"/>
              </w:rPr>
              <w:t xml:space="preserve"> Code of practice for </w:t>
            </w:r>
            <w:r w:rsidR="00297EA1" w:rsidRPr="00F7590B">
              <w:rPr>
                <w:rStyle w:val="SITemporaryText-blue"/>
                <w:color w:val="auto"/>
                <w:sz w:val="20"/>
              </w:rPr>
              <w:t>hygienic</w:t>
            </w:r>
            <w:r w:rsidR="00D874C8" w:rsidRPr="00F7590B">
              <w:rPr>
                <w:rStyle w:val="SITemporaryText-blue"/>
                <w:color w:val="auto"/>
                <w:sz w:val="20"/>
              </w:rPr>
              <w:t xml:space="preserve"> rendering of animal products</w:t>
            </w:r>
            <w:r w:rsidR="00F54640">
              <w:rPr>
                <w:rStyle w:val="SITemporaryText-blue"/>
              </w:rPr>
              <w:t xml:space="preserve">, </w:t>
            </w:r>
            <w:r w:rsidR="00F54640" w:rsidRPr="002B43A1">
              <w:rPr>
                <w:rStyle w:val="SITemporaryText-blue"/>
                <w:color w:val="auto"/>
                <w:sz w:val="20"/>
              </w:rPr>
              <w:t>including</w:t>
            </w:r>
            <w:r w:rsidR="00F54640" w:rsidRPr="002B43A1">
              <w:t xml:space="preserve"> cleaning and sanitation of batch cooking equipment</w:t>
            </w:r>
          </w:p>
          <w:p w14:paraId="35F0D6F6" w14:textId="7FDAB187" w:rsidR="0019233F" w:rsidRPr="002B43A1" w:rsidRDefault="00F54640" w:rsidP="002B43A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43A1">
              <w:rPr>
                <w:rStyle w:val="SITemporaryText-blue"/>
                <w:color w:val="auto"/>
                <w:sz w:val="20"/>
              </w:rPr>
              <w:t xml:space="preserve">environmental regulatory </w:t>
            </w:r>
            <w:r w:rsidR="00305A07" w:rsidRPr="002B43A1">
              <w:rPr>
                <w:rStyle w:val="SITemporaryText-blue"/>
                <w:color w:val="auto"/>
                <w:sz w:val="20"/>
              </w:rPr>
              <w:t>requirements</w:t>
            </w:r>
            <w:r w:rsidRPr="002B43A1">
              <w:rPr>
                <w:rStyle w:val="SITemporaryText-blue"/>
                <w:color w:val="auto"/>
                <w:sz w:val="20"/>
              </w:rPr>
              <w:t xml:space="preserve"> that apply to batch cooking processes</w:t>
            </w:r>
          </w:p>
          <w:p w14:paraId="48F15BFA" w14:textId="53D73E00" w:rsidR="007E06B0" w:rsidRPr="00A12C69" w:rsidRDefault="007E06B0" w:rsidP="00A12C69">
            <w:pPr>
              <w:pStyle w:val="SIBulletList1"/>
            </w:pPr>
            <w:r w:rsidRPr="00F7590B">
              <w:rPr>
                <w:rStyle w:val="SITemporaryText-blue"/>
                <w:color w:val="auto"/>
                <w:sz w:val="20"/>
              </w:rPr>
              <w:t>features and functions of batch cooking machinery and equipment, including</w:t>
            </w:r>
            <w:r w:rsidRPr="00D82E2E">
              <w:rPr>
                <w:rStyle w:val="SITemporaryText-blue"/>
              </w:rPr>
              <w:t>:</w:t>
            </w:r>
          </w:p>
          <w:p w14:paraId="6E626EF1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manufacturer and workplace instructions for safe operation </w:t>
            </w:r>
          </w:p>
          <w:p w14:paraId="51470DAF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control panels and ancillary controls</w:t>
            </w:r>
          </w:p>
          <w:p w14:paraId="2DE4CF69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operating capacities, </w:t>
            </w:r>
            <w:proofErr w:type="gramStart"/>
            <w:r w:rsidRPr="00F7590B">
              <w:rPr>
                <w:rStyle w:val="SITemporaryText-blue"/>
                <w:color w:val="auto"/>
                <w:sz w:val="20"/>
              </w:rPr>
              <w:t>efficiencies</w:t>
            </w:r>
            <w:proofErr w:type="gramEnd"/>
            <w:r w:rsidRPr="00F7590B">
              <w:rPr>
                <w:rStyle w:val="SITemporaryText-blue"/>
                <w:color w:val="auto"/>
                <w:sz w:val="20"/>
              </w:rPr>
              <w:t xml:space="preserve"> and applications</w:t>
            </w:r>
          </w:p>
          <w:p w14:paraId="3DF5CB02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location and purpose of guards, </w:t>
            </w:r>
            <w:proofErr w:type="gramStart"/>
            <w:r w:rsidRPr="00F7590B">
              <w:rPr>
                <w:rStyle w:val="SITemporaryText-blue"/>
                <w:color w:val="auto"/>
                <w:sz w:val="20"/>
              </w:rPr>
              <w:t>rails</w:t>
            </w:r>
            <w:proofErr w:type="gramEnd"/>
            <w:r w:rsidRPr="00F7590B">
              <w:rPr>
                <w:rStyle w:val="SITemporaryText-blue"/>
                <w:color w:val="auto"/>
                <w:sz w:val="20"/>
              </w:rPr>
              <w:t xml:space="preserve"> and sensors</w:t>
            </w:r>
          </w:p>
          <w:p w14:paraId="1979D9BB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feedback instrumentation</w:t>
            </w:r>
          </w:p>
          <w:p w14:paraId="72A291C7" w14:textId="77777777" w:rsidR="007E06B0" w:rsidRPr="00F7590B" w:rsidRDefault="007E06B0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services required, including compressed air, </w:t>
            </w:r>
            <w:proofErr w:type="gramStart"/>
            <w:r w:rsidRPr="00F7590B">
              <w:rPr>
                <w:rStyle w:val="SITemporaryText-blue"/>
                <w:color w:val="auto"/>
                <w:sz w:val="20"/>
              </w:rPr>
              <w:t>electricity</w:t>
            </w:r>
            <w:proofErr w:type="gramEnd"/>
            <w:r w:rsidRPr="00F7590B">
              <w:rPr>
                <w:rStyle w:val="SITemporaryText-blue"/>
                <w:color w:val="auto"/>
                <w:sz w:val="20"/>
              </w:rPr>
              <w:t xml:space="preserve"> and water</w:t>
            </w:r>
          </w:p>
          <w:p w14:paraId="5926555B" w14:textId="505B9169" w:rsidR="007E06B0" w:rsidRPr="00F7590B" w:rsidRDefault="006D7497" w:rsidP="00F7590B">
            <w:pPr>
              <w:pStyle w:val="SIBulletList1"/>
            </w:pPr>
            <w:r>
              <w:t xml:space="preserve">workplace </w:t>
            </w:r>
            <w:r w:rsidR="007E06B0">
              <w:t xml:space="preserve">cleaning and </w:t>
            </w:r>
            <w:r w:rsidR="007E06B0" w:rsidRPr="007E06B0">
              <w:t>maintenance requirements</w:t>
            </w:r>
            <w:r w:rsidR="007E06B0">
              <w:t xml:space="preserve"> </w:t>
            </w:r>
            <w:r w:rsidR="007E06B0" w:rsidRPr="00F7590B">
              <w:rPr>
                <w:rStyle w:val="SITemporaryText-blue"/>
                <w:color w:val="auto"/>
                <w:sz w:val="20"/>
              </w:rPr>
              <w:t>for batch cooking plant and equipment</w:t>
            </w:r>
          </w:p>
          <w:p w14:paraId="431E08D1" w14:textId="695DEF2A" w:rsidR="005C36B6" w:rsidRPr="005404CB" w:rsidRDefault="005C36B6" w:rsidP="00F7590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D53AC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89E8B" w14:textId="77777777" w:rsidTr="00AE1A2C">
        <w:trPr>
          <w:tblHeader/>
        </w:trPr>
        <w:tc>
          <w:tcPr>
            <w:tcW w:w="5000" w:type="pct"/>
            <w:shd w:val="clear" w:color="auto" w:fill="auto"/>
          </w:tcPr>
          <w:p w14:paraId="6DFC3E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AB0DDE9" w14:textId="77777777" w:rsidTr="00AE1A2C">
        <w:tc>
          <w:tcPr>
            <w:tcW w:w="5000" w:type="pct"/>
            <w:shd w:val="clear" w:color="auto" w:fill="auto"/>
          </w:tcPr>
          <w:p w14:paraId="42B6E415" w14:textId="77777777" w:rsidR="00EF3268" w:rsidRPr="00F7590B" w:rsidRDefault="00EF3268" w:rsidP="00F7590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3F9C58" w14:textId="77777777" w:rsidR="006D7497" w:rsidRPr="006D7497" w:rsidRDefault="006D7497" w:rsidP="006D7497">
            <w:pPr>
              <w:pStyle w:val="SIBulletList1"/>
            </w:pPr>
            <w:r w:rsidRPr="0014632E">
              <w:t>physical conditions:</w:t>
            </w:r>
          </w:p>
          <w:p w14:paraId="67E56799" w14:textId="14F02E03" w:rsidR="006D7497" w:rsidRPr="00A12C69" w:rsidRDefault="006D7497" w:rsidP="00A12C69">
            <w:pPr>
              <w:pStyle w:val="SIBulletList1"/>
            </w:pPr>
            <w:r w:rsidRPr="005C36B6">
              <w:t>a registered, operating meat rendering plant</w:t>
            </w:r>
            <w:r w:rsidRPr="006D7497" w:rsidDel="006D7497">
              <w:rPr>
                <w:rStyle w:val="SITemporaryText-blue"/>
              </w:rPr>
              <w:t xml:space="preserve"> </w:t>
            </w:r>
          </w:p>
          <w:p w14:paraId="702563AD" w14:textId="4F06E481" w:rsidR="00233143" w:rsidRPr="00D82E2E" w:rsidRDefault="0036680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82E2E">
              <w:rPr>
                <w:rStyle w:val="SITemporaryText-blue"/>
                <w:color w:val="auto"/>
                <w:sz w:val="20"/>
              </w:rPr>
              <w:t xml:space="preserve">resources, </w:t>
            </w:r>
            <w:proofErr w:type="gramStart"/>
            <w:r w:rsidR="00F83D7C" w:rsidRPr="00D82E2E">
              <w:rPr>
                <w:rStyle w:val="SITemporaryText-blue"/>
                <w:color w:val="auto"/>
                <w:sz w:val="20"/>
              </w:rPr>
              <w:t>e</w:t>
            </w:r>
            <w:r w:rsidR="009A6E6C" w:rsidRPr="00D82E2E">
              <w:rPr>
                <w:rStyle w:val="SITemporaryText-blue"/>
                <w:color w:val="auto"/>
                <w:sz w:val="20"/>
              </w:rPr>
              <w:t>quipment</w:t>
            </w:r>
            <w:proofErr w:type="gramEnd"/>
            <w:r w:rsidR="00F83D7C" w:rsidRPr="00D82E2E">
              <w:rPr>
                <w:rStyle w:val="SITemporaryText-blue"/>
                <w:color w:val="auto"/>
                <w:sz w:val="20"/>
              </w:rPr>
              <w:t xml:space="preserve"> and materials:</w:t>
            </w:r>
          </w:p>
          <w:p w14:paraId="03F1C09C" w14:textId="2C6BA639" w:rsidR="006D7497" w:rsidRPr="00F7590B" w:rsidRDefault="006D7497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industrial batch cooking plant and equipment required for the tasks specified in the performance evidence</w:t>
            </w:r>
          </w:p>
          <w:p w14:paraId="656DD909" w14:textId="46A76B78" w:rsidR="00366805" w:rsidRPr="00F7590B" w:rsidRDefault="006D7497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raw materials specified in the performance evidence</w:t>
            </w:r>
          </w:p>
          <w:p w14:paraId="422C0B68" w14:textId="472986EA" w:rsidR="00233143" w:rsidRPr="00F7590B" w:rsidRDefault="00AE1A2C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color w:val="auto"/>
                <w:sz w:val="20"/>
              </w:rPr>
              <w:t>PPE and contamination control equipment clothing required for the tasks specified in the performance evidence</w:t>
            </w:r>
          </w:p>
          <w:p w14:paraId="03729683" w14:textId="5755B9AA" w:rsidR="0036237F" w:rsidRPr="00D82E2E" w:rsidRDefault="0036237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4632E">
              <w:t>reporting and recording forms</w:t>
            </w:r>
          </w:p>
          <w:p w14:paraId="5961CA0C" w14:textId="6049F829" w:rsidR="00F83D7C" w:rsidRPr="00A12C69" w:rsidRDefault="00F83D7C" w:rsidP="00A12C69">
            <w:pPr>
              <w:pStyle w:val="SIBulletList1"/>
              <w:rPr>
                <w:rFonts w:eastAsia="Calibri"/>
              </w:rPr>
            </w:pPr>
            <w:r w:rsidRPr="00D82E2E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48E08CA" w14:textId="03186003" w:rsidR="00AE1A2C" w:rsidRPr="00F7590B" w:rsidRDefault="00AE1A2C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two batch cooking work orders stipulated in the performance evidence</w:t>
            </w:r>
          </w:p>
          <w:p w14:paraId="47F3ECB2" w14:textId="0A8BE2AB" w:rsidR="00AE1A2C" w:rsidRPr="00F7590B" w:rsidRDefault="00AE1A2C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workplace procedures for a batch cooking process and </w:t>
            </w:r>
            <w:r w:rsidR="0036237F"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operation of </w:t>
            </w: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>plant and equipment stipulated in the performance evidence</w:t>
            </w:r>
          </w:p>
          <w:p w14:paraId="7FD14E17" w14:textId="5D596480" w:rsidR="00AE1A2C" w:rsidRPr="00F7590B" w:rsidRDefault="00F83D7C" w:rsidP="00F7590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7590B">
              <w:rPr>
                <w:rStyle w:val="SITemporaryText-blue"/>
                <w:rFonts w:eastAsia="Calibri"/>
                <w:color w:val="auto"/>
                <w:sz w:val="20"/>
              </w:rPr>
              <w:t xml:space="preserve">workplace </w:t>
            </w:r>
            <w:r w:rsidR="00AE1A2C" w:rsidRPr="00F7590B">
              <w:rPr>
                <w:rStyle w:val="SITemporaryText-blue"/>
                <w:rFonts w:eastAsia="Calibri"/>
                <w:color w:val="auto"/>
                <w:sz w:val="20"/>
              </w:rPr>
              <w:t>procedures for worker safety and contamination control</w:t>
            </w:r>
          </w:p>
          <w:p w14:paraId="5DD87E97" w14:textId="217FB1A8" w:rsidR="00366805" w:rsidRPr="00A12C69" w:rsidRDefault="002E170C" w:rsidP="00A12C69">
            <w:pPr>
              <w:pStyle w:val="SIBulletList1"/>
            </w:pPr>
            <w:r w:rsidRPr="00D82E2E">
              <w:rPr>
                <w:rStyle w:val="SITemporaryText-blue"/>
                <w:color w:val="auto"/>
                <w:sz w:val="20"/>
              </w:rPr>
              <w:t>r</w:t>
            </w:r>
            <w:r w:rsidR="00366805" w:rsidRPr="00D82E2E">
              <w:rPr>
                <w:rStyle w:val="SITemporaryText-blue"/>
                <w:color w:val="auto"/>
                <w:sz w:val="20"/>
              </w:rPr>
              <w:t>elationships</w:t>
            </w:r>
            <w:r w:rsidRPr="00D82E2E">
              <w:rPr>
                <w:rStyle w:val="SITemporaryText-blue"/>
                <w:color w:val="auto"/>
                <w:sz w:val="20"/>
              </w:rPr>
              <w:t>:</w:t>
            </w:r>
            <w:r w:rsidR="00366805" w:rsidRPr="005404CB">
              <w:t xml:space="preserve"> </w:t>
            </w:r>
          </w:p>
          <w:p w14:paraId="70E5E8D8" w14:textId="54566CD6" w:rsidR="0036237F" w:rsidRPr="00F7590B" w:rsidRDefault="0036237F" w:rsidP="00F7590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6237F">
              <w:rPr>
                <w:rStyle w:val="SITemporaryText-blue"/>
              </w:rPr>
              <w:tab/>
            </w:r>
            <w:r w:rsidRPr="00F7590B">
              <w:rPr>
                <w:rStyle w:val="SITemporaryText-blue"/>
                <w:color w:val="auto"/>
                <w:sz w:val="20"/>
              </w:rPr>
              <w:t>supervisor and others stipulated in the performance evidence</w:t>
            </w:r>
          </w:p>
          <w:p w14:paraId="56ACC2BF" w14:textId="0786E58A" w:rsidR="0021210E" w:rsidRPr="00F7590B" w:rsidRDefault="00366805" w:rsidP="00F7590B">
            <w:pPr>
              <w:pStyle w:val="SIBulletList1"/>
            </w:pPr>
            <w:r w:rsidRPr="00F7590B">
              <w:rPr>
                <w:rStyle w:val="SITemporaryText-blue"/>
                <w:color w:val="auto"/>
                <w:sz w:val="20"/>
              </w:rPr>
              <w:t>timeframes</w:t>
            </w:r>
          </w:p>
          <w:p w14:paraId="1A8C224F" w14:textId="467A1767" w:rsidR="0036237F" w:rsidRPr="0036237F" w:rsidRDefault="0036237F" w:rsidP="0036237F">
            <w:pPr>
              <w:pStyle w:val="SIBulletList2"/>
            </w:pPr>
            <w:r>
              <w:t>c</w:t>
            </w:r>
            <w:r w:rsidRPr="005C36B6">
              <w:t>ompetency must be demonstrated at the normal rate of production for that rendering plan</w:t>
            </w:r>
            <w:r w:rsidRPr="0036237F">
              <w:t>t.</w:t>
            </w:r>
          </w:p>
          <w:p w14:paraId="06232185" w14:textId="77777777" w:rsidR="0036237F" w:rsidRPr="00A12C69" w:rsidRDefault="0036237F" w:rsidP="00A12C69">
            <w:pPr>
              <w:pStyle w:val="SIText"/>
            </w:pPr>
          </w:p>
          <w:p w14:paraId="3CB7FFE4" w14:textId="0A7358D2" w:rsidR="007134FE" w:rsidRPr="00D82E2E" w:rsidRDefault="007134F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82E2E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6BD6636B" w14:textId="436FBC5E" w:rsidR="005C36B6" w:rsidRPr="005404CB" w:rsidRDefault="005C36B6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E3DE5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FAD847E" w14:textId="77777777" w:rsidTr="004679E3">
        <w:tc>
          <w:tcPr>
            <w:tcW w:w="990" w:type="pct"/>
            <w:shd w:val="clear" w:color="auto" w:fill="auto"/>
          </w:tcPr>
          <w:p w14:paraId="779EE484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A89B33A" w14:textId="72C7E6FA" w:rsidR="00F1480E" w:rsidRPr="005404CB" w:rsidRDefault="005C36B6" w:rsidP="005404CB">
            <w:pPr>
              <w:pStyle w:val="SIText"/>
            </w:pPr>
            <w:r w:rsidRPr="005C36B6">
              <w:t xml:space="preserve">Companion Volumes, including Implementation Guides, are available at </w:t>
            </w:r>
            <w:proofErr w:type="spellStart"/>
            <w:r w:rsidRPr="005C36B6">
              <w:t>VETNet</w:t>
            </w:r>
            <w:proofErr w:type="spellEnd"/>
            <w:r w:rsidRPr="005C36B6">
              <w:t xml:space="preserve">: </w:t>
            </w:r>
          </w:p>
        </w:tc>
      </w:tr>
    </w:tbl>
    <w:p w14:paraId="3EC0E07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18282" w14:textId="77777777" w:rsidR="00D307FA" w:rsidRDefault="00D307FA" w:rsidP="00BF3F0A">
      <w:r>
        <w:separator/>
      </w:r>
    </w:p>
    <w:p w14:paraId="503873F1" w14:textId="77777777" w:rsidR="00D307FA" w:rsidRDefault="00D307FA"/>
  </w:endnote>
  <w:endnote w:type="continuationSeparator" w:id="0">
    <w:p w14:paraId="36F9B1CD" w14:textId="77777777" w:rsidR="00D307FA" w:rsidRDefault="00D307FA" w:rsidP="00BF3F0A">
      <w:r>
        <w:continuationSeparator/>
      </w:r>
    </w:p>
    <w:p w14:paraId="2426E588" w14:textId="77777777" w:rsidR="00D307FA" w:rsidRDefault="00D30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63EE96A8" w14:textId="77777777" w:rsidR="00AE1A2C" w:rsidRPr="000754EC" w:rsidRDefault="00AE1A2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5316858B" w14:textId="77777777" w:rsidR="00AE1A2C" w:rsidRDefault="00AE1A2C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20E0F86" w14:textId="77777777" w:rsidR="00AE1A2C" w:rsidRDefault="00AE1A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0EBC2" w14:textId="77777777" w:rsidR="00D307FA" w:rsidRDefault="00D307FA" w:rsidP="00BF3F0A">
      <w:r>
        <w:separator/>
      </w:r>
    </w:p>
    <w:p w14:paraId="019153F0" w14:textId="77777777" w:rsidR="00D307FA" w:rsidRDefault="00D307FA"/>
  </w:footnote>
  <w:footnote w:type="continuationSeparator" w:id="0">
    <w:p w14:paraId="25940DE7" w14:textId="77777777" w:rsidR="00D307FA" w:rsidRDefault="00D307FA" w:rsidP="00BF3F0A">
      <w:r>
        <w:continuationSeparator/>
      </w:r>
    </w:p>
    <w:p w14:paraId="3BE60EF7" w14:textId="77777777" w:rsidR="00D307FA" w:rsidRDefault="00D30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20F7A" w14:textId="3F10478B" w:rsidR="00AE1A2C" w:rsidRPr="000A77FB" w:rsidRDefault="003F6D5B" w:rsidP="002B43A1">
    <w:pPr>
      <w:pStyle w:val="SIText"/>
    </w:pPr>
    <w:sdt>
      <w:sdtPr>
        <w:id w:val="38486573"/>
        <w:docPartObj>
          <w:docPartGallery w:val="Watermarks"/>
          <w:docPartUnique/>
        </w:docPartObj>
      </w:sdtPr>
      <w:sdtEndPr/>
      <w:sdtContent>
        <w:r>
          <w:pict w14:anchorId="28B42E3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26DD" w:rsidRPr="00F7590B">
      <w:t>AMP</w:t>
    </w:r>
    <w:r w:rsidR="006726DD" w:rsidRPr="00F7590B">
      <w:rPr>
        <w:rStyle w:val="SITemporaryText-blue"/>
        <w:color w:val="auto"/>
        <w:sz w:val="20"/>
      </w:rPr>
      <w:t>REN3</w:t>
    </w:r>
    <w:r w:rsidR="0099657F" w:rsidRPr="002B43A1">
      <w:rPr>
        <w:rStyle w:val="SITemporaryText-blue"/>
        <w:color w:val="auto"/>
        <w:sz w:val="20"/>
      </w:rPr>
      <w:t>0</w:t>
    </w:r>
    <w:r w:rsidR="00F7590B" w:rsidRPr="00F7590B">
      <w:t>X</w:t>
    </w:r>
    <w:r w:rsidR="0099657F">
      <w:t>82</w:t>
    </w:r>
    <w:r w:rsidR="006726DD" w:rsidRPr="000A77FB">
      <w:t xml:space="preserve"> </w:t>
    </w:r>
    <w:r w:rsidR="00AE1A2C" w:rsidRPr="000A77FB">
      <w:t xml:space="preserve">Operate </w:t>
    </w:r>
    <w:r w:rsidR="002A4F9D">
      <w:t xml:space="preserve">and monitor </w:t>
    </w:r>
    <w:r w:rsidR="00AE1A2C" w:rsidRPr="000A77FB">
      <w:t xml:space="preserve">batch </w:t>
    </w:r>
    <w:r>
      <w:t>rendering</w:t>
    </w:r>
    <w:r w:rsidR="0070032B">
      <w:t xml:space="preserve">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7FB"/>
    <w:rsid w:val="000014B9"/>
    <w:rsid w:val="00005A15"/>
    <w:rsid w:val="00005C5D"/>
    <w:rsid w:val="0001108F"/>
    <w:rsid w:val="000115E2"/>
    <w:rsid w:val="000126D0"/>
    <w:rsid w:val="0001296A"/>
    <w:rsid w:val="0001345A"/>
    <w:rsid w:val="00016803"/>
    <w:rsid w:val="00023992"/>
    <w:rsid w:val="00026906"/>
    <w:rsid w:val="000275AE"/>
    <w:rsid w:val="00032EA3"/>
    <w:rsid w:val="00041E59"/>
    <w:rsid w:val="00064BFE"/>
    <w:rsid w:val="00070B3E"/>
    <w:rsid w:val="00071F95"/>
    <w:rsid w:val="000737BB"/>
    <w:rsid w:val="00074C3E"/>
    <w:rsid w:val="00074E47"/>
    <w:rsid w:val="000754EC"/>
    <w:rsid w:val="00090196"/>
    <w:rsid w:val="0009093B"/>
    <w:rsid w:val="000A5441"/>
    <w:rsid w:val="000A77FB"/>
    <w:rsid w:val="000B2022"/>
    <w:rsid w:val="000C149A"/>
    <w:rsid w:val="000C224E"/>
    <w:rsid w:val="000C6D2F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667"/>
    <w:rsid w:val="00180D79"/>
    <w:rsid w:val="0018546B"/>
    <w:rsid w:val="0019233F"/>
    <w:rsid w:val="001A6A3E"/>
    <w:rsid w:val="001A7B6D"/>
    <w:rsid w:val="001B34D5"/>
    <w:rsid w:val="001B513A"/>
    <w:rsid w:val="001B77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83F"/>
    <w:rsid w:val="00201A7C"/>
    <w:rsid w:val="0021210E"/>
    <w:rsid w:val="0021414D"/>
    <w:rsid w:val="00223124"/>
    <w:rsid w:val="00233143"/>
    <w:rsid w:val="00233217"/>
    <w:rsid w:val="00234444"/>
    <w:rsid w:val="00234770"/>
    <w:rsid w:val="00242293"/>
    <w:rsid w:val="00244EA7"/>
    <w:rsid w:val="002613CC"/>
    <w:rsid w:val="00262FC3"/>
    <w:rsid w:val="0026394F"/>
    <w:rsid w:val="00267AF6"/>
    <w:rsid w:val="00270160"/>
    <w:rsid w:val="00276DB8"/>
    <w:rsid w:val="00282664"/>
    <w:rsid w:val="00285FB8"/>
    <w:rsid w:val="0029493E"/>
    <w:rsid w:val="002970C3"/>
    <w:rsid w:val="00297EA1"/>
    <w:rsid w:val="002A3578"/>
    <w:rsid w:val="002A4CD3"/>
    <w:rsid w:val="002A4F9D"/>
    <w:rsid w:val="002A6CC4"/>
    <w:rsid w:val="002B43A1"/>
    <w:rsid w:val="002C55E9"/>
    <w:rsid w:val="002D0C8B"/>
    <w:rsid w:val="002D330A"/>
    <w:rsid w:val="002D3D8D"/>
    <w:rsid w:val="002E170C"/>
    <w:rsid w:val="002E193E"/>
    <w:rsid w:val="002E6B53"/>
    <w:rsid w:val="00305A07"/>
    <w:rsid w:val="00305EFF"/>
    <w:rsid w:val="00310A6A"/>
    <w:rsid w:val="003144E6"/>
    <w:rsid w:val="00324763"/>
    <w:rsid w:val="00337E82"/>
    <w:rsid w:val="00346FDC"/>
    <w:rsid w:val="00350BB1"/>
    <w:rsid w:val="00351B24"/>
    <w:rsid w:val="00352C83"/>
    <w:rsid w:val="00354BA4"/>
    <w:rsid w:val="0036237F"/>
    <w:rsid w:val="00366805"/>
    <w:rsid w:val="0037067D"/>
    <w:rsid w:val="00373436"/>
    <w:rsid w:val="003745AF"/>
    <w:rsid w:val="0038735B"/>
    <w:rsid w:val="003916D1"/>
    <w:rsid w:val="00394C90"/>
    <w:rsid w:val="003A21F0"/>
    <w:rsid w:val="003A277F"/>
    <w:rsid w:val="003A42D7"/>
    <w:rsid w:val="003A58BA"/>
    <w:rsid w:val="003A5AE7"/>
    <w:rsid w:val="003A7221"/>
    <w:rsid w:val="003A783F"/>
    <w:rsid w:val="003B3493"/>
    <w:rsid w:val="003B7D4B"/>
    <w:rsid w:val="003C13AE"/>
    <w:rsid w:val="003C7152"/>
    <w:rsid w:val="003D2E73"/>
    <w:rsid w:val="003E72B6"/>
    <w:rsid w:val="003E7BBE"/>
    <w:rsid w:val="003F6D5B"/>
    <w:rsid w:val="004127E3"/>
    <w:rsid w:val="00421356"/>
    <w:rsid w:val="00424A46"/>
    <w:rsid w:val="0043212E"/>
    <w:rsid w:val="00434366"/>
    <w:rsid w:val="00434ECE"/>
    <w:rsid w:val="00444423"/>
    <w:rsid w:val="00450540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376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0A08"/>
    <w:rsid w:val="005A1D70"/>
    <w:rsid w:val="005A3AA5"/>
    <w:rsid w:val="005A6C9C"/>
    <w:rsid w:val="005A74DC"/>
    <w:rsid w:val="005B5146"/>
    <w:rsid w:val="005C36B6"/>
    <w:rsid w:val="005D1AFD"/>
    <w:rsid w:val="005E51E6"/>
    <w:rsid w:val="005F027A"/>
    <w:rsid w:val="005F33CC"/>
    <w:rsid w:val="005F34CB"/>
    <w:rsid w:val="005F771F"/>
    <w:rsid w:val="006121D4"/>
    <w:rsid w:val="00613B49"/>
    <w:rsid w:val="00615527"/>
    <w:rsid w:val="00616845"/>
    <w:rsid w:val="00620E8E"/>
    <w:rsid w:val="00630725"/>
    <w:rsid w:val="00633CFE"/>
    <w:rsid w:val="00634FCA"/>
    <w:rsid w:val="00643D1B"/>
    <w:rsid w:val="006452B8"/>
    <w:rsid w:val="00652E62"/>
    <w:rsid w:val="006726DD"/>
    <w:rsid w:val="00684640"/>
    <w:rsid w:val="00686A49"/>
    <w:rsid w:val="00687B62"/>
    <w:rsid w:val="00690C44"/>
    <w:rsid w:val="00695C89"/>
    <w:rsid w:val="006969D9"/>
    <w:rsid w:val="006A2B68"/>
    <w:rsid w:val="006A6797"/>
    <w:rsid w:val="006A78E1"/>
    <w:rsid w:val="006C2F32"/>
    <w:rsid w:val="006D1AF9"/>
    <w:rsid w:val="006D38C3"/>
    <w:rsid w:val="006D4448"/>
    <w:rsid w:val="006D6DFD"/>
    <w:rsid w:val="006D7497"/>
    <w:rsid w:val="006E2C4D"/>
    <w:rsid w:val="006E42FE"/>
    <w:rsid w:val="006F0D02"/>
    <w:rsid w:val="006F10FE"/>
    <w:rsid w:val="006F3622"/>
    <w:rsid w:val="006F3C00"/>
    <w:rsid w:val="0070032B"/>
    <w:rsid w:val="00703FB9"/>
    <w:rsid w:val="00705EEC"/>
    <w:rsid w:val="00707741"/>
    <w:rsid w:val="0071009A"/>
    <w:rsid w:val="007134FE"/>
    <w:rsid w:val="00715794"/>
    <w:rsid w:val="00717385"/>
    <w:rsid w:val="00722733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76F"/>
    <w:rsid w:val="007860B7"/>
    <w:rsid w:val="00786DC8"/>
    <w:rsid w:val="007A300D"/>
    <w:rsid w:val="007D5A78"/>
    <w:rsid w:val="007E06B0"/>
    <w:rsid w:val="007E3BD1"/>
    <w:rsid w:val="007F1563"/>
    <w:rsid w:val="007F1EB2"/>
    <w:rsid w:val="007F44DB"/>
    <w:rsid w:val="007F5A8B"/>
    <w:rsid w:val="0080136C"/>
    <w:rsid w:val="0080593F"/>
    <w:rsid w:val="00817D51"/>
    <w:rsid w:val="00823530"/>
    <w:rsid w:val="00823FF4"/>
    <w:rsid w:val="00827CB6"/>
    <w:rsid w:val="00830267"/>
    <w:rsid w:val="008306E7"/>
    <w:rsid w:val="008322BE"/>
    <w:rsid w:val="00834BC8"/>
    <w:rsid w:val="00837FD6"/>
    <w:rsid w:val="00845667"/>
    <w:rsid w:val="00847B60"/>
    <w:rsid w:val="00850243"/>
    <w:rsid w:val="00851BE5"/>
    <w:rsid w:val="008545EB"/>
    <w:rsid w:val="00865011"/>
    <w:rsid w:val="00881110"/>
    <w:rsid w:val="00886790"/>
    <w:rsid w:val="008908DE"/>
    <w:rsid w:val="00896FCD"/>
    <w:rsid w:val="008A12ED"/>
    <w:rsid w:val="008A39D3"/>
    <w:rsid w:val="008A4297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657F"/>
    <w:rsid w:val="00997BFC"/>
    <w:rsid w:val="009A5900"/>
    <w:rsid w:val="009A6E6C"/>
    <w:rsid w:val="009A6F3F"/>
    <w:rsid w:val="009B331A"/>
    <w:rsid w:val="009B3EC4"/>
    <w:rsid w:val="009B6122"/>
    <w:rsid w:val="009C2650"/>
    <w:rsid w:val="009C50FB"/>
    <w:rsid w:val="009D15E2"/>
    <w:rsid w:val="009D15FE"/>
    <w:rsid w:val="009D5D2C"/>
    <w:rsid w:val="009F019E"/>
    <w:rsid w:val="009F0DCC"/>
    <w:rsid w:val="009F11CA"/>
    <w:rsid w:val="00A0695B"/>
    <w:rsid w:val="00A12C69"/>
    <w:rsid w:val="00A13052"/>
    <w:rsid w:val="00A216A8"/>
    <w:rsid w:val="00A223A6"/>
    <w:rsid w:val="00A3504A"/>
    <w:rsid w:val="00A3639E"/>
    <w:rsid w:val="00A4686A"/>
    <w:rsid w:val="00A5092E"/>
    <w:rsid w:val="00A554D6"/>
    <w:rsid w:val="00A56E14"/>
    <w:rsid w:val="00A6476B"/>
    <w:rsid w:val="00A76C6C"/>
    <w:rsid w:val="00A87356"/>
    <w:rsid w:val="00A92DD1"/>
    <w:rsid w:val="00AA034D"/>
    <w:rsid w:val="00AA2D1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A2C"/>
    <w:rsid w:val="00AE1ED9"/>
    <w:rsid w:val="00AE32CB"/>
    <w:rsid w:val="00AF3957"/>
    <w:rsid w:val="00B0712C"/>
    <w:rsid w:val="00B12013"/>
    <w:rsid w:val="00B22C67"/>
    <w:rsid w:val="00B26E4F"/>
    <w:rsid w:val="00B30813"/>
    <w:rsid w:val="00B3508F"/>
    <w:rsid w:val="00B40F49"/>
    <w:rsid w:val="00B443EE"/>
    <w:rsid w:val="00B45FB5"/>
    <w:rsid w:val="00B560C8"/>
    <w:rsid w:val="00B61150"/>
    <w:rsid w:val="00B65BC7"/>
    <w:rsid w:val="00B746B9"/>
    <w:rsid w:val="00B838F0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08"/>
    <w:rsid w:val="00BE5889"/>
    <w:rsid w:val="00BF1D4C"/>
    <w:rsid w:val="00BF3F0A"/>
    <w:rsid w:val="00BF683D"/>
    <w:rsid w:val="00C04238"/>
    <w:rsid w:val="00C079A1"/>
    <w:rsid w:val="00C143C3"/>
    <w:rsid w:val="00C1739B"/>
    <w:rsid w:val="00C21ADE"/>
    <w:rsid w:val="00C26067"/>
    <w:rsid w:val="00C30A29"/>
    <w:rsid w:val="00C317DC"/>
    <w:rsid w:val="00C462D0"/>
    <w:rsid w:val="00C513D7"/>
    <w:rsid w:val="00C578E9"/>
    <w:rsid w:val="00C660AB"/>
    <w:rsid w:val="00C70626"/>
    <w:rsid w:val="00C72860"/>
    <w:rsid w:val="00C72A48"/>
    <w:rsid w:val="00C73582"/>
    <w:rsid w:val="00C73B90"/>
    <w:rsid w:val="00C742EC"/>
    <w:rsid w:val="00C93859"/>
    <w:rsid w:val="00C96AF3"/>
    <w:rsid w:val="00C972A3"/>
    <w:rsid w:val="00C97CCC"/>
    <w:rsid w:val="00CA0274"/>
    <w:rsid w:val="00CA139A"/>
    <w:rsid w:val="00CB746F"/>
    <w:rsid w:val="00CC451E"/>
    <w:rsid w:val="00CD4E9D"/>
    <w:rsid w:val="00CD4F4D"/>
    <w:rsid w:val="00CE7D19"/>
    <w:rsid w:val="00CF03DD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7FA"/>
    <w:rsid w:val="00D32124"/>
    <w:rsid w:val="00D54C76"/>
    <w:rsid w:val="00D632BB"/>
    <w:rsid w:val="00D71E43"/>
    <w:rsid w:val="00D727F3"/>
    <w:rsid w:val="00D73695"/>
    <w:rsid w:val="00D810DE"/>
    <w:rsid w:val="00D82E2E"/>
    <w:rsid w:val="00D874C8"/>
    <w:rsid w:val="00D87D32"/>
    <w:rsid w:val="00D91188"/>
    <w:rsid w:val="00D92C83"/>
    <w:rsid w:val="00DA0A81"/>
    <w:rsid w:val="00DA3C10"/>
    <w:rsid w:val="00DA53B5"/>
    <w:rsid w:val="00DB6B65"/>
    <w:rsid w:val="00DC1D69"/>
    <w:rsid w:val="00DC5A3A"/>
    <w:rsid w:val="00DD0726"/>
    <w:rsid w:val="00DD16C2"/>
    <w:rsid w:val="00E0730B"/>
    <w:rsid w:val="00E13CFE"/>
    <w:rsid w:val="00E238E6"/>
    <w:rsid w:val="00E34CD8"/>
    <w:rsid w:val="00E35064"/>
    <w:rsid w:val="00E3681D"/>
    <w:rsid w:val="00E40225"/>
    <w:rsid w:val="00E501F0"/>
    <w:rsid w:val="00E50728"/>
    <w:rsid w:val="00E6166D"/>
    <w:rsid w:val="00E74435"/>
    <w:rsid w:val="00E91623"/>
    <w:rsid w:val="00E91BFF"/>
    <w:rsid w:val="00E92933"/>
    <w:rsid w:val="00E94FAD"/>
    <w:rsid w:val="00EB0AA4"/>
    <w:rsid w:val="00EB1016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4640"/>
    <w:rsid w:val="00F5616F"/>
    <w:rsid w:val="00F56451"/>
    <w:rsid w:val="00F56827"/>
    <w:rsid w:val="00F62866"/>
    <w:rsid w:val="00F65EF0"/>
    <w:rsid w:val="00F71651"/>
    <w:rsid w:val="00F7590B"/>
    <w:rsid w:val="00F76191"/>
    <w:rsid w:val="00F76CC6"/>
    <w:rsid w:val="00F80084"/>
    <w:rsid w:val="00F8018D"/>
    <w:rsid w:val="00F81F51"/>
    <w:rsid w:val="00F83D7C"/>
    <w:rsid w:val="00FB232E"/>
    <w:rsid w:val="00FB2FA0"/>
    <w:rsid w:val="00FB48BA"/>
    <w:rsid w:val="00FB4BC1"/>
    <w:rsid w:val="00FB5DEC"/>
    <w:rsid w:val="00FD557D"/>
    <w:rsid w:val="00FE0282"/>
    <w:rsid w:val="00FE0DD6"/>
    <w:rsid w:val="00FE124D"/>
    <w:rsid w:val="00FE1B5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90CDD7"/>
  <w15:docId w15:val="{01CF7CB5-B7B2-464C-85BD-DAE5C1018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82E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21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9f4477eb-c9f8-4d8e-ad8f-bc0da8782589">Meat Rendering</Project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DEDCC9961964EA7E19A4F6A5C6C3F" ma:contentTypeVersion="" ma:contentTypeDescription="Create a new document." ma:contentTypeScope="" ma:versionID="3aea0a776b8f345125bc0b158cd39cc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f4477eb-c9f8-4d8e-ad8f-bc0da8782589" xmlns:ns4="c0c61cd0-8906-41a6-94dd-696765a41e73" targetNamespace="http://schemas.microsoft.com/office/2006/metadata/properties" ma:root="true" ma:fieldsID="165e1f70f8f269ef4e2802919e2e469f" ns1:_="" ns2:_="" ns3:_="" ns4:_="">
    <xsd:import namespace="http://schemas.microsoft.com/sharepoint/v3"/>
    <xsd:import namespace="d50bbff7-d6dd-47d2-864a-cfdc2c3db0f4"/>
    <xsd:import namespace="9f4477eb-c9f8-4d8e-ad8f-bc0da8782589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Project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477eb-c9f8-4d8e-ad8f-bc0da8782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Project" ma:index="12" nillable="true" ma:displayName="Project" ma:format="Dropdown" ma:internalName="Project">
      <xsd:simpleType>
        <xsd:restriction base="dms:Choice">
          <xsd:enumeration value="Meat Rendering"/>
          <xsd:enumeration value="Electric Meat Slicing"/>
          <xsd:enumeration value="Meat Size Reductio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9f4477eb-c9f8-4d8e-ad8f-bc0da8782589"/>
    <ds:schemaRef ds:uri="http://purl.org/dc/elements/1.1/"/>
    <ds:schemaRef ds:uri="c0c61cd0-8906-41a6-94dd-696765a41e73"/>
    <ds:schemaRef ds:uri="d50bbff7-d6dd-47d2-864a-cfdc2c3db0f4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1384D-7343-4E80-B1D5-FCF1539DF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f4477eb-c9f8-4d8e-ad8f-bc0da8782589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5</Pages>
  <Words>1518</Words>
  <Characters>8659</Characters>
  <Application>Microsoft Office Word</Application>
  <DocSecurity>4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Don Jones</cp:lastModifiedBy>
  <cp:revision>2</cp:revision>
  <cp:lastPrinted>2016-05-27T05:21:00Z</cp:lastPrinted>
  <dcterms:created xsi:type="dcterms:W3CDTF">2021-03-30T03:43:00Z</dcterms:created>
  <dcterms:modified xsi:type="dcterms:W3CDTF">2021-03-30T03:43:00Z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0x01010058FDEDCC9961964EA7E19A4F6A5C6C3F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