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36823F5" w:rsidR="00F1480E" w:rsidRPr="000754EC" w:rsidRDefault="00DC69A7" w:rsidP="000754EC">
            <w:pPr>
              <w:pStyle w:val="SIText"/>
            </w:pPr>
            <w:r w:rsidRPr="00DC69A7">
              <w:t xml:space="preserve">This version released with ACM Animal Care and Management Training Package Version </w:t>
            </w:r>
            <w:r w:rsidR="004805C0">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66C6917F" w:rsidR="00F1480E" w:rsidRPr="000754EC" w:rsidRDefault="00E44372" w:rsidP="000754EC">
            <w:pPr>
              <w:pStyle w:val="SIUNITCODE"/>
            </w:pPr>
            <w:r w:rsidRPr="00E44372">
              <w:t>ACMEQU3</w:t>
            </w:r>
            <w:r w:rsidR="00F65BF2">
              <w:t>X</w:t>
            </w:r>
            <w:r w:rsidR="00766D9D">
              <w:t>7</w:t>
            </w:r>
          </w:p>
        </w:tc>
        <w:tc>
          <w:tcPr>
            <w:tcW w:w="3604" w:type="pct"/>
            <w:shd w:val="clear" w:color="auto" w:fill="auto"/>
          </w:tcPr>
          <w:p w14:paraId="30494620" w14:textId="680B0508" w:rsidR="00F1480E" w:rsidRPr="000754EC" w:rsidRDefault="00E44372" w:rsidP="000754EC">
            <w:pPr>
              <w:pStyle w:val="SIUnittitle"/>
            </w:pPr>
            <w:r w:rsidRPr="00E44372">
              <w:t>Introduce horses to lunge exercise</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260596FD" w14:textId="68CD600A" w:rsidR="00FC4240" w:rsidRPr="00FC4240" w:rsidRDefault="00FC4240" w:rsidP="00FC4240">
            <w:pPr>
              <w:pStyle w:val="SIText"/>
            </w:pPr>
            <w:r w:rsidRPr="00FC4240">
              <w:t xml:space="preserve">This unit of competency describes the skills and knowledge required to educate a horse for lungeing exercise by introducing techniques, routines and gear, and voice commands and signals used to control and direct a horse to lunge calmly. </w:t>
            </w:r>
          </w:p>
          <w:p w14:paraId="3F7E3649" w14:textId="77777777" w:rsidR="00FC4240" w:rsidRPr="00FC4240" w:rsidRDefault="00FC4240" w:rsidP="00FC4240">
            <w:pPr>
              <w:pStyle w:val="SIText"/>
            </w:pPr>
          </w:p>
          <w:p w14:paraId="2CCD1BD2" w14:textId="1A74DF94" w:rsidR="00451802" w:rsidRPr="00451802" w:rsidRDefault="00451802" w:rsidP="00451802">
            <w:r w:rsidRPr="00451802">
              <w:t xml:space="preserve">This unit applies to </w:t>
            </w:r>
            <w:r>
              <w:t xml:space="preserve">individuals who work </w:t>
            </w:r>
            <w:r w:rsidRPr="00451802">
              <w:t>under broad direction in industries involving horses</w:t>
            </w:r>
            <w:r w:rsidR="00744D9E">
              <w:t xml:space="preserve">. They apply knowledge of horse behaviour </w:t>
            </w:r>
            <w:r w:rsidR="002C2895">
              <w:t xml:space="preserve">to educate </w:t>
            </w:r>
            <w:r w:rsidR="001855AC">
              <w:t xml:space="preserve">horses to lunge calmly in environments that </w:t>
            </w:r>
            <w:r w:rsidR="003339C4">
              <w:t xml:space="preserve">may </w:t>
            </w:r>
            <w:r w:rsidR="001855AC">
              <w:t>include</w:t>
            </w:r>
            <w:r w:rsidR="001855AC" w:rsidRPr="00FC4240">
              <w:t xml:space="preserve"> round yards and fenced exercise arenas</w:t>
            </w:r>
            <w:r w:rsidR="008432E3">
              <w:t>.</w:t>
            </w:r>
            <w:r w:rsidRPr="00451802">
              <w:t xml:space="preserve"> </w:t>
            </w:r>
          </w:p>
          <w:p w14:paraId="34A585A5" w14:textId="77777777" w:rsidR="00451802" w:rsidRPr="00FC4240" w:rsidRDefault="00451802" w:rsidP="00FC4240">
            <w:pPr>
              <w:pStyle w:val="SIText"/>
            </w:pPr>
          </w:p>
          <w:p w14:paraId="6732E624" w14:textId="0CD4748A" w:rsidR="00DF0C84" w:rsidRDefault="00DF0C84" w:rsidP="00FC4240">
            <w:pPr>
              <w:pStyle w:val="SIText"/>
            </w:pPr>
            <w:r w:rsidRPr="00DF0C84">
              <w:t xml:space="preserve">Commonwealth and state/territory health and safety, and animal welfare legislation, </w:t>
            </w:r>
            <w:proofErr w:type="gramStart"/>
            <w:r w:rsidRPr="00DF0C84">
              <w:t>regulations</w:t>
            </w:r>
            <w:proofErr w:type="gramEnd"/>
            <w:r w:rsidRPr="00DF0C84">
              <w:t xml:space="preserve"> and codes of practice relevant to interacting with horses apply to workers in this industry. Requirements vary between industry sectors and jurisdictions.</w:t>
            </w:r>
          </w:p>
          <w:p w14:paraId="60AB6146" w14:textId="77777777" w:rsidR="00DF0C84" w:rsidRDefault="00DF0C84" w:rsidP="00FC4240">
            <w:pPr>
              <w:pStyle w:val="SIText"/>
            </w:pPr>
          </w:p>
          <w:p w14:paraId="70546F4A" w14:textId="163FD129" w:rsidR="00373436" w:rsidRPr="000754EC" w:rsidRDefault="00FC4240" w:rsidP="00DF0C84">
            <w:pPr>
              <w:pStyle w:val="SIText"/>
            </w:pPr>
            <w:r w:rsidRPr="00FC4240">
              <w:t>No licensing</w:t>
            </w:r>
            <w:r w:rsidR="00744D9E">
              <w:t>, legislative</w:t>
            </w:r>
            <w:r w:rsidRPr="00FC4240">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B26B00">
        <w:trPr>
          <w:trHeight w:val="1967"/>
        </w:trPr>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325CB378" w14:textId="77777777" w:rsidR="008268B4" w:rsidRPr="008268B4" w:rsidRDefault="008268B4" w:rsidP="008268B4">
            <w:pPr>
              <w:pStyle w:val="SIText"/>
            </w:pPr>
            <w:r w:rsidRPr="006A6970">
              <w:t>Prerequisite unit</w:t>
            </w:r>
            <w:r w:rsidRPr="008268B4">
              <w:t xml:space="preserve"> of competency for this unit is:</w:t>
            </w:r>
          </w:p>
          <w:p w14:paraId="4222EBC3" w14:textId="01EE7FE1" w:rsidR="00F1480E" w:rsidRDefault="00FC4240" w:rsidP="008268B4">
            <w:pPr>
              <w:pStyle w:val="SIBulletList1"/>
            </w:pPr>
            <w:r w:rsidRPr="00FC4240">
              <w:t>ACMEQU2</w:t>
            </w:r>
            <w:r w:rsidR="008762FF">
              <w:t>X</w:t>
            </w:r>
            <w:r w:rsidR="008268B4">
              <w:t>2</w:t>
            </w:r>
            <w:r w:rsidRPr="00FC4240">
              <w:t xml:space="preserve">0 Lunge educated </w:t>
            </w:r>
            <w:proofErr w:type="gramStart"/>
            <w:r w:rsidRPr="00FC4240">
              <w:t>horses</w:t>
            </w:r>
            <w:proofErr w:type="gramEnd"/>
          </w:p>
          <w:p w14:paraId="743CA430" w14:textId="77777777" w:rsidR="008268B4" w:rsidRDefault="008268B4" w:rsidP="008268B4">
            <w:pPr>
              <w:pStyle w:val="SIText"/>
            </w:pPr>
          </w:p>
          <w:p w14:paraId="39402CB0" w14:textId="07982E80" w:rsidR="008268B4" w:rsidRPr="008268B4" w:rsidRDefault="008268B4" w:rsidP="008268B4">
            <w:pPr>
              <w:pStyle w:val="SIText"/>
            </w:pPr>
            <w:r w:rsidRPr="0095705A">
              <w:t>Note the following chain of prerequisites that also apply to this unit. </w:t>
            </w:r>
          </w:p>
          <w:tbl>
            <w:tblPr>
              <w:tblW w:w="0" w:type="auto"/>
              <w:tblCellMar>
                <w:left w:w="0" w:type="dxa"/>
                <w:right w:w="0" w:type="dxa"/>
              </w:tblCellMar>
              <w:tblLook w:val="04A0" w:firstRow="1" w:lastRow="0" w:firstColumn="1" w:lastColumn="0" w:noHBand="0" w:noVBand="1"/>
            </w:tblPr>
            <w:tblGrid>
              <w:gridCol w:w="2946"/>
              <w:gridCol w:w="3580"/>
            </w:tblGrid>
            <w:tr w:rsidR="008268B4" w14:paraId="1CD32335" w14:textId="77777777" w:rsidTr="00970CC3">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FF26A3" w14:textId="77777777" w:rsidR="008268B4" w:rsidRPr="008268B4" w:rsidRDefault="008268B4" w:rsidP="008268B4">
                  <w:pPr>
                    <w:pStyle w:val="SIText-Bold"/>
                  </w:pPr>
                  <w:r w:rsidRPr="0095705A">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7A3F16" w14:textId="77777777" w:rsidR="008268B4" w:rsidRPr="008268B4" w:rsidRDefault="008268B4" w:rsidP="008268B4">
                  <w:pPr>
                    <w:pStyle w:val="SIText-Bold"/>
                  </w:pPr>
                  <w:r w:rsidRPr="0095705A">
                    <w:t>Prerequisite requirement</w:t>
                  </w:r>
                </w:p>
              </w:tc>
            </w:tr>
            <w:tr w:rsidR="008268B4" w14:paraId="2EC6696D" w14:textId="77777777" w:rsidTr="00B26B00">
              <w:trPr>
                <w:trHeight w:val="459"/>
              </w:trPr>
              <w:tc>
                <w:tcPr>
                  <w:tcW w:w="2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5CB3680" w14:textId="7E49284C" w:rsidR="008268B4" w:rsidRPr="0095705A" w:rsidRDefault="008268B4" w:rsidP="00B26B00">
                  <w:pPr>
                    <w:pStyle w:val="SIText"/>
                  </w:pPr>
                  <w:r w:rsidRPr="00FC4240">
                    <w:t>ACMEQU2</w:t>
                  </w:r>
                  <w:r>
                    <w:t>X2</w:t>
                  </w:r>
                  <w:r w:rsidRPr="00FC4240">
                    <w:t xml:space="preserve">0 Lunge </w:t>
                  </w:r>
                  <w:r w:rsidR="004805C0">
                    <w:t>e</w:t>
                  </w:r>
                  <w:r w:rsidRPr="00FC4240">
                    <w:t>ducated horses</w:t>
                  </w:r>
                </w:p>
              </w:tc>
              <w:tc>
                <w:tcPr>
                  <w:tcW w:w="35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FF6812C" w14:textId="77777777" w:rsidR="008268B4" w:rsidRPr="008268B4" w:rsidRDefault="008268B4" w:rsidP="008268B4">
                  <w:pPr>
                    <w:pStyle w:val="SIText"/>
                  </w:pPr>
                  <w:r w:rsidRPr="0095705A">
                    <w:t>ACMEQU2X12 Handle horses safely</w:t>
                  </w:r>
                </w:p>
              </w:tc>
            </w:tr>
          </w:tbl>
          <w:p w14:paraId="049F558F" w14:textId="55F20E7E" w:rsidR="008268B4" w:rsidRPr="000754EC" w:rsidRDefault="008268B4" w:rsidP="00B26B00">
            <w:pPr>
              <w:pStyle w:val="SIBulletList1"/>
              <w:numPr>
                <w:ilvl w:val="0"/>
                <w:numId w:val="0"/>
              </w:numPr>
            </w:pP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7F2E" w:rsidRPr="00963A46" w14:paraId="793C02A9" w14:textId="77777777" w:rsidTr="002B7F2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B9F878D" w14:textId="2BAC5E33" w:rsidR="002B7F2E" w:rsidRPr="00B26B00" w:rsidRDefault="002B7F2E" w:rsidP="00B26B00">
            <w:pPr>
              <w:pStyle w:val="SIText"/>
            </w:pPr>
            <w:r w:rsidRPr="00B26B00">
              <w:t xml:space="preserve">1. Prepare to </w:t>
            </w:r>
            <w:r w:rsidR="00DD1C88" w:rsidRPr="00B26B00">
              <w:t xml:space="preserve">educate a horse to </w:t>
            </w:r>
            <w:r w:rsidRPr="00B26B00">
              <w:t xml:space="preserve">lunge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933283F" w14:textId="364ED760" w:rsidR="00354ED8" w:rsidRPr="00B26B00" w:rsidRDefault="00354ED8" w:rsidP="00B26B00">
            <w:pPr>
              <w:pStyle w:val="SIText"/>
            </w:pPr>
            <w:r w:rsidRPr="00B26B00">
              <w:rPr>
                <w:rStyle w:val="SITemporaryText-blue"/>
                <w:color w:val="auto"/>
                <w:sz w:val="20"/>
              </w:rPr>
              <w:t>1.1 Select horse to be educated and suitable training area in consultation with other workers, if required</w:t>
            </w:r>
          </w:p>
          <w:p w14:paraId="6B550804" w14:textId="3C978731" w:rsidR="00E73883" w:rsidRPr="00B26B00" w:rsidRDefault="00E73883" w:rsidP="00B26B00">
            <w:pPr>
              <w:pStyle w:val="SIText"/>
            </w:pPr>
            <w:r w:rsidRPr="00B26B00">
              <w:t xml:space="preserve">1.2 Identify hazards, assess and control risks related to educating horse to lunge </w:t>
            </w:r>
            <w:r w:rsidR="000D14B5" w:rsidRPr="00B26B00">
              <w:t xml:space="preserve">and </w:t>
            </w:r>
            <w:proofErr w:type="spellStart"/>
            <w:r w:rsidR="000D14B5" w:rsidRPr="00B26B00">
              <w:t>lungeing</w:t>
            </w:r>
            <w:proofErr w:type="spellEnd"/>
            <w:r w:rsidR="000D14B5" w:rsidRPr="00B26B00">
              <w:t xml:space="preserve"> </w:t>
            </w:r>
            <w:proofErr w:type="gramStart"/>
            <w:r w:rsidR="000D14B5" w:rsidRPr="00B26B00">
              <w:t>environment</w:t>
            </w:r>
            <w:proofErr w:type="gramEnd"/>
          </w:p>
          <w:p w14:paraId="1583784C" w14:textId="09F1B7CC" w:rsidR="002B7F2E" w:rsidRPr="00B26B00" w:rsidRDefault="002B7F2E" w:rsidP="00B26B00">
            <w:pPr>
              <w:pStyle w:val="SIText"/>
            </w:pPr>
            <w:r w:rsidRPr="00B26B00">
              <w:t>1.</w:t>
            </w:r>
            <w:r w:rsidR="0047677B" w:rsidRPr="00B26B00">
              <w:t>3</w:t>
            </w:r>
            <w:r w:rsidRPr="00B26B00">
              <w:t xml:space="preserve"> Select methods and techniques for introducing inexperienced horses to </w:t>
            </w:r>
            <w:proofErr w:type="spellStart"/>
            <w:proofErr w:type="gramStart"/>
            <w:r w:rsidRPr="00B26B00">
              <w:t>lungeing</w:t>
            </w:r>
            <w:proofErr w:type="spellEnd"/>
            <w:proofErr w:type="gramEnd"/>
          </w:p>
          <w:p w14:paraId="4265A4B3" w14:textId="1CB861FE" w:rsidR="003044D9" w:rsidRPr="00B26B00" w:rsidRDefault="002B7F2E" w:rsidP="00B26B00">
            <w:pPr>
              <w:pStyle w:val="SIText"/>
            </w:pPr>
            <w:r w:rsidRPr="00B26B00">
              <w:t xml:space="preserve">1.4 Select </w:t>
            </w:r>
            <w:r w:rsidR="00A8113E" w:rsidRPr="00B26B00">
              <w:t xml:space="preserve">and correctly fit </w:t>
            </w:r>
            <w:r w:rsidRPr="00B26B00">
              <w:t xml:space="preserve">personal protective equipment (PPE) </w:t>
            </w:r>
          </w:p>
          <w:p w14:paraId="7AC8824F" w14:textId="71D91221" w:rsidR="002B7F2E" w:rsidRPr="00B26B00" w:rsidRDefault="002B7F2E" w:rsidP="00B26B00">
            <w:pPr>
              <w:pStyle w:val="SIText"/>
            </w:pPr>
            <w:r w:rsidRPr="00B26B00">
              <w:t xml:space="preserve">1.5 Select and check </w:t>
            </w:r>
            <w:proofErr w:type="spellStart"/>
            <w:r w:rsidRPr="00B26B00">
              <w:t>lungeing</w:t>
            </w:r>
            <w:proofErr w:type="spellEnd"/>
            <w:r w:rsidRPr="00B26B00">
              <w:t xml:space="preserve"> equipment and fit </w:t>
            </w:r>
            <w:proofErr w:type="spellStart"/>
            <w:r w:rsidR="003D39F0" w:rsidRPr="00B26B00">
              <w:t>lungeing</w:t>
            </w:r>
            <w:proofErr w:type="spellEnd"/>
            <w:r w:rsidR="003D39F0" w:rsidRPr="00B26B00">
              <w:t xml:space="preserve"> </w:t>
            </w:r>
            <w:r w:rsidRPr="00B26B00">
              <w:t xml:space="preserve">gear to horse </w:t>
            </w:r>
            <w:r w:rsidR="00354ED8" w:rsidRPr="00B26B00">
              <w:rPr>
                <w:rStyle w:val="SITemporaryText-blue"/>
                <w:color w:val="auto"/>
                <w:sz w:val="20"/>
              </w:rPr>
              <w:t>according to individual horse and training requirements</w:t>
            </w:r>
          </w:p>
        </w:tc>
      </w:tr>
      <w:tr w:rsidR="00E325A2" w:rsidRPr="00963A46" w14:paraId="524B7678" w14:textId="77777777" w:rsidTr="00CA2922">
        <w:trPr>
          <w:cantSplit/>
        </w:trPr>
        <w:tc>
          <w:tcPr>
            <w:tcW w:w="1396" w:type="pct"/>
            <w:shd w:val="clear" w:color="auto" w:fill="auto"/>
          </w:tcPr>
          <w:p w14:paraId="6B7A0B5D" w14:textId="29534EB5" w:rsidR="00B662E4" w:rsidRPr="00B26B00" w:rsidRDefault="0047677B" w:rsidP="00B26B00">
            <w:pPr>
              <w:pStyle w:val="SIText"/>
              <w:rPr>
                <w:rStyle w:val="SITemporaryText-blue"/>
                <w:color w:val="auto"/>
                <w:sz w:val="20"/>
              </w:rPr>
            </w:pPr>
            <w:r w:rsidRPr="00B26B00">
              <w:rPr>
                <w:rStyle w:val="SITemporaryText-blue"/>
                <w:color w:val="auto"/>
                <w:sz w:val="20"/>
              </w:rPr>
              <w:t xml:space="preserve">2. </w:t>
            </w:r>
            <w:r w:rsidR="00B662E4" w:rsidRPr="00B26B00">
              <w:rPr>
                <w:rStyle w:val="SITemporaryText-blue"/>
                <w:color w:val="auto"/>
                <w:sz w:val="20"/>
              </w:rPr>
              <w:t>Educate a horse to lunge</w:t>
            </w:r>
          </w:p>
        </w:tc>
        <w:tc>
          <w:tcPr>
            <w:tcW w:w="3604" w:type="pct"/>
            <w:shd w:val="clear" w:color="auto" w:fill="auto"/>
          </w:tcPr>
          <w:p w14:paraId="71358D99" w14:textId="34D27C07" w:rsidR="00E325A2" w:rsidRPr="00B26B00" w:rsidRDefault="00E325A2" w:rsidP="00B26B00">
            <w:pPr>
              <w:pStyle w:val="SIText"/>
            </w:pPr>
            <w:r w:rsidRPr="00B26B00">
              <w:t xml:space="preserve">2.1 Apply knowledge of horse behaviour to introduce </w:t>
            </w:r>
            <w:proofErr w:type="spellStart"/>
            <w:r w:rsidRPr="00B26B00">
              <w:t>lungeing</w:t>
            </w:r>
            <w:proofErr w:type="spellEnd"/>
            <w:r w:rsidRPr="00B26B00">
              <w:t xml:space="preserve"> to inexperienced horse</w:t>
            </w:r>
            <w:r w:rsidR="00354ED8" w:rsidRPr="00B26B00">
              <w:t xml:space="preserve"> using clear and appr</w:t>
            </w:r>
            <w:r w:rsidR="00EF7E22" w:rsidRPr="00B26B00">
              <w:t xml:space="preserve">opriate cues with </w:t>
            </w:r>
            <w:proofErr w:type="gramStart"/>
            <w:r w:rsidR="00EF7E22" w:rsidRPr="00B26B00">
              <w:t>horse</w:t>
            </w:r>
            <w:proofErr w:type="gramEnd"/>
          </w:p>
          <w:p w14:paraId="2E861879" w14:textId="2F995FCB" w:rsidR="00E325A2" w:rsidRPr="00B26B00" w:rsidRDefault="00E325A2" w:rsidP="00B26B00">
            <w:pPr>
              <w:pStyle w:val="SIText"/>
            </w:pPr>
            <w:r w:rsidRPr="00B26B00">
              <w:t xml:space="preserve">2.2 Introduce horse to </w:t>
            </w:r>
            <w:proofErr w:type="spellStart"/>
            <w:r w:rsidRPr="00B26B00">
              <w:t>lungeing</w:t>
            </w:r>
            <w:proofErr w:type="spellEnd"/>
            <w:r w:rsidRPr="00B26B00">
              <w:t xml:space="preserve"> exercise using safe </w:t>
            </w:r>
            <w:r w:rsidR="003E21D4" w:rsidRPr="00B26B00">
              <w:t xml:space="preserve">and low stress </w:t>
            </w:r>
            <w:proofErr w:type="gramStart"/>
            <w:r w:rsidRPr="00B26B00">
              <w:t>techniques</w:t>
            </w:r>
            <w:proofErr w:type="gramEnd"/>
            <w:r w:rsidRPr="00B26B00">
              <w:t xml:space="preserve"> </w:t>
            </w:r>
          </w:p>
          <w:p w14:paraId="7AD42ECB" w14:textId="5090DCD4" w:rsidR="00E325A2" w:rsidRPr="00B26B00" w:rsidRDefault="00E325A2" w:rsidP="00B26B00">
            <w:pPr>
              <w:pStyle w:val="SIText"/>
            </w:pPr>
            <w:r w:rsidRPr="00B26B00">
              <w:t>2.</w:t>
            </w:r>
            <w:r w:rsidR="00D16A18" w:rsidRPr="00B26B00">
              <w:t xml:space="preserve">3 </w:t>
            </w:r>
            <w:r w:rsidRPr="00B26B00">
              <w:t xml:space="preserve">Use safe </w:t>
            </w:r>
            <w:proofErr w:type="spellStart"/>
            <w:r w:rsidRPr="00B26B00">
              <w:t>lungeing</w:t>
            </w:r>
            <w:proofErr w:type="spellEnd"/>
            <w:r w:rsidRPr="00B26B00">
              <w:t xml:space="preserve"> progression in walk, trot and canter in both </w:t>
            </w:r>
            <w:proofErr w:type="gramStart"/>
            <w:r w:rsidRPr="00B26B00">
              <w:t>directions</w:t>
            </w:r>
            <w:proofErr w:type="gramEnd"/>
          </w:p>
          <w:p w14:paraId="605259CA" w14:textId="59BEB20F" w:rsidR="00E325A2" w:rsidRPr="00B26B00" w:rsidRDefault="00E325A2" w:rsidP="00B26B00">
            <w:pPr>
              <w:pStyle w:val="SIText"/>
            </w:pPr>
            <w:r w:rsidRPr="00B26B00">
              <w:t>2.</w:t>
            </w:r>
            <w:r w:rsidR="00D16A18" w:rsidRPr="00B26B00">
              <w:t xml:space="preserve">4 </w:t>
            </w:r>
            <w:r w:rsidRPr="00B26B00">
              <w:t xml:space="preserve">Monitor horse </w:t>
            </w:r>
            <w:r w:rsidR="001F7F3F" w:rsidRPr="00B26B00">
              <w:t xml:space="preserve">behaviour and performance </w:t>
            </w:r>
            <w:r w:rsidRPr="00B26B00">
              <w:t xml:space="preserve">during </w:t>
            </w:r>
            <w:proofErr w:type="spellStart"/>
            <w:r w:rsidRPr="00B26B00">
              <w:t>lungeing</w:t>
            </w:r>
            <w:proofErr w:type="spellEnd"/>
            <w:r w:rsidRPr="00B26B00">
              <w:t xml:space="preserve">, </w:t>
            </w:r>
            <w:r w:rsidR="00FC112B" w:rsidRPr="00B26B00">
              <w:t xml:space="preserve">and </w:t>
            </w:r>
            <w:r w:rsidR="001F7F3F" w:rsidRPr="00B26B00">
              <w:t xml:space="preserve">respond to signs of </w:t>
            </w:r>
            <w:r w:rsidR="004864CD" w:rsidRPr="00B26B00">
              <w:t>injury or distress according to workplace procedures</w:t>
            </w:r>
          </w:p>
        </w:tc>
      </w:tr>
      <w:tr w:rsidR="004864CD" w:rsidRPr="00BE250A" w14:paraId="7FFDCA79" w14:textId="77777777" w:rsidTr="004835FC">
        <w:trPr>
          <w:cantSplit/>
        </w:trPr>
        <w:tc>
          <w:tcPr>
            <w:tcW w:w="1396" w:type="pct"/>
            <w:shd w:val="clear" w:color="auto" w:fill="auto"/>
          </w:tcPr>
          <w:p w14:paraId="4A225CDE" w14:textId="77777777" w:rsidR="004864CD" w:rsidRPr="00B26B00" w:rsidRDefault="004864CD" w:rsidP="00B26B00">
            <w:pPr>
              <w:pStyle w:val="SIText"/>
              <w:rPr>
                <w:rStyle w:val="SITemporaryText-green"/>
                <w:color w:val="auto"/>
                <w:sz w:val="20"/>
              </w:rPr>
            </w:pPr>
            <w:r w:rsidRPr="00B26B00">
              <w:rPr>
                <w:rStyle w:val="SITemporaryText-green"/>
                <w:color w:val="auto"/>
                <w:sz w:val="20"/>
              </w:rPr>
              <w:lastRenderedPageBreak/>
              <w:t>3. Perform post-exercise procedures</w:t>
            </w:r>
          </w:p>
        </w:tc>
        <w:tc>
          <w:tcPr>
            <w:tcW w:w="3604" w:type="pct"/>
            <w:shd w:val="clear" w:color="auto" w:fill="auto"/>
          </w:tcPr>
          <w:p w14:paraId="23518D43" w14:textId="77777777" w:rsidR="004864CD" w:rsidRPr="00B26B00" w:rsidRDefault="004864CD" w:rsidP="00B26B00">
            <w:pPr>
              <w:pStyle w:val="SIText"/>
              <w:rPr>
                <w:rStyle w:val="SITemporaryText-green"/>
                <w:color w:val="auto"/>
                <w:sz w:val="20"/>
              </w:rPr>
            </w:pPr>
            <w:r w:rsidRPr="00B26B00">
              <w:rPr>
                <w:rStyle w:val="SITemporaryText-green"/>
                <w:color w:val="auto"/>
                <w:sz w:val="20"/>
              </w:rPr>
              <w:t xml:space="preserve">3.1 Remove gear from horse and check horse for signs of </w:t>
            </w:r>
            <w:proofErr w:type="gramStart"/>
            <w:r w:rsidRPr="00B26B00">
              <w:rPr>
                <w:rStyle w:val="SITemporaryText-green"/>
                <w:color w:val="auto"/>
                <w:sz w:val="20"/>
              </w:rPr>
              <w:t>injury</w:t>
            </w:r>
            <w:proofErr w:type="gramEnd"/>
          </w:p>
          <w:p w14:paraId="0AA50A4D" w14:textId="77777777" w:rsidR="004864CD" w:rsidRPr="00B26B00" w:rsidRDefault="004864CD" w:rsidP="00B26B00">
            <w:pPr>
              <w:pStyle w:val="SIText"/>
              <w:rPr>
                <w:rStyle w:val="SITemporaryText-green"/>
                <w:color w:val="auto"/>
                <w:sz w:val="20"/>
              </w:rPr>
            </w:pPr>
            <w:r w:rsidRPr="00B26B00">
              <w:rPr>
                <w:rStyle w:val="SITemporaryText-green"/>
                <w:color w:val="auto"/>
                <w:sz w:val="20"/>
              </w:rPr>
              <w:t xml:space="preserve">3.2 Cool down, hose, </w:t>
            </w:r>
            <w:proofErr w:type="gramStart"/>
            <w:r w:rsidRPr="00B26B00">
              <w:rPr>
                <w:rStyle w:val="SITemporaryText-green"/>
                <w:color w:val="auto"/>
                <w:sz w:val="20"/>
              </w:rPr>
              <w:t>ice</w:t>
            </w:r>
            <w:proofErr w:type="gramEnd"/>
            <w:r w:rsidRPr="00B26B00">
              <w:rPr>
                <w:rStyle w:val="SITemporaryText-green"/>
                <w:color w:val="auto"/>
                <w:sz w:val="20"/>
              </w:rPr>
              <w:t xml:space="preserve"> and groom horse after exercise according to horse requirements and workplace procedures</w:t>
            </w:r>
          </w:p>
          <w:p w14:paraId="3FA587D2" w14:textId="77777777" w:rsidR="00BB1B74" w:rsidRPr="00B26B00" w:rsidRDefault="004864CD" w:rsidP="00B26B00">
            <w:pPr>
              <w:pStyle w:val="SIText"/>
              <w:rPr>
                <w:rStyle w:val="SITemporaryText-green"/>
                <w:color w:val="auto"/>
                <w:sz w:val="20"/>
              </w:rPr>
            </w:pPr>
            <w:r w:rsidRPr="00B26B00">
              <w:rPr>
                <w:rStyle w:val="SITemporaryText-green"/>
                <w:color w:val="auto"/>
                <w:sz w:val="20"/>
              </w:rPr>
              <w:t>3.3 Record and report on horse performance and irregular horse behaviour, signs of distress or injury during and after exercise</w:t>
            </w:r>
          </w:p>
          <w:p w14:paraId="36052F8B" w14:textId="4C584D78" w:rsidR="004864CD" w:rsidRPr="00B26B00" w:rsidRDefault="004864CD" w:rsidP="00B26B00">
            <w:pPr>
              <w:pStyle w:val="SIText"/>
              <w:rPr>
                <w:rStyle w:val="SITemporaryText-green"/>
                <w:color w:val="auto"/>
                <w:sz w:val="20"/>
              </w:rPr>
            </w:pPr>
            <w:r w:rsidRPr="00B26B00">
              <w:rPr>
                <w:rStyle w:val="SITemporaryText-green"/>
                <w:color w:val="auto"/>
                <w:sz w:val="20"/>
              </w:rPr>
              <w:t xml:space="preserve">3.4 Check and maintain gear before storage and report gear quality and maintenance issues </w:t>
            </w:r>
            <w:r w:rsidR="00BB1B74" w:rsidRPr="00B26B00">
              <w:rPr>
                <w:rStyle w:val="SITemporaryText-green"/>
                <w:color w:val="auto"/>
                <w:sz w:val="20"/>
              </w:rPr>
              <w:t>according to workplace requirements</w:t>
            </w:r>
          </w:p>
        </w:tc>
      </w:tr>
    </w:tbl>
    <w:p w14:paraId="3DAB3672" w14:textId="00A03350" w:rsidR="005F771F" w:rsidRDefault="005F771F" w:rsidP="004864CD">
      <w:pPr>
        <w:pStyle w:val="SIText"/>
        <w:ind w:firstLine="720"/>
      </w:pPr>
    </w:p>
    <w:p w14:paraId="19529A71" w14:textId="77777777" w:rsidR="004864CD" w:rsidRDefault="004864CD" w:rsidP="008909EF">
      <w:pPr>
        <w:pStyle w:val="SIText"/>
        <w:ind w:firstLine="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522140A4" w:rsidR="00F1480E" w:rsidRPr="000754EC" w:rsidRDefault="005F771F" w:rsidP="000754EC">
            <w:pPr>
              <w:pStyle w:val="SIHeading2"/>
            </w:pPr>
            <w:r>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325A2" w:rsidRPr="00336FCA" w:rsidDel="00423CB2" w14:paraId="7E89E6AA" w14:textId="77777777" w:rsidTr="00CA2922">
        <w:tc>
          <w:tcPr>
            <w:tcW w:w="1396" w:type="pct"/>
          </w:tcPr>
          <w:p w14:paraId="7F7FBEA7" w14:textId="642E184D" w:rsidR="00E325A2" w:rsidRPr="00E325A2" w:rsidRDefault="00E325A2" w:rsidP="00E325A2">
            <w:pPr>
              <w:pStyle w:val="SIText"/>
            </w:pPr>
            <w:r w:rsidRPr="00E325A2">
              <w:t>Oral communication</w:t>
            </w:r>
          </w:p>
        </w:tc>
        <w:tc>
          <w:tcPr>
            <w:tcW w:w="3604" w:type="pct"/>
          </w:tcPr>
          <w:p w14:paraId="7A2F2ACD" w14:textId="12E58B62" w:rsidR="00E325A2" w:rsidRPr="00E325A2" w:rsidRDefault="00E578F0" w:rsidP="00E325A2">
            <w:pPr>
              <w:pStyle w:val="SIBulletList1"/>
            </w:pPr>
            <w:r w:rsidRPr="003E7569">
              <w:t>Use industry terminology to describe and report horse lungeing activities</w:t>
            </w:r>
            <w:r w:rsidRPr="00E578F0">
              <w:t xml:space="preserve"> </w:t>
            </w:r>
          </w:p>
        </w:tc>
      </w:tr>
      <w:tr w:rsidR="00E578F0" w:rsidRPr="00336FCA" w:rsidDel="00423CB2" w14:paraId="71C26066" w14:textId="77777777" w:rsidTr="00E578F0">
        <w:tc>
          <w:tcPr>
            <w:tcW w:w="1396" w:type="pct"/>
            <w:tcBorders>
              <w:top w:val="single" w:sz="4" w:space="0" w:color="auto"/>
              <w:left w:val="single" w:sz="4" w:space="0" w:color="auto"/>
              <w:bottom w:val="single" w:sz="4" w:space="0" w:color="auto"/>
              <w:right w:val="single" w:sz="4" w:space="0" w:color="auto"/>
            </w:tcBorders>
          </w:tcPr>
          <w:p w14:paraId="6D670398" w14:textId="77777777" w:rsidR="00E578F0" w:rsidRPr="00E578F0" w:rsidRDefault="00E578F0" w:rsidP="00E578F0">
            <w:pPr>
              <w:pStyle w:val="SIText"/>
            </w:pPr>
            <w:bookmarkStart w:id="0" w:name="_Hlk58147091"/>
            <w:r w:rsidRPr="00E578F0">
              <w:t>Numeracy</w:t>
            </w:r>
          </w:p>
        </w:tc>
        <w:tc>
          <w:tcPr>
            <w:tcW w:w="3604" w:type="pct"/>
            <w:tcBorders>
              <w:top w:val="single" w:sz="4" w:space="0" w:color="auto"/>
              <w:left w:val="single" w:sz="4" w:space="0" w:color="auto"/>
              <w:bottom w:val="single" w:sz="4" w:space="0" w:color="auto"/>
              <w:right w:val="single" w:sz="4" w:space="0" w:color="auto"/>
            </w:tcBorders>
          </w:tcPr>
          <w:p w14:paraId="2401BD28" w14:textId="03C1C384" w:rsidR="00E578F0" w:rsidRPr="00E578F0" w:rsidRDefault="00E578F0" w:rsidP="00B26B00">
            <w:pPr>
              <w:pStyle w:val="SIBulletList1"/>
            </w:pPr>
            <w:r w:rsidRPr="00E578F0">
              <w:t>Measure and calculate time,</w:t>
            </w:r>
            <w:r w:rsidR="001A5878">
              <w:t xml:space="preserve"> temperature,</w:t>
            </w:r>
            <w:r w:rsidRPr="00E578F0">
              <w:t xml:space="preserve"> distance</w:t>
            </w:r>
            <w:r w:rsidR="00634ACE" w:rsidRPr="00B26B00">
              <w:t xml:space="preserve">, </w:t>
            </w:r>
            <w:proofErr w:type="gramStart"/>
            <w:r w:rsidR="00634ACE" w:rsidRPr="00B26B00">
              <w:rPr>
                <w:rStyle w:val="SITemporaryText-blue"/>
                <w:color w:val="auto"/>
                <w:sz w:val="20"/>
              </w:rPr>
              <w:t>ratio</w:t>
            </w:r>
            <w:proofErr w:type="gramEnd"/>
            <w:r w:rsidR="00634ACE">
              <w:t xml:space="preserve"> </w:t>
            </w:r>
            <w:r w:rsidRPr="00E578F0">
              <w:t xml:space="preserve">and speed </w:t>
            </w:r>
          </w:p>
        </w:tc>
      </w:tr>
      <w:bookmarkEnd w:id="0"/>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423F64" w14:paraId="0DAC76F2" w14:textId="77777777" w:rsidTr="00F33FF2">
        <w:tc>
          <w:tcPr>
            <w:tcW w:w="1028" w:type="pct"/>
          </w:tcPr>
          <w:p w14:paraId="133C2290" w14:textId="02A6E13C" w:rsidR="00423F64" w:rsidRPr="00423F64" w:rsidRDefault="008762FF" w:rsidP="00423F64">
            <w:pPr>
              <w:pStyle w:val="SIText"/>
            </w:pPr>
            <w:r w:rsidRPr="00423F64">
              <w:t>ACMEQU3</w:t>
            </w:r>
            <w:r>
              <w:t>X</w:t>
            </w:r>
            <w:r w:rsidR="00766D9D">
              <w:t>7</w:t>
            </w:r>
            <w:r w:rsidRPr="00423F64">
              <w:t xml:space="preserve"> </w:t>
            </w:r>
            <w:r w:rsidR="00423F64" w:rsidRPr="00423F64">
              <w:t>Introduce horses to lunge exercise</w:t>
            </w:r>
          </w:p>
        </w:tc>
        <w:tc>
          <w:tcPr>
            <w:tcW w:w="1105" w:type="pct"/>
          </w:tcPr>
          <w:p w14:paraId="050696DA" w14:textId="108D36B4" w:rsidR="00423F64" w:rsidRPr="00423F64" w:rsidRDefault="002C2B8A" w:rsidP="00423F64">
            <w:pPr>
              <w:pStyle w:val="SIText"/>
            </w:pPr>
            <w:r w:rsidRPr="00423F64">
              <w:t>ACMEQU301 Introduce horses to lunge exercise</w:t>
            </w:r>
          </w:p>
        </w:tc>
        <w:tc>
          <w:tcPr>
            <w:tcW w:w="1251" w:type="pct"/>
          </w:tcPr>
          <w:p w14:paraId="5F30791A" w14:textId="438A48EA" w:rsidR="003C6BBE" w:rsidRPr="003C6BBE" w:rsidRDefault="003C6BBE" w:rsidP="003C6BBE">
            <w:pPr>
              <w:rPr>
                <w:lang w:eastAsia="en-US"/>
              </w:rPr>
            </w:pPr>
            <w:r w:rsidRPr="003C6BBE">
              <w:rPr>
                <w:lang w:eastAsia="en-US"/>
              </w:rPr>
              <w:t>Application updated</w:t>
            </w:r>
          </w:p>
          <w:p w14:paraId="61A2D660" w14:textId="0FAA955F" w:rsidR="003C6BBE" w:rsidRDefault="003C6BBE" w:rsidP="003C6BBE">
            <w:pPr>
              <w:rPr>
                <w:lang w:eastAsia="en-US"/>
              </w:rPr>
            </w:pPr>
            <w:r w:rsidRPr="003C6BBE">
              <w:rPr>
                <w:lang w:eastAsia="en-US"/>
              </w:rPr>
              <w:t xml:space="preserve">Performance </w:t>
            </w:r>
            <w:r w:rsidR="00F86B92">
              <w:t>C</w:t>
            </w:r>
            <w:r w:rsidRPr="003C6BBE">
              <w:rPr>
                <w:lang w:eastAsia="en-US"/>
              </w:rPr>
              <w:t xml:space="preserve">riteria revised, reordered, </w:t>
            </w:r>
            <w:r w:rsidRPr="003C6BBE">
              <w:t xml:space="preserve">or merged </w:t>
            </w:r>
            <w:r w:rsidRPr="003C6BBE">
              <w:rPr>
                <w:lang w:eastAsia="en-US"/>
              </w:rPr>
              <w:t xml:space="preserve">for </w:t>
            </w:r>
            <w:proofErr w:type="gramStart"/>
            <w:r w:rsidRPr="003C6BBE">
              <w:rPr>
                <w:lang w:eastAsia="en-US"/>
              </w:rPr>
              <w:t>clarity</w:t>
            </w:r>
            <w:proofErr w:type="gramEnd"/>
          </w:p>
          <w:p w14:paraId="712E07EE" w14:textId="5CFAD958" w:rsidR="003C6BBE" w:rsidRPr="003C6BBE" w:rsidRDefault="003C6BBE" w:rsidP="003C6BBE">
            <w:pPr>
              <w:rPr>
                <w:lang w:eastAsia="en-US"/>
              </w:rPr>
            </w:pPr>
            <w:r>
              <w:t>Pr</w:t>
            </w:r>
            <w:r w:rsidRPr="003C6BBE">
              <w:t xml:space="preserve">evious </w:t>
            </w:r>
            <w:r w:rsidR="00F86B92">
              <w:t>P</w:t>
            </w:r>
            <w:r w:rsidRPr="003C6BBE">
              <w:t xml:space="preserve">erformance </w:t>
            </w:r>
            <w:r w:rsidR="00F86B92">
              <w:t>C</w:t>
            </w:r>
            <w:r w:rsidRPr="003C6BBE">
              <w:t>riteria 2.3 and 2.4 removed</w:t>
            </w:r>
          </w:p>
          <w:p w14:paraId="3F070B59" w14:textId="77777777" w:rsidR="003C6BBE" w:rsidRPr="003C6BBE" w:rsidRDefault="003C6BBE" w:rsidP="003C6BBE">
            <w:pPr>
              <w:rPr>
                <w:lang w:eastAsia="en-US"/>
              </w:rPr>
            </w:pPr>
            <w:r w:rsidRPr="003C6BBE">
              <w:rPr>
                <w:lang w:eastAsia="en-US"/>
              </w:rPr>
              <w:t>Foundation skills updated</w:t>
            </w:r>
          </w:p>
          <w:p w14:paraId="68D5E6EF" w14:textId="0C4B3372" w:rsidR="00423F64" w:rsidRPr="00423F64" w:rsidRDefault="003C6BBE" w:rsidP="003C6BBE">
            <w:pPr>
              <w:pStyle w:val="SIText"/>
            </w:pPr>
            <w:r w:rsidRPr="003C6BBE">
              <w:rPr>
                <w:lang w:eastAsia="en-AU"/>
              </w:rPr>
              <w:t>Performance Evidence, Knowledge Evidence and Assessment Conditions updated</w:t>
            </w:r>
          </w:p>
        </w:tc>
        <w:tc>
          <w:tcPr>
            <w:tcW w:w="1616" w:type="pct"/>
          </w:tcPr>
          <w:p w14:paraId="71095270" w14:textId="54480F3F" w:rsidR="00423F64" w:rsidRPr="00423F64" w:rsidRDefault="00A105EE" w:rsidP="00423F64">
            <w:pPr>
              <w:pStyle w:val="SIText"/>
            </w:pPr>
            <w:r>
              <w:t>E</w:t>
            </w:r>
            <w:r w:rsidR="00423F64" w:rsidRPr="00423F64">
              <w:t xml:space="preserv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7047A0"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4627D88" w:rsidR="00556C4C" w:rsidRPr="000754EC" w:rsidRDefault="00556C4C" w:rsidP="000754EC">
            <w:pPr>
              <w:pStyle w:val="SIUnittitle"/>
            </w:pPr>
            <w:r w:rsidRPr="00F56827">
              <w:t xml:space="preserve">Assessment requirements for </w:t>
            </w:r>
            <w:r w:rsidR="00E44372" w:rsidRPr="00E44372">
              <w:t>ACMEQU3</w:t>
            </w:r>
            <w:r w:rsidR="008762FF">
              <w:t>X</w:t>
            </w:r>
            <w:r w:rsidR="00766D9D">
              <w:t>7</w:t>
            </w:r>
            <w:r w:rsidR="00E44372" w:rsidRPr="00E44372">
              <w:t xml:space="preserve"> Introduce horses to lunge exercise</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356C1B9B" w14:textId="77777777" w:rsidR="00423F64" w:rsidRPr="00423F64" w:rsidRDefault="00423F64" w:rsidP="00423F64">
            <w:r w:rsidRPr="00423F64">
              <w:t>An individual demonstrating competency must satisfy all the elements and performance criteria of this unit.</w:t>
            </w:r>
          </w:p>
          <w:p w14:paraId="387E4740" w14:textId="77777777" w:rsidR="00EF1065" w:rsidRDefault="00EF1065" w:rsidP="00423F64"/>
          <w:p w14:paraId="0F6BE34D" w14:textId="3C6D4D85" w:rsidR="00423F64" w:rsidRPr="00423F64" w:rsidRDefault="00423F64" w:rsidP="00B26B00">
            <w:pPr>
              <w:pStyle w:val="SIText"/>
            </w:pPr>
            <w:r w:rsidRPr="00423F64">
              <w:t xml:space="preserve">There must be evidence that the individual has introduced </w:t>
            </w:r>
            <w:r w:rsidR="00032C72" w:rsidRPr="00B26B00">
              <w:rPr>
                <w:rStyle w:val="SITemporaryText-blue"/>
                <w:color w:val="auto"/>
                <w:sz w:val="20"/>
              </w:rPr>
              <w:t>and trained</w:t>
            </w:r>
            <w:r w:rsidR="00032C72" w:rsidRPr="00B26B00">
              <w:t xml:space="preserve"> </w:t>
            </w:r>
            <w:r w:rsidRPr="00B26B00">
              <w:t xml:space="preserve">at least two compliant and manageable </w:t>
            </w:r>
            <w:r w:rsidR="00EF1065" w:rsidRPr="00B26B00">
              <w:t>horses to</w:t>
            </w:r>
            <w:r w:rsidRPr="00B26B00">
              <w:t xml:space="preserve"> lunge</w:t>
            </w:r>
            <w:r w:rsidR="00317819" w:rsidRPr="00B26B00">
              <w:t xml:space="preserve"> </w:t>
            </w:r>
            <w:r w:rsidR="00121DDD" w:rsidRPr="00B26B00">
              <w:t xml:space="preserve">calmly and </w:t>
            </w:r>
            <w:r w:rsidR="00317819" w:rsidRPr="00B26B00">
              <w:t xml:space="preserve">consistently across the three gaits (walk, </w:t>
            </w:r>
            <w:proofErr w:type="gramStart"/>
            <w:r w:rsidR="00317819" w:rsidRPr="00B26B00">
              <w:t>trot</w:t>
            </w:r>
            <w:proofErr w:type="gramEnd"/>
            <w:r w:rsidR="00317819" w:rsidRPr="00B26B00">
              <w:t xml:space="preserve"> and canter)</w:t>
            </w:r>
            <w:r w:rsidR="00477D0C" w:rsidRPr="00B26B00">
              <w:t xml:space="preserve">. The horses must be inexperienced in </w:t>
            </w:r>
            <w:proofErr w:type="spellStart"/>
            <w:r w:rsidR="00477D0C" w:rsidRPr="00B26B00">
              <w:t>lungeing</w:t>
            </w:r>
            <w:proofErr w:type="spellEnd"/>
            <w:r w:rsidR="00C760D6" w:rsidRPr="00B26B00">
              <w:t xml:space="preserve"> </w:t>
            </w:r>
            <w:r w:rsidR="00C760D6" w:rsidRPr="00B26B00">
              <w:rPr>
                <w:rStyle w:val="SITemporaryText-blue"/>
                <w:color w:val="auto"/>
                <w:sz w:val="20"/>
              </w:rPr>
              <w:t>prior to the assessment of the unit</w:t>
            </w:r>
            <w:r w:rsidR="00EF1065" w:rsidRPr="00B26B00">
              <w:t>, and for each horse</w:t>
            </w:r>
            <w:r w:rsidR="000636D6" w:rsidRPr="00B26B00">
              <w:t xml:space="preserve"> </w:t>
            </w:r>
            <w:r w:rsidR="00247B5F" w:rsidRPr="00B26B00">
              <w:t xml:space="preserve">and </w:t>
            </w:r>
            <w:proofErr w:type="spellStart"/>
            <w:r w:rsidR="00247B5F" w:rsidRPr="00B26B00">
              <w:t>lungeing</w:t>
            </w:r>
            <w:proofErr w:type="spellEnd"/>
            <w:r w:rsidR="000636D6" w:rsidRPr="00B26B00">
              <w:t xml:space="preserve"> activity</w:t>
            </w:r>
            <w:r w:rsidR="00EF1065" w:rsidRPr="00B26B00">
              <w:t>, t</w:t>
            </w:r>
            <w:r w:rsidR="00477D0C" w:rsidRPr="00B26B00">
              <w:t>he individual must have</w:t>
            </w:r>
            <w:r w:rsidRPr="00B26B00">
              <w:t>:</w:t>
            </w:r>
          </w:p>
          <w:p w14:paraId="38FBBA38" w14:textId="192C52ED" w:rsidR="00423F64" w:rsidRPr="00B26B00" w:rsidRDefault="00423F64" w:rsidP="00B26B00">
            <w:pPr>
              <w:pStyle w:val="SIBulletList1"/>
              <w:rPr>
                <w:rStyle w:val="SITemporaryText-blue"/>
                <w:color w:val="auto"/>
                <w:sz w:val="20"/>
              </w:rPr>
            </w:pPr>
            <w:r w:rsidRPr="00B26B00">
              <w:t>identif</w:t>
            </w:r>
            <w:r w:rsidR="000636D6" w:rsidRPr="00B26B00">
              <w:t>ied</w:t>
            </w:r>
            <w:r w:rsidRPr="00B26B00">
              <w:t xml:space="preserve"> </w:t>
            </w:r>
            <w:r w:rsidR="00DC2E00" w:rsidRPr="00B26B00">
              <w:rPr>
                <w:rStyle w:val="SITemporaryText-blue"/>
                <w:color w:val="auto"/>
                <w:sz w:val="20"/>
              </w:rPr>
              <w:t>hazards, assess</w:t>
            </w:r>
            <w:r w:rsidR="000636D6" w:rsidRPr="00B26B00">
              <w:rPr>
                <w:rStyle w:val="SITemporaryText-blue"/>
                <w:color w:val="auto"/>
                <w:sz w:val="20"/>
              </w:rPr>
              <w:t>ed</w:t>
            </w:r>
            <w:r w:rsidR="00DC2E00" w:rsidRPr="00B26B00">
              <w:rPr>
                <w:rStyle w:val="SITemporaryText-blue"/>
                <w:color w:val="auto"/>
                <w:sz w:val="20"/>
              </w:rPr>
              <w:t xml:space="preserve"> and controll</w:t>
            </w:r>
            <w:r w:rsidR="000636D6" w:rsidRPr="00B26B00">
              <w:rPr>
                <w:rStyle w:val="SITemporaryText-blue"/>
                <w:color w:val="auto"/>
                <w:sz w:val="20"/>
              </w:rPr>
              <w:t>ed</w:t>
            </w:r>
            <w:r w:rsidR="00DC2E00" w:rsidRPr="00B26B00">
              <w:rPr>
                <w:rStyle w:val="SITemporaryText-blue"/>
                <w:color w:val="auto"/>
                <w:sz w:val="20"/>
              </w:rPr>
              <w:t xml:space="preserve"> their</w:t>
            </w:r>
            <w:r w:rsidR="00DC2E00" w:rsidRPr="00B26B00">
              <w:t xml:space="preserve"> </w:t>
            </w:r>
            <w:r w:rsidRPr="00B26B00">
              <w:t>risks</w:t>
            </w:r>
            <w:r w:rsidR="00247B5F" w:rsidRPr="00B26B00">
              <w:t xml:space="preserve">, including those occurring in the </w:t>
            </w:r>
            <w:proofErr w:type="spellStart"/>
            <w:r w:rsidR="00DC2E00" w:rsidRPr="00B26B00">
              <w:rPr>
                <w:rStyle w:val="SITemporaryText-blue"/>
                <w:color w:val="auto"/>
                <w:sz w:val="20"/>
              </w:rPr>
              <w:t>lungeing</w:t>
            </w:r>
            <w:proofErr w:type="spellEnd"/>
            <w:r w:rsidR="00DC2E00" w:rsidRPr="00B26B00">
              <w:rPr>
                <w:rStyle w:val="SITemporaryText-blue"/>
                <w:color w:val="auto"/>
                <w:sz w:val="20"/>
              </w:rPr>
              <w:t xml:space="preserve"> </w:t>
            </w:r>
            <w:proofErr w:type="gramStart"/>
            <w:r w:rsidR="00DC2E00" w:rsidRPr="00B26B00">
              <w:rPr>
                <w:rStyle w:val="SITemporaryText-blue"/>
                <w:color w:val="auto"/>
                <w:sz w:val="20"/>
              </w:rPr>
              <w:t>environment</w:t>
            </w:r>
            <w:proofErr w:type="gramEnd"/>
          </w:p>
          <w:p w14:paraId="3DB2295B" w14:textId="77777777" w:rsidR="00247B5F" w:rsidRPr="00B26B00" w:rsidRDefault="00247B5F" w:rsidP="00B26B00">
            <w:pPr>
              <w:pStyle w:val="SIBulletList1"/>
              <w:rPr>
                <w:rStyle w:val="SITemporaryText-blue"/>
                <w:color w:val="auto"/>
                <w:sz w:val="20"/>
              </w:rPr>
            </w:pPr>
            <w:r w:rsidRPr="00B26B00">
              <w:rPr>
                <w:rStyle w:val="SITemporaryText-blue"/>
                <w:color w:val="auto"/>
                <w:sz w:val="20"/>
              </w:rPr>
              <w:t xml:space="preserve">used safe and low stress horse handling </w:t>
            </w:r>
            <w:proofErr w:type="gramStart"/>
            <w:r w:rsidRPr="00B26B00">
              <w:rPr>
                <w:rStyle w:val="SITemporaryText-blue"/>
                <w:color w:val="auto"/>
                <w:sz w:val="20"/>
              </w:rPr>
              <w:t>techniques</w:t>
            </w:r>
            <w:proofErr w:type="gramEnd"/>
          </w:p>
          <w:p w14:paraId="1FC0AB17" w14:textId="77777777" w:rsidR="00BE46B1" w:rsidRPr="00BE46B1" w:rsidRDefault="00BE46B1" w:rsidP="00BE46B1">
            <w:pPr>
              <w:pStyle w:val="SIBulletList1"/>
            </w:pPr>
            <w:r w:rsidRPr="00BE46B1">
              <w:t xml:space="preserve">selected, </w:t>
            </w:r>
            <w:proofErr w:type="gramStart"/>
            <w:r w:rsidRPr="00BE46B1">
              <w:t>checked</w:t>
            </w:r>
            <w:proofErr w:type="gramEnd"/>
            <w:r w:rsidRPr="00BE46B1">
              <w:t xml:space="preserve"> and correctly fitted personal protective equipment (PPE)</w:t>
            </w:r>
          </w:p>
          <w:p w14:paraId="2C23C77E" w14:textId="000FB7CB" w:rsidR="00423F64" w:rsidRDefault="00423F64" w:rsidP="008F75B7">
            <w:pPr>
              <w:pStyle w:val="SIBulletList1"/>
            </w:pPr>
            <w:r w:rsidRPr="00423F64">
              <w:t>select</w:t>
            </w:r>
            <w:r w:rsidR="00EF5607">
              <w:t>ed</w:t>
            </w:r>
            <w:r w:rsidRPr="00423F64">
              <w:t xml:space="preserve">, </w:t>
            </w:r>
            <w:r w:rsidR="00EF5607">
              <w:t xml:space="preserve">correctly </w:t>
            </w:r>
            <w:proofErr w:type="gramStart"/>
            <w:r w:rsidRPr="00423F64">
              <w:t>fitt</w:t>
            </w:r>
            <w:r w:rsidR="00EF5607">
              <w:t>ed</w:t>
            </w:r>
            <w:proofErr w:type="gramEnd"/>
            <w:r w:rsidRPr="00423F64">
              <w:t xml:space="preserve"> and introduc</w:t>
            </w:r>
            <w:r w:rsidR="00EF5607">
              <w:t xml:space="preserve">ed </w:t>
            </w:r>
            <w:proofErr w:type="spellStart"/>
            <w:r w:rsidRPr="00423F64">
              <w:t>lungeing</w:t>
            </w:r>
            <w:proofErr w:type="spellEnd"/>
            <w:r w:rsidRPr="00423F64">
              <w:t xml:space="preserve"> gear to horses</w:t>
            </w:r>
            <w:r w:rsidR="005974A5">
              <w:t>, including:</w:t>
            </w:r>
          </w:p>
          <w:p w14:paraId="009BBEB1" w14:textId="77777777" w:rsidR="008F75B7" w:rsidRPr="008F75B7" w:rsidRDefault="008F75B7" w:rsidP="00A50E40">
            <w:pPr>
              <w:pStyle w:val="SIBulletList2"/>
            </w:pPr>
            <w:r w:rsidRPr="008F75B7">
              <w:t>single lunge rein</w:t>
            </w:r>
          </w:p>
          <w:p w14:paraId="71EF3223" w14:textId="519BD013" w:rsidR="008F75B7" w:rsidRDefault="008F75B7" w:rsidP="00A50E40">
            <w:pPr>
              <w:pStyle w:val="SIBulletList2"/>
            </w:pPr>
            <w:r w:rsidRPr="008F75B7">
              <w:t>lunge whip</w:t>
            </w:r>
          </w:p>
          <w:p w14:paraId="11575761" w14:textId="77777777" w:rsidR="00342B67" w:rsidRDefault="00342B67" w:rsidP="00342B67">
            <w:pPr>
              <w:pStyle w:val="SIBulletList2"/>
            </w:pPr>
            <w:r>
              <w:t>lunge roller or saddle</w:t>
            </w:r>
          </w:p>
          <w:p w14:paraId="5EBFD4CA" w14:textId="77777777" w:rsidR="00342B67" w:rsidRPr="00342B67" w:rsidRDefault="00342B67" w:rsidP="00342B67">
            <w:pPr>
              <w:pStyle w:val="SIBulletList2"/>
            </w:pPr>
            <w:r>
              <w:t>bridle or lunge cavesson</w:t>
            </w:r>
          </w:p>
          <w:p w14:paraId="73A8FBBF" w14:textId="77777777" w:rsidR="00423F64" w:rsidRPr="00423F64" w:rsidRDefault="00423F64" w:rsidP="008F75B7">
            <w:pPr>
              <w:pStyle w:val="SIBulletList1"/>
            </w:pPr>
            <w:r w:rsidRPr="00423F64">
              <w:t xml:space="preserve">controlling and positioning the horse during walk, </w:t>
            </w:r>
            <w:proofErr w:type="gramStart"/>
            <w:r w:rsidRPr="00423F64">
              <w:t>trot</w:t>
            </w:r>
            <w:proofErr w:type="gramEnd"/>
            <w:r w:rsidRPr="00423F64">
              <w:t xml:space="preserve"> and canter:</w:t>
            </w:r>
          </w:p>
          <w:p w14:paraId="34CEB976" w14:textId="77777777" w:rsidR="00423F64" w:rsidRPr="00423F64" w:rsidRDefault="00423F64" w:rsidP="00A50E40">
            <w:pPr>
              <w:pStyle w:val="SIBulletList2"/>
            </w:pPr>
            <w:r w:rsidRPr="00423F64">
              <w:t>in both directions whilst safely adjusting lunge lead and whip position</w:t>
            </w:r>
          </w:p>
          <w:p w14:paraId="79ADAD12" w14:textId="77777777" w:rsidR="00423F64" w:rsidRPr="00423F64" w:rsidRDefault="00423F64" w:rsidP="00A50E40">
            <w:pPr>
              <w:pStyle w:val="SIBulletList2"/>
            </w:pPr>
            <w:r w:rsidRPr="00423F64">
              <w:t>using lunge whip and handler body position to encourage inexperienced horses to start, stop and follow the track during lunge exercise</w:t>
            </w:r>
          </w:p>
          <w:p w14:paraId="16D57724" w14:textId="77777777" w:rsidR="00423F64" w:rsidRPr="00423F64" w:rsidRDefault="00423F64" w:rsidP="00A50E40">
            <w:pPr>
              <w:pStyle w:val="SIBulletList2"/>
            </w:pPr>
            <w:r w:rsidRPr="00423F64">
              <w:t>using voice to control tempo and speed of inexperienced horses during lungeing exercise</w:t>
            </w:r>
          </w:p>
          <w:p w14:paraId="16484D43" w14:textId="0C7874AA" w:rsidR="00423F64" w:rsidRPr="00423F64" w:rsidRDefault="00423F64" w:rsidP="008F75B7">
            <w:pPr>
              <w:pStyle w:val="SIBulletList1"/>
            </w:pPr>
            <w:r w:rsidRPr="00423F64">
              <w:t>select</w:t>
            </w:r>
            <w:r w:rsidR="00E10937">
              <w:t>ed</w:t>
            </w:r>
            <w:r w:rsidRPr="00423F64">
              <w:t xml:space="preserve"> and </w:t>
            </w:r>
            <w:r w:rsidR="007978AE">
              <w:t xml:space="preserve">applied </w:t>
            </w:r>
            <w:proofErr w:type="spellStart"/>
            <w:r w:rsidRPr="00423F64">
              <w:t>lungeing</w:t>
            </w:r>
            <w:proofErr w:type="spellEnd"/>
            <w:r w:rsidRPr="00423F64">
              <w:t xml:space="preserve"> techniques that encourage inexperienced horses to maintain speed, tempo, gait and position on the </w:t>
            </w:r>
            <w:proofErr w:type="gramStart"/>
            <w:r w:rsidRPr="00423F64">
              <w:t>track</w:t>
            </w:r>
            <w:proofErr w:type="gramEnd"/>
          </w:p>
          <w:p w14:paraId="28253E8D" w14:textId="4F6405FD" w:rsidR="00423F64" w:rsidRPr="00423F64" w:rsidRDefault="00423F64" w:rsidP="008F75B7">
            <w:pPr>
              <w:pStyle w:val="SIBulletList1"/>
            </w:pPr>
            <w:r w:rsidRPr="00423F64">
              <w:t>monitor</w:t>
            </w:r>
            <w:r w:rsidR="00E10937">
              <w:t xml:space="preserve">ed </w:t>
            </w:r>
            <w:r w:rsidRPr="00423F64">
              <w:t xml:space="preserve">basic horse health and </w:t>
            </w:r>
            <w:r w:rsidR="00E10937">
              <w:t>behaviour</w:t>
            </w:r>
            <w:r w:rsidR="00E10937" w:rsidRPr="00423F64">
              <w:t xml:space="preserve"> </w:t>
            </w:r>
            <w:r w:rsidRPr="00423F64">
              <w:t>during lunge exercise and re</w:t>
            </w:r>
            <w:r w:rsidR="00E10937">
              <w:t xml:space="preserve">sponded to signs of distress or injury according to workplace </w:t>
            </w:r>
            <w:proofErr w:type="gramStart"/>
            <w:r w:rsidR="00E10937">
              <w:t>procedures</w:t>
            </w:r>
            <w:proofErr w:type="gramEnd"/>
          </w:p>
          <w:p w14:paraId="28810B76" w14:textId="77777777" w:rsidR="007978AE" w:rsidRPr="007978AE" w:rsidRDefault="007978AE" w:rsidP="007978AE">
            <w:pPr>
              <w:pStyle w:val="SIBulletList1"/>
            </w:pPr>
            <w:r w:rsidRPr="007978AE">
              <w:t xml:space="preserve">carried out post-exercise care of horses, including cooling down via hand walking, hosing, ice application and grooming </w:t>
            </w:r>
            <w:proofErr w:type="gramStart"/>
            <w:r w:rsidRPr="007978AE">
              <w:t>techniques</w:t>
            </w:r>
            <w:proofErr w:type="gramEnd"/>
          </w:p>
          <w:p w14:paraId="79A1859B" w14:textId="77777777" w:rsidR="007978AE" w:rsidRPr="007978AE" w:rsidRDefault="007978AE" w:rsidP="007978AE">
            <w:pPr>
              <w:pStyle w:val="SIBulletList1"/>
            </w:pPr>
            <w:r w:rsidRPr="007978AE">
              <w:t>cleaned horse gear and equipment according to workplace instructions and manufacturer instructions</w:t>
            </w:r>
          </w:p>
          <w:p w14:paraId="1ECE61F8" w14:textId="0C051EAF" w:rsidR="00556C4C" w:rsidRPr="000754EC" w:rsidRDefault="007978AE" w:rsidP="007978AE">
            <w:pPr>
              <w:pStyle w:val="SIBulletList1"/>
            </w:pPr>
            <w:r w:rsidRPr="007978AE">
              <w:t>updated exercise program records and reported horse performance and condition</w:t>
            </w:r>
            <w:r w:rsidR="00F6700A">
              <w:t xml:space="preserve"> according to workplace requirements</w:t>
            </w:r>
            <w:r w:rsidRPr="007978A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9FBE17D" w14:textId="77777777" w:rsidR="00CC5E88" w:rsidRPr="00CC5E88" w:rsidRDefault="00CC5E88" w:rsidP="00CC5E88">
            <w:r w:rsidRPr="00CC5E88">
              <w:t>An individual must be able to demonstrate the knowledge required to perform the tasks outlined in the elements and performance criteria of this unit. This includes knowledge of:</w:t>
            </w:r>
          </w:p>
          <w:p w14:paraId="5F06638F" w14:textId="379DC570" w:rsidR="00CC5E88" w:rsidRDefault="00CC5E88" w:rsidP="00CC5E88">
            <w:pPr>
              <w:pStyle w:val="SIBulletList1"/>
            </w:pPr>
            <w:r w:rsidRPr="00CC5E88">
              <w:t xml:space="preserve">safe </w:t>
            </w:r>
            <w:r w:rsidR="007E14DB">
              <w:t xml:space="preserve">and low stress </w:t>
            </w:r>
            <w:r w:rsidRPr="00CC5E88">
              <w:t>horse handling techniques, zones and positioning techniques to encourage inexperienced horses to lunge</w:t>
            </w:r>
          </w:p>
          <w:p w14:paraId="13264C0E" w14:textId="4E178896" w:rsidR="00CC5E88" w:rsidRPr="00CC5E88" w:rsidRDefault="00CC5E88" w:rsidP="00CC5E88">
            <w:pPr>
              <w:pStyle w:val="SIBulletList1"/>
            </w:pPr>
            <w:r w:rsidRPr="00CC5E88">
              <w:t>types and purpose of PPE suitable for lunge exercise</w:t>
            </w:r>
          </w:p>
          <w:p w14:paraId="3F40662A" w14:textId="77DFC818" w:rsidR="00CC5E88" w:rsidRPr="00CC5E88" w:rsidRDefault="00CC5E88" w:rsidP="00CC5E88">
            <w:pPr>
              <w:pStyle w:val="SIBulletList1"/>
            </w:pPr>
            <w:r w:rsidRPr="00CC5E88">
              <w:t xml:space="preserve">features of a safe </w:t>
            </w:r>
            <w:r w:rsidR="009B4656">
              <w:t>environment</w:t>
            </w:r>
            <w:r w:rsidRPr="00CC5E88">
              <w:t xml:space="preserve"> to lunge </w:t>
            </w:r>
            <w:proofErr w:type="gramStart"/>
            <w:r w:rsidRPr="00CC5E88">
              <w:t>horses</w:t>
            </w:r>
            <w:proofErr w:type="gramEnd"/>
          </w:p>
          <w:p w14:paraId="173BB970" w14:textId="77777777" w:rsidR="00CC5E88" w:rsidRPr="00CC5E88" w:rsidRDefault="00CC5E88" w:rsidP="00CC5E88">
            <w:pPr>
              <w:pStyle w:val="SIBulletList1"/>
            </w:pPr>
            <w:r w:rsidRPr="00CC5E88">
              <w:t xml:space="preserve">horse learning theory that can be applied to lungeing </w:t>
            </w:r>
            <w:proofErr w:type="gramStart"/>
            <w:r w:rsidRPr="00CC5E88">
              <w:t>activities</w:t>
            </w:r>
            <w:proofErr w:type="gramEnd"/>
          </w:p>
          <w:p w14:paraId="6945BFEC" w14:textId="77777777" w:rsidR="00CC5E88" w:rsidRPr="00CC5E88" w:rsidRDefault="00CC5E88" w:rsidP="00CC5E88">
            <w:pPr>
              <w:pStyle w:val="SIBulletList1"/>
            </w:pPr>
            <w:r w:rsidRPr="00CC5E88">
              <w:t>purpose and reasons for lungeing horses</w:t>
            </w:r>
          </w:p>
          <w:p w14:paraId="725E2BA1" w14:textId="77777777" w:rsidR="009B4656" w:rsidRPr="009B4656" w:rsidRDefault="009B4656" w:rsidP="009B4656">
            <w:pPr>
              <w:pStyle w:val="SIBulletList1"/>
            </w:pPr>
            <w:r w:rsidRPr="00CC5E88">
              <w:t>techniques for introducing inexperienced horses to lungeing</w:t>
            </w:r>
          </w:p>
          <w:p w14:paraId="33E0B074" w14:textId="5FBA050D" w:rsidR="00CC5E88" w:rsidRPr="00CC5E88" w:rsidRDefault="00CC5E88" w:rsidP="00CC5E88">
            <w:pPr>
              <w:pStyle w:val="SIBulletList1"/>
            </w:pPr>
            <w:r w:rsidRPr="00CC5E88">
              <w:t xml:space="preserve">types, purpose, correct fit and use of horse </w:t>
            </w:r>
            <w:proofErr w:type="spellStart"/>
            <w:r w:rsidRPr="00CC5E88">
              <w:t>lungeing</w:t>
            </w:r>
            <w:proofErr w:type="spellEnd"/>
            <w:r w:rsidRPr="00CC5E88">
              <w:t xml:space="preserve"> gear</w:t>
            </w:r>
            <w:r w:rsidR="009B4656">
              <w:t>, including</w:t>
            </w:r>
            <w:r w:rsidR="00B26B00">
              <w:t>:</w:t>
            </w:r>
            <w:r w:rsidR="009B4656">
              <w:t xml:space="preserve"> </w:t>
            </w:r>
          </w:p>
          <w:p w14:paraId="2DE845BF" w14:textId="77777777" w:rsidR="00BE46B1" w:rsidRPr="00BE46B1" w:rsidRDefault="00BE46B1" w:rsidP="00BE46B1">
            <w:pPr>
              <w:pStyle w:val="SIBulletList2"/>
            </w:pPr>
            <w:r w:rsidRPr="00BB6F9E">
              <w:t>single lunge rein</w:t>
            </w:r>
          </w:p>
          <w:p w14:paraId="42C8897A" w14:textId="77777777" w:rsidR="00BE46B1" w:rsidRPr="00BE46B1" w:rsidRDefault="00BE46B1" w:rsidP="00BE46B1">
            <w:pPr>
              <w:pStyle w:val="SIBulletList2"/>
            </w:pPr>
            <w:r w:rsidRPr="00BB6F9E">
              <w:t>lunge whip</w:t>
            </w:r>
          </w:p>
          <w:p w14:paraId="224EE60A" w14:textId="77777777" w:rsidR="00BE46B1" w:rsidRPr="00BE46B1" w:rsidRDefault="00BE46B1" w:rsidP="00BE46B1">
            <w:pPr>
              <w:pStyle w:val="SIBulletList2"/>
              <w:rPr>
                <w:rStyle w:val="SITemporaryText-blue"/>
              </w:rPr>
            </w:pPr>
            <w:r>
              <w:t>lungeing</w:t>
            </w:r>
            <w:r w:rsidRPr="00BE46B1">
              <w:t>/training system</w:t>
            </w:r>
          </w:p>
          <w:p w14:paraId="4DDE254F" w14:textId="77777777" w:rsidR="00CC5E88" w:rsidRPr="00CC5E88" w:rsidRDefault="00CC5E88" w:rsidP="00CC5E88">
            <w:pPr>
              <w:pStyle w:val="SIBulletList1"/>
            </w:pPr>
            <w:r w:rsidRPr="00CC5E88">
              <w:t xml:space="preserve">common horse behaviour, social traits, vices and responses related to lungeing </w:t>
            </w:r>
            <w:proofErr w:type="gramStart"/>
            <w:r w:rsidRPr="00CC5E88">
              <w:t>horses</w:t>
            </w:r>
            <w:proofErr w:type="gramEnd"/>
          </w:p>
          <w:p w14:paraId="5E4A395D" w14:textId="77777777" w:rsidR="00CC5E88" w:rsidRPr="00CC5E88" w:rsidRDefault="00CC5E88" w:rsidP="00CC5E88">
            <w:pPr>
              <w:pStyle w:val="SIBulletList1"/>
            </w:pPr>
            <w:r w:rsidRPr="00CC5E88">
              <w:t>potential hazards and risks associated with lungeing horses:</w:t>
            </w:r>
          </w:p>
          <w:p w14:paraId="608793AD" w14:textId="77777777" w:rsidR="00CC5E88" w:rsidRPr="00CC5E88" w:rsidRDefault="00CC5E88" w:rsidP="00CC5E88">
            <w:pPr>
              <w:pStyle w:val="SIBulletList2"/>
            </w:pPr>
            <w:r w:rsidRPr="00CC5E88">
              <w:t>horse behaviour</w:t>
            </w:r>
          </w:p>
          <w:p w14:paraId="4C394D75" w14:textId="77777777" w:rsidR="00CC5E88" w:rsidRPr="00CC5E88" w:rsidRDefault="00CC5E88" w:rsidP="00CC5E88">
            <w:pPr>
              <w:pStyle w:val="SIBulletList2"/>
            </w:pPr>
            <w:r w:rsidRPr="00CC5E88">
              <w:t>other horses in vicinity</w:t>
            </w:r>
          </w:p>
          <w:p w14:paraId="4D5D53C6" w14:textId="77777777" w:rsidR="00CC5E88" w:rsidRPr="00CC5E88" w:rsidRDefault="00CC5E88" w:rsidP="00CC5E88">
            <w:pPr>
              <w:pStyle w:val="SIBulletList2"/>
            </w:pPr>
            <w:r w:rsidRPr="00CC5E88">
              <w:t>handler skills and techniques</w:t>
            </w:r>
          </w:p>
          <w:p w14:paraId="1063BDB5" w14:textId="77777777" w:rsidR="00CC5E88" w:rsidRPr="00CC5E88" w:rsidRDefault="00CC5E88" w:rsidP="00CC5E88">
            <w:pPr>
              <w:pStyle w:val="SIBulletList2"/>
            </w:pPr>
            <w:r w:rsidRPr="00CC5E88">
              <w:t>surface variations</w:t>
            </w:r>
          </w:p>
          <w:p w14:paraId="5D717602" w14:textId="77777777" w:rsidR="00CC5E88" w:rsidRPr="00CC5E88" w:rsidRDefault="00CC5E88" w:rsidP="00CC5E88">
            <w:pPr>
              <w:pStyle w:val="SIBulletList2"/>
            </w:pPr>
            <w:r w:rsidRPr="00CC5E88">
              <w:t>area not fenced or confined</w:t>
            </w:r>
          </w:p>
          <w:p w14:paraId="1FE2D428" w14:textId="77777777" w:rsidR="00F74608" w:rsidRPr="00F74608" w:rsidRDefault="00F74608" w:rsidP="00F74608">
            <w:pPr>
              <w:pStyle w:val="SIBulletList1"/>
            </w:pPr>
            <w:r w:rsidRPr="00CC5E88">
              <w:t>types of injury that may be sustained during lunge exercise</w:t>
            </w:r>
          </w:p>
          <w:p w14:paraId="64C91FD6" w14:textId="348D60F7" w:rsidR="00CC5E88" w:rsidRPr="00CC5E88" w:rsidRDefault="00CC5E88" w:rsidP="00CC5E88">
            <w:pPr>
              <w:pStyle w:val="SIBulletList1"/>
            </w:pPr>
            <w:r w:rsidRPr="00CC5E88">
              <w:t xml:space="preserve">signs of </w:t>
            </w:r>
            <w:r w:rsidR="00EE4C00">
              <w:t>distress</w:t>
            </w:r>
            <w:r w:rsidRPr="00CC5E88">
              <w:t xml:space="preserve"> and injury </w:t>
            </w:r>
            <w:r w:rsidR="00EE4C00">
              <w:t xml:space="preserve">that may arise </w:t>
            </w:r>
            <w:r w:rsidRPr="00CC5E88">
              <w:t xml:space="preserve">during and after </w:t>
            </w:r>
            <w:proofErr w:type="gramStart"/>
            <w:r w:rsidRPr="00CC5E88">
              <w:t>lungeing</w:t>
            </w:r>
            <w:proofErr w:type="gramEnd"/>
          </w:p>
          <w:p w14:paraId="12D75147" w14:textId="77777777" w:rsidR="00CC5E88" w:rsidRPr="00CC5E88" w:rsidRDefault="00CC5E88" w:rsidP="00CC5E88">
            <w:pPr>
              <w:pStyle w:val="SIBulletList1"/>
            </w:pPr>
            <w:r w:rsidRPr="00CC5E88">
              <w:t>styles of lunge exercise and exercise routines</w:t>
            </w:r>
          </w:p>
          <w:p w14:paraId="230AC1A2" w14:textId="5984CB9E" w:rsidR="004F7CD0" w:rsidRPr="004C0287" w:rsidRDefault="004F7CD0" w:rsidP="00B26B00">
            <w:pPr>
              <w:pStyle w:val="SIBulletList1"/>
              <w:rPr>
                <w:rStyle w:val="SITemporaryText-blue"/>
              </w:rPr>
            </w:pPr>
            <w:r w:rsidRPr="00D16A18">
              <w:rPr>
                <w:rStyle w:val="SITemporaryText-blue"/>
                <w:color w:val="auto"/>
                <w:sz w:val="20"/>
              </w:rPr>
              <w:lastRenderedPageBreak/>
              <w:t>horse welfare considerations exercise, includin</w:t>
            </w:r>
            <w:r w:rsidRPr="00B26B00">
              <w:rPr>
                <w:rStyle w:val="SITemporaryText-blue"/>
                <w:color w:val="auto"/>
                <w:sz w:val="20"/>
              </w:rPr>
              <w:t>g:</w:t>
            </w:r>
          </w:p>
          <w:p w14:paraId="6EB33286" w14:textId="77777777" w:rsidR="004F7CD0" w:rsidRPr="00D16A18" w:rsidRDefault="004F7CD0" w:rsidP="00D16A18">
            <w:pPr>
              <w:pStyle w:val="SIBulletList2"/>
              <w:rPr>
                <w:rStyle w:val="SITemporaryText-blue"/>
                <w:color w:val="auto"/>
                <w:sz w:val="20"/>
              </w:rPr>
            </w:pPr>
            <w:r w:rsidRPr="004C0287">
              <w:rPr>
                <w:rStyle w:val="SITemporaryText-blue"/>
              </w:rPr>
              <w:t xml:space="preserve"> </w:t>
            </w:r>
            <w:r w:rsidRPr="00D16A18">
              <w:rPr>
                <w:rStyle w:val="SITemporaryText-blue"/>
                <w:color w:val="auto"/>
                <w:sz w:val="20"/>
              </w:rPr>
              <w:t xml:space="preserve">weather, including wind and </w:t>
            </w:r>
            <w:proofErr w:type="gramStart"/>
            <w:r w:rsidRPr="00D16A18">
              <w:rPr>
                <w:rStyle w:val="SITemporaryText-blue"/>
                <w:color w:val="auto"/>
                <w:sz w:val="20"/>
              </w:rPr>
              <w:t>temperature</w:t>
            </w:r>
            <w:proofErr w:type="gramEnd"/>
          </w:p>
          <w:p w14:paraId="6BA6343D" w14:textId="77777777" w:rsidR="004F7CD0" w:rsidRPr="00D16A18" w:rsidRDefault="004F7CD0" w:rsidP="00D16A18">
            <w:pPr>
              <w:pStyle w:val="SIBulletList2"/>
              <w:rPr>
                <w:rStyle w:val="SITemporaryText-blue"/>
                <w:color w:val="auto"/>
                <w:sz w:val="20"/>
              </w:rPr>
            </w:pPr>
            <w:r w:rsidRPr="00D16A18">
              <w:rPr>
                <w:rStyle w:val="SITemporaryText-blue"/>
                <w:color w:val="auto"/>
                <w:sz w:val="20"/>
              </w:rPr>
              <w:t xml:space="preserve"> fatigue and stress</w:t>
            </w:r>
          </w:p>
          <w:p w14:paraId="62F66EEF" w14:textId="622F0836" w:rsidR="004F7CD0" w:rsidRPr="00D16A18" w:rsidRDefault="004F7CD0" w:rsidP="00B26B00">
            <w:pPr>
              <w:pStyle w:val="SIBulletList2"/>
            </w:pPr>
            <w:r w:rsidRPr="00D16A18">
              <w:rPr>
                <w:rStyle w:val="SITemporaryText-blue"/>
                <w:color w:val="auto"/>
                <w:sz w:val="20"/>
              </w:rPr>
              <w:t xml:space="preserve"> health status, including current injuries</w:t>
            </w:r>
          </w:p>
          <w:p w14:paraId="5B02A910" w14:textId="56844B08" w:rsidR="00F1480E" w:rsidRPr="00B26B00" w:rsidRDefault="00F74608" w:rsidP="00B26B00">
            <w:pPr>
              <w:pStyle w:val="SIBulletList1"/>
            </w:pPr>
            <w:r w:rsidRPr="00B26B00">
              <w:rPr>
                <w:rStyle w:val="SITemporaryText-blue"/>
                <w:color w:val="auto"/>
                <w:sz w:val="20"/>
              </w:rPr>
              <w:t>workplace horse exercise and condition reporting systems and practices.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004721E" w14:textId="77777777" w:rsidR="00C51A86" w:rsidRPr="000433C1" w:rsidRDefault="00C51A86" w:rsidP="00C51A86">
            <w:pPr>
              <w:pStyle w:val="SIText"/>
            </w:pPr>
            <w:r w:rsidRPr="000433C1">
              <w:t>Assessment of the skills in this unit of competency must take place under the following conditions:</w:t>
            </w:r>
          </w:p>
          <w:p w14:paraId="32E14370" w14:textId="77777777" w:rsidR="00CC5E88" w:rsidRPr="00CC5E88" w:rsidRDefault="00CC5E88" w:rsidP="00CC5E88">
            <w:pPr>
              <w:pStyle w:val="SIBulletList1"/>
            </w:pPr>
            <w:r w:rsidRPr="00CC5E88">
              <w:t>physical conditions:</w:t>
            </w:r>
          </w:p>
          <w:p w14:paraId="06E4ED2B" w14:textId="15A834C6" w:rsidR="00CC5E88" w:rsidRPr="00CC5E88" w:rsidRDefault="00CC5E88" w:rsidP="00CC5E88">
            <w:pPr>
              <w:pStyle w:val="SIBulletList2"/>
            </w:pPr>
            <w:r w:rsidRPr="00CC5E88">
              <w:t>a</w:t>
            </w:r>
            <w:r w:rsidR="00703648">
              <w:t>n</w:t>
            </w:r>
            <w:r w:rsidRPr="00CC5E88">
              <w:t xml:space="preserve"> </w:t>
            </w:r>
            <w:r w:rsidR="00325C5D">
              <w:t xml:space="preserve">equine </w:t>
            </w:r>
            <w:r w:rsidRPr="00CC5E88">
              <w:t xml:space="preserve">fenced arena or round yard, or an environment that accurately represents </w:t>
            </w:r>
            <w:r w:rsidR="00F74608">
              <w:t>a sa</w:t>
            </w:r>
            <w:r w:rsidR="00BB1B74">
              <w:t>f</w:t>
            </w:r>
            <w:r w:rsidR="00F74608">
              <w:t xml:space="preserve">e </w:t>
            </w:r>
            <w:proofErr w:type="spellStart"/>
            <w:r w:rsidR="00F74608">
              <w:t>lungeing</w:t>
            </w:r>
            <w:proofErr w:type="spellEnd"/>
            <w:r w:rsidR="00F74608">
              <w:t xml:space="preserve"> </w:t>
            </w:r>
            <w:proofErr w:type="gramStart"/>
            <w:r w:rsidRPr="00CC5E88">
              <w:t>conditions</w:t>
            </w:r>
            <w:proofErr w:type="gramEnd"/>
          </w:p>
          <w:p w14:paraId="176B370E" w14:textId="77777777" w:rsidR="00CC5E88" w:rsidRPr="00CC5E88" w:rsidRDefault="00CC5E88" w:rsidP="00CC5E88">
            <w:pPr>
              <w:pStyle w:val="SIBulletList1"/>
            </w:pPr>
            <w:r w:rsidRPr="00CC5E88">
              <w:t xml:space="preserve">resources, </w:t>
            </w:r>
            <w:proofErr w:type="gramStart"/>
            <w:r w:rsidRPr="00CC5E88">
              <w:t>equipment</w:t>
            </w:r>
            <w:proofErr w:type="gramEnd"/>
            <w:r w:rsidRPr="00CC5E88">
              <w:t xml:space="preserve"> and materials:</w:t>
            </w:r>
          </w:p>
          <w:p w14:paraId="2F06EC99" w14:textId="40E38E74" w:rsidR="004F7CD0" w:rsidRPr="00B861A9" w:rsidRDefault="00703648" w:rsidP="00EA2533">
            <w:pPr>
              <w:pStyle w:val="SIBulletList2"/>
            </w:pPr>
            <w:r>
              <w:t xml:space="preserve">live </w:t>
            </w:r>
            <w:r w:rsidR="00CC5E88" w:rsidRPr="00CC5E88">
              <w:t xml:space="preserve">horses </w:t>
            </w:r>
            <w:r w:rsidR="004F7CD0">
              <w:t>specified in the performance evidence (</w:t>
            </w:r>
            <w:r w:rsidR="005E5132">
              <w:t xml:space="preserve">that are </w:t>
            </w:r>
            <w:r w:rsidR="00CC5E88" w:rsidRPr="00CC5E88">
              <w:t xml:space="preserve">inexperienced in </w:t>
            </w:r>
            <w:proofErr w:type="spellStart"/>
            <w:r w:rsidR="00CC5E88" w:rsidRPr="00CC5E88">
              <w:t>lungeing</w:t>
            </w:r>
            <w:proofErr w:type="spellEnd"/>
            <w:r w:rsidR="005E5132">
              <w:t xml:space="preserve"> prior to the assessment of the individual</w:t>
            </w:r>
            <w:r w:rsidR="004F7CD0">
              <w:t>)</w:t>
            </w:r>
            <w:r w:rsidR="005E5132">
              <w:t xml:space="preserve">, </w:t>
            </w:r>
            <w:r w:rsidR="004F7CD0">
              <w:t xml:space="preserve">that have also been </w:t>
            </w:r>
            <w:r w:rsidR="004F7CD0" w:rsidRPr="004F7CD0">
              <w:t xml:space="preserve">assessed as suitable for the assessment of this unit and the individual being </w:t>
            </w:r>
            <w:proofErr w:type="gramStart"/>
            <w:r w:rsidR="004F7CD0" w:rsidRPr="004F7CD0">
              <w:t>assessed</w:t>
            </w:r>
            <w:proofErr w:type="gramEnd"/>
          </w:p>
          <w:p w14:paraId="7ACB272A" w14:textId="2A113914" w:rsidR="00B861A9" w:rsidRPr="00B26B00" w:rsidRDefault="00BB1B74" w:rsidP="00B26B00">
            <w:pPr>
              <w:pStyle w:val="SIBulletList2"/>
              <w:rPr>
                <w:rStyle w:val="SITemporaryText-blue"/>
                <w:color w:val="auto"/>
                <w:sz w:val="20"/>
              </w:rPr>
            </w:pPr>
            <w:r w:rsidRPr="00B26B00">
              <w:rPr>
                <w:rStyle w:val="SITemporaryText-blue"/>
                <w:color w:val="auto"/>
                <w:sz w:val="20"/>
              </w:rPr>
              <w:t>gear</w:t>
            </w:r>
            <w:r w:rsidR="00B861A9" w:rsidRPr="00B26B00">
              <w:rPr>
                <w:rStyle w:val="SITemporaryText-blue"/>
                <w:color w:val="auto"/>
                <w:sz w:val="20"/>
              </w:rPr>
              <w:t xml:space="preserve">, materials, tools and equipment </w:t>
            </w:r>
            <w:r w:rsidRPr="00B26B00">
              <w:rPr>
                <w:rStyle w:val="SITemporaryText-blue"/>
                <w:color w:val="auto"/>
                <w:sz w:val="20"/>
              </w:rPr>
              <w:t xml:space="preserve">suitable for </w:t>
            </w:r>
            <w:r w:rsidR="00B861A9" w:rsidRPr="00B26B00">
              <w:rPr>
                <w:rStyle w:val="SITemporaryText-blue"/>
                <w:color w:val="auto"/>
                <w:sz w:val="20"/>
              </w:rPr>
              <w:t>tasks specified in the performance evidence</w:t>
            </w:r>
            <w:r w:rsidRPr="00B26B00">
              <w:rPr>
                <w:rStyle w:val="SITemporaryText-blue"/>
                <w:color w:val="auto"/>
                <w:sz w:val="20"/>
              </w:rPr>
              <w:t xml:space="preserve">, including </w:t>
            </w:r>
            <w:proofErr w:type="gramStart"/>
            <w:r w:rsidRPr="00B26B00">
              <w:rPr>
                <w:rStyle w:val="SITemporaryText-blue"/>
                <w:color w:val="auto"/>
                <w:sz w:val="20"/>
              </w:rPr>
              <w:t>PPE</w:t>
            </w:r>
            <w:proofErr w:type="gramEnd"/>
            <w:r w:rsidR="00B861A9" w:rsidRPr="00B26B00">
              <w:rPr>
                <w:rStyle w:val="SITemporaryText-blue"/>
                <w:color w:val="auto"/>
                <w:sz w:val="20"/>
              </w:rPr>
              <w:t xml:space="preserve"> </w:t>
            </w:r>
          </w:p>
          <w:p w14:paraId="158F03AE" w14:textId="77777777" w:rsidR="00DF1F81" w:rsidRPr="00B26B00" w:rsidRDefault="00DF1F81" w:rsidP="00B26B00">
            <w:pPr>
              <w:pStyle w:val="SIBulletList1"/>
              <w:rPr>
                <w:rStyle w:val="SITemporaryText-blue"/>
                <w:color w:val="auto"/>
                <w:sz w:val="20"/>
              </w:rPr>
            </w:pPr>
            <w:r w:rsidRPr="00B26B00">
              <w:rPr>
                <w:rStyle w:val="SITemporaryText-blue"/>
                <w:color w:val="auto"/>
                <w:sz w:val="20"/>
              </w:rPr>
              <w:t>specifications:</w:t>
            </w:r>
          </w:p>
          <w:p w14:paraId="2A8CF178" w14:textId="1B9E3F9E" w:rsidR="00DF1F81" w:rsidRPr="00B26B00" w:rsidRDefault="00DF1F81" w:rsidP="00B26B00">
            <w:pPr>
              <w:pStyle w:val="SIBulletList2"/>
              <w:rPr>
                <w:rStyle w:val="SITemporaryText-blue"/>
                <w:color w:val="auto"/>
                <w:sz w:val="20"/>
              </w:rPr>
            </w:pPr>
            <w:r w:rsidRPr="00B26B00">
              <w:rPr>
                <w:rStyle w:val="SITemporaryText-blue"/>
                <w:color w:val="auto"/>
                <w:sz w:val="20"/>
              </w:rPr>
              <w:t xml:space="preserve">workplace procedures and instructions or program for </w:t>
            </w:r>
            <w:r w:rsidR="00801ECB" w:rsidRPr="00B26B00">
              <w:rPr>
                <w:rStyle w:val="SITemporaryText-blue"/>
                <w:color w:val="auto"/>
                <w:sz w:val="20"/>
              </w:rPr>
              <w:t>educating</w:t>
            </w:r>
            <w:r w:rsidR="000178D3" w:rsidRPr="00B26B00">
              <w:rPr>
                <w:rStyle w:val="SITemporaryText-blue"/>
                <w:color w:val="auto"/>
                <w:sz w:val="20"/>
              </w:rPr>
              <w:t xml:space="preserve"> horses to </w:t>
            </w:r>
            <w:proofErr w:type="gramStart"/>
            <w:r w:rsidRPr="00B26B00">
              <w:rPr>
                <w:rStyle w:val="SITemporaryText-blue"/>
                <w:color w:val="auto"/>
                <w:sz w:val="20"/>
              </w:rPr>
              <w:t>lunge</w:t>
            </w:r>
            <w:proofErr w:type="gramEnd"/>
          </w:p>
          <w:p w14:paraId="20FB53E9" w14:textId="490A2AEF" w:rsidR="00F6700A" w:rsidRPr="00DF1F81" w:rsidRDefault="00F6700A" w:rsidP="00DF1F81">
            <w:pPr>
              <w:pStyle w:val="SIBulletList2"/>
              <w:rPr>
                <w:rStyle w:val="SITemporaryText-blue"/>
              </w:rPr>
            </w:pPr>
            <w:r>
              <w:t xml:space="preserve">workplace </w:t>
            </w:r>
            <w:r w:rsidRPr="000426E5">
              <w:t xml:space="preserve">reporting and </w:t>
            </w:r>
            <w:r w:rsidRPr="00F6700A">
              <w:t>recording formats</w:t>
            </w:r>
            <w:r w:rsidR="00C51A86">
              <w:t>.</w:t>
            </w:r>
          </w:p>
          <w:p w14:paraId="60885927" w14:textId="77777777" w:rsidR="00DF1F81" w:rsidRDefault="00DF1F81" w:rsidP="00CC5E88"/>
          <w:p w14:paraId="0DE15AA4" w14:textId="3004557C" w:rsidR="00D76D3B" w:rsidRPr="00D76D3B" w:rsidRDefault="00D76D3B" w:rsidP="00B26B00">
            <w:pPr>
              <w:pStyle w:val="SIText"/>
              <w:rPr>
                <w:rStyle w:val="SITemporaryText-blue"/>
              </w:rPr>
            </w:pPr>
            <w:r w:rsidRPr="00B26B00">
              <w:rPr>
                <w:rStyle w:val="SITemporaryText-blue"/>
                <w:color w:val="auto"/>
                <w:sz w:val="20"/>
              </w:rPr>
              <w:t>The</w:t>
            </w:r>
            <w:r w:rsidRPr="00EC6BDA">
              <w:rPr>
                <w:rStyle w:val="SITemporaryText-blue"/>
              </w:rPr>
              <w:t xml:space="preserve"> </w:t>
            </w:r>
            <w:r w:rsidRPr="00B26B00">
              <w:rPr>
                <w:rStyle w:val="SIText-Italic"/>
              </w:rPr>
              <w:t>Companion Volume: User Guide: Safety in Equine Training</w:t>
            </w:r>
            <w:r w:rsidRPr="00D76D3B">
              <w:rPr>
                <w:rStyle w:val="SITemporaryText-blue"/>
              </w:rPr>
              <w:t xml:space="preserve"> </w:t>
            </w:r>
            <w:r w:rsidRPr="00B26B00">
              <w:rPr>
                <w:rStyle w:val="SITemporaryText-blue"/>
                <w:color w:val="auto"/>
                <w:sz w:val="20"/>
              </w:rPr>
              <w:t xml:space="preserve">provides advice and sample templates to assist assessors with the risk assessments that should be undertaken to help ensure the safety of </w:t>
            </w:r>
            <w:r w:rsidR="00C51A86" w:rsidRPr="00B26B00">
              <w:rPr>
                <w:rStyle w:val="SITemporaryText-blue"/>
                <w:color w:val="auto"/>
                <w:sz w:val="20"/>
              </w:rPr>
              <w:t>all</w:t>
            </w:r>
            <w:r w:rsidRPr="00B26B00">
              <w:rPr>
                <w:rStyle w:val="SITemporaryText-blue"/>
                <w:color w:val="auto"/>
                <w:sz w:val="20"/>
              </w:rPr>
              <w:t xml:space="preserve"> involved in the assessment.</w:t>
            </w:r>
          </w:p>
          <w:p w14:paraId="7476D549" w14:textId="77777777" w:rsidR="00D76D3B" w:rsidRPr="00CC5E88" w:rsidRDefault="00D76D3B" w:rsidP="00CC5E88">
            <w:pPr>
              <w:rPr>
                <w:rStyle w:val="SIText-Italic"/>
              </w:rPr>
            </w:pPr>
          </w:p>
          <w:p w14:paraId="05C42BBF" w14:textId="36130D08" w:rsidR="00F1480E" w:rsidRPr="000754EC" w:rsidRDefault="00CC5E88" w:rsidP="00BE6F39">
            <w:pPr>
              <w:rPr>
                <w:rFonts w:eastAsia="Calibri"/>
              </w:rPr>
            </w:pPr>
            <w:r w:rsidRPr="00CC5E88">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7047A0"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335D1" w14:textId="77777777" w:rsidR="007047A0" w:rsidRDefault="007047A0" w:rsidP="00BF3F0A">
      <w:r>
        <w:separator/>
      </w:r>
    </w:p>
    <w:p w14:paraId="34844C3F" w14:textId="77777777" w:rsidR="007047A0" w:rsidRDefault="007047A0"/>
  </w:endnote>
  <w:endnote w:type="continuationSeparator" w:id="0">
    <w:p w14:paraId="5CF72237" w14:textId="77777777" w:rsidR="007047A0" w:rsidRDefault="007047A0" w:rsidP="00BF3F0A">
      <w:r>
        <w:continuationSeparator/>
      </w:r>
    </w:p>
    <w:p w14:paraId="0FE8836E" w14:textId="77777777" w:rsidR="007047A0" w:rsidRDefault="007047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E9A8BE" w14:textId="77777777" w:rsidR="007047A0" w:rsidRDefault="007047A0" w:rsidP="00BF3F0A">
      <w:r>
        <w:separator/>
      </w:r>
    </w:p>
    <w:p w14:paraId="29FB26A4" w14:textId="77777777" w:rsidR="007047A0" w:rsidRDefault="007047A0"/>
  </w:footnote>
  <w:footnote w:type="continuationSeparator" w:id="0">
    <w:p w14:paraId="3C70BF9A" w14:textId="77777777" w:rsidR="007047A0" w:rsidRDefault="007047A0" w:rsidP="00BF3F0A">
      <w:r>
        <w:continuationSeparator/>
      </w:r>
    </w:p>
    <w:p w14:paraId="4C734C97" w14:textId="77777777" w:rsidR="007047A0" w:rsidRDefault="007047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EB77C" w14:textId="70DC0BB8" w:rsidR="00E44372" w:rsidRDefault="00E44372">
    <w:r w:rsidRPr="00E44372">
      <w:t>ACMEQU3</w:t>
    </w:r>
    <w:r w:rsidR="00F65BF2">
      <w:t>X</w:t>
    </w:r>
    <w:r w:rsidR="00766D9D">
      <w:t>7</w:t>
    </w:r>
    <w:r w:rsidRPr="00E44372">
      <w:t xml:space="preserve"> Introduce horses to lunge </w:t>
    </w:r>
    <w:proofErr w:type="gramStart"/>
    <w:r w:rsidRPr="00E44372">
      <w:t>exercise</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B42406"/>
    <w:multiLevelType w:val="multilevel"/>
    <w:tmpl w:val="709812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48A14AE"/>
    <w:multiLevelType w:val="multilevel"/>
    <w:tmpl w:val="3D2C0E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716343"/>
    <w:multiLevelType w:val="multilevel"/>
    <w:tmpl w:val="A87402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F82F56"/>
    <w:multiLevelType w:val="multilevel"/>
    <w:tmpl w:val="6AEC76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7E80CD2"/>
    <w:multiLevelType w:val="multilevel"/>
    <w:tmpl w:val="2FA8BD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79E5A42"/>
    <w:multiLevelType w:val="multilevel"/>
    <w:tmpl w:val="B8F053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B1963C7"/>
    <w:multiLevelType w:val="multilevel"/>
    <w:tmpl w:val="39F27B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ED263B"/>
    <w:multiLevelType w:val="multilevel"/>
    <w:tmpl w:val="DF6CD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582AC2"/>
    <w:multiLevelType w:val="multilevel"/>
    <w:tmpl w:val="082486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7325F3"/>
    <w:multiLevelType w:val="multilevel"/>
    <w:tmpl w:val="3F589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DE87721"/>
    <w:multiLevelType w:val="multilevel"/>
    <w:tmpl w:val="F4EE0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21"/>
  </w:num>
  <w:num w:numId="5">
    <w:abstractNumId w:val="1"/>
  </w:num>
  <w:num w:numId="6">
    <w:abstractNumId w:val="11"/>
  </w:num>
  <w:num w:numId="7">
    <w:abstractNumId w:val="2"/>
  </w:num>
  <w:num w:numId="8">
    <w:abstractNumId w:val="0"/>
  </w:num>
  <w:num w:numId="9">
    <w:abstractNumId w:val="20"/>
  </w:num>
  <w:num w:numId="10">
    <w:abstractNumId w:val="14"/>
  </w:num>
  <w:num w:numId="11">
    <w:abstractNumId w:val="17"/>
  </w:num>
  <w:num w:numId="12">
    <w:abstractNumId w:val="15"/>
  </w:num>
  <w:num w:numId="13">
    <w:abstractNumId w:val="22"/>
  </w:num>
  <w:num w:numId="14">
    <w:abstractNumId w:val="5"/>
  </w:num>
  <w:num w:numId="15">
    <w:abstractNumId w:val="6"/>
  </w:num>
  <w:num w:numId="16">
    <w:abstractNumId w:val="25"/>
  </w:num>
  <w:num w:numId="17">
    <w:abstractNumId w:val="9"/>
  </w:num>
  <w:num w:numId="18">
    <w:abstractNumId w:val="13"/>
  </w:num>
  <w:num w:numId="19">
    <w:abstractNumId w:val="16"/>
  </w:num>
  <w:num w:numId="20">
    <w:abstractNumId w:val="18"/>
  </w:num>
  <w:num w:numId="21">
    <w:abstractNumId w:val="19"/>
  </w:num>
  <w:num w:numId="22">
    <w:abstractNumId w:val="23"/>
  </w:num>
  <w:num w:numId="23">
    <w:abstractNumId w:val="27"/>
  </w:num>
  <w:num w:numId="24">
    <w:abstractNumId w:val="24"/>
  </w:num>
  <w:num w:numId="25">
    <w:abstractNumId w:val="3"/>
  </w:num>
  <w:num w:numId="26">
    <w:abstractNumId w:val="10"/>
  </w:num>
  <w:num w:numId="27">
    <w:abstractNumId w:val="8"/>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6803"/>
    <w:rsid w:val="000178D3"/>
    <w:rsid w:val="00023992"/>
    <w:rsid w:val="000275AE"/>
    <w:rsid w:val="00032C72"/>
    <w:rsid w:val="00041E59"/>
    <w:rsid w:val="000604B0"/>
    <w:rsid w:val="000636D6"/>
    <w:rsid w:val="00064BFE"/>
    <w:rsid w:val="000654CD"/>
    <w:rsid w:val="0007047A"/>
    <w:rsid w:val="00070B3E"/>
    <w:rsid w:val="00071F95"/>
    <w:rsid w:val="000737BB"/>
    <w:rsid w:val="00073810"/>
    <w:rsid w:val="00074E47"/>
    <w:rsid w:val="000754EC"/>
    <w:rsid w:val="0009093B"/>
    <w:rsid w:val="000A5441"/>
    <w:rsid w:val="000B2022"/>
    <w:rsid w:val="000C149A"/>
    <w:rsid w:val="000C224E"/>
    <w:rsid w:val="000D14B5"/>
    <w:rsid w:val="000D652D"/>
    <w:rsid w:val="000E25E6"/>
    <w:rsid w:val="000E2C86"/>
    <w:rsid w:val="000F29F2"/>
    <w:rsid w:val="00101659"/>
    <w:rsid w:val="00105AEA"/>
    <w:rsid w:val="001078BF"/>
    <w:rsid w:val="00121DDD"/>
    <w:rsid w:val="00133957"/>
    <w:rsid w:val="001372F6"/>
    <w:rsid w:val="00144385"/>
    <w:rsid w:val="00146EEC"/>
    <w:rsid w:val="00151D55"/>
    <w:rsid w:val="00151D93"/>
    <w:rsid w:val="00156EF3"/>
    <w:rsid w:val="00165704"/>
    <w:rsid w:val="00176E4F"/>
    <w:rsid w:val="00185137"/>
    <w:rsid w:val="0018546B"/>
    <w:rsid w:val="001855AC"/>
    <w:rsid w:val="001A0CF0"/>
    <w:rsid w:val="001A5878"/>
    <w:rsid w:val="001A6A3E"/>
    <w:rsid w:val="001A7B6D"/>
    <w:rsid w:val="001B34D5"/>
    <w:rsid w:val="001B513A"/>
    <w:rsid w:val="001C0A75"/>
    <w:rsid w:val="001C1306"/>
    <w:rsid w:val="001D30EB"/>
    <w:rsid w:val="001D5C1B"/>
    <w:rsid w:val="001D7F5B"/>
    <w:rsid w:val="001E0849"/>
    <w:rsid w:val="001E16BC"/>
    <w:rsid w:val="001E16DF"/>
    <w:rsid w:val="001F12FE"/>
    <w:rsid w:val="001F2BA5"/>
    <w:rsid w:val="001F308D"/>
    <w:rsid w:val="001F3C8A"/>
    <w:rsid w:val="001F4962"/>
    <w:rsid w:val="001F7F3F"/>
    <w:rsid w:val="00201A7C"/>
    <w:rsid w:val="0021210E"/>
    <w:rsid w:val="0021414D"/>
    <w:rsid w:val="00223124"/>
    <w:rsid w:val="00233143"/>
    <w:rsid w:val="00234444"/>
    <w:rsid w:val="00242293"/>
    <w:rsid w:val="00244EA7"/>
    <w:rsid w:val="00247B5F"/>
    <w:rsid w:val="00262FC3"/>
    <w:rsid w:val="0026394F"/>
    <w:rsid w:val="00267AF6"/>
    <w:rsid w:val="00276DB8"/>
    <w:rsid w:val="00282664"/>
    <w:rsid w:val="00285FB8"/>
    <w:rsid w:val="002970C3"/>
    <w:rsid w:val="002A4CD3"/>
    <w:rsid w:val="002A6CC4"/>
    <w:rsid w:val="002B7F2E"/>
    <w:rsid w:val="002C2895"/>
    <w:rsid w:val="002C2B8A"/>
    <w:rsid w:val="002C55E9"/>
    <w:rsid w:val="002D0C8B"/>
    <w:rsid w:val="002D2815"/>
    <w:rsid w:val="002D330A"/>
    <w:rsid w:val="002D5995"/>
    <w:rsid w:val="002E170C"/>
    <w:rsid w:val="002E193E"/>
    <w:rsid w:val="002E45ED"/>
    <w:rsid w:val="002F256A"/>
    <w:rsid w:val="002F3858"/>
    <w:rsid w:val="003044D9"/>
    <w:rsid w:val="00305EFF"/>
    <w:rsid w:val="00310A6A"/>
    <w:rsid w:val="003144E6"/>
    <w:rsid w:val="00317819"/>
    <w:rsid w:val="00325C5D"/>
    <w:rsid w:val="00331620"/>
    <w:rsid w:val="003339C4"/>
    <w:rsid w:val="00337E82"/>
    <w:rsid w:val="00342B67"/>
    <w:rsid w:val="00346FDC"/>
    <w:rsid w:val="00350BB1"/>
    <w:rsid w:val="00352C83"/>
    <w:rsid w:val="00354ED8"/>
    <w:rsid w:val="00366805"/>
    <w:rsid w:val="0037067D"/>
    <w:rsid w:val="00373436"/>
    <w:rsid w:val="00383E93"/>
    <w:rsid w:val="0038735B"/>
    <w:rsid w:val="003916D1"/>
    <w:rsid w:val="00394C90"/>
    <w:rsid w:val="003A21F0"/>
    <w:rsid w:val="003A277F"/>
    <w:rsid w:val="003A58BA"/>
    <w:rsid w:val="003A5AE7"/>
    <w:rsid w:val="003A7221"/>
    <w:rsid w:val="003B11BF"/>
    <w:rsid w:val="003B3493"/>
    <w:rsid w:val="003C0CF6"/>
    <w:rsid w:val="003C13AE"/>
    <w:rsid w:val="003C6BBE"/>
    <w:rsid w:val="003C7152"/>
    <w:rsid w:val="003D2E73"/>
    <w:rsid w:val="003D39F0"/>
    <w:rsid w:val="003E21D4"/>
    <w:rsid w:val="003E71B1"/>
    <w:rsid w:val="003E72B6"/>
    <w:rsid w:val="003E7BBE"/>
    <w:rsid w:val="00401905"/>
    <w:rsid w:val="004127E3"/>
    <w:rsid w:val="00423F64"/>
    <w:rsid w:val="00424E9A"/>
    <w:rsid w:val="0043212E"/>
    <w:rsid w:val="00434366"/>
    <w:rsid w:val="00434ECE"/>
    <w:rsid w:val="00444423"/>
    <w:rsid w:val="00451802"/>
    <w:rsid w:val="00452F3E"/>
    <w:rsid w:val="0046239A"/>
    <w:rsid w:val="004640AE"/>
    <w:rsid w:val="004679E3"/>
    <w:rsid w:val="00471CF5"/>
    <w:rsid w:val="00475172"/>
    <w:rsid w:val="004758B0"/>
    <w:rsid w:val="0047677B"/>
    <w:rsid w:val="00477D0C"/>
    <w:rsid w:val="004805C0"/>
    <w:rsid w:val="004832D2"/>
    <w:rsid w:val="00485559"/>
    <w:rsid w:val="004864CD"/>
    <w:rsid w:val="0049794A"/>
    <w:rsid w:val="004A04F3"/>
    <w:rsid w:val="004A142B"/>
    <w:rsid w:val="004A3860"/>
    <w:rsid w:val="004A44E8"/>
    <w:rsid w:val="004A581D"/>
    <w:rsid w:val="004A7706"/>
    <w:rsid w:val="004A77E3"/>
    <w:rsid w:val="004B29B7"/>
    <w:rsid w:val="004B399C"/>
    <w:rsid w:val="004B5ED4"/>
    <w:rsid w:val="004B7A28"/>
    <w:rsid w:val="004C2244"/>
    <w:rsid w:val="004C79A1"/>
    <w:rsid w:val="004D0D5F"/>
    <w:rsid w:val="004D1569"/>
    <w:rsid w:val="004D44B1"/>
    <w:rsid w:val="004E0460"/>
    <w:rsid w:val="004E1579"/>
    <w:rsid w:val="004E5FAE"/>
    <w:rsid w:val="004E6245"/>
    <w:rsid w:val="004E6741"/>
    <w:rsid w:val="004E7094"/>
    <w:rsid w:val="004F3911"/>
    <w:rsid w:val="004F5DC7"/>
    <w:rsid w:val="004F78DA"/>
    <w:rsid w:val="004F7CD0"/>
    <w:rsid w:val="005145AB"/>
    <w:rsid w:val="00520E9A"/>
    <w:rsid w:val="005248C1"/>
    <w:rsid w:val="00526134"/>
    <w:rsid w:val="00533D79"/>
    <w:rsid w:val="005405B2"/>
    <w:rsid w:val="005427C8"/>
    <w:rsid w:val="005446D1"/>
    <w:rsid w:val="00556C4C"/>
    <w:rsid w:val="00557369"/>
    <w:rsid w:val="00557D22"/>
    <w:rsid w:val="00564ADD"/>
    <w:rsid w:val="005708EB"/>
    <w:rsid w:val="00575BC6"/>
    <w:rsid w:val="00583902"/>
    <w:rsid w:val="005974A5"/>
    <w:rsid w:val="005A1D70"/>
    <w:rsid w:val="005A3AA5"/>
    <w:rsid w:val="005A6C9C"/>
    <w:rsid w:val="005A74DC"/>
    <w:rsid w:val="005B5146"/>
    <w:rsid w:val="005D1AFD"/>
    <w:rsid w:val="005E0670"/>
    <w:rsid w:val="005E5132"/>
    <w:rsid w:val="005E51E6"/>
    <w:rsid w:val="005F027A"/>
    <w:rsid w:val="005F33CC"/>
    <w:rsid w:val="005F771F"/>
    <w:rsid w:val="0060406C"/>
    <w:rsid w:val="006121D4"/>
    <w:rsid w:val="0061233D"/>
    <w:rsid w:val="00613B49"/>
    <w:rsid w:val="00616845"/>
    <w:rsid w:val="00620E8E"/>
    <w:rsid w:val="00622993"/>
    <w:rsid w:val="00623B0C"/>
    <w:rsid w:val="00633CFE"/>
    <w:rsid w:val="00634ACE"/>
    <w:rsid w:val="00634FCA"/>
    <w:rsid w:val="00643D1B"/>
    <w:rsid w:val="006452B8"/>
    <w:rsid w:val="00647061"/>
    <w:rsid w:val="00652E62"/>
    <w:rsid w:val="00686A49"/>
    <w:rsid w:val="00687B62"/>
    <w:rsid w:val="00690C44"/>
    <w:rsid w:val="006969D9"/>
    <w:rsid w:val="006A2B68"/>
    <w:rsid w:val="006A6970"/>
    <w:rsid w:val="006C13EA"/>
    <w:rsid w:val="006C2F32"/>
    <w:rsid w:val="006D1AF9"/>
    <w:rsid w:val="006D38C3"/>
    <w:rsid w:val="006D4448"/>
    <w:rsid w:val="006D6DFD"/>
    <w:rsid w:val="006E2C4D"/>
    <w:rsid w:val="006E42FE"/>
    <w:rsid w:val="006F0D02"/>
    <w:rsid w:val="006F10FE"/>
    <w:rsid w:val="006F3622"/>
    <w:rsid w:val="00703648"/>
    <w:rsid w:val="007047A0"/>
    <w:rsid w:val="00705EEC"/>
    <w:rsid w:val="00707741"/>
    <w:rsid w:val="007134FE"/>
    <w:rsid w:val="00715794"/>
    <w:rsid w:val="00717385"/>
    <w:rsid w:val="00722769"/>
    <w:rsid w:val="00727901"/>
    <w:rsid w:val="0073075B"/>
    <w:rsid w:val="0073404B"/>
    <w:rsid w:val="007341FF"/>
    <w:rsid w:val="007404E9"/>
    <w:rsid w:val="007444CF"/>
    <w:rsid w:val="00744D9E"/>
    <w:rsid w:val="00752C75"/>
    <w:rsid w:val="00757005"/>
    <w:rsid w:val="00761DBE"/>
    <w:rsid w:val="0076523B"/>
    <w:rsid w:val="00766D9D"/>
    <w:rsid w:val="00771B60"/>
    <w:rsid w:val="00781D77"/>
    <w:rsid w:val="00783549"/>
    <w:rsid w:val="007860B7"/>
    <w:rsid w:val="00786DC8"/>
    <w:rsid w:val="00793463"/>
    <w:rsid w:val="007978AE"/>
    <w:rsid w:val="00797BEE"/>
    <w:rsid w:val="007A22E0"/>
    <w:rsid w:val="007A300D"/>
    <w:rsid w:val="007C6EE5"/>
    <w:rsid w:val="007D5A78"/>
    <w:rsid w:val="007E14DB"/>
    <w:rsid w:val="007E3BD1"/>
    <w:rsid w:val="007F1563"/>
    <w:rsid w:val="007F1EB2"/>
    <w:rsid w:val="007F44DB"/>
    <w:rsid w:val="007F5A8B"/>
    <w:rsid w:val="00801ECB"/>
    <w:rsid w:val="00817D51"/>
    <w:rsid w:val="00823530"/>
    <w:rsid w:val="00823FF4"/>
    <w:rsid w:val="008268B4"/>
    <w:rsid w:val="00830267"/>
    <w:rsid w:val="008306E7"/>
    <w:rsid w:val="008322BE"/>
    <w:rsid w:val="00834BC8"/>
    <w:rsid w:val="00837FD6"/>
    <w:rsid w:val="008432E3"/>
    <w:rsid w:val="00847B60"/>
    <w:rsid w:val="00850243"/>
    <w:rsid w:val="00851BE5"/>
    <w:rsid w:val="008545EB"/>
    <w:rsid w:val="00864112"/>
    <w:rsid w:val="00865011"/>
    <w:rsid w:val="008762FF"/>
    <w:rsid w:val="0087690A"/>
    <w:rsid w:val="00886790"/>
    <w:rsid w:val="008908DE"/>
    <w:rsid w:val="008909EF"/>
    <w:rsid w:val="008A12ED"/>
    <w:rsid w:val="008A39D3"/>
    <w:rsid w:val="008A47B4"/>
    <w:rsid w:val="008B2C77"/>
    <w:rsid w:val="008B4AD2"/>
    <w:rsid w:val="008B7138"/>
    <w:rsid w:val="008D571E"/>
    <w:rsid w:val="008E260C"/>
    <w:rsid w:val="008E39BE"/>
    <w:rsid w:val="008E62EC"/>
    <w:rsid w:val="008F32F6"/>
    <w:rsid w:val="008F75B7"/>
    <w:rsid w:val="00911BE8"/>
    <w:rsid w:val="00916CD7"/>
    <w:rsid w:val="00920927"/>
    <w:rsid w:val="00921B38"/>
    <w:rsid w:val="00923720"/>
    <w:rsid w:val="009278C9"/>
    <w:rsid w:val="00932CD7"/>
    <w:rsid w:val="00944C09"/>
    <w:rsid w:val="009527CB"/>
    <w:rsid w:val="00953835"/>
    <w:rsid w:val="009578FF"/>
    <w:rsid w:val="00960F6C"/>
    <w:rsid w:val="00970747"/>
    <w:rsid w:val="00974654"/>
    <w:rsid w:val="0099726A"/>
    <w:rsid w:val="00997BFC"/>
    <w:rsid w:val="009A5900"/>
    <w:rsid w:val="009A6E6C"/>
    <w:rsid w:val="009A6F3F"/>
    <w:rsid w:val="009B331A"/>
    <w:rsid w:val="009B4656"/>
    <w:rsid w:val="009B7368"/>
    <w:rsid w:val="009C2650"/>
    <w:rsid w:val="009D15E2"/>
    <w:rsid w:val="009D15FE"/>
    <w:rsid w:val="009D1E40"/>
    <w:rsid w:val="009D439D"/>
    <w:rsid w:val="009D5D2C"/>
    <w:rsid w:val="009D781D"/>
    <w:rsid w:val="009F0DCC"/>
    <w:rsid w:val="009F11CA"/>
    <w:rsid w:val="00A0695B"/>
    <w:rsid w:val="00A078B3"/>
    <w:rsid w:val="00A105EE"/>
    <w:rsid w:val="00A13052"/>
    <w:rsid w:val="00A15FC7"/>
    <w:rsid w:val="00A216A8"/>
    <w:rsid w:val="00A223A6"/>
    <w:rsid w:val="00A3639E"/>
    <w:rsid w:val="00A5092E"/>
    <w:rsid w:val="00A50E40"/>
    <w:rsid w:val="00A554D6"/>
    <w:rsid w:val="00A56E14"/>
    <w:rsid w:val="00A6476B"/>
    <w:rsid w:val="00A752E4"/>
    <w:rsid w:val="00A76C6C"/>
    <w:rsid w:val="00A8113E"/>
    <w:rsid w:val="00A87356"/>
    <w:rsid w:val="00A92DD1"/>
    <w:rsid w:val="00AA5338"/>
    <w:rsid w:val="00AB1B8E"/>
    <w:rsid w:val="00AB3EC1"/>
    <w:rsid w:val="00AB46DE"/>
    <w:rsid w:val="00AC0696"/>
    <w:rsid w:val="00AC4C98"/>
    <w:rsid w:val="00AC5F6B"/>
    <w:rsid w:val="00AD3896"/>
    <w:rsid w:val="00AD5B47"/>
    <w:rsid w:val="00AE1CE5"/>
    <w:rsid w:val="00AE1ED9"/>
    <w:rsid w:val="00AE32CB"/>
    <w:rsid w:val="00AF3957"/>
    <w:rsid w:val="00B0277C"/>
    <w:rsid w:val="00B0712C"/>
    <w:rsid w:val="00B12013"/>
    <w:rsid w:val="00B22C67"/>
    <w:rsid w:val="00B26B00"/>
    <w:rsid w:val="00B3508F"/>
    <w:rsid w:val="00B443EE"/>
    <w:rsid w:val="00B560C8"/>
    <w:rsid w:val="00B61150"/>
    <w:rsid w:val="00B61540"/>
    <w:rsid w:val="00B65BC7"/>
    <w:rsid w:val="00B662E4"/>
    <w:rsid w:val="00B746B9"/>
    <w:rsid w:val="00B848D4"/>
    <w:rsid w:val="00B861A9"/>
    <w:rsid w:val="00B865B7"/>
    <w:rsid w:val="00BA1CB1"/>
    <w:rsid w:val="00BA4178"/>
    <w:rsid w:val="00BA482D"/>
    <w:rsid w:val="00BB1755"/>
    <w:rsid w:val="00BB1B74"/>
    <w:rsid w:val="00BB23F4"/>
    <w:rsid w:val="00BC5075"/>
    <w:rsid w:val="00BC5419"/>
    <w:rsid w:val="00BD3B0F"/>
    <w:rsid w:val="00BE46B1"/>
    <w:rsid w:val="00BE5889"/>
    <w:rsid w:val="00BE6F39"/>
    <w:rsid w:val="00BF1D4C"/>
    <w:rsid w:val="00BF3F0A"/>
    <w:rsid w:val="00C143C3"/>
    <w:rsid w:val="00C16671"/>
    <w:rsid w:val="00C1739B"/>
    <w:rsid w:val="00C21ADE"/>
    <w:rsid w:val="00C26067"/>
    <w:rsid w:val="00C30A29"/>
    <w:rsid w:val="00C317DC"/>
    <w:rsid w:val="00C44319"/>
    <w:rsid w:val="00C51A86"/>
    <w:rsid w:val="00C578E9"/>
    <w:rsid w:val="00C70626"/>
    <w:rsid w:val="00C72860"/>
    <w:rsid w:val="00C73582"/>
    <w:rsid w:val="00C73B90"/>
    <w:rsid w:val="00C742EC"/>
    <w:rsid w:val="00C760D6"/>
    <w:rsid w:val="00C96AF3"/>
    <w:rsid w:val="00C97CCC"/>
    <w:rsid w:val="00CA0274"/>
    <w:rsid w:val="00CA139A"/>
    <w:rsid w:val="00CA4055"/>
    <w:rsid w:val="00CB746F"/>
    <w:rsid w:val="00CC451E"/>
    <w:rsid w:val="00CC5E88"/>
    <w:rsid w:val="00CD4E9D"/>
    <w:rsid w:val="00CD4F4D"/>
    <w:rsid w:val="00CE7D19"/>
    <w:rsid w:val="00CF0CF5"/>
    <w:rsid w:val="00CF2B3E"/>
    <w:rsid w:val="00D0201F"/>
    <w:rsid w:val="00D03685"/>
    <w:rsid w:val="00D07D4E"/>
    <w:rsid w:val="00D115AA"/>
    <w:rsid w:val="00D145BE"/>
    <w:rsid w:val="00D16A18"/>
    <w:rsid w:val="00D2035A"/>
    <w:rsid w:val="00D20C57"/>
    <w:rsid w:val="00D23A7F"/>
    <w:rsid w:val="00D25D16"/>
    <w:rsid w:val="00D32124"/>
    <w:rsid w:val="00D416F9"/>
    <w:rsid w:val="00D54C76"/>
    <w:rsid w:val="00D56F60"/>
    <w:rsid w:val="00D632BB"/>
    <w:rsid w:val="00D71E43"/>
    <w:rsid w:val="00D727F3"/>
    <w:rsid w:val="00D72EF6"/>
    <w:rsid w:val="00D73695"/>
    <w:rsid w:val="00D76D3B"/>
    <w:rsid w:val="00D810DE"/>
    <w:rsid w:val="00D87D32"/>
    <w:rsid w:val="00D91188"/>
    <w:rsid w:val="00D92C83"/>
    <w:rsid w:val="00DA0A81"/>
    <w:rsid w:val="00DA3C10"/>
    <w:rsid w:val="00DA53B5"/>
    <w:rsid w:val="00DC1D69"/>
    <w:rsid w:val="00DC2E00"/>
    <w:rsid w:val="00DC5A3A"/>
    <w:rsid w:val="00DC69A7"/>
    <w:rsid w:val="00DD0726"/>
    <w:rsid w:val="00DD1C88"/>
    <w:rsid w:val="00DF0C84"/>
    <w:rsid w:val="00DF1F81"/>
    <w:rsid w:val="00E03AE0"/>
    <w:rsid w:val="00E10937"/>
    <w:rsid w:val="00E238E6"/>
    <w:rsid w:val="00E325A2"/>
    <w:rsid w:val="00E34CD8"/>
    <w:rsid w:val="00E35064"/>
    <w:rsid w:val="00E3681D"/>
    <w:rsid w:val="00E40225"/>
    <w:rsid w:val="00E44372"/>
    <w:rsid w:val="00E501F0"/>
    <w:rsid w:val="00E578F0"/>
    <w:rsid w:val="00E6166D"/>
    <w:rsid w:val="00E73883"/>
    <w:rsid w:val="00E91BFF"/>
    <w:rsid w:val="00E92933"/>
    <w:rsid w:val="00E94FAD"/>
    <w:rsid w:val="00EB0247"/>
    <w:rsid w:val="00EB0AA4"/>
    <w:rsid w:val="00EB472B"/>
    <w:rsid w:val="00EB5C88"/>
    <w:rsid w:val="00EC0469"/>
    <w:rsid w:val="00EC0C3E"/>
    <w:rsid w:val="00ED7ACE"/>
    <w:rsid w:val="00EE0C2C"/>
    <w:rsid w:val="00EE3FB3"/>
    <w:rsid w:val="00EE4C00"/>
    <w:rsid w:val="00EF01F8"/>
    <w:rsid w:val="00EF1065"/>
    <w:rsid w:val="00EF3268"/>
    <w:rsid w:val="00EF40EF"/>
    <w:rsid w:val="00EF47FE"/>
    <w:rsid w:val="00EF5607"/>
    <w:rsid w:val="00EF7E22"/>
    <w:rsid w:val="00F069BD"/>
    <w:rsid w:val="00F1480E"/>
    <w:rsid w:val="00F1497D"/>
    <w:rsid w:val="00F16AAC"/>
    <w:rsid w:val="00F30C7D"/>
    <w:rsid w:val="00F33FF2"/>
    <w:rsid w:val="00F438FC"/>
    <w:rsid w:val="00F5616F"/>
    <w:rsid w:val="00F56451"/>
    <w:rsid w:val="00F56827"/>
    <w:rsid w:val="00F62866"/>
    <w:rsid w:val="00F65BF2"/>
    <w:rsid w:val="00F65EF0"/>
    <w:rsid w:val="00F6700A"/>
    <w:rsid w:val="00F71651"/>
    <w:rsid w:val="00F74608"/>
    <w:rsid w:val="00F76191"/>
    <w:rsid w:val="00F76CC6"/>
    <w:rsid w:val="00F83826"/>
    <w:rsid w:val="00F83D7C"/>
    <w:rsid w:val="00F86B92"/>
    <w:rsid w:val="00F92AC6"/>
    <w:rsid w:val="00FB232E"/>
    <w:rsid w:val="00FC112B"/>
    <w:rsid w:val="00FC4240"/>
    <w:rsid w:val="00FD557D"/>
    <w:rsid w:val="00FE0282"/>
    <w:rsid w:val="00FE124D"/>
    <w:rsid w:val="00FE792C"/>
    <w:rsid w:val="00FF58F8"/>
    <w:rsid w:val="00FF66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CC5E88"/>
    <w:rPr>
      <w:i/>
      <w:iCs/>
    </w:rPr>
  </w:style>
  <w:style w:type="paragraph" w:styleId="ListParagraph">
    <w:name w:val="List Paragraph"/>
    <w:basedOn w:val="Normal"/>
    <w:uiPriority w:val="34"/>
    <w:qFormat/>
    <w:locked/>
    <w:rsid w:val="00793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4916559">
      <w:bodyDiv w:val="1"/>
      <w:marLeft w:val="0"/>
      <w:marRight w:val="0"/>
      <w:marTop w:val="0"/>
      <w:marBottom w:val="0"/>
      <w:divBdr>
        <w:top w:val="none" w:sz="0" w:space="0" w:color="auto"/>
        <w:left w:val="none" w:sz="0" w:space="0" w:color="auto"/>
        <w:bottom w:val="none" w:sz="0" w:space="0" w:color="auto"/>
        <w:right w:val="none" w:sz="0" w:space="0" w:color="auto"/>
      </w:divBdr>
      <w:divsChild>
        <w:div w:id="1376613024">
          <w:marLeft w:val="0"/>
          <w:marRight w:val="0"/>
          <w:marTop w:val="0"/>
          <w:marBottom w:val="0"/>
          <w:divBdr>
            <w:top w:val="none" w:sz="0" w:space="0" w:color="auto"/>
            <w:left w:val="none" w:sz="0" w:space="0" w:color="auto"/>
            <w:bottom w:val="none" w:sz="0" w:space="0" w:color="auto"/>
            <w:right w:val="none" w:sz="0" w:space="0" w:color="auto"/>
          </w:divBdr>
        </w:div>
      </w:divsChild>
    </w:div>
    <w:div w:id="599534303">
      <w:bodyDiv w:val="1"/>
      <w:marLeft w:val="0"/>
      <w:marRight w:val="0"/>
      <w:marTop w:val="0"/>
      <w:marBottom w:val="0"/>
      <w:divBdr>
        <w:top w:val="none" w:sz="0" w:space="0" w:color="auto"/>
        <w:left w:val="none" w:sz="0" w:space="0" w:color="auto"/>
        <w:bottom w:val="none" w:sz="0" w:space="0" w:color="auto"/>
        <w:right w:val="none" w:sz="0" w:space="0" w:color="auto"/>
      </w:divBdr>
    </w:div>
    <w:div w:id="753160470">
      <w:bodyDiv w:val="1"/>
      <w:marLeft w:val="0"/>
      <w:marRight w:val="0"/>
      <w:marTop w:val="0"/>
      <w:marBottom w:val="0"/>
      <w:divBdr>
        <w:top w:val="none" w:sz="0" w:space="0" w:color="auto"/>
        <w:left w:val="none" w:sz="0" w:space="0" w:color="auto"/>
        <w:bottom w:val="none" w:sz="0" w:space="0" w:color="auto"/>
        <w:right w:val="none" w:sz="0" w:space="0" w:color="auto"/>
      </w:divBdr>
    </w:div>
    <w:div w:id="77019888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29308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340AEBE-3D75-440A-8A2B-F14729F8AF1E}">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8DA9E7DA-744E-4EE7-A40A-6D7343C3A4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Pages>
  <Words>1357</Words>
  <Characters>7736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51</cp:revision>
  <cp:lastPrinted>2016-05-27T05:21:00Z</cp:lastPrinted>
  <dcterms:created xsi:type="dcterms:W3CDTF">2020-12-18T02:24:00Z</dcterms:created>
  <dcterms:modified xsi:type="dcterms:W3CDTF">2021-02-10T00:30:00Z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