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D349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7CA65F" w14:textId="77777777" w:rsidTr="00146EEC">
        <w:tc>
          <w:tcPr>
            <w:tcW w:w="2689" w:type="dxa"/>
          </w:tcPr>
          <w:p w14:paraId="48066DA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A9646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37A691ED" w14:textId="77777777" w:rsidTr="00146EEC">
        <w:tc>
          <w:tcPr>
            <w:tcW w:w="2689" w:type="dxa"/>
          </w:tcPr>
          <w:p w14:paraId="730748C6" w14:textId="17AD7F6E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797FD1F5" w14:textId="008F2745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1D454F">
              <w:t>7</w:t>
            </w:r>
            <w:r w:rsidRPr="003B0D8B">
              <w:t>.0.</w:t>
            </w:r>
          </w:p>
        </w:tc>
      </w:tr>
    </w:tbl>
    <w:p w14:paraId="0C38F6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90BB2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0578E0A" w14:textId="0EE220F1" w:rsidR="00F1480E" w:rsidRPr="000754EC" w:rsidRDefault="003B0D8B" w:rsidP="000754EC">
            <w:pPr>
              <w:pStyle w:val="SIUNITCODE"/>
            </w:pPr>
            <w:r>
              <w:t>ahcpgd</w:t>
            </w:r>
            <w:r w:rsidR="00F1609C">
              <w:t>2</w:t>
            </w:r>
            <w:r w:rsidR="004C390E">
              <w:t>XX</w:t>
            </w:r>
          </w:p>
        </w:tc>
        <w:tc>
          <w:tcPr>
            <w:tcW w:w="3604" w:type="pct"/>
            <w:shd w:val="clear" w:color="auto" w:fill="auto"/>
          </w:tcPr>
          <w:p w14:paraId="39F0D10D" w14:textId="5F9DB381" w:rsidR="00F1480E" w:rsidRPr="000754EC" w:rsidRDefault="00F1609C" w:rsidP="000754EC">
            <w:pPr>
              <w:pStyle w:val="SIUnittitle"/>
            </w:pPr>
            <w:r w:rsidRPr="00F1609C">
              <w:t>Transplant s</w:t>
            </w:r>
            <w:r w:rsidR="004C390E">
              <w:t>hrubs and s</w:t>
            </w:r>
            <w:r w:rsidRPr="00F1609C">
              <w:t>mall trees</w:t>
            </w:r>
          </w:p>
        </w:tc>
      </w:tr>
      <w:tr w:rsidR="00F1480E" w:rsidRPr="00963A46" w14:paraId="6F620201" w14:textId="77777777" w:rsidTr="00CA2922">
        <w:tc>
          <w:tcPr>
            <w:tcW w:w="1396" w:type="pct"/>
            <w:shd w:val="clear" w:color="auto" w:fill="auto"/>
          </w:tcPr>
          <w:p w14:paraId="596806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D425D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BB5AAE" w14:textId="14166ABD" w:rsidR="00F1480E" w:rsidRPr="00B24634" w:rsidRDefault="00F1480E" w:rsidP="00B24634">
            <w:pPr>
              <w:pStyle w:val="SIText"/>
            </w:pPr>
            <w:r w:rsidRPr="00B24634">
              <w:t xml:space="preserve">This unit of competency describes the skills and knowledge required to </w:t>
            </w:r>
            <w:r w:rsidR="00F1609C" w:rsidRPr="00B24634">
              <w:t>transplant s</w:t>
            </w:r>
            <w:r w:rsidR="00E07B8A">
              <w:t>hrubs and s</w:t>
            </w:r>
            <w:r w:rsidR="00F1609C" w:rsidRPr="00B24634">
              <w:t>mall trees without the use of lifting machinery or equipment</w:t>
            </w:r>
            <w:r w:rsidR="00B24634" w:rsidRPr="00B24634">
              <w:t xml:space="preserve">, including preparing for </w:t>
            </w:r>
            <w:r w:rsidR="00491B2B">
              <w:t xml:space="preserve">shrub or small </w:t>
            </w:r>
            <w:r w:rsidR="00B24634" w:rsidRPr="00B24634">
              <w:t xml:space="preserve">tree removal, removing and replanting </w:t>
            </w:r>
            <w:r w:rsidR="00491B2B">
              <w:t xml:space="preserve">shrub or small </w:t>
            </w:r>
            <w:r w:rsidR="00B24634" w:rsidRPr="00B24634">
              <w:t>tree</w:t>
            </w:r>
            <w:r w:rsidR="00E07B8A">
              <w:t>,</w:t>
            </w:r>
            <w:r w:rsidR="00B24634" w:rsidRPr="00B24634">
              <w:t xml:space="preserve"> and completing work</w:t>
            </w:r>
            <w:r w:rsidR="00F1609C" w:rsidRPr="00B24634">
              <w:t>.</w:t>
            </w:r>
          </w:p>
          <w:p w14:paraId="15928EF1" w14:textId="77777777" w:rsidR="00916CD7" w:rsidRPr="00B24634" w:rsidRDefault="00916CD7">
            <w:pPr>
              <w:pStyle w:val="SIText"/>
            </w:pPr>
          </w:p>
          <w:p w14:paraId="3CEC2343" w14:textId="79F1E02B" w:rsidR="00373436" w:rsidRPr="00B24634" w:rsidRDefault="00F1480E" w:rsidP="00B246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4634">
              <w:t xml:space="preserve">The unit applies to </w:t>
            </w:r>
            <w:r w:rsidR="00F1609C" w:rsidRPr="00B24634">
              <w:t xml:space="preserve">individuals who </w:t>
            </w:r>
            <w:r w:rsidR="00B24634" w:rsidRPr="00B24634">
              <w:t xml:space="preserve">transplant </w:t>
            </w:r>
            <w:r w:rsidR="00E07B8A">
              <w:t>shrubs and small trees</w:t>
            </w:r>
            <w:r w:rsidR="00F1609C" w:rsidRPr="00B24634">
              <w:t xml:space="preserve"> under general supervision </w:t>
            </w:r>
            <w:r w:rsidR="00B24634" w:rsidRPr="00B24634">
              <w:t>with</w:t>
            </w:r>
            <w:r w:rsidR="00F1609C" w:rsidRPr="00B24634">
              <w:t xml:space="preserve"> limited autonomy </w:t>
            </w:r>
            <w:r w:rsidR="00B24634" w:rsidRPr="00B24634">
              <w:t>or</w:t>
            </w:r>
            <w:r w:rsidR="00F1609C" w:rsidRPr="00B24634">
              <w:t xml:space="preserve"> accountability.</w:t>
            </w:r>
          </w:p>
          <w:p w14:paraId="4A1182FA" w14:textId="77777777" w:rsidR="00373436" w:rsidRPr="00B24634" w:rsidRDefault="00373436" w:rsidP="00B2463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7B2BF50" w14:textId="44DE2250" w:rsidR="00373436" w:rsidRPr="00E1666E" w:rsidRDefault="00373436" w:rsidP="00E1666E">
            <w:pPr>
              <w:pStyle w:val="SIText"/>
            </w:pPr>
            <w:r w:rsidRPr="00B24634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B24634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1581DD9" w14:textId="77777777" w:rsidTr="00CA2922">
        <w:tc>
          <w:tcPr>
            <w:tcW w:w="1396" w:type="pct"/>
            <w:shd w:val="clear" w:color="auto" w:fill="auto"/>
          </w:tcPr>
          <w:p w14:paraId="1DF3C51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DBFBD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A016C94" w14:textId="77777777" w:rsidTr="00CA2922">
        <w:tc>
          <w:tcPr>
            <w:tcW w:w="1396" w:type="pct"/>
            <w:shd w:val="clear" w:color="auto" w:fill="auto"/>
          </w:tcPr>
          <w:p w14:paraId="1C7DEC0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D43BA8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3AF4D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69F1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745718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20E7D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56E74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4F700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8AA7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609C" w:rsidRPr="00963A46" w14:paraId="043DCD95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2F49EAF" w14:textId="71B2DC92" w:rsidR="00F1609C" w:rsidRPr="00F1609C" w:rsidRDefault="00F1609C" w:rsidP="00F1609C">
            <w:pPr>
              <w:pStyle w:val="SIText"/>
            </w:pPr>
            <w:r w:rsidRPr="00F1609C">
              <w:t>1. Prepare for tree or shrub removal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5C4C047" w14:textId="13EEAEE9" w:rsidR="00F1609C" w:rsidRPr="00F1609C" w:rsidRDefault="00F1609C" w:rsidP="00F1609C">
            <w:r w:rsidRPr="00F1609C">
              <w:t xml:space="preserve">1.1 Confirm transplanting instructions </w:t>
            </w:r>
            <w:r w:rsidR="00B24634">
              <w:t>and activities</w:t>
            </w:r>
            <w:r w:rsidRPr="00F1609C">
              <w:t xml:space="preserve"> with supervisor</w:t>
            </w:r>
          </w:p>
          <w:p w14:paraId="18114BB9" w14:textId="46B8D924" w:rsidR="00F1609C" w:rsidRPr="00F1609C" w:rsidRDefault="00F1609C" w:rsidP="00F1609C">
            <w:r w:rsidRPr="00F1609C">
              <w:t>1.2 Identify work</w:t>
            </w:r>
            <w:r w:rsidR="00B24634">
              <w:t>place</w:t>
            </w:r>
            <w:r w:rsidRPr="00F1609C">
              <w:t xml:space="preserve"> health and safety hazards</w:t>
            </w:r>
            <w:r w:rsidR="00B24634">
              <w:t>, assess risks</w:t>
            </w:r>
            <w:r w:rsidRPr="00F1609C">
              <w:t xml:space="preserve"> and report to supervisor</w:t>
            </w:r>
          </w:p>
          <w:p w14:paraId="6A92A948" w14:textId="0C1CB2E4" w:rsidR="00F1609C" w:rsidRPr="00F1609C" w:rsidRDefault="00F1609C" w:rsidP="00F1609C">
            <w:r w:rsidRPr="00F1609C">
              <w:t xml:space="preserve">1.3 </w:t>
            </w:r>
            <w:r w:rsidR="003F13A3">
              <w:t xml:space="preserve">Confirm </w:t>
            </w:r>
            <w:r w:rsidR="00DA4927">
              <w:t>with supervisor location of</w:t>
            </w:r>
            <w:r w:rsidRPr="00F1609C">
              <w:t xml:space="preserve"> underground </w:t>
            </w:r>
            <w:r w:rsidR="00DA4927">
              <w:t xml:space="preserve">and above ground </w:t>
            </w:r>
            <w:r w:rsidRPr="00F1609C">
              <w:t>services</w:t>
            </w:r>
          </w:p>
          <w:p w14:paraId="17752E63" w14:textId="440795CB" w:rsidR="00F1609C" w:rsidRPr="00F1609C" w:rsidRDefault="00F1609C" w:rsidP="00F1609C">
            <w:r w:rsidRPr="00F1609C">
              <w:t>1.4 Prepare and use tools and equipment appropriate to the task</w:t>
            </w:r>
          </w:p>
          <w:p w14:paraId="2D788973" w14:textId="720A52BA" w:rsidR="00F1609C" w:rsidRPr="00F1609C" w:rsidRDefault="00F1609C" w:rsidP="00F1609C">
            <w:r w:rsidRPr="00F1609C">
              <w:t>1.5 Select</w:t>
            </w:r>
            <w:r w:rsidR="00344130">
              <w:t xml:space="preserve">, </w:t>
            </w:r>
            <w:proofErr w:type="gramStart"/>
            <w:r w:rsidR="00344130">
              <w:t>fit</w:t>
            </w:r>
            <w:proofErr w:type="gramEnd"/>
            <w:r w:rsidRPr="00F1609C">
              <w:t xml:space="preserve"> and use personal protective equipment (PPE)</w:t>
            </w:r>
            <w:r w:rsidR="00344130">
              <w:t xml:space="preserve"> applicable to the task</w:t>
            </w:r>
          </w:p>
        </w:tc>
      </w:tr>
      <w:tr w:rsidR="00F1609C" w:rsidRPr="00963A46" w14:paraId="18896D68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2048792" w14:textId="4CDE4787" w:rsidR="00F1609C" w:rsidRPr="00F1609C" w:rsidRDefault="00F1609C" w:rsidP="00F1609C">
            <w:pPr>
              <w:pStyle w:val="SIText"/>
            </w:pPr>
            <w:r w:rsidRPr="00F1609C">
              <w:t>2. Prepare tree or shrub and undertake earthworks for removal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66AF5C4" w14:textId="77777777" w:rsidR="00F1609C" w:rsidRPr="00F1609C" w:rsidRDefault="00F1609C" w:rsidP="00F1609C">
            <w:r w:rsidRPr="00F1609C">
              <w:t>2.1 Prepare crown as required by the species and time of removal</w:t>
            </w:r>
          </w:p>
          <w:p w14:paraId="50630D02" w14:textId="77777777" w:rsidR="00F1609C" w:rsidRPr="00F1609C" w:rsidRDefault="00F1609C" w:rsidP="00F1609C">
            <w:r w:rsidRPr="00F1609C">
              <w:t>2.2 Clear and water site prior to transplanting</w:t>
            </w:r>
          </w:p>
          <w:p w14:paraId="12D1DFF5" w14:textId="11149C70" w:rsidR="00F1609C" w:rsidRPr="00F1609C" w:rsidRDefault="00F1609C" w:rsidP="00F1609C">
            <w:pPr>
              <w:pStyle w:val="SIText"/>
            </w:pPr>
            <w:r w:rsidRPr="00F1609C">
              <w:t>2.3 Confirm root ball width and depth with supervisor to ensure the root system can colonise new ground, depending on the needs of the species and size of the specimen</w:t>
            </w:r>
          </w:p>
        </w:tc>
      </w:tr>
      <w:tr w:rsidR="00F1609C" w:rsidRPr="00963A46" w14:paraId="6745CB7D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5E87C79" w14:textId="577DA639" w:rsidR="00F1609C" w:rsidRPr="00F1609C" w:rsidRDefault="00F1609C" w:rsidP="00F1609C">
            <w:pPr>
              <w:pStyle w:val="SIText"/>
            </w:pPr>
            <w:r w:rsidRPr="00F1609C">
              <w:t>3. Remove tree or shrub from original site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A5EABF5" w14:textId="77777777" w:rsidR="00F1609C" w:rsidRPr="00F1609C" w:rsidRDefault="00F1609C" w:rsidP="00F1609C">
            <w:r w:rsidRPr="00F1609C">
              <w:t>3.1 Excavate the soil around the root zone</w:t>
            </w:r>
          </w:p>
          <w:p w14:paraId="6CF798EA" w14:textId="5EC239B2" w:rsidR="00F1609C" w:rsidRPr="00F1609C" w:rsidRDefault="00F1609C" w:rsidP="00F1609C">
            <w:r w:rsidRPr="00F1609C">
              <w:t xml:space="preserve">3.2 Prune tree roots </w:t>
            </w:r>
            <w:r w:rsidR="00344130">
              <w:t>according to</w:t>
            </w:r>
            <w:r w:rsidRPr="00F1609C">
              <w:t xml:space="preserve"> appropriate Australian Standard</w:t>
            </w:r>
            <w:r w:rsidR="00344130" w:rsidRPr="00F1609C">
              <w:t xml:space="preserve"> where required</w:t>
            </w:r>
          </w:p>
          <w:p w14:paraId="71B22AB6" w14:textId="77777777" w:rsidR="00F1609C" w:rsidRPr="00F1609C" w:rsidRDefault="00F1609C" w:rsidP="00F1609C">
            <w:r w:rsidRPr="00F1609C">
              <w:t>3.3 Stabilise tree as the root system is undercut and apply anti-transpirants as a root soak or foliar spray to ensure viability of the plant is maintained</w:t>
            </w:r>
          </w:p>
          <w:p w14:paraId="5B1D82EC" w14:textId="77777777" w:rsidR="00F1609C" w:rsidRPr="00F1609C" w:rsidRDefault="00F1609C" w:rsidP="00F1609C">
            <w:r w:rsidRPr="00F1609C">
              <w:t>3.4 Bind root ball with appropriate material to ensure adequate soil is retained and kept moist prior to transportation and installation</w:t>
            </w:r>
          </w:p>
          <w:p w14:paraId="16348CDA" w14:textId="77777777" w:rsidR="00F1609C" w:rsidRPr="00F1609C" w:rsidRDefault="00F1609C" w:rsidP="00F1609C">
            <w:r w:rsidRPr="00F1609C">
              <w:t>3.5 Lift tree and secure for potential storage or transportation using safe lifting techniques</w:t>
            </w:r>
          </w:p>
          <w:p w14:paraId="12FBF72A" w14:textId="790C36FF" w:rsidR="00F1609C" w:rsidRPr="00F1609C" w:rsidRDefault="00F1609C" w:rsidP="00F1609C">
            <w:pPr>
              <w:pStyle w:val="SIText"/>
            </w:pPr>
            <w:r w:rsidRPr="00F1609C">
              <w:t>3.6 Prepare and handle tree or shrub to minimise damage during handling and transportation</w:t>
            </w:r>
          </w:p>
        </w:tc>
      </w:tr>
      <w:tr w:rsidR="00F1609C" w:rsidRPr="00963A46" w14:paraId="499C5081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D363B8E" w14:textId="64A6D07E" w:rsidR="00F1609C" w:rsidRPr="00F1609C" w:rsidRDefault="00F1609C" w:rsidP="00F1609C">
            <w:pPr>
              <w:pStyle w:val="SIText"/>
            </w:pPr>
            <w:r w:rsidRPr="00F1609C">
              <w:t>4. Replant tree or shrub in new environment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E99555A" w14:textId="77777777" w:rsidR="00F1609C" w:rsidRPr="00F1609C" w:rsidRDefault="00F1609C" w:rsidP="00F1609C">
            <w:r w:rsidRPr="00F1609C">
              <w:t>4.1 Provide appropriate drainage to ensure root system survival is maintained according to the needs of the species and conditions of the planting site</w:t>
            </w:r>
          </w:p>
          <w:p w14:paraId="0B6C46E6" w14:textId="77777777" w:rsidR="00F1609C" w:rsidRPr="00F1609C" w:rsidRDefault="00F1609C" w:rsidP="00F1609C">
            <w:r w:rsidRPr="00F1609C">
              <w:t>4.2 Modify soil according to the cultural requirements of the species</w:t>
            </w:r>
          </w:p>
          <w:p w14:paraId="53E899EE" w14:textId="77777777" w:rsidR="00F1609C" w:rsidRPr="00F1609C" w:rsidRDefault="00F1609C" w:rsidP="00F1609C">
            <w:r w:rsidRPr="00F1609C">
              <w:t>4.3 Plant tree or shrub in prepared hole</w:t>
            </w:r>
          </w:p>
          <w:p w14:paraId="2C43D993" w14:textId="5C2C46AA" w:rsidR="00F1609C" w:rsidRDefault="00F1609C" w:rsidP="00F1609C">
            <w:pPr>
              <w:pStyle w:val="SIText"/>
            </w:pPr>
            <w:r w:rsidRPr="00F1609C">
              <w:t xml:space="preserve">4.4 Install plant support devices as </w:t>
            </w:r>
            <w:r w:rsidR="00344130">
              <w:t>directed</w:t>
            </w:r>
          </w:p>
          <w:p w14:paraId="0497AB89" w14:textId="58BAC58C" w:rsidR="0018458C" w:rsidRPr="00F1609C" w:rsidRDefault="0018458C" w:rsidP="00F1609C">
            <w:pPr>
              <w:pStyle w:val="SIText"/>
            </w:pPr>
            <w:r>
              <w:t>4.5 Apply mulch as directed</w:t>
            </w:r>
          </w:p>
        </w:tc>
      </w:tr>
      <w:tr w:rsidR="00F1609C" w:rsidRPr="00963A46" w14:paraId="2B7926CD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36F97C" w14:textId="299FE244" w:rsidR="00F1609C" w:rsidRPr="00F1609C" w:rsidRDefault="00F1609C" w:rsidP="00F1609C">
            <w:pPr>
              <w:pStyle w:val="SIText"/>
            </w:pPr>
            <w:r w:rsidRPr="00F1609C">
              <w:lastRenderedPageBreak/>
              <w:t xml:space="preserve">5. Complete </w:t>
            </w:r>
            <w:r w:rsidR="000563E5">
              <w:t>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A723B30" w14:textId="77777777" w:rsidR="00F1609C" w:rsidRPr="00F1609C" w:rsidRDefault="00F1609C" w:rsidP="00F1609C">
            <w:r w:rsidRPr="00F1609C">
              <w:t>5.1 Maintain transplanted plant with regular aftercare activities appropriate to the requirements of the species</w:t>
            </w:r>
          </w:p>
          <w:p w14:paraId="6B558EA8" w14:textId="75B823DD" w:rsidR="00F1609C" w:rsidRPr="00F1609C" w:rsidRDefault="00F1609C" w:rsidP="00F1609C">
            <w:r w:rsidRPr="00F1609C">
              <w:t xml:space="preserve">5.2 </w:t>
            </w:r>
            <w:r w:rsidR="00344130">
              <w:t>D</w:t>
            </w:r>
            <w:r w:rsidR="00344130" w:rsidRPr="00F1609C">
              <w:t xml:space="preserve">ispose of or recycle </w:t>
            </w:r>
            <w:r w:rsidR="00344130">
              <w:t>waste material from site</w:t>
            </w:r>
          </w:p>
          <w:p w14:paraId="4C4EA44A" w14:textId="509F2412" w:rsidR="00F1609C" w:rsidRPr="00F1609C" w:rsidRDefault="00F1609C" w:rsidP="00F1609C">
            <w:r w:rsidRPr="00F1609C">
              <w:t xml:space="preserve">5.3 </w:t>
            </w:r>
            <w:r w:rsidR="00344130" w:rsidRPr="00F1609C">
              <w:t>Clean, maintain and store tools and equipment</w:t>
            </w:r>
            <w:r w:rsidR="00344130" w:rsidRPr="00344130">
              <w:t xml:space="preserve"> </w:t>
            </w:r>
          </w:p>
          <w:p w14:paraId="370DE78F" w14:textId="2CD9D3BC" w:rsidR="00F1609C" w:rsidRPr="00F1609C" w:rsidRDefault="00F1609C" w:rsidP="00F1609C">
            <w:pPr>
              <w:pStyle w:val="SIText"/>
            </w:pPr>
            <w:r w:rsidRPr="00F1609C">
              <w:t xml:space="preserve">5.4 </w:t>
            </w:r>
            <w:r w:rsidR="00344130">
              <w:t xml:space="preserve">Report work outcomes and malfunctions, faults, </w:t>
            </w:r>
            <w:proofErr w:type="gramStart"/>
            <w:r w:rsidR="00344130">
              <w:t>wear</w:t>
            </w:r>
            <w:proofErr w:type="gramEnd"/>
            <w:r w:rsidR="00344130">
              <w:t xml:space="preserve"> or damage of tools to supervisor</w:t>
            </w:r>
          </w:p>
        </w:tc>
      </w:tr>
    </w:tbl>
    <w:p w14:paraId="61D255B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E70568" w14:textId="77777777" w:rsidTr="00CA2922">
        <w:trPr>
          <w:tblHeader/>
        </w:trPr>
        <w:tc>
          <w:tcPr>
            <w:tcW w:w="5000" w:type="pct"/>
            <w:gridSpan w:val="2"/>
          </w:tcPr>
          <w:p w14:paraId="6B6F709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D3E80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DAE5A6" w14:textId="77777777" w:rsidTr="00CA2922">
        <w:trPr>
          <w:tblHeader/>
        </w:trPr>
        <w:tc>
          <w:tcPr>
            <w:tcW w:w="1396" w:type="pct"/>
          </w:tcPr>
          <w:p w14:paraId="26C75A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D5599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63E5" w:rsidRPr="00336FCA" w:rsidDel="00423CB2" w14:paraId="6B2BDDE2" w14:textId="77777777" w:rsidTr="00CA2922">
        <w:tc>
          <w:tcPr>
            <w:tcW w:w="1396" w:type="pct"/>
          </w:tcPr>
          <w:p w14:paraId="1CDEFC23" w14:textId="10B20DE1" w:rsidR="000563E5" w:rsidRPr="000563E5" w:rsidRDefault="000563E5" w:rsidP="000563E5">
            <w:pPr>
              <w:pStyle w:val="SIText"/>
            </w:pPr>
            <w:r>
              <w:t>Ora</w:t>
            </w:r>
            <w:r w:rsidRPr="000563E5">
              <w:t>l Communication</w:t>
            </w:r>
          </w:p>
        </w:tc>
        <w:tc>
          <w:tcPr>
            <w:tcW w:w="3604" w:type="pct"/>
          </w:tcPr>
          <w:p w14:paraId="19CB3706" w14:textId="77777777" w:rsidR="000563E5" w:rsidRPr="000563E5" w:rsidRDefault="000563E5" w:rsidP="000563E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0563E5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0563E5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317B8862" w14:textId="240AA332" w:rsidR="000563E5" w:rsidRPr="000563E5" w:rsidRDefault="000563E5" w:rsidP="000563E5">
            <w:pPr>
              <w:pStyle w:val="SIBulletList1"/>
              <w:rPr>
                <w:rFonts w:eastAsia="Calibri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7843B988" w14:textId="77777777" w:rsidR="00916CD7" w:rsidRDefault="00916CD7" w:rsidP="005F771F">
      <w:pPr>
        <w:pStyle w:val="SIText"/>
      </w:pPr>
    </w:p>
    <w:p w14:paraId="593190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D9065" w14:textId="77777777" w:rsidTr="00F33FF2">
        <w:tc>
          <w:tcPr>
            <w:tcW w:w="5000" w:type="pct"/>
            <w:gridSpan w:val="4"/>
          </w:tcPr>
          <w:p w14:paraId="5D775B7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73A1EB" w14:textId="77777777" w:rsidTr="00F33FF2">
        <w:tc>
          <w:tcPr>
            <w:tcW w:w="1028" w:type="pct"/>
          </w:tcPr>
          <w:p w14:paraId="08993F3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1A26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346B1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FE363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63E5" w14:paraId="794C39C2" w14:textId="77777777" w:rsidTr="00F33FF2">
        <w:tc>
          <w:tcPr>
            <w:tcW w:w="1028" w:type="pct"/>
          </w:tcPr>
          <w:p w14:paraId="1C1296C3" w14:textId="3B9C9FCD" w:rsidR="000563E5" w:rsidRDefault="000563E5" w:rsidP="000563E5">
            <w:pPr>
              <w:pStyle w:val="SIText"/>
            </w:pPr>
            <w:r w:rsidRPr="00F1609C">
              <w:t>AHCPGD2</w:t>
            </w:r>
            <w:r w:rsidR="0018458C">
              <w:t>XX</w:t>
            </w:r>
            <w:r w:rsidRPr="00F1609C">
              <w:t xml:space="preserve"> Transplant s</w:t>
            </w:r>
            <w:r w:rsidR="0018458C">
              <w:t>hrubs and s</w:t>
            </w:r>
            <w:r w:rsidRPr="00F1609C">
              <w:t>mall trees</w:t>
            </w:r>
          </w:p>
          <w:p w14:paraId="0B17939C" w14:textId="0A9F8DD8" w:rsidR="000563E5" w:rsidRPr="000563E5" w:rsidRDefault="000563E5" w:rsidP="000563E5">
            <w:pPr>
              <w:pStyle w:val="SIText"/>
            </w:pPr>
            <w:r>
              <w:t xml:space="preserve">Release </w:t>
            </w:r>
            <w:r w:rsidR="0018458C">
              <w:t>1</w:t>
            </w:r>
          </w:p>
        </w:tc>
        <w:tc>
          <w:tcPr>
            <w:tcW w:w="1105" w:type="pct"/>
          </w:tcPr>
          <w:p w14:paraId="68B48076" w14:textId="02AB4069" w:rsidR="000563E5" w:rsidRDefault="000563E5" w:rsidP="000563E5">
            <w:pPr>
              <w:pStyle w:val="SIText"/>
            </w:pPr>
            <w:r w:rsidRPr="00F1609C">
              <w:t>AHCPGD204</w:t>
            </w:r>
            <w:r w:rsidRPr="000563E5">
              <w:t xml:space="preserve"> Transplant small trees</w:t>
            </w:r>
          </w:p>
          <w:p w14:paraId="228675FB" w14:textId="062CD671" w:rsidR="000563E5" w:rsidRPr="000563E5" w:rsidRDefault="000563E5" w:rsidP="000563E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598A111" w14:textId="77777777" w:rsidR="000563E5" w:rsidRPr="000563E5" w:rsidRDefault="000563E5" w:rsidP="000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B67DB5F" w14:textId="77777777" w:rsidR="000563E5" w:rsidRPr="000563E5" w:rsidRDefault="000563E5" w:rsidP="000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A57AF52" w14:textId="77777777" w:rsidR="000563E5" w:rsidRPr="000563E5" w:rsidRDefault="000563E5" w:rsidP="000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1B68DB67" w14:textId="60ED8E2A" w:rsidR="000563E5" w:rsidRPr="000563E5" w:rsidRDefault="000563E5" w:rsidP="000563E5">
            <w:pPr>
              <w:pStyle w:val="SIText"/>
            </w:pPr>
            <w:r w:rsidRPr="000563E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52FE40A" w14:textId="36F114AB" w:rsidR="000563E5" w:rsidRPr="000563E5" w:rsidRDefault="000563E5" w:rsidP="000563E5">
            <w:pPr>
              <w:pStyle w:val="SIText"/>
            </w:pPr>
            <w:r w:rsidRPr="000754EC">
              <w:t>Equivalent</w:t>
            </w:r>
          </w:p>
        </w:tc>
      </w:tr>
    </w:tbl>
    <w:p w14:paraId="7C50B7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1E6D121" w14:textId="77777777" w:rsidTr="00CA2922">
        <w:tc>
          <w:tcPr>
            <w:tcW w:w="1396" w:type="pct"/>
            <w:shd w:val="clear" w:color="auto" w:fill="auto"/>
          </w:tcPr>
          <w:p w14:paraId="3F996C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0AC9A7" w14:textId="59B2C54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5EF1A113" w14:textId="77777777" w:rsidR="00F1480E" w:rsidRDefault="00F1480E" w:rsidP="005F771F">
      <w:pPr>
        <w:pStyle w:val="SIText"/>
      </w:pPr>
    </w:p>
    <w:p w14:paraId="76BD37A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45ECFC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0E0F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882777" w14:textId="3A480B5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1609C" w:rsidRPr="00F1609C">
              <w:t>AHCPGD2</w:t>
            </w:r>
            <w:r w:rsidR="00930521">
              <w:t>XX</w:t>
            </w:r>
            <w:r w:rsidR="00F1609C" w:rsidRPr="00F1609C">
              <w:t xml:space="preserve"> Transplant s</w:t>
            </w:r>
            <w:r w:rsidR="0018458C">
              <w:t>hrubs and s</w:t>
            </w:r>
            <w:r w:rsidR="00F1609C" w:rsidRPr="00F1609C">
              <w:t>mall trees</w:t>
            </w:r>
          </w:p>
        </w:tc>
      </w:tr>
      <w:tr w:rsidR="00556C4C" w:rsidRPr="00A55106" w14:paraId="650C63F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456E7E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3C1F85" w14:textId="77777777" w:rsidTr="00113678">
        <w:tc>
          <w:tcPr>
            <w:tcW w:w="5000" w:type="pct"/>
            <w:gridSpan w:val="2"/>
            <w:shd w:val="clear" w:color="auto" w:fill="auto"/>
          </w:tcPr>
          <w:p w14:paraId="5AAE53D7" w14:textId="180BD547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6CD3417C" w14:textId="1901D0D9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0563E5">
              <w:t>has transplanted s</w:t>
            </w:r>
            <w:r w:rsidR="0018458C">
              <w:t>hrubs and s</w:t>
            </w:r>
            <w:r w:rsidR="000563E5">
              <w:t>mall trees on at least two occasions and has</w:t>
            </w:r>
            <w:r w:rsidRPr="000754EC">
              <w:t>:</w:t>
            </w:r>
          </w:p>
          <w:p w14:paraId="63EF0B2A" w14:textId="77777777" w:rsidR="000563E5" w:rsidRPr="000563E5" w:rsidRDefault="000563E5" w:rsidP="000563E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identified and reported workplace health and safety hazards</w:t>
            </w:r>
          </w:p>
          <w:p w14:paraId="648C33FB" w14:textId="77777777" w:rsidR="000563E5" w:rsidRPr="000563E5" w:rsidRDefault="000563E5" w:rsidP="000563E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15A62993" w14:textId="5BEBD830" w:rsidR="00F1609C" w:rsidRPr="00F1609C" w:rsidRDefault="000563E5" w:rsidP="000563E5">
            <w:pPr>
              <w:pStyle w:val="SIBulletList1"/>
            </w:pPr>
            <w:r w:rsidRPr="000563E5">
              <w:t xml:space="preserve">prepared, </w:t>
            </w:r>
            <w:proofErr w:type="gramStart"/>
            <w:r w:rsidRPr="000563E5">
              <w:t>used</w:t>
            </w:r>
            <w:proofErr w:type="gramEnd"/>
            <w:r w:rsidRPr="000563E5">
              <w:t xml:space="preserve"> and maintained </w:t>
            </w:r>
            <w:r w:rsidR="005A4A7D">
              <w:t xml:space="preserve">small </w:t>
            </w:r>
            <w:r w:rsidRPr="000563E5">
              <w:t xml:space="preserve">tree and shrub </w:t>
            </w:r>
            <w:r w:rsidR="005A4A7D">
              <w:t>trans</w:t>
            </w:r>
            <w:r w:rsidRPr="000563E5">
              <w:t>planting tools</w:t>
            </w:r>
            <w:r w:rsidR="005A4A7D">
              <w:t xml:space="preserve"> and</w:t>
            </w:r>
            <w:r w:rsidRPr="000563E5">
              <w:t xml:space="preserve"> equipment</w:t>
            </w:r>
          </w:p>
          <w:p w14:paraId="22959E62" w14:textId="7D16AD36" w:rsidR="00F1609C" w:rsidRPr="00F1609C" w:rsidRDefault="00F1609C" w:rsidP="00F1609C">
            <w:pPr>
              <w:pStyle w:val="SIBulletList1"/>
            </w:pPr>
            <w:r w:rsidRPr="00F1609C">
              <w:t>prepare</w:t>
            </w:r>
            <w:r w:rsidR="005A4A7D">
              <w:t>d</w:t>
            </w:r>
            <w:r w:rsidRPr="00F1609C">
              <w:t xml:space="preserve"> for tree or shrub removal</w:t>
            </w:r>
          </w:p>
          <w:p w14:paraId="60E9CEFF" w14:textId="69FFEA13" w:rsidR="00F1609C" w:rsidRPr="00F1609C" w:rsidRDefault="00F1609C" w:rsidP="00F1609C">
            <w:pPr>
              <w:pStyle w:val="SIBulletList1"/>
            </w:pPr>
            <w:r w:rsidRPr="00F1609C">
              <w:t>prepare</w:t>
            </w:r>
            <w:r w:rsidR="005A4A7D">
              <w:t>d</w:t>
            </w:r>
            <w:r w:rsidRPr="00F1609C">
              <w:t xml:space="preserve"> crown, root ball and earthworks</w:t>
            </w:r>
          </w:p>
          <w:p w14:paraId="04B6EBBA" w14:textId="19C3C5AE" w:rsidR="00F1609C" w:rsidRPr="00F1609C" w:rsidRDefault="00F1609C" w:rsidP="00F1609C">
            <w:pPr>
              <w:pStyle w:val="SIBulletList1"/>
            </w:pPr>
            <w:r w:rsidRPr="00F1609C">
              <w:t>prune</w:t>
            </w:r>
            <w:r w:rsidR="005A4A7D">
              <w:t>d</w:t>
            </w:r>
            <w:r w:rsidRPr="00F1609C">
              <w:t xml:space="preserve"> roots where appropriate</w:t>
            </w:r>
          </w:p>
          <w:p w14:paraId="0FDE8903" w14:textId="06835179" w:rsidR="00F1609C" w:rsidRPr="00F1609C" w:rsidRDefault="00F1609C" w:rsidP="00F1609C">
            <w:pPr>
              <w:pStyle w:val="SIBulletList1"/>
            </w:pPr>
            <w:r w:rsidRPr="00F1609C">
              <w:t>remove</w:t>
            </w:r>
            <w:r w:rsidR="005A4A7D">
              <w:t>d</w:t>
            </w:r>
            <w:r w:rsidRPr="00F1609C">
              <w:t xml:space="preserve"> tree or shrub from original site</w:t>
            </w:r>
          </w:p>
          <w:p w14:paraId="663CE121" w14:textId="77777777" w:rsidR="0018458C" w:rsidRPr="0018458C" w:rsidRDefault="0018458C" w:rsidP="0018458C">
            <w:pPr>
              <w:pStyle w:val="SIBulletList1"/>
            </w:pPr>
            <w:r>
              <w:t xml:space="preserve">prepared </w:t>
            </w:r>
            <w:r w:rsidRPr="0018458C">
              <w:t>new environment</w:t>
            </w:r>
          </w:p>
          <w:p w14:paraId="673AFA40" w14:textId="2826BA80" w:rsidR="00F1609C" w:rsidRDefault="00F1609C" w:rsidP="00F1609C">
            <w:pPr>
              <w:pStyle w:val="SIBulletList1"/>
            </w:pPr>
            <w:r w:rsidRPr="00F1609C">
              <w:t>transplant</w:t>
            </w:r>
            <w:r w:rsidR="005A4A7D">
              <w:t>ed</w:t>
            </w:r>
            <w:r w:rsidRPr="00F1609C">
              <w:t xml:space="preserve"> tree or shrub in selected site</w:t>
            </w:r>
          </w:p>
          <w:p w14:paraId="5E9861DB" w14:textId="77777777" w:rsidR="0018458C" w:rsidRPr="0018458C" w:rsidRDefault="0018458C" w:rsidP="0018458C">
            <w:pPr>
              <w:pStyle w:val="SIBulletList1"/>
            </w:pPr>
            <w:r w:rsidRPr="00F1609C">
              <w:t>install</w:t>
            </w:r>
            <w:r w:rsidRPr="0018458C">
              <w:t>ed support devices</w:t>
            </w:r>
          </w:p>
          <w:p w14:paraId="5C9F5200" w14:textId="3DC5D899" w:rsidR="00F1609C" w:rsidRPr="00F1609C" w:rsidRDefault="00F1609C" w:rsidP="00F1609C">
            <w:pPr>
              <w:pStyle w:val="SIBulletList1"/>
            </w:pPr>
            <w:r w:rsidRPr="00F1609C">
              <w:t>maintain</w:t>
            </w:r>
            <w:r w:rsidR="005A4A7D">
              <w:t>ed</w:t>
            </w:r>
            <w:r w:rsidRPr="00F1609C">
              <w:t xml:space="preserve"> transplanted specimen</w:t>
            </w:r>
          </w:p>
          <w:p w14:paraId="738E91A5" w14:textId="5D1652EE" w:rsidR="005A4A7D" w:rsidRPr="005A4A7D" w:rsidRDefault="005A4A7D" w:rsidP="005A4A7D">
            <w:pPr>
              <w:pStyle w:val="SIBulletList1"/>
            </w:pPr>
            <w:r w:rsidRPr="005A4A7D">
              <w:rPr>
                <w:rStyle w:val="SITemporaryText-red"/>
                <w:color w:val="auto"/>
                <w:sz w:val="20"/>
              </w:rPr>
              <w:t>cleaned up the site and disposed of waste</w:t>
            </w:r>
          </w:p>
          <w:p w14:paraId="0AA0146C" w14:textId="3F765888" w:rsidR="00556C4C" w:rsidRPr="000754EC" w:rsidRDefault="005A4A7D" w:rsidP="005A4A7D">
            <w:pPr>
              <w:pStyle w:val="SIBulletList1"/>
            </w:pPr>
            <w:r>
              <w:t>reported tree and shrub planting operations and unserviceable tools and equi</w:t>
            </w:r>
            <w:r w:rsidRPr="005A4A7D">
              <w:t>pment</w:t>
            </w:r>
            <w:r w:rsidR="00F1609C">
              <w:t>.</w:t>
            </w:r>
          </w:p>
        </w:tc>
      </w:tr>
    </w:tbl>
    <w:p w14:paraId="2F91F2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C19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059A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ECA131" w14:textId="77777777" w:rsidTr="00CA2922">
        <w:tc>
          <w:tcPr>
            <w:tcW w:w="5000" w:type="pct"/>
            <w:shd w:val="clear" w:color="auto" w:fill="auto"/>
          </w:tcPr>
          <w:p w14:paraId="24725FD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0481AB2" w14:textId="1CD5B100" w:rsidR="005A4A7D" w:rsidRPr="005A4A7D" w:rsidRDefault="005A4A7D" w:rsidP="005A4A7D">
            <w:pPr>
              <w:pStyle w:val="SIBulletList1"/>
            </w:pPr>
            <w:r>
              <w:t xml:space="preserve">workplace </w:t>
            </w:r>
            <w:r w:rsidRPr="005A4A7D">
              <w:t xml:space="preserve">requirements applicable to health and safety in the workplace for </w:t>
            </w:r>
            <w:r>
              <w:t>trans</w:t>
            </w:r>
            <w:r w:rsidRPr="005A4A7D">
              <w:t xml:space="preserve">planting </w:t>
            </w:r>
            <w:r w:rsidR="00E07B8A">
              <w:t>shrubs and small trees</w:t>
            </w:r>
            <w:r w:rsidRPr="005A4A7D">
              <w:t>, including appropriate use of personal protective equipment (PPE)</w:t>
            </w:r>
          </w:p>
          <w:p w14:paraId="6DD7EC13" w14:textId="402B3645" w:rsidR="00F1609C" w:rsidRPr="00F1609C" w:rsidRDefault="00F1609C" w:rsidP="00F1609C">
            <w:pPr>
              <w:pStyle w:val="SIBulletList1"/>
            </w:pPr>
            <w:r w:rsidRPr="00F1609C">
              <w:t>principles and practices of transplanting trees</w:t>
            </w:r>
            <w:r w:rsidR="005A4A7D">
              <w:t>, including</w:t>
            </w:r>
            <w:r>
              <w:t>:</w:t>
            </w:r>
          </w:p>
          <w:p w14:paraId="0F887CFB" w14:textId="77777777" w:rsidR="00F1609C" w:rsidRPr="00F1609C" w:rsidRDefault="00F1609C" w:rsidP="00F1609C">
            <w:pPr>
              <w:pStyle w:val="SIBulletList2"/>
            </w:pPr>
            <w:r w:rsidRPr="00F1609C">
              <w:t>causes of damage or drying-out of trees and shrubs, and prevention methods</w:t>
            </w:r>
          </w:p>
          <w:p w14:paraId="1F728A4D" w14:textId="77777777" w:rsidR="0018458C" w:rsidRDefault="0018458C" w:rsidP="00F1609C">
            <w:pPr>
              <w:pStyle w:val="SIBulletList2"/>
            </w:pPr>
            <w:r>
              <w:t>shrubs and small trees physiology</w:t>
            </w:r>
          </w:p>
          <w:p w14:paraId="022F6834" w14:textId="47B296C4" w:rsidR="00F1609C" w:rsidRPr="00F1609C" w:rsidRDefault="00F1609C" w:rsidP="00F1609C">
            <w:pPr>
              <w:pStyle w:val="SIBulletList2"/>
            </w:pPr>
            <w:r w:rsidRPr="00F1609C">
              <w:t>factors affecting the timing and method of lifting trees and shrubs</w:t>
            </w:r>
          </w:p>
          <w:p w14:paraId="7A557011" w14:textId="3C785C17" w:rsidR="004C390E" w:rsidRDefault="00F1609C" w:rsidP="004C390E">
            <w:pPr>
              <w:pStyle w:val="SIBulletList2"/>
            </w:pPr>
            <w:r w:rsidRPr="00F1609C">
              <w:t>techniques of securing and anchoring transplanted trees and shrubs</w:t>
            </w:r>
          </w:p>
          <w:p w14:paraId="52D45C7A" w14:textId="5CCBD3D5" w:rsidR="00F1480E" w:rsidRPr="000754EC" w:rsidRDefault="004C390E">
            <w:pPr>
              <w:pStyle w:val="SIBulletList2"/>
            </w:pPr>
            <w:r>
              <w:t>AS4373-2007 Pruning of amenity trees</w:t>
            </w:r>
            <w:r w:rsidR="00F1609C">
              <w:t>.</w:t>
            </w:r>
          </w:p>
        </w:tc>
      </w:tr>
    </w:tbl>
    <w:p w14:paraId="0BF0AB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5E9D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F8804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12FC502" w14:textId="77777777" w:rsidTr="00CA2922">
        <w:tc>
          <w:tcPr>
            <w:tcW w:w="5000" w:type="pct"/>
            <w:shd w:val="clear" w:color="auto" w:fill="auto"/>
          </w:tcPr>
          <w:p w14:paraId="2E6D03ED" w14:textId="77777777" w:rsidR="005A4A7D" w:rsidRPr="005A4A7D" w:rsidRDefault="005A4A7D" w:rsidP="005A4A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73C5492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08524BA" w14:textId="77777777" w:rsidR="005A4A7D" w:rsidRP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1EDEDC8C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5A4A7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5A4A7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6BFACB1" w14:textId="5A61920E" w:rsid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transplanting </w:t>
            </w:r>
            <w:r w:rsid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104BD4BA" w14:textId="6F2D1C8A" w:rsidR="004C390E" w:rsidRPr="004C390E" w:rsidRDefault="004C390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6250E73A" w14:textId="00728388" w:rsidR="005A4A7D" w:rsidRP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transplanting </w:t>
            </w:r>
            <w:r w:rsid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54C38F9C" w14:textId="77777777" w:rsidR="005A4A7D" w:rsidRPr="005A4A7D" w:rsidRDefault="005A4A7D" w:rsidP="005A4A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D6930F5" w14:textId="0D956EFB" w:rsid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transplanting </w:t>
            </w:r>
            <w:r w:rsid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160C1D46" w14:textId="69CBCECF" w:rsidR="004C390E" w:rsidRPr="005A4A7D" w:rsidRDefault="004C390E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AS</w:t>
            </w:r>
            <w:r w:rsidRPr="004C390E">
              <w:t>4373-2007 Pruning of amenity trees</w:t>
            </w:r>
          </w:p>
          <w:p w14:paraId="7788064F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386706B3" w14:textId="77777777" w:rsidR="005A4A7D" w:rsidRPr="005A4A7D" w:rsidRDefault="005A4A7D" w:rsidP="005A4A7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supervisor</w:t>
            </w:r>
          </w:p>
          <w:p w14:paraId="6378E08F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F4BBE7E" w14:textId="77777777" w:rsidR="005A4A7D" w:rsidRPr="005A4A7D" w:rsidRDefault="005A4A7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07D7BADF" w14:textId="77777777" w:rsidR="005A4A7D" w:rsidRPr="005A4A7D" w:rsidRDefault="005A4A7D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7B51E17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F44103E" w14:textId="77777777" w:rsidR="00F1480E" w:rsidRPr="000754EC" w:rsidRDefault="00F1480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0A5B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F64E3B" w14:textId="77777777" w:rsidTr="004679E3">
        <w:tc>
          <w:tcPr>
            <w:tcW w:w="990" w:type="pct"/>
            <w:shd w:val="clear" w:color="auto" w:fill="auto"/>
          </w:tcPr>
          <w:p w14:paraId="5071A7F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D8886B" w14:textId="18C9AF4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11C2E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52413B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D57C6" w14:textId="77777777" w:rsidR="00791A04" w:rsidRDefault="00791A04" w:rsidP="00BF3F0A">
      <w:r>
        <w:separator/>
      </w:r>
    </w:p>
    <w:p w14:paraId="097D1695" w14:textId="77777777" w:rsidR="00791A04" w:rsidRDefault="00791A04"/>
  </w:endnote>
  <w:endnote w:type="continuationSeparator" w:id="0">
    <w:p w14:paraId="60D7776B" w14:textId="77777777" w:rsidR="00791A04" w:rsidRDefault="00791A04" w:rsidP="00BF3F0A">
      <w:r>
        <w:continuationSeparator/>
      </w:r>
    </w:p>
    <w:p w14:paraId="450D2BDF" w14:textId="77777777" w:rsidR="00791A04" w:rsidRDefault="00791A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97201C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5BB175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457C567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0BF5D" w14:textId="77777777" w:rsidR="00791A04" w:rsidRDefault="00791A04" w:rsidP="00BF3F0A">
      <w:r>
        <w:separator/>
      </w:r>
    </w:p>
    <w:p w14:paraId="7DDA39E2" w14:textId="77777777" w:rsidR="00791A04" w:rsidRDefault="00791A04"/>
  </w:footnote>
  <w:footnote w:type="continuationSeparator" w:id="0">
    <w:p w14:paraId="6322ED38" w14:textId="77777777" w:rsidR="00791A04" w:rsidRDefault="00791A04" w:rsidP="00BF3F0A">
      <w:r>
        <w:continuationSeparator/>
      </w:r>
    </w:p>
    <w:p w14:paraId="4DF36E7C" w14:textId="77777777" w:rsidR="00791A04" w:rsidRDefault="00791A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D4C10" w14:textId="128A6E3E" w:rsidR="009C2650" w:rsidRPr="000754EC" w:rsidRDefault="003B0D8B" w:rsidP="00146EEC">
    <w:pPr>
      <w:pStyle w:val="SIText"/>
    </w:pPr>
    <w:r>
      <w:t>AHCP</w:t>
    </w:r>
    <w:r w:rsidR="00452333">
      <w:t>GD</w:t>
    </w:r>
    <w:r w:rsidR="00F1609C">
      <w:t>2</w:t>
    </w:r>
    <w:r w:rsidR="004C390E">
      <w:t>XX</w:t>
    </w:r>
    <w:r w:rsidR="00F1609C">
      <w:t xml:space="preserve"> </w:t>
    </w:r>
    <w:r w:rsidR="00F1609C" w:rsidRPr="00F1609C">
      <w:t>Transplant s</w:t>
    </w:r>
    <w:r w:rsidR="004C390E">
      <w:t>hrubs and s</w:t>
    </w:r>
    <w:r w:rsidR="00F1609C" w:rsidRPr="00F1609C">
      <w:t>mall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3E5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58C"/>
    <w:rsid w:val="0018546B"/>
    <w:rsid w:val="001A6A3E"/>
    <w:rsid w:val="001A7B6D"/>
    <w:rsid w:val="001B34D5"/>
    <w:rsid w:val="001B513A"/>
    <w:rsid w:val="001C0A75"/>
    <w:rsid w:val="001C1306"/>
    <w:rsid w:val="001D30EB"/>
    <w:rsid w:val="001D454F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130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3F13A3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91B2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90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C2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4A7D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FFF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A04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521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634"/>
    <w:rsid w:val="00B3508F"/>
    <w:rsid w:val="00B443EE"/>
    <w:rsid w:val="00B560C8"/>
    <w:rsid w:val="00B61150"/>
    <w:rsid w:val="00B65BC7"/>
    <w:rsid w:val="00B746B9"/>
    <w:rsid w:val="00B832B8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AA0"/>
    <w:rsid w:val="00DA3C10"/>
    <w:rsid w:val="00DA4927"/>
    <w:rsid w:val="00DA53B5"/>
    <w:rsid w:val="00DC1D69"/>
    <w:rsid w:val="00DC5A3A"/>
    <w:rsid w:val="00DD0726"/>
    <w:rsid w:val="00E07B8A"/>
    <w:rsid w:val="00E1666E"/>
    <w:rsid w:val="00E238E6"/>
    <w:rsid w:val="00E34CD8"/>
    <w:rsid w:val="00E35064"/>
    <w:rsid w:val="00E3681D"/>
    <w:rsid w:val="00E37F02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09C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A09C7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sharepoint/v3"/>
    <ds:schemaRef ds:uri="http://purl.org/dc/terms/"/>
    <ds:schemaRef ds:uri="http://purl.org/dc/elements/1.1/"/>
    <ds:schemaRef ds:uri="http://schemas.microsoft.com/office/infopath/2007/PartnerControls"/>
    <ds:schemaRef ds:uri="0e33e62d-9cbb-447a-b657-ae2dbdf33536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F162F355-5E7C-4F79-AB13-5DDB4C7DB8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186CB0-D89A-4695-85CD-E3249E482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58</TotalTime>
  <Pages>4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13</cp:revision>
  <cp:lastPrinted>2016-05-27T05:21:00Z</cp:lastPrinted>
  <dcterms:created xsi:type="dcterms:W3CDTF">2020-08-04T04:52:00Z</dcterms:created>
  <dcterms:modified xsi:type="dcterms:W3CDTF">2020-11-01T20:49:00Z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