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6E5D0B82" w:rsidR="00F1480E" w:rsidRPr="000754EC" w:rsidRDefault="00636249" w:rsidP="000754EC">
            <w:pPr>
              <w:pStyle w:val="SIText"/>
            </w:pPr>
            <w:r w:rsidRPr="00636249">
              <w:t xml:space="preserve">This version released with FBP Food, Beverage and Pharmaceutical Training Package Version </w:t>
            </w:r>
            <w:r w:rsidR="002B1031">
              <w:t>6</w:t>
            </w:r>
            <w:r w:rsidRPr="00636249">
              <w:t>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23602958" w:rsidR="00F1480E" w:rsidRPr="000754EC" w:rsidRDefault="00900BD9" w:rsidP="000754EC">
            <w:pPr>
              <w:pStyle w:val="SIUNITCODE"/>
            </w:pPr>
            <w:r>
              <w:t>FBPFSY</w:t>
            </w:r>
            <w:r w:rsidR="001354E4">
              <w:t>4XX4</w:t>
            </w:r>
          </w:p>
        </w:tc>
        <w:tc>
          <w:tcPr>
            <w:tcW w:w="3604" w:type="pct"/>
            <w:shd w:val="clear" w:color="auto" w:fill="auto"/>
          </w:tcPr>
          <w:p w14:paraId="066C7C34" w14:textId="63DC3FC0" w:rsidR="00F1480E" w:rsidRPr="000754EC" w:rsidRDefault="001354E4" w:rsidP="000754EC">
            <w:pPr>
              <w:pStyle w:val="SIUnittitle"/>
            </w:pPr>
            <w:r>
              <w:t>Conduct</w:t>
            </w:r>
            <w:r w:rsidR="00F029D2">
              <w:t xml:space="preserve"> a traceability exercise</w:t>
            </w:r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D46AC2" w14:textId="2E7BFFF3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ED3E9B">
              <w:t xml:space="preserve">supervise a team to </w:t>
            </w:r>
            <w:r w:rsidR="001354E4">
              <w:t>conduct a traceability exercise</w:t>
            </w:r>
            <w:r w:rsidR="00307439">
              <w:t>, or mock recovery,</w:t>
            </w:r>
            <w:r w:rsidR="001354E4">
              <w:t xml:space="preserve"> to track any </w:t>
            </w:r>
            <w:r w:rsidR="001354E4" w:rsidRPr="001354E4">
              <w:rPr>
                <w:rFonts w:eastAsia="Calibri"/>
              </w:rPr>
              <w:t xml:space="preserve">food through all stages of </w:t>
            </w:r>
            <w:r w:rsidR="00307439">
              <w:rPr>
                <w:rFonts w:eastAsia="Calibri"/>
              </w:rPr>
              <w:t xml:space="preserve">ingredient receival, </w:t>
            </w:r>
            <w:r w:rsidR="001354E4" w:rsidRPr="001354E4">
              <w:rPr>
                <w:rFonts w:eastAsia="Calibri"/>
              </w:rPr>
              <w:t>production, processing and distribution</w:t>
            </w:r>
            <w:r w:rsidR="001354E4">
              <w:rPr>
                <w:rFonts w:eastAsia="Calibri"/>
              </w:rPr>
              <w:t>. This allows for the withdrawal or recall of products that have been identified as unsafe</w:t>
            </w:r>
            <w:r w:rsidR="00236203">
              <w:rPr>
                <w:rFonts w:eastAsia="Calibri"/>
              </w:rPr>
              <w:t xml:space="preserve"> or unsuitable</w:t>
            </w:r>
            <w:r w:rsidR="001354E4">
              <w:rPr>
                <w:rFonts w:eastAsia="Calibri"/>
              </w:rPr>
              <w:t>. Running a traceability exercise is a check of the tracking system.</w:t>
            </w:r>
          </w:p>
          <w:p w14:paraId="071047F5" w14:textId="77777777" w:rsidR="00916CD7" w:rsidRDefault="00916CD7" w:rsidP="000754EC">
            <w:pPr>
              <w:pStyle w:val="SIText"/>
            </w:pPr>
          </w:p>
          <w:p w14:paraId="16A52D51" w14:textId="013FBE49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="001354E4">
              <w:t xml:space="preserve">individuals who work in supervisory </w:t>
            </w:r>
            <w:r w:rsidR="00AA0ED2">
              <w:t xml:space="preserve">or compliance </w:t>
            </w:r>
            <w:r w:rsidR="001354E4">
              <w:t>roles in food and/or beverage processing.</w:t>
            </w:r>
          </w:p>
          <w:p w14:paraId="0BC57852" w14:textId="77777777" w:rsidR="001354E4" w:rsidRDefault="001354E4" w:rsidP="000754EC">
            <w:pPr>
              <w:pStyle w:val="SIText"/>
            </w:pPr>
          </w:p>
          <w:p w14:paraId="1CA317FF" w14:textId="1D4B806F" w:rsidR="001354E4" w:rsidRPr="001354E4" w:rsidRDefault="001354E4" w:rsidP="001354E4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2B1031">
              <w:t>s</w:t>
            </w:r>
            <w:r w:rsidRPr="00D033DD">
              <w:t>tate/</w:t>
            </w:r>
            <w:r w:rsidR="002B1031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23E3ACD3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72E2FEED" w14:textId="31A5ABAB" w:rsidR="00373436" w:rsidRPr="000754EC" w:rsidRDefault="00373436" w:rsidP="001354E4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46A9E8CA" w:rsidR="00F1480E" w:rsidRPr="000754EC" w:rsidRDefault="00F1480E" w:rsidP="000754EC">
            <w:pPr>
              <w:pStyle w:val="SIText"/>
            </w:pPr>
            <w:r w:rsidRPr="000754EC">
              <w:t>1</w:t>
            </w:r>
            <w:r w:rsidR="008908DE" w:rsidRPr="000754EC">
              <w:t>.</w:t>
            </w:r>
            <w:r w:rsidRPr="000754EC">
              <w:t xml:space="preserve"> </w:t>
            </w:r>
            <w:r w:rsidR="001354E4">
              <w:t>Prepare for traceability exercise</w:t>
            </w:r>
          </w:p>
        </w:tc>
        <w:tc>
          <w:tcPr>
            <w:tcW w:w="3604" w:type="pct"/>
            <w:shd w:val="clear" w:color="auto" w:fill="auto"/>
          </w:tcPr>
          <w:p w14:paraId="42C62564" w14:textId="034DD068" w:rsidR="009C1C47" w:rsidRDefault="00F1480E" w:rsidP="000754EC">
            <w:pPr>
              <w:pStyle w:val="SIText"/>
            </w:pPr>
            <w:r w:rsidRPr="008908DE">
              <w:t xml:space="preserve">1.1 </w:t>
            </w:r>
            <w:r w:rsidR="001A6051">
              <w:t>Identify regulatory requirements for tracking</w:t>
            </w:r>
            <w:r w:rsidR="0096300D">
              <w:t xml:space="preserve"> </w:t>
            </w:r>
            <w:r w:rsidR="001A6051">
              <w:t>processed food or beverages</w:t>
            </w:r>
          </w:p>
          <w:p w14:paraId="51BD0486" w14:textId="2D2CCE51" w:rsidR="00F1480E" w:rsidRPr="000754EC" w:rsidRDefault="009C1C47" w:rsidP="000754EC">
            <w:pPr>
              <w:pStyle w:val="SIText"/>
            </w:pPr>
            <w:r>
              <w:t xml:space="preserve">1.2 </w:t>
            </w:r>
            <w:r w:rsidR="001354E4">
              <w:t>Identify the product to be tracked</w:t>
            </w:r>
            <w:r w:rsidR="0096300D">
              <w:t xml:space="preserve"> or recalled</w:t>
            </w:r>
          </w:p>
          <w:p w14:paraId="59FFAE0E" w14:textId="77777777" w:rsidR="00AB46DE" w:rsidRDefault="00F1480E" w:rsidP="009C1C47">
            <w:pPr>
              <w:pStyle w:val="SIText"/>
            </w:pPr>
            <w:r w:rsidRPr="008908DE">
              <w:t>1.</w:t>
            </w:r>
            <w:r w:rsidR="009C1C47">
              <w:t>3</w:t>
            </w:r>
            <w:r w:rsidRPr="008908DE">
              <w:t xml:space="preserve"> </w:t>
            </w:r>
            <w:r w:rsidR="001354E4">
              <w:t xml:space="preserve">Identify </w:t>
            </w:r>
            <w:r w:rsidR="00DF79DF">
              <w:t xml:space="preserve">the label, specification </w:t>
            </w:r>
            <w:r w:rsidR="009C1C47">
              <w:t>and/</w:t>
            </w:r>
            <w:r w:rsidR="00DF79DF">
              <w:t>or unique identifier for the product</w:t>
            </w:r>
          </w:p>
          <w:p w14:paraId="71326001" w14:textId="0FBFAE0D" w:rsidR="00307439" w:rsidRDefault="001A6051" w:rsidP="004511B2">
            <w:pPr>
              <w:pStyle w:val="SIText"/>
            </w:pPr>
            <w:r>
              <w:t>1.4 Identify system used to document traceability of products</w:t>
            </w:r>
            <w:r w:rsidR="002D1CEE">
              <w:t xml:space="preserve"> </w:t>
            </w:r>
          </w:p>
          <w:p w14:paraId="296B0C80" w14:textId="05D81AAB" w:rsidR="0096300D" w:rsidRPr="00AB46DE" w:rsidRDefault="0096300D" w:rsidP="009C1C47">
            <w:pPr>
              <w:pStyle w:val="SIText"/>
            </w:pPr>
            <w:r>
              <w:t>1.5 Brief team members on purpose of exercise and requirements for each individual</w:t>
            </w:r>
          </w:p>
        </w:tc>
      </w:tr>
      <w:tr w:rsidR="00F1480E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346D1E17" w:rsidR="00F1480E" w:rsidRPr="000754EC" w:rsidRDefault="00F1480E" w:rsidP="000754EC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C345BB">
              <w:t>Oversee t</w:t>
            </w:r>
            <w:r w:rsidR="009C1C47">
              <w:t>rack</w:t>
            </w:r>
            <w:r w:rsidR="00C345BB">
              <w:t>ing</w:t>
            </w:r>
            <w:r w:rsidR="009C1C47">
              <w:t xml:space="preserve"> of product</w:t>
            </w:r>
          </w:p>
        </w:tc>
        <w:tc>
          <w:tcPr>
            <w:tcW w:w="3604" w:type="pct"/>
            <w:shd w:val="clear" w:color="auto" w:fill="auto"/>
          </w:tcPr>
          <w:p w14:paraId="6F2113C4" w14:textId="1CCE9594" w:rsidR="00DF79DF" w:rsidRDefault="00F1480E" w:rsidP="000754EC">
            <w:pPr>
              <w:pStyle w:val="SIText"/>
            </w:pPr>
            <w:r w:rsidRPr="008908DE">
              <w:t xml:space="preserve">2.1 </w:t>
            </w:r>
            <w:r w:rsidR="00DF79DF">
              <w:t xml:space="preserve">Track product through </w:t>
            </w:r>
            <w:r w:rsidR="00307439">
              <w:t xml:space="preserve">ingredient receival, </w:t>
            </w:r>
            <w:r w:rsidR="00DF79DF">
              <w:t xml:space="preserve">storage, distribution and packaging records </w:t>
            </w:r>
          </w:p>
          <w:p w14:paraId="2112B7B3" w14:textId="7952ABE9" w:rsidR="009C1C47" w:rsidRDefault="00DF79DF" w:rsidP="000754EC">
            <w:pPr>
              <w:pStyle w:val="SIText"/>
            </w:pPr>
            <w:r>
              <w:t>2.2 Track processing of product through batch records, processing records, including any re-work or overrun ingredients</w:t>
            </w:r>
            <w:r w:rsidR="001A6051">
              <w:t xml:space="preserve"> used</w:t>
            </w:r>
          </w:p>
          <w:p w14:paraId="5305BA79" w14:textId="405FC1DC" w:rsidR="00F1480E" w:rsidRDefault="00DF79DF" w:rsidP="000754EC">
            <w:pPr>
              <w:pStyle w:val="SIText"/>
            </w:pPr>
            <w:r>
              <w:t xml:space="preserve">2.3 Track product ingredients through raw material and ingredient storage records, </w:t>
            </w:r>
            <w:r w:rsidR="001A6051">
              <w:t xml:space="preserve">records of </w:t>
            </w:r>
            <w:r>
              <w:t>receival of raw materials and ingredients, ingredient specifications</w:t>
            </w:r>
          </w:p>
          <w:p w14:paraId="305FEED5" w14:textId="3A698DF1" w:rsidR="0096300D" w:rsidRDefault="0096300D" w:rsidP="000754EC">
            <w:pPr>
              <w:pStyle w:val="SIText"/>
            </w:pPr>
            <w:r>
              <w:t>2.</w:t>
            </w:r>
            <w:r w:rsidR="00307439">
              <w:t xml:space="preserve">4 </w:t>
            </w:r>
            <w:r>
              <w:t xml:space="preserve">Gather team and collate information </w:t>
            </w:r>
            <w:r w:rsidR="00ED3E9B">
              <w:t>provided by team members</w:t>
            </w:r>
          </w:p>
          <w:p w14:paraId="6E13F3F3" w14:textId="3DFB38D4" w:rsidR="001A6051" w:rsidRPr="000754EC" w:rsidRDefault="001A6051" w:rsidP="000754EC">
            <w:pPr>
              <w:pStyle w:val="SIText"/>
            </w:pPr>
            <w:r>
              <w:t>2.</w:t>
            </w:r>
            <w:r w:rsidR="00307439">
              <w:t xml:space="preserve">5 </w:t>
            </w:r>
            <w:r>
              <w:t xml:space="preserve">Present </w:t>
            </w:r>
            <w:r w:rsidR="00C345BB">
              <w:t xml:space="preserve">overview of </w:t>
            </w:r>
            <w:r>
              <w:t xml:space="preserve">product traceability </w:t>
            </w:r>
            <w:r w:rsidR="0096300D">
              <w:t xml:space="preserve">exercise </w:t>
            </w:r>
            <w:r>
              <w:t xml:space="preserve">records to </w:t>
            </w:r>
            <w:r w:rsidR="00ED3E9B">
              <w:t xml:space="preserve">team and </w:t>
            </w:r>
            <w:r w:rsidR="00C345BB">
              <w:t>manager</w:t>
            </w:r>
          </w:p>
        </w:tc>
      </w:tr>
      <w:tr w:rsidR="00F1480E" w:rsidRPr="00963A46" w14:paraId="57BD536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5081F0" w14:textId="295A4259" w:rsidR="00F1480E" w:rsidRPr="000754EC" w:rsidRDefault="00F1480E" w:rsidP="000754EC">
            <w:pPr>
              <w:pStyle w:val="SIText"/>
            </w:pPr>
            <w:bookmarkStart w:id="0" w:name="_Hlk28945551"/>
            <w:r w:rsidRPr="008908DE">
              <w:t>3</w:t>
            </w:r>
            <w:r w:rsidR="008908DE" w:rsidRPr="000754EC">
              <w:t>.</w:t>
            </w:r>
            <w:r w:rsidRPr="000754EC">
              <w:t xml:space="preserve"> </w:t>
            </w:r>
            <w:r w:rsidR="001A6051">
              <w:t>Identify improvements to tracking</w:t>
            </w:r>
          </w:p>
        </w:tc>
        <w:tc>
          <w:tcPr>
            <w:tcW w:w="3604" w:type="pct"/>
            <w:shd w:val="clear" w:color="auto" w:fill="auto"/>
          </w:tcPr>
          <w:p w14:paraId="2595A5B6" w14:textId="423498A8" w:rsidR="00F1480E" w:rsidRDefault="00F1480E" w:rsidP="000754EC">
            <w:pPr>
              <w:pStyle w:val="SIText"/>
            </w:pPr>
            <w:r w:rsidRPr="008908DE">
              <w:t xml:space="preserve">3.1 </w:t>
            </w:r>
            <w:r w:rsidR="001A6051">
              <w:t>Identify any mislabelling or processing details that are not represented on the product label or specification</w:t>
            </w:r>
          </w:p>
          <w:p w14:paraId="03867183" w14:textId="2A1390E4" w:rsidR="00F1480E" w:rsidRPr="000754EC" w:rsidRDefault="00F1480E" w:rsidP="000754EC">
            <w:pPr>
              <w:pStyle w:val="SIText"/>
            </w:pPr>
            <w:r w:rsidRPr="008908DE">
              <w:t xml:space="preserve">3.2 </w:t>
            </w:r>
            <w:r w:rsidR="0096300D">
              <w:t>Make recommendations to r</w:t>
            </w:r>
            <w:r w:rsidR="001A6051">
              <w:t xml:space="preserve">ectify </w:t>
            </w:r>
            <w:r w:rsidR="007665B3">
              <w:t xml:space="preserve">product traceability details to ensure accuracy and efficient recall </w:t>
            </w:r>
          </w:p>
        </w:tc>
      </w:tr>
      <w:bookmarkEnd w:id="0"/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30DB2" w:rsidRPr="00336FCA" w:rsidDel="00423CB2" w14:paraId="7867B84F" w14:textId="77777777" w:rsidTr="00CA2922">
        <w:trPr>
          <w:tblHeader/>
        </w:trPr>
        <w:tc>
          <w:tcPr>
            <w:tcW w:w="1396" w:type="pct"/>
          </w:tcPr>
          <w:p w14:paraId="224FD447" w14:textId="3A5D159F" w:rsidR="00630DB2" w:rsidRPr="000754EC" w:rsidRDefault="00630DB2" w:rsidP="00630DB2">
            <w:pPr>
              <w:pStyle w:val="SIText"/>
              <w:rPr>
                <w:rFonts w:eastAsiaTheme="majorEastAsia"/>
              </w:rPr>
            </w:pPr>
            <w:bookmarkStart w:id="1" w:name="_Hlk28944745"/>
            <w:r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6B8F6D79" w14:textId="12B7D0B2" w:rsidR="00630DB2" w:rsidRPr="000754EC" w:rsidRDefault="00630DB2" w:rsidP="00630DB2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Track and problem-solve issues that arise with traceability</w:t>
            </w:r>
          </w:p>
        </w:tc>
      </w:tr>
      <w:tr w:rsidR="00F1480E" w:rsidRPr="00336FCA" w:rsidDel="00423CB2" w14:paraId="40B96FEC" w14:textId="77777777" w:rsidTr="00CA2922">
        <w:tc>
          <w:tcPr>
            <w:tcW w:w="1396" w:type="pct"/>
          </w:tcPr>
          <w:p w14:paraId="7B2E819A" w14:textId="0A4EA38E" w:rsidR="00F1480E" w:rsidRPr="000754EC" w:rsidRDefault="001A6051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A260C7A" w14:textId="7E640E71" w:rsidR="00F1480E" w:rsidRPr="000754EC" w:rsidRDefault="001A6051" w:rsidP="00DD0726">
            <w:pPr>
              <w:pStyle w:val="SIBulletList1"/>
            </w:pPr>
            <w:r>
              <w:rPr>
                <w:rFonts w:eastAsia="Calibri"/>
              </w:rPr>
              <w:t xml:space="preserve">Interpret </w:t>
            </w:r>
            <w:r w:rsidR="00630DB2">
              <w:rPr>
                <w:rFonts w:eastAsia="Calibri"/>
              </w:rPr>
              <w:t xml:space="preserve">traceability records and </w:t>
            </w:r>
            <w:r w:rsidR="00CD28D0">
              <w:rPr>
                <w:rFonts w:eastAsia="Calibri"/>
              </w:rPr>
              <w:t>ingredient</w:t>
            </w:r>
            <w:r w:rsidR="00630DB2">
              <w:rPr>
                <w:rFonts w:eastAsia="Calibri"/>
              </w:rPr>
              <w:t xml:space="preserve"> specifications</w:t>
            </w:r>
          </w:p>
        </w:tc>
      </w:tr>
      <w:bookmarkEnd w:id="1"/>
      <w:tr w:rsidR="00ED3E9B" w:rsidRPr="00336FCA" w:rsidDel="00423CB2" w14:paraId="10C3C8E5" w14:textId="77777777" w:rsidTr="00CA2922">
        <w:tc>
          <w:tcPr>
            <w:tcW w:w="1396" w:type="pct"/>
          </w:tcPr>
          <w:p w14:paraId="0EDD2F36" w14:textId="71A75135" w:rsidR="00ED3E9B" w:rsidRPr="00ED3E9B" w:rsidRDefault="00ED3E9B" w:rsidP="00ED3E9B">
            <w:pPr>
              <w:pStyle w:val="SIText"/>
            </w:pPr>
            <w:r w:rsidRPr="00ED3E9B">
              <w:t>Oral communication</w:t>
            </w:r>
          </w:p>
        </w:tc>
        <w:tc>
          <w:tcPr>
            <w:tcW w:w="3604" w:type="pct"/>
          </w:tcPr>
          <w:p w14:paraId="3AE365BA" w14:textId="77777777" w:rsidR="00ED3E9B" w:rsidRPr="00ED3E9B" w:rsidRDefault="00ED3E9B" w:rsidP="00ED3E9B">
            <w:pPr>
              <w:pStyle w:val="SIBulletList1"/>
            </w:pPr>
            <w:r w:rsidRPr="00ED3E9B">
              <w:t>Instruct team members about individual role requirements</w:t>
            </w:r>
          </w:p>
          <w:p w14:paraId="40C253A2" w14:textId="77777777" w:rsidR="00ED3E9B" w:rsidRPr="00ED3E9B" w:rsidRDefault="00ED3E9B" w:rsidP="00ED3E9B">
            <w:pPr>
              <w:pStyle w:val="SIBulletList1"/>
              <w:rPr>
                <w:rFonts w:eastAsia="Calibri"/>
              </w:rPr>
            </w:pPr>
            <w:r w:rsidRPr="00ED3E9B">
              <w:rPr>
                <w:rFonts w:eastAsia="Calibri"/>
              </w:rPr>
              <w:t>Effectively coordinate team activities</w:t>
            </w:r>
          </w:p>
          <w:p w14:paraId="5668E270" w14:textId="7A0F3721" w:rsidR="00ED3E9B" w:rsidRPr="00ED3E9B" w:rsidRDefault="00ED3E9B" w:rsidP="00ED3E9B">
            <w:pPr>
              <w:pStyle w:val="SIBulletList1"/>
              <w:rPr>
                <w:rFonts w:eastAsia="Calibri"/>
              </w:rPr>
            </w:pPr>
            <w:r w:rsidRPr="00ED3E9B">
              <w:rPr>
                <w:rFonts w:eastAsia="Calibri"/>
              </w:rPr>
              <w:t>Present information to superiors using appropriate method and tone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63F917DD" w:rsidR="00636249" w:rsidRPr="00636249" w:rsidRDefault="001354E4" w:rsidP="00636249">
            <w:r>
              <w:t xml:space="preserve">FBPFSY4XX4 Conduct a </w:t>
            </w:r>
            <w:r w:rsidRPr="00900BD9">
              <w:t xml:space="preserve">traceability </w:t>
            </w:r>
            <w:r>
              <w:t>exercise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69BFEB2A" w:rsidR="00636249" w:rsidRPr="00636249" w:rsidRDefault="009B0DC7" w:rsidP="00636249">
            <w:pPr>
              <w:pStyle w:val="SIText"/>
            </w:pPr>
            <w:r w:rsidRPr="009B0DC7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669BA9F0" w14:textId="02AD9569" w:rsidR="00636249" w:rsidRPr="00636249" w:rsidRDefault="00E4429F" w:rsidP="00636249">
            <w:pPr>
              <w:pStyle w:val="SIText"/>
            </w:pPr>
            <w:r>
              <w:t>Newly created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2535A15C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131BDB4D" w:rsidR="00556C4C" w:rsidRPr="000754EC" w:rsidRDefault="00556C4C" w:rsidP="001354E4">
            <w:pPr>
              <w:pStyle w:val="SIUnittitle"/>
            </w:pPr>
            <w:r w:rsidRPr="00F56827">
              <w:t xml:space="preserve">Assessment requirements for </w:t>
            </w:r>
            <w:r w:rsidR="001354E4">
              <w:t xml:space="preserve">FBPFSY4XX4 Conduct a </w:t>
            </w:r>
            <w:r w:rsidR="001354E4" w:rsidRPr="00900BD9">
              <w:t xml:space="preserve">traceability </w:t>
            </w:r>
            <w:r w:rsidR="001354E4">
              <w:t>exercise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5EC9CB1F" w:rsidR="007A300D" w:rsidRPr="000754EC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630DB2">
              <w:t xml:space="preserve"> </w:t>
            </w:r>
            <w:r w:rsidR="00E00C12">
              <w:t xml:space="preserve">supervised a team to conduct </w:t>
            </w:r>
            <w:r w:rsidR="00630DB2">
              <w:t xml:space="preserve">a traceability exercise for at least </w:t>
            </w:r>
            <w:r w:rsidR="0069343F">
              <w:t>one</w:t>
            </w:r>
            <w:r w:rsidR="00630DB2">
              <w:t xml:space="preserve"> processed food or beverage product, including</w:t>
            </w:r>
            <w:r w:rsidR="00AA0ED2">
              <w:t xml:space="preserve"> details of</w:t>
            </w:r>
            <w:r w:rsidRPr="000754EC">
              <w:t>:</w:t>
            </w:r>
          </w:p>
          <w:p w14:paraId="5673AB99" w14:textId="69D937B0" w:rsidR="00556C4C" w:rsidRDefault="0069343F" w:rsidP="000754EC">
            <w:pPr>
              <w:pStyle w:val="SIBulletList1"/>
            </w:pPr>
            <w:r>
              <w:t>raw materials</w:t>
            </w:r>
            <w:r w:rsidR="00307439">
              <w:t xml:space="preserve"> received</w:t>
            </w:r>
          </w:p>
          <w:p w14:paraId="751F93ED" w14:textId="52D6BF87" w:rsidR="0069343F" w:rsidRDefault="0069343F" w:rsidP="00005888">
            <w:pPr>
              <w:pStyle w:val="SIBulletList1"/>
            </w:pPr>
            <w:r>
              <w:t>additives</w:t>
            </w:r>
            <w:r w:rsidR="00BA3EBE">
              <w:t xml:space="preserve"> </w:t>
            </w:r>
          </w:p>
          <w:p w14:paraId="137E7CC1" w14:textId="398B57AF" w:rsidR="00EC0DF0" w:rsidRDefault="00EC0DF0" w:rsidP="00005888">
            <w:pPr>
              <w:pStyle w:val="SIBulletList1"/>
            </w:pPr>
            <w:r>
              <w:t>storage</w:t>
            </w:r>
          </w:p>
          <w:p w14:paraId="65DCA561" w14:textId="064FD735" w:rsidR="00BA3EBE" w:rsidRDefault="00BA3EBE" w:rsidP="00005888">
            <w:pPr>
              <w:pStyle w:val="SIBulletList1"/>
            </w:pPr>
            <w:r>
              <w:t>processing</w:t>
            </w:r>
          </w:p>
          <w:p w14:paraId="4FFB85F4" w14:textId="77777777" w:rsidR="00307439" w:rsidRDefault="0069343F" w:rsidP="000754EC">
            <w:pPr>
              <w:pStyle w:val="SIBulletList1"/>
            </w:pPr>
            <w:r>
              <w:t>packaging</w:t>
            </w:r>
          </w:p>
          <w:p w14:paraId="07A41B49" w14:textId="3AE295C9" w:rsidR="0069343F" w:rsidRDefault="00307439" w:rsidP="000754EC">
            <w:pPr>
              <w:pStyle w:val="SIBulletList1"/>
            </w:pPr>
            <w:r>
              <w:t>dispatch</w:t>
            </w:r>
            <w:r w:rsidR="0069343F">
              <w:t>.</w:t>
            </w:r>
          </w:p>
          <w:p w14:paraId="353A6772" w14:textId="75ABAF5E" w:rsidR="0069343F" w:rsidRPr="000754EC" w:rsidRDefault="0069343F" w:rsidP="0069343F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C23671C" w14:textId="7618F658" w:rsidR="00882A45" w:rsidRDefault="00882A45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purpose of traceability</w:t>
            </w:r>
          </w:p>
          <w:p w14:paraId="36AF8747" w14:textId="47A754D5" w:rsidR="00882A45" w:rsidRDefault="00882A45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traceability requirements for food businesses identified in the Food Standards Code, </w:t>
            </w:r>
            <w:r w:rsidR="00900FD5">
              <w:rPr>
                <w:rFonts w:eastAsia="Calibri"/>
              </w:rPr>
              <w:t xml:space="preserve">particularly </w:t>
            </w:r>
            <w:r>
              <w:rPr>
                <w:rFonts w:eastAsia="Calibri"/>
              </w:rPr>
              <w:t xml:space="preserve">Standard 3.2.2 and </w:t>
            </w:r>
            <w:r w:rsidR="00900FD5">
              <w:rPr>
                <w:rFonts w:eastAsia="Calibri"/>
              </w:rPr>
              <w:t xml:space="preserve">any </w:t>
            </w:r>
            <w:r>
              <w:rPr>
                <w:rFonts w:eastAsia="Calibri"/>
              </w:rPr>
              <w:t>standards relevant to the items produced at the organisation</w:t>
            </w:r>
          </w:p>
          <w:p w14:paraId="1B03495C" w14:textId="50712ED9" w:rsidR="00900FD5" w:rsidRDefault="00900FD5" w:rsidP="0069343F">
            <w:pPr>
              <w:pStyle w:val="SIBulletList1"/>
              <w:rPr>
                <w:rFonts w:eastAsia="Calibri"/>
              </w:rPr>
            </w:pPr>
            <w:r>
              <w:t xml:space="preserve">workplace </w:t>
            </w:r>
            <w:r w:rsidRPr="00900FD5">
              <w:t xml:space="preserve">requirements </w:t>
            </w:r>
            <w:r>
              <w:t>to</w:t>
            </w:r>
            <w:r w:rsidRPr="00900FD5">
              <w:t xml:space="preserve"> ensure that food does not become unsafe or unsuitable</w:t>
            </w:r>
          </w:p>
          <w:p w14:paraId="0EEF264A" w14:textId="77777777" w:rsidR="002D1CEE" w:rsidRPr="002D1CEE" w:rsidRDefault="002D1CEE" w:rsidP="002D1CEE">
            <w:pPr>
              <w:pStyle w:val="SIBulletList1"/>
              <w:rPr>
                <w:rFonts w:eastAsia="Calibri"/>
              </w:rPr>
            </w:pPr>
            <w:r w:rsidRPr="002D1CEE">
              <w:rPr>
                <w:rFonts w:eastAsia="Calibri"/>
              </w:rPr>
              <w:t>the concept of mass balance and the requirement to account for all quantities of raw materials, waste, work in progress and finished product</w:t>
            </w:r>
          </w:p>
          <w:p w14:paraId="5937AD49" w14:textId="5061B1AF" w:rsidR="0069343F" w:rsidRDefault="0069343F" w:rsidP="0069343F">
            <w:pPr>
              <w:pStyle w:val="SIBulletList1"/>
              <w:rPr>
                <w:rFonts w:eastAsia="Calibri"/>
              </w:rPr>
            </w:pPr>
            <w:r w:rsidRPr="0069343F">
              <w:rPr>
                <w:rFonts w:eastAsia="Calibri"/>
              </w:rPr>
              <w:t>the requirement to be able to track food products one step forward and one step back at any point in the supply chain</w:t>
            </w:r>
          </w:p>
          <w:p w14:paraId="354A70AC" w14:textId="0CD6951A" w:rsidR="0069343F" w:rsidRPr="0069343F" w:rsidRDefault="0069343F" w:rsidP="00CB3324">
            <w:pPr>
              <w:pStyle w:val="SIBulletList1"/>
              <w:rPr>
                <w:rFonts w:eastAsia="Calibri"/>
              </w:rPr>
            </w:pPr>
            <w:r w:rsidRPr="0069343F">
              <w:rPr>
                <w:rFonts w:eastAsia="Calibri"/>
              </w:rPr>
              <w:t xml:space="preserve">traceability framework or system used within the organisation and the requirement for food businesses to be able to recall unsafe food through </w:t>
            </w:r>
            <w:r>
              <w:rPr>
                <w:rFonts w:eastAsia="Calibri"/>
              </w:rPr>
              <w:t xml:space="preserve">readily accessible </w:t>
            </w:r>
            <w:r w:rsidRPr="0069343F">
              <w:rPr>
                <w:rFonts w:eastAsia="Calibri"/>
              </w:rPr>
              <w:t>records that include:</w:t>
            </w:r>
          </w:p>
          <w:p w14:paraId="4F5FD048" w14:textId="5E6B4D8F" w:rsidR="0069343F" w:rsidRDefault="0069343F" w:rsidP="0069343F">
            <w:pPr>
              <w:pStyle w:val="SIBulletList2"/>
            </w:pPr>
            <w:r w:rsidRPr="0069343F">
              <w:t>production records</w:t>
            </w:r>
          </w:p>
          <w:p w14:paraId="558B5B63" w14:textId="434BDCC8" w:rsidR="002D1CEE" w:rsidRPr="0069343F" w:rsidRDefault="002D1CEE" w:rsidP="0069343F">
            <w:pPr>
              <w:pStyle w:val="SIBulletList2"/>
            </w:pPr>
            <w:r>
              <w:t>mass balance records</w:t>
            </w:r>
          </w:p>
          <w:p w14:paraId="29C6490E" w14:textId="77777777" w:rsidR="0069343F" w:rsidRPr="0069343F" w:rsidRDefault="0069343F" w:rsidP="0069343F">
            <w:pPr>
              <w:pStyle w:val="SIBulletList2"/>
            </w:pPr>
            <w:r w:rsidRPr="0069343F">
              <w:t>what products are manufactured or supplied</w:t>
            </w:r>
          </w:p>
          <w:p w14:paraId="36ED595B" w14:textId="77777777" w:rsidR="0069343F" w:rsidRPr="0069343F" w:rsidRDefault="0069343F" w:rsidP="0069343F">
            <w:pPr>
              <w:pStyle w:val="SIBulletList2"/>
            </w:pPr>
            <w:r w:rsidRPr="0069343F">
              <w:t>volume or quantity of products manufactured or supplied</w:t>
            </w:r>
          </w:p>
          <w:p w14:paraId="4A89C589" w14:textId="77777777" w:rsidR="0069343F" w:rsidRPr="0069343F" w:rsidRDefault="0069343F" w:rsidP="0069343F">
            <w:pPr>
              <w:pStyle w:val="SIBulletList2"/>
            </w:pPr>
            <w:r w:rsidRPr="0069343F">
              <w:t>batch or lot identification (or other markings)</w:t>
            </w:r>
          </w:p>
          <w:p w14:paraId="226BEB91" w14:textId="77777777" w:rsidR="0069343F" w:rsidRPr="0069343F" w:rsidRDefault="0069343F" w:rsidP="0069343F">
            <w:pPr>
              <w:pStyle w:val="SIBulletList2"/>
            </w:pPr>
            <w:r w:rsidRPr="0069343F">
              <w:t>where products are distributed</w:t>
            </w:r>
          </w:p>
          <w:p w14:paraId="2138E881" w14:textId="6EC6D9FD" w:rsidR="0069343F" w:rsidRPr="0069343F" w:rsidRDefault="0069343F" w:rsidP="0069343F">
            <w:pPr>
              <w:pStyle w:val="SIBulletList2"/>
            </w:pPr>
            <w:r w:rsidRPr="0069343F">
              <w:t>any other relevant production records</w:t>
            </w:r>
          </w:p>
          <w:p w14:paraId="52ABE96D" w14:textId="1C2DFF72" w:rsidR="0069343F" w:rsidRDefault="00AA0ED2" w:rsidP="0069343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food with specific traceability requirements (chapter 4 of the Food Standards Code)</w:t>
            </w:r>
          </w:p>
          <w:p w14:paraId="029584F9" w14:textId="77777777" w:rsidR="00E00C12" w:rsidRDefault="00AA0ED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food identification labelling/information requirements for food for retail and non-retail sale</w:t>
            </w:r>
          </w:p>
          <w:p w14:paraId="07DA9D3E" w14:textId="77777777" w:rsidR="00E00C12" w:rsidRDefault="00E00C1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 communication methods to facilitate team activities</w:t>
            </w:r>
          </w:p>
          <w:p w14:paraId="1665A5C7" w14:textId="00D9D673" w:rsidR="00F1480E" w:rsidRPr="00AA0ED2" w:rsidRDefault="00E00C12" w:rsidP="00AA0ED2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effective information presentation methods</w:t>
            </w:r>
            <w:r w:rsidR="00AA0ED2">
              <w:rPr>
                <w:rFonts w:eastAsia="Calibri"/>
              </w:rPr>
              <w:t xml:space="preserve">. 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5E839B50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E4429F" w:rsidRPr="00E4429F">
              <w:t>in this unit of competency</w:t>
            </w:r>
            <w:r w:rsidR="00E4429F">
              <w:t xml:space="preserve"> </w:t>
            </w:r>
            <w:r w:rsidRPr="000754EC">
              <w:t xml:space="preserve">must take place under the following conditions: </w:t>
            </w:r>
          </w:p>
          <w:p w14:paraId="184DF402" w14:textId="77777777" w:rsidR="00E37C39" w:rsidRPr="00E37C39" w:rsidRDefault="00E37C39" w:rsidP="00900FD5">
            <w:pPr>
              <w:pStyle w:val="SIBulletList1"/>
            </w:pPr>
            <w:r w:rsidRPr="00E37C39">
              <w:t>physical conditions:</w:t>
            </w:r>
          </w:p>
          <w:p w14:paraId="0196A422" w14:textId="1B997204" w:rsidR="00E37C39" w:rsidRPr="00E37C39" w:rsidRDefault="00E37C39" w:rsidP="00900FD5">
            <w:pPr>
              <w:pStyle w:val="SIBulletList2"/>
            </w:pPr>
            <w:r w:rsidRPr="00E37C39">
              <w:t xml:space="preserve">a </w:t>
            </w:r>
            <w:r w:rsidR="00900FD5">
              <w:t xml:space="preserve">food </w:t>
            </w:r>
            <w:r w:rsidR="00AA0ED2">
              <w:t xml:space="preserve">or beverage </w:t>
            </w:r>
            <w:r w:rsidR="00900FD5">
              <w:t xml:space="preserve">processing, production or retail </w:t>
            </w:r>
            <w:r w:rsidRPr="00E37C39">
              <w:t>workplace or an environment that accurately represents workplace conditions</w:t>
            </w:r>
          </w:p>
          <w:p w14:paraId="0B2350B2" w14:textId="77777777" w:rsidR="00E37C39" w:rsidRPr="00E37C39" w:rsidRDefault="00E37C39" w:rsidP="00900FD5">
            <w:pPr>
              <w:pStyle w:val="SIBulletList1"/>
            </w:pPr>
            <w:r w:rsidRPr="00E37C39">
              <w:t>resources, equipment and materials:</w:t>
            </w:r>
          </w:p>
          <w:p w14:paraId="51F6CBEA" w14:textId="38446781" w:rsidR="00E37C39" w:rsidRPr="00AA0ED2" w:rsidRDefault="00900FD5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 xml:space="preserve">food </w:t>
            </w:r>
            <w:r w:rsidR="00AA0ED2" w:rsidRPr="00AA0ED2">
              <w:rPr>
                <w:rStyle w:val="SITemporaryText-green"/>
                <w:color w:val="auto"/>
                <w:sz w:val="20"/>
              </w:rPr>
              <w:t xml:space="preserve">or beverage </w:t>
            </w:r>
            <w:r w:rsidRPr="00AA0ED2">
              <w:rPr>
                <w:rStyle w:val="SITemporaryText-green"/>
                <w:color w:val="auto"/>
                <w:sz w:val="20"/>
              </w:rPr>
              <w:t>products</w:t>
            </w:r>
          </w:p>
          <w:p w14:paraId="595D58F4" w14:textId="77777777" w:rsidR="00900FD5" w:rsidRPr="00900FD5" w:rsidRDefault="00900FD5" w:rsidP="00900FD5">
            <w:pPr>
              <w:pStyle w:val="SIBulletList1"/>
              <w:rPr>
                <w:rStyle w:val="SITemporaryText-green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specifications</w:t>
            </w:r>
            <w:r w:rsidRPr="00900FD5">
              <w:rPr>
                <w:rStyle w:val="SITemporaryText-green"/>
              </w:rPr>
              <w:t>:</w:t>
            </w:r>
          </w:p>
          <w:p w14:paraId="78952999" w14:textId="68B7D51F" w:rsidR="00900FD5" w:rsidRDefault="00900FD5" w:rsidP="00900FD5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6F780603" w14:textId="3DD2380E" w:rsidR="00AA0ED2" w:rsidRPr="00AA0ED2" w:rsidRDefault="00AA0ED2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44BD5437" w14:textId="1180ACAD" w:rsidR="00AA0ED2" w:rsidRPr="00AA0ED2" w:rsidRDefault="00AA0ED2" w:rsidP="00AA0ED2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AA0ED2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341A352E" w14:textId="77777777" w:rsidR="00ED3E9B" w:rsidRDefault="00900FD5" w:rsidP="00900FD5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00FD5">
              <w:rPr>
                <w:rStyle w:val="SITemporaryText-green"/>
                <w:color w:val="auto"/>
                <w:sz w:val="20"/>
              </w:rPr>
              <w:t>guidelines for traceability</w:t>
            </w:r>
          </w:p>
          <w:p w14:paraId="5564ED90" w14:textId="7BE1DFFA" w:rsidR="00ED3E9B" w:rsidRPr="00ED3E9B" w:rsidRDefault="00ED3E9B" w:rsidP="00ED3E9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ED3E9B">
              <w:rPr>
                <w:rStyle w:val="SITemporaryText-green"/>
                <w:color w:val="auto"/>
                <w:sz w:val="20"/>
              </w:rPr>
              <w:t>relationships</w:t>
            </w:r>
            <w:r w:rsidR="00E00C12">
              <w:rPr>
                <w:rStyle w:val="SITemporaryText-green"/>
              </w:rPr>
              <w:t>:</w:t>
            </w:r>
          </w:p>
          <w:p w14:paraId="6EC5F6D5" w14:textId="77777777" w:rsidR="00ED3E9B" w:rsidRPr="00ED3E9B" w:rsidRDefault="00ED3E9B" w:rsidP="00ED3E9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ED3E9B">
              <w:rPr>
                <w:rStyle w:val="SITemporaryText-green"/>
                <w:color w:val="auto"/>
                <w:sz w:val="20"/>
              </w:rPr>
              <w:t>team members</w:t>
            </w:r>
          </w:p>
          <w:p w14:paraId="5189C2B3" w14:textId="50CCD71D" w:rsidR="00900FD5" w:rsidRPr="00C345BB" w:rsidRDefault="00C345B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236203">
              <w:rPr>
                <w:rStyle w:val="SITemporaryText-green"/>
                <w:color w:val="auto"/>
                <w:sz w:val="20"/>
              </w:rPr>
              <w:t>manager</w:t>
            </w:r>
            <w:r w:rsidR="00900FD5" w:rsidRPr="00C345BB">
              <w:rPr>
                <w:rStyle w:val="SITemporaryText-green"/>
                <w:color w:val="auto"/>
                <w:sz w:val="20"/>
              </w:rPr>
              <w:t>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5D655072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  <w:bookmarkStart w:id="2" w:name="_GoBack"/>
      <w:bookmarkEnd w:id="2"/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C3FFAA" w14:textId="77777777" w:rsidR="00C93E70" w:rsidRDefault="00C93E70" w:rsidP="00BF3F0A">
      <w:r>
        <w:separator/>
      </w:r>
    </w:p>
    <w:p w14:paraId="353404D6" w14:textId="77777777" w:rsidR="00C93E70" w:rsidRDefault="00C93E70"/>
  </w:endnote>
  <w:endnote w:type="continuationSeparator" w:id="0">
    <w:p w14:paraId="4A1C9719" w14:textId="77777777" w:rsidR="00C93E70" w:rsidRDefault="00C93E70" w:rsidP="00BF3F0A">
      <w:r>
        <w:continuationSeparator/>
      </w:r>
    </w:p>
    <w:p w14:paraId="45DD8501" w14:textId="77777777" w:rsidR="00C93E70" w:rsidRDefault="00C93E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B499E9" w14:textId="77777777" w:rsidR="00236203" w:rsidRDefault="0023620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8425A3" w14:textId="77777777" w:rsidR="00236203" w:rsidRDefault="0023620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12E596" w14:textId="77777777" w:rsidR="00C93E70" w:rsidRDefault="00C93E70" w:rsidP="00BF3F0A">
      <w:r>
        <w:separator/>
      </w:r>
    </w:p>
    <w:p w14:paraId="10FE7959" w14:textId="77777777" w:rsidR="00C93E70" w:rsidRDefault="00C93E70"/>
  </w:footnote>
  <w:footnote w:type="continuationSeparator" w:id="0">
    <w:p w14:paraId="4D83CF1B" w14:textId="77777777" w:rsidR="00C93E70" w:rsidRDefault="00C93E70" w:rsidP="00BF3F0A">
      <w:r>
        <w:continuationSeparator/>
      </w:r>
    </w:p>
    <w:p w14:paraId="54AD1DD1" w14:textId="77777777" w:rsidR="00C93E70" w:rsidRDefault="00C93E7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D2E859" w14:textId="77777777" w:rsidR="00236203" w:rsidRDefault="0023620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39FBA60B" w:rsidR="009C2650" w:rsidRPr="00900BD9" w:rsidRDefault="001D7085" w:rsidP="00900BD9">
    <w:sdt>
      <w:sdtPr>
        <w:id w:val="205224766"/>
        <w:docPartObj>
          <w:docPartGallery w:val="Watermarks"/>
          <w:docPartUnique/>
        </w:docPartObj>
      </w:sdtPr>
      <w:sdtEndPr/>
      <w:sdtContent>
        <w:r>
          <w:pict w14:anchorId="75A4D8B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FBPFSY</w:t>
    </w:r>
    <w:r w:rsidR="001354E4">
      <w:t>4XX4</w:t>
    </w:r>
    <w:r w:rsidR="00900BD9">
      <w:t xml:space="preserve"> </w:t>
    </w:r>
    <w:r w:rsidR="00F029D2">
      <w:t xml:space="preserve">Conduct a </w:t>
    </w:r>
    <w:r w:rsidR="00900BD9" w:rsidRPr="00900BD9">
      <w:t xml:space="preserve">traceability </w:t>
    </w:r>
    <w:r w:rsidR="00F029D2">
      <w:t>exercise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8C20" w14:textId="77777777" w:rsidR="00236203" w:rsidRDefault="0023620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7D7029C"/>
    <w:multiLevelType w:val="multilevel"/>
    <w:tmpl w:val="741CD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9"/>
  </w:num>
  <w:num w:numId="11">
    <w:abstractNumId w:val="12"/>
  </w:num>
  <w:num w:numId="12">
    <w:abstractNumId w:val="10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101659"/>
    <w:rsid w:val="00101E4E"/>
    <w:rsid w:val="00105AEA"/>
    <w:rsid w:val="001078BF"/>
    <w:rsid w:val="00133957"/>
    <w:rsid w:val="001354E4"/>
    <w:rsid w:val="001372F6"/>
    <w:rsid w:val="00144385"/>
    <w:rsid w:val="00146EEC"/>
    <w:rsid w:val="00151D55"/>
    <w:rsid w:val="00151D93"/>
    <w:rsid w:val="00156EF3"/>
    <w:rsid w:val="00176E4F"/>
    <w:rsid w:val="0018546B"/>
    <w:rsid w:val="00193CAB"/>
    <w:rsid w:val="001A6051"/>
    <w:rsid w:val="001A6A3E"/>
    <w:rsid w:val="001A7B6D"/>
    <w:rsid w:val="001B34D5"/>
    <w:rsid w:val="001B513A"/>
    <w:rsid w:val="001C0A75"/>
    <w:rsid w:val="001C1306"/>
    <w:rsid w:val="001C2BDC"/>
    <w:rsid w:val="001C65EC"/>
    <w:rsid w:val="001D30EB"/>
    <w:rsid w:val="001D5C1B"/>
    <w:rsid w:val="001D7085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203"/>
    <w:rsid w:val="00242293"/>
    <w:rsid w:val="00244EA7"/>
    <w:rsid w:val="00262FC3"/>
    <w:rsid w:val="0026394F"/>
    <w:rsid w:val="00267AF6"/>
    <w:rsid w:val="00276DB8"/>
    <w:rsid w:val="00282664"/>
    <w:rsid w:val="00285FB8"/>
    <w:rsid w:val="00291FAB"/>
    <w:rsid w:val="002970C3"/>
    <w:rsid w:val="002A4CD3"/>
    <w:rsid w:val="002A6CC4"/>
    <w:rsid w:val="002B1031"/>
    <w:rsid w:val="002C55E9"/>
    <w:rsid w:val="002D0C8B"/>
    <w:rsid w:val="002D1CEE"/>
    <w:rsid w:val="002D330A"/>
    <w:rsid w:val="002E170C"/>
    <w:rsid w:val="002E193E"/>
    <w:rsid w:val="00305EFF"/>
    <w:rsid w:val="00307439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452C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47017"/>
    <w:rsid w:val="004511B2"/>
    <w:rsid w:val="00452F3E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0DB2"/>
    <w:rsid w:val="00633CFE"/>
    <w:rsid w:val="00634FCA"/>
    <w:rsid w:val="00636249"/>
    <w:rsid w:val="00643D1B"/>
    <w:rsid w:val="006452B8"/>
    <w:rsid w:val="00652E62"/>
    <w:rsid w:val="00686A49"/>
    <w:rsid w:val="00687B62"/>
    <w:rsid w:val="00690C44"/>
    <w:rsid w:val="0069343F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665B3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2A45"/>
    <w:rsid w:val="00886790"/>
    <w:rsid w:val="008908DE"/>
    <w:rsid w:val="008A12ED"/>
    <w:rsid w:val="008A39D3"/>
    <w:rsid w:val="008B2C77"/>
    <w:rsid w:val="008B4AD2"/>
    <w:rsid w:val="008B7138"/>
    <w:rsid w:val="008C519F"/>
    <w:rsid w:val="008D2929"/>
    <w:rsid w:val="008E260C"/>
    <w:rsid w:val="008E39BE"/>
    <w:rsid w:val="008E62EC"/>
    <w:rsid w:val="008F32F6"/>
    <w:rsid w:val="00900BD9"/>
    <w:rsid w:val="00900FD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00D"/>
    <w:rsid w:val="0096430D"/>
    <w:rsid w:val="00965A6B"/>
    <w:rsid w:val="00970747"/>
    <w:rsid w:val="00997BFC"/>
    <w:rsid w:val="009A5900"/>
    <w:rsid w:val="009A6E6C"/>
    <w:rsid w:val="009A6F3F"/>
    <w:rsid w:val="009B0DC7"/>
    <w:rsid w:val="009B1E09"/>
    <w:rsid w:val="009B331A"/>
    <w:rsid w:val="009C1C4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0ED2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573"/>
    <w:rsid w:val="00B746B9"/>
    <w:rsid w:val="00B848D4"/>
    <w:rsid w:val="00B865B7"/>
    <w:rsid w:val="00BA1CB1"/>
    <w:rsid w:val="00BA3EBE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345BB"/>
    <w:rsid w:val="00C578E9"/>
    <w:rsid w:val="00C70626"/>
    <w:rsid w:val="00C72860"/>
    <w:rsid w:val="00C73582"/>
    <w:rsid w:val="00C73B90"/>
    <w:rsid w:val="00C742EC"/>
    <w:rsid w:val="00C93E70"/>
    <w:rsid w:val="00C96AF3"/>
    <w:rsid w:val="00C97CCC"/>
    <w:rsid w:val="00CA0274"/>
    <w:rsid w:val="00CB746F"/>
    <w:rsid w:val="00CC451E"/>
    <w:rsid w:val="00CD28D0"/>
    <w:rsid w:val="00CD4E9D"/>
    <w:rsid w:val="00CD4F4D"/>
    <w:rsid w:val="00CE4F94"/>
    <w:rsid w:val="00CE6D61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74127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79DF"/>
    <w:rsid w:val="00E00C12"/>
    <w:rsid w:val="00E238E6"/>
    <w:rsid w:val="00E34CD8"/>
    <w:rsid w:val="00E35064"/>
    <w:rsid w:val="00E3681D"/>
    <w:rsid w:val="00E37C39"/>
    <w:rsid w:val="00E40225"/>
    <w:rsid w:val="00E4429F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DF0"/>
    <w:rsid w:val="00ED3E9B"/>
    <w:rsid w:val="00EF01F8"/>
    <w:rsid w:val="00EF40EF"/>
    <w:rsid w:val="00EF47FE"/>
    <w:rsid w:val="00F029D2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D792A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11EF8-ECBE-4D16-8B02-BD86A7B8FA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1F45D4-3423-402B-B90B-BF9AE207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150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23</cp:revision>
  <cp:lastPrinted>2016-05-27T05:21:00Z</cp:lastPrinted>
  <dcterms:created xsi:type="dcterms:W3CDTF">2019-11-08T03:03:00Z</dcterms:created>
  <dcterms:modified xsi:type="dcterms:W3CDTF">2020-11-01T12:14:00Z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