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E300F" w14:paraId="51FFE16C" w14:textId="77777777" w:rsidTr="00DF2B34">
        <w:tc>
          <w:tcPr>
            <w:tcW w:w="2689" w:type="dxa"/>
          </w:tcPr>
          <w:p w14:paraId="31CE77D0" w14:textId="1BC7B244" w:rsidR="00BE300F" w:rsidRPr="00BE300F" w:rsidRDefault="00BE300F" w:rsidP="00BE300F">
            <w:pPr>
              <w:pStyle w:val="SIText"/>
            </w:pPr>
            <w:bookmarkStart w:id="0" w:name="_Hlk51573542"/>
            <w:r w:rsidRPr="00ED2257">
              <w:t xml:space="preserve">Release </w:t>
            </w:r>
            <w:r>
              <w:t>3</w:t>
            </w:r>
          </w:p>
        </w:tc>
        <w:tc>
          <w:tcPr>
            <w:tcW w:w="6939" w:type="dxa"/>
          </w:tcPr>
          <w:p w14:paraId="58D72DAB" w14:textId="77777777" w:rsidR="00BE300F" w:rsidRPr="00BE300F" w:rsidRDefault="00BE300F" w:rsidP="00BE300F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BE300F">
              <w:t>7.0.</w:t>
            </w:r>
          </w:p>
        </w:tc>
      </w:tr>
      <w:bookmarkEnd w:id="0"/>
      <w:tr w:rsidR="00C450B9" w14:paraId="62BAFAB1" w14:textId="77777777" w:rsidTr="00146EEC">
        <w:tc>
          <w:tcPr>
            <w:tcW w:w="2689" w:type="dxa"/>
          </w:tcPr>
          <w:p w14:paraId="79C252D5" w14:textId="28874735" w:rsidR="00C450B9" w:rsidRPr="00C450B9" w:rsidRDefault="00C450B9" w:rsidP="00C450B9">
            <w:pPr>
              <w:pStyle w:val="SIText"/>
            </w:pPr>
            <w:r w:rsidRPr="00C450B9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2EF0B0CA" w14:textId="3156946B" w:rsidR="00C450B9" w:rsidRPr="00C450B9" w:rsidRDefault="00C450B9" w:rsidP="00C450B9">
            <w:pPr>
              <w:pStyle w:val="SIText"/>
            </w:pPr>
            <w:r w:rsidRPr="00C450B9">
              <w:t xml:space="preserve">This version released with AHC Agriculture, Horticulture and Conservation and Land Management Training Package Version </w:t>
            </w:r>
            <w:r>
              <w:t>2</w:t>
            </w:r>
            <w:r w:rsidRPr="00C450B9">
              <w:t>.0.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62047BCA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AE35AB">
              <w:t>1</w:t>
            </w:r>
            <w:r w:rsidR="00C450B9">
              <w:t>4</w:t>
            </w:r>
          </w:p>
        </w:tc>
        <w:tc>
          <w:tcPr>
            <w:tcW w:w="3604" w:type="pct"/>
            <w:shd w:val="clear" w:color="auto" w:fill="auto"/>
          </w:tcPr>
          <w:p w14:paraId="68240ED7" w14:textId="649B9691" w:rsidR="00F1480E" w:rsidRPr="000754EC" w:rsidRDefault="00C450B9" w:rsidP="000754EC">
            <w:pPr>
              <w:pStyle w:val="SIUnittitle"/>
            </w:pPr>
            <w:r w:rsidRPr="00C450B9">
              <w:t>Prepare animals for parturition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F85E5EC" w14:textId="77777777" w:rsidR="00C450B9" w:rsidRPr="00C450B9" w:rsidRDefault="00C450B9" w:rsidP="00C450B9">
            <w:r w:rsidRPr="00C450B9">
              <w:t>This unit of competency describes the skills and knowledge required to feed and care for animals through the latter stages of pregnancy to birthing.</w:t>
            </w:r>
          </w:p>
          <w:p w14:paraId="1B3B2A64" w14:textId="77777777" w:rsidR="00BE300F" w:rsidRDefault="00BE300F" w:rsidP="00BE300F"/>
          <w:p w14:paraId="47D5FBC5" w14:textId="4EBC1E15" w:rsidR="00BE300F" w:rsidRPr="00BE300F" w:rsidRDefault="00BE300F" w:rsidP="00BE300F">
            <w:r>
              <w:t xml:space="preserve">The unit applies to individuals </w:t>
            </w:r>
            <w:r w:rsidRPr="00BE300F">
              <w:t xml:space="preserve">who </w:t>
            </w:r>
            <w:r>
              <w:t>prepare animals for parturition</w:t>
            </w:r>
            <w:r w:rsidRPr="00BE300F">
              <w:t xml:space="preserve"> under broad dire</w:t>
            </w:r>
            <w:bookmarkStart w:id="1" w:name="_GoBack"/>
            <w:bookmarkEnd w:id="1"/>
            <w:r w:rsidRPr="00BE300F">
              <w:t>ction, and take responsibility for their own work.</w:t>
            </w:r>
          </w:p>
          <w:p w14:paraId="3ED24C53" w14:textId="77777777" w:rsidR="00C450B9" w:rsidRPr="00C450B9" w:rsidRDefault="00C450B9" w:rsidP="00C450B9"/>
          <w:p w14:paraId="24C6F1D5" w14:textId="5F614049" w:rsidR="00C450B9" w:rsidRPr="00C450B9" w:rsidRDefault="00C450B9" w:rsidP="00C450B9">
            <w:r w:rsidRPr="00C450B9">
              <w:t>All work must be carried out to comply with workplace procedures, health and safety</w:t>
            </w:r>
            <w:r w:rsidR="00BE300F">
              <w:t xml:space="preserve"> in the workplace requirements</w:t>
            </w:r>
            <w:r w:rsidRPr="00C450B9">
              <w:t xml:space="preserve">, animal welfare </w:t>
            </w:r>
            <w:r w:rsidR="00BE300F">
              <w:t>legislative, regulatory a</w:t>
            </w:r>
            <w:r w:rsidR="00BE300F" w:rsidRPr="00BE300F">
              <w:t xml:space="preserve">nd codes of practice requirements, and sustainability </w:t>
            </w:r>
            <w:r w:rsidRPr="00C450B9">
              <w:t>and biosecurity practices.</w:t>
            </w:r>
          </w:p>
          <w:p w14:paraId="7331A9AC" w14:textId="77777777" w:rsidR="00C450B9" w:rsidRPr="00C450B9" w:rsidRDefault="00C450B9" w:rsidP="00C450B9"/>
          <w:p w14:paraId="5347113C" w14:textId="69FF4FA7" w:rsidR="00C450B9" w:rsidRPr="00C450B9" w:rsidRDefault="00BE300F" w:rsidP="00C450B9">
            <w:r>
              <w:t>In addition to legal responsibilities, a</w:t>
            </w:r>
            <w:r w:rsidR="00C450B9" w:rsidRPr="00C450B9">
              <w:t>ll units of competency dealing with animals in the AHC Training Package have the requirements for animals to be handled humanely to minimise stress and discomfort.</w:t>
            </w:r>
          </w:p>
          <w:p w14:paraId="686D1E69" w14:textId="77777777" w:rsidR="00C450B9" w:rsidRPr="00C450B9" w:rsidRDefault="00C450B9" w:rsidP="00C450B9"/>
          <w:p w14:paraId="034C6C33" w14:textId="41F890B9" w:rsidR="00373436" w:rsidRPr="000754EC" w:rsidRDefault="00C450B9" w:rsidP="00C450B9">
            <w:r w:rsidRPr="00C450B9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151FB518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C450B9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88F8DB7" w:rsidR="00C450B9" w:rsidRPr="00C450B9" w:rsidRDefault="00C450B9" w:rsidP="00C450B9">
            <w:pPr>
              <w:pStyle w:val="SIText"/>
            </w:pPr>
            <w:r w:rsidRPr="00C450B9">
              <w:t>1. Identify and provide animal nutritional needs</w:t>
            </w:r>
          </w:p>
        </w:tc>
        <w:tc>
          <w:tcPr>
            <w:tcW w:w="3604" w:type="pct"/>
            <w:shd w:val="clear" w:color="auto" w:fill="auto"/>
          </w:tcPr>
          <w:p w14:paraId="3CE13C73" w14:textId="77D4DA34" w:rsidR="00C450B9" w:rsidRPr="00C450B9" w:rsidRDefault="00C450B9" w:rsidP="00C450B9">
            <w:r w:rsidRPr="00C450B9">
              <w:t xml:space="preserve">1.1 Identify </w:t>
            </w:r>
            <w:r w:rsidR="00BE300F">
              <w:t xml:space="preserve">and confirm </w:t>
            </w:r>
            <w:r w:rsidRPr="00C450B9">
              <w:t xml:space="preserve">nutritional needs of pregnant animals </w:t>
            </w:r>
            <w:r w:rsidR="00BE300F">
              <w:t>according to</w:t>
            </w:r>
            <w:r w:rsidRPr="00C450B9">
              <w:t xml:space="preserve"> feeding plan</w:t>
            </w:r>
          </w:p>
          <w:p w14:paraId="27D8D781" w14:textId="3BC3FB4C" w:rsidR="00C450B9" w:rsidRPr="00C450B9" w:rsidRDefault="00C450B9" w:rsidP="00C450B9">
            <w:r w:rsidRPr="00C450B9">
              <w:t xml:space="preserve">1.2 </w:t>
            </w:r>
            <w:r w:rsidR="00BE300F">
              <w:t>P</w:t>
            </w:r>
            <w:r w:rsidRPr="00C450B9">
              <w:t>rovide feed supplements as required</w:t>
            </w:r>
          </w:p>
          <w:p w14:paraId="44D02D88" w14:textId="77777777" w:rsidR="00C450B9" w:rsidRPr="00C450B9" w:rsidRDefault="00C450B9" w:rsidP="00C450B9">
            <w:r w:rsidRPr="00C450B9">
              <w:t>1.3 Implement procedures to minimise feed wastage and spillage, and dispose and recycle feed waste</w:t>
            </w:r>
          </w:p>
          <w:p w14:paraId="1696B99B" w14:textId="78A2D217" w:rsidR="00C450B9" w:rsidRPr="00C450B9" w:rsidRDefault="00C450B9" w:rsidP="00C450B9">
            <w:r w:rsidRPr="00C450B9">
              <w:t xml:space="preserve">1.4 Identify </w:t>
            </w:r>
            <w:r w:rsidR="00BE300F">
              <w:t xml:space="preserve">potential </w:t>
            </w:r>
            <w:r w:rsidRPr="00C450B9">
              <w:t>hazards</w:t>
            </w:r>
            <w:r w:rsidR="00BE300F">
              <w:t xml:space="preserve"> and</w:t>
            </w:r>
            <w:r w:rsidRPr="00C450B9">
              <w:t xml:space="preserve"> risks</w:t>
            </w:r>
            <w:r w:rsidR="00BE300F">
              <w:t>,</w:t>
            </w:r>
            <w:r w:rsidRPr="00C450B9">
              <w:t xml:space="preserve"> and implement </w:t>
            </w:r>
            <w:r w:rsidR="00BE300F">
              <w:t>safe working practices to manage risks</w:t>
            </w:r>
          </w:p>
        </w:tc>
      </w:tr>
      <w:tr w:rsidR="00C450B9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F197FE1" w:rsidR="00C450B9" w:rsidRPr="00C450B9" w:rsidRDefault="00C450B9" w:rsidP="00C450B9">
            <w:pPr>
              <w:pStyle w:val="SIText"/>
            </w:pPr>
            <w:r w:rsidRPr="00C450B9">
              <w:t>2. Monitor feeding process</w:t>
            </w:r>
          </w:p>
        </w:tc>
        <w:tc>
          <w:tcPr>
            <w:tcW w:w="3604" w:type="pct"/>
            <w:shd w:val="clear" w:color="auto" w:fill="auto"/>
          </w:tcPr>
          <w:p w14:paraId="002F5804" w14:textId="1962B6B7" w:rsidR="00C450B9" w:rsidRPr="00C450B9" w:rsidRDefault="00C450B9" w:rsidP="00C450B9">
            <w:r w:rsidRPr="00C450B9">
              <w:t xml:space="preserve">2.1 Monitor </w:t>
            </w:r>
            <w:r w:rsidR="00FE726C">
              <w:t>feeding</w:t>
            </w:r>
            <w:r w:rsidRPr="00C450B9">
              <w:t xml:space="preserve"> and supplementary feeding to ensure animals are maintained in the required condition</w:t>
            </w:r>
          </w:p>
          <w:p w14:paraId="33502EE7" w14:textId="77777777" w:rsidR="00C450B9" w:rsidRPr="00C450B9" w:rsidRDefault="00C450B9" w:rsidP="00C450B9">
            <w:r w:rsidRPr="00C450B9">
              <w:t>2.2 Record and report feeding abnormalities</w:t>
            </w:r>
          </w:p>
          <w:p w14:paraId="6BB72E57" w14:textId="537879DD" w:rsidR="00C450B9" w:rsidRPr="00C450B9" w:rsidRDefault="00C450B9" w:rsidP="00C450B9">
            <w:pPr>
              <w:pStyle w:val="SIText"/>
            </w:pPr>
            <w:r w:rsidRPr="00C450B9">
              <w:t>2.3 I</w:t>
            </w:r>
            <w:r w:rsidR="00456D29">
              <w:t>mplement</w:t>
            </w:r>
            <w:r w:rsidRPr="00C450B9">
              <w:t xml:space="preserve"> environmental </w:t>
            </w:r>
            <w:r w:rsidR="00456D29">
              <w:t>practices applicable to</w:t>
            </w:r>
            <w:r w:rsidRPr="00C450B9">
              <w:t xml:space="preserve"> animal production a</w:t>
            </w:r>
            <w:r w:rsidR="00456D29">
              <w:t>ctivities</w:t>
            </w:r>
          </w:p>
        </w:tc>
      </w:tr>
      <w:tr w:rsidR="00C450B9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D464FCE" w:rsidR="00C450B9" w:rsidRPr="00C450B9" w:rsidRDefault="00C450B9" w:rsidP="00C450B9">
            <w:pPr>
              <w:pStyle w:val="SIText"/>
            </w:pPr>
            <w:r w:rsidRPr="00C450B9">
              <w:t>3. Maintain a secure environment for animals</w:t>
            </w:r>
          </w:p>
        </w:tc>
        <w:tc>
          <w:tcPr>
            <w:tcW w:w="3604" w:type="pct"/>
            <w:shd w:val="clear" w:color="auto" w:fill="auto"/>
          </w:tcPr>
          <w:p w14:paraId="6CD9DDC7" w14:textId="4FE7FE0F" w:rsidR="00C450B9" w:rsidRPr="00C450B9" w:rsidRDefault="00C450B9" w:rsidP="00C450B9">
            <w:r w:rsidRPr="00C450B9">
              <w:t xml:space="preserve">3.1 Monitor and maintain condition and security of paddocks, shelter </w:t>
            </w:r>
            <w:r w:rsidR="00FE726C">
              <w:t>or</w:t>
            </w:r>
            <w:r w:rsidRPr="00C450B9">
              <w:t xml:space="preserve"> housing</w:t>
            </w:r>
            <w:r w:rsidR="00FE726C">
              <w:t xml:space="preserve"> according to workplace procedures</w:t>
            </w:r>
          </w:p>
          <w:p w14:paraId="7D1DFCEC" w14:textId="120A7013" w:rsidR="00C450B9" w:rsidRPr="00C450B9" w:rsidRDefault="00C450B9" w:rsidP="00C450B9">
            <w:r w:rsidRPr="00C450B9">
              <w:t xml:space="preserve">3.2 Carry out basic repair work </w:t>
            </w:r>
            <w:r w:rsidR="00FE726C">
              <w:t>where required</w:t>
            </w:r>
          </w:p>
          <w:p w14:paraId="027CDDA7" w14:textId="357A4E96" w:rsidR="00C450B9" w:rsidRPr="00C450B9" w:rsidRDefault="00C450B9" w:rsidP="00C450B9">
            <w:r w:rsidRPr="00C450B9">
              <w:t xml:space="preserve">3.3 Assess </w:t>
            </w:r>
            <w:r w:rsidR="00456D29">
              <w:t xml:space="preserve">and report </w:t>
            </w:r>
            <w:r w:rsidRPr="00C450B9">
              <w:t xml:space="preserve">risk of predators to newborn animals </w:t>
            </w:r>
            <w:r w:rsidR="00456D29">
              <w:t>according to</w:t>
            </w:r>
            <w:r w:rsidRPr="00C450B9">
              <w:t xml:space="preserve"> workplace procedures</w:t>
            </w:r>
          </w:p>
          <w:p w14:paraId="7C104250" w14:textId="3025A77C" w:rsidR="00C450B9" w:rsidRPr="00C450B9" w:rsidRDefault="00C450B9" w:rsidP="00C450B9">
            <w:pPr>
              <w:pStyle w:val="SIText"/>
            </w:pPr>
            <w:r w:rsidRPr="00C450B9">
              <w:t>3.4 Implement measures to eradicate or control identified predators</w:t>
            </w:r>
            <w:r w:rsidR="00456D29">
              <w:t xml:space="preserve"> according to workplace procedures and environmental practices</w:t>
            </w:r>
          </w:p>
        </w:tc>
      </w:tr>
      <w:tr w:rsidR="00C450B9" w:rsidRPr="00963A46" w14:paraId="22D1012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3413B5" w14:textId="1795741E" w:rsidR="00C450B9" w:rsidRPr="00C450B9" w:rsidRDefault="00C450B9" w:rsidP="00C450B9">
            <w:pPr>
              <w:pStyle w:val="SIText"/>
            </w:pPr>
            <w:r w:rsidRPr="00C450B9">
              <w:t>4. Carry out animal husbandry procedures</w:t>
            </w:r>
          </w:p>
        </w:tc>
        <w:tc>
          <w:tcPr>
            <w:tcW w:w="3604" w:type="pct"/>
            <w:shd w:val="clear" w:color="auto" w:fill="auto"/>
          </w:tcPr>
          <w:p w14:paraId="5B946CEB" w14:textId="1DBFE52D" w:rsidR="00C450B9" w:rsidRPr="00C450B9" w:rsidRDefault="00C450B9" w:rsidP="00C450B9">
            <w:r w:rsidRPr="00C450B9">
              <w:t>4.1 Prepare animals for birthing</w:t>
            </w:r>
            <w:r w:rsidR="004032EF">
              <w:t xml:space="preserve"> according to workplace procedures</w:t>
            </w:r>
          </w:p>
          <w:p w14:paraId="52C60BC8" w14:textId="4D2A743F" w:rsidR="00C450B9" w:rsidRPr="00C450B9" w:rsidRDefault="00C450B9">
            <w:r w:rsidRPr="00C450B9">
              <w:t xml:space="preserve">4.2 Provide protection for </w:t>
            </w:r>
            <w:r w:rsidR="004032EF">
              <w:t xml:space="preserve">the </w:t>
            </w:r>
            <w:r w:rsidRPr="00C450B9">
              <w:t>newborn animals</w:t>
            </w:r>
            <w:r w:rsidR="00FE726C">
              <w:t xml:space="preserve"> </w:t>
            </w:r>
            <w:r w:rsidR="004032EF">
              <w:t>prior to birth</w:t>
            </w:r>
          </w:p>
          <w:p w14:paraId="6CE4DBCC" w14:textId="7753911A" w:rsidR="00C450B9" w:rsidRPr="00C450B9" w:rsidRDefault="00C450B9" w:rsidP="00C450B9">
            <w:r w:rsidRPr="00C450B9">
              <w:t>4.</w:t>
            </w:r>
            <w:r w:rsidR="00FE726C">
              <w:t>3</w:t>
            </w:r>
            <w:r w:rsidRPr="00C450B9">
              <w:t xml:space="preserve"> </w:t>
            </w:r>
            <w:r w:rsidR="00456D29">
              <w:t>Handle livestock and perform husbandry activities according to workplace</w:t>
            </w:r>
            <w:r w:rsidRPr="00C450B9">
              <w:t xml:space="preserve"> animal welfare p</w:t>
            </w:r>
            <w:r w:rsidR="008939EB">
              <w:t>ractices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E2610" w:rsidRPr="00336FCA" w:rsidDel="00423CB2" w14:paraId="1CF24FD6" w14:textId="77777777" w:rsidTr="00CA2922">
        <w:tc>
          <w:tcPr>
            <w:tcW w:w="1396" w:type="pct"/>
          </w:tcPr>
          <w:p w14:paraId="6D88B952" w14:textId="76560FC4" w:rsidR="000E2610" w:rsidRPr="000E2610" w:rsidRDefault="000E2610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1B7CC730" w14:textId="1CE0564E" w:rsidR="000E2610" w:rsidRPr="000E2610" w:rsidRDefault="000E2610" w:rsidP="000E261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Identify and interpret textual information from a range of sources to identify relevant and key information about feeding and care activities</w:t>
            </w:r>
          </w:p>
        </w:tc>
      </w:tr>
      <w:tr w:rsidR="000E2610" w:rsidRPr="00336FCA" w:rsidDel="00423CB2" w14:paraId="1D3AF5EE" w14:textId="77777777" w:rsidTr="00CA2922">
        <w:tc>
          <w:tcPr>
            <w:tcW w:w="1396" w:type="pct"/>
          </w:tcPr>
          <w:p w14:paraId="16ED7E97" w14:textId="660C1F4A" w:rsidR="000E2610" w:rsidRPr="000E2610" w:rsidRDefault="000E2610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560811A7" w:rsidR="000E2610" w:rsidRPr="000E2610" w:rsidRDefault="000E2610" w:rsidP="000E261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Use clear language, accurate industry terminology and logical structure to prepare feeding records</w:t>
            </w:r>
          </w:p>
        </w:tc>
      </w:tr>
      <w:tr w:rsidR="000E2610" w:rsidRPr="00336FCA" w:rsidDel="00423CB2" w14:paraId="03BB9C6A" w14:textId="77777777" w:rsidTr="00CA2922">
        <w:tc>
          <w:tcPr>
            <w:tcW w:w="1396" w:type="pct"/>
          </w:tcPr>
          <w:p w14:paraId="79F97EC7" w14:textId="36A811F0" w:rsidR="000E2610" w:rsidRPr="000E2610" w:rsidRDefault="000E2610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DAD12EB" w14:textId="1E5B01B1" w:rsidR="000E2610" w:rsidRPr="000E2610" w:rsidRDefault="000E2610" w:rsidP="000E261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E2610">
              <w:rPr>
                <w:rStyle w:val="SITemporaryText-red"/>
                <w:rFonts w:eastAsia="Calibri"/>
                <w:color w:val="auto"/>
                <w:sz w:val="20"/>
              </w:rPr>
              <w:t>Use clear language to report feeding abnormalities and predator risks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E300F" w14:paraId="7449DA1D" w14:textId="77777777" w:rsidTr="00F33FF2">
        <w:tc>
          <w:tcPr>
            <w:tcW w:w="1028" w:type="pct"/>
          </w:tcPr>
          <w:p w14:paraId="415AF038" w14:textId="77777777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09E49E25" w14:textId="3A848890" w:rsidR="00BE300F" w:rsidRPr="00BE300F" w:rsidRDefault="00BE300F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t>Release 3</w:t>
            </w:r>
          </w:p>
        </w:tc>
        <w:tc>
          <w:tcPr>
            <w:tcW w:w="1105" w:type="pct"/>
          </w:tcPr>
          <w:p w14:paraId="552E8A0A" w14:textId="77777777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2293AA64" w14:textId="7572745A" w:rsidR="00BE300F" w:rsidRPr="00BE300F" w:rsidRDefault="00BE300F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t>Release 2</w:t>
            </w:r>
          </w:p>
        </w:tc>
        <w:tc>
          <w:tcPr>
            <w:tcW w:w="1251" w:type="pct"/>
          </w:tcPr>
          <w:p w14:paraId="65517BF8" w14:textId="77777777" w:rsidR="00BE300F" w:rsidRPr="001847C1" w:rsidRDefault="00BE300F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020DD541" w14:textId="679D4DC9" w:rsidR="00BE300F" w:rsidRPr="001847C1" w:rsidRDefault="001847C1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m</w:t>
            </w:r>
            <w:r w:rsidR="00BE300F" w:rsidRPr="001847C1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67BAD143" w14:textId="18BE0D5C" w:rsidR="00BE300F" w:rsidRPr="001847C1" w:rsidRDefault="001847C1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f</w:t>
            </w:r>
            <w:r w:rsidR="00BE300F" w:rsidRPr="001847C1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7D3C4B75" w14:textId="4E134721" w:rsidR="00BE300F" w:rsidRPr="001847C1" w:rsidRDefault="001847C1" w:rsidP="001847C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847C1">
              <w:rPr>
                <w:rStyle w:val="SITemporaryText-red"/>
                <w:color w:val="auto"/>
                <w:sz w:val="20"/>
              </w:rPr>
              <w:t>a</w:t>
            </w:r>
            <w:r w:rsidR="00BE300F" w:rsidRPr="001847C1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6630AC2B" w14:textId="555D02AF" w:rsidR="00BE300F" w:rsidRPr="00BE300F" w:rsidRDefault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  <w:tr w:rsidR="00BE300F" w14:paraId="7EFB7203" w14:textId="77777777" w:rsidTr="00F33FF2">
        <w:tc>
          <w:tcPr>
            <w:tcW w:w="1028" w:type="pct"/>
          </w:tcPr>
          <w:p w14:paraId="17148CD2" w14:textId="5BF28383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6B803FA7" w14:textId="494C8198" w:rsidR="00BE300F" w:rsidRPr="00BE300F" w:rsidRDefault="00BE300F" w:rsidP="00BE300F">
            <w:pPr>
              <w:pStyle w:val="SIText"/>
            </w:pPr>
            <w:r w:rsidRPr="00BE300F">
              <w:t>Release 2</w:t>
            </w:r>
          </w:p>
        </w:tc>
        <w:tc>
          <w:tcPr>
            <w:tcW w:w="1105" w:type="pct"/>
          </w:tcPr>
          <w:p w14:paraId="702621D6" w14:textId="01AC162E" w:rsidR="00BE300F" w:rsidRPr="00BE300F" w:rsidRDefault="00BE300F" w:rsidP="00BE300F">
            <w:pPr>
              <w:pStyle w:val="SIText"/>
            </w:pPr>
            <w:r w:rsidRPr="00BE300F">
              <w:t>AHCLSK314 Prepare animals for parturition</w:t>
            </w:r>
          </w:p>
          <w:p w14:paraId="3216D365" w14:textId="4A5D161D" w:rsidR="00BE300F" w:rsidRPr="00BE300F" w:rsidRDefault="00BE300F" w:rsidP="00BE300F">
            <w:pPr>
              <w:pStyle w:val="SIText"/>
            </w:pPr>
            <w:r w:rsidRPr="00BE300F">
              <w:t>Release 1</w:t>
            </w:r>
          </w:p>
        </w:tc>
        <w:tc>
          <w:tcPr>
            <w:tcW w:w="1251" w:type="pct"/>
          </w:tcPr>
          <w:p w14:paraId="30B8888F" w14:textId="21A9FE66" w:rsidR="00BE300F" w:rsidRPr="00BE300F" w:rsidRDefault="00BE300F" w:rsidP="00EE244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300F">
              <w:t>Removed collect, store and administer colostrum from performance evidence</w:t>
            </w:r>
          </w:p>
        </w:tc>
        <w:tc>
          <w:tcPr>
            <w:tcW w:w="1616" w:type="pct"/>
          </w:tcPr>
          <w:p w14:paraId="325B98A3" w14:textId="119162C1" w:rsidR="00BE300F" w:rsidRPr="00BE300F" w:rsidRDefault="00BE30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BE300F">
              <w:t>Equivalent unit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A8148E4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69787C6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450B9" w:rsidRPr="00C450B9">
              <w:t>AHCLSK314 Prepare animals for parturition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5CD6253F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BE300F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BE300F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0037BDE3" w:rsidR="00DA54B5" w:rsidRPr="000E2610" w:rsidRDefault="00DA54B5" w:rsidP="000E261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E2610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0E2610" w:rsidRPr="000E2610">
              <w:rPr>
                <w:rStyle w:val="SITemporaryText-red"/>
                <w:color w:val="auto"/>
                <w:sz w:val="20"/>
              </w:rPr>
              <w:t>prepared animals for parturition on at least two occasions and has</w:t>
            </w:r>
            <w:r w:rsidRPr="000E2610">
              <w:rPr>
                <w:rStyle w:val="SITemporaryText-red"/>
                <w:color w:val="auto"/>
                <w:sz w:val="20"/>
              </w:rPr>
              <w:t>:</w:t>
            </w:r>
          </w:p>
          <w:p w14:paraId="166556D0" w14:textId="2E8813D1" w:rsidR="00C450B9" w:rsidRPr="00C450B9" w:rsidRDefault="00C450B9" w:rsidP="00C450B9">
            <w:pPr>
              <w:pStyle w:val="SIBulletList1"/>
            </w:pPr>
            <w:r w:rsidRPr="00C450B9">
              <w:t>match</w:t>
            </w:r>
            <w:r w:rsidR="000E2610">
              <w:t>ed</w:t>
            </w:r>
            <w:r w:rsidRPr="00C450B9">
              <w:t xml:space="preserve"> supply of </w:t>
            </w:r>
            <w:r w:rsidR="004032EF">
              <w:t xml:space="preserve">feed, </w:t>
            </w:r>
            <w:r w:rsidRPr="00C450B9">
              <w:t>grazing or predetermined rations to nutritional requirements for pregnant animals</w:t>
            </w:r>
          </w:p>
          <w:p w14:paraId="48C03132" w14:textId="5E3558CF" w:rsidR="00C450B9" w:rsidRPr="00C450B9" w:rsidRDefault="00C450B9" w:rsidP="00C450B9">
            <w:pPr>
              <w:pStyle w:val="SIBulletList1"/>
            </w:pPr>
            <w:r w:rsidRPr="00C450B9">
              <w:t>monitor</w:t>
            </w:r>
            <w:r w:rsidR="000E2610">
              <w:t>ed</w:t>
            </w:r>
            <w:r w:rsidRPr="00C450B9">
              <w:t xml:space="preserve"> animal health and condition and recognise</w:t>
            </w:r>
            <w:r w:rsidR="000E2610">
              <w:t>d</w:t>
            </w:r>
            <w:r w:rsidRPr="00C450B9">
              <w:t xml:space="preserve"> abnormalities</w:t>
            </w:r>
          </w:p>
          <w:p w14:paraId="102C1785" w14:textId="79D449C5" w:rsidR="00C450B9" w:rsidRPr="00C450B9" w:rsidRDefault="00C450B9" w:rsidP="00C450B9">
            <w:pPr>
              <w:pStyle w:val="SIBulletList1"/>
            </w:pPr>
            <w:r w:rsidRPr="00C450B9">
              <w:t>carr</w:t>
            </w:r>
            <w:r w:rsidR="000E2610">
              <w:t>ied</w:t>
            </w:r>
            <w:r w:rsidRPr="00C450B9">
              <w:t xml:space="preserve"> out animal husbandry procedures, provide</w:t>
            </w:r>
            <w:r w:rsidR="000E2610">
              <w:t>d</w:t>
            </w:r>
            <w:r w:rsidRPr="00C450B9">
              <w:t xml:space="preserve"> due care and handle</w:t>
            </w:r>
            <w:r w:rsidR="000E2610">
              <w:t>d</w:t>
            </w:r>
            <w:r w:rsidRPr="00C450B9">
              <w:t xml:space="preserve"> animals humanely </w:t>
            </w:r>
            <w:r w:rsidR="000E2610">
              <w:t>according to workplace</w:t>
            </w:r>
            <w:r w:rsidRPr="00C450B9">
              <w:t xml:space="preserve"> animal welfare p</w:t>
            </w:r>
            <w:r w:rsidR="006113DB">
              <w:t>ractices</w:t>
            </w:r>
          </w:p>
          <w:p w14:paraId="068F0051" w14:textId="40BD9CEB" w:rsidR="00C450B9" w:rsidRPr="00C450B9" w:rsidRDefault="004032EF" w:rsidP="00C450B9">
            <w:pPr>
              <w:pStyle w:val="SIBulletList1"/>
            </w:pPr>
            <w:r>
              <w:t>carried out basic repair work where required</w:t>
            </w:r>
          </w:p>
          <w:p w14:paraId="26CA7D19" w14:textId="18D5A6E6" w:rsidR="00C450B9" w:rsidRPr="00C450B9" w:rsidRDefault="00C450B9" w:rsidP="00C450B9">
            <w:pPr>
              <w:pStyle w:val="SIBulletList1"/>
            </w:pPr>
            <w:r w:rsidRPr="00C450B9">
              <w:t>employ</w:t>
            </w:r>
            <w:r w:rsidR="000E2610">
              <w:t>ed</w:t>
            </w:r>
            <w:r w:rsidRPr="00C450B9">
              <w:t xml:space="preserve"> safe and environmentally responsible systems and procedures </w:t>
            </w:r>
            <w:r w:rsidR="00033F2B">
              <w:t>for</w:t>
            </w:r>
            <w:r w:rsidRPr="00C450B9">
              <w:t xml:space="preserve"> the handling of animals, feed, hazardous substances and predator control strategies</w:t>
            </w:r>
          </w:p>
          <w:p w14:paraId="412DE7C5" w14:textId="3055137A" w:rsidR="00C450B9" w:rsidRPr="00C450B9" w:rsidRDefault="00C450B9" w:rsidP="00C450B9">
            <w:pPr>
              <w:pStyle w:val="SIBulletList1"/>
            </w:pPr>
            <w:r w:rsidRPr="00C450B9">
              <w:t>read and interpret</w:t>
            </w:r>
            <w:r w:rsidR="000E2610">
              <w:t>ed</w:t>
            </w:r>
            <w:r w:rsidRPr="00C450B9">
              <w:t xml:space="preserve"> </w:t>
            </w:r>
            <w:r w:rsidR="000E2610">
              <w:t xml:space="preserve">relevant </w:t>
            </w:r>
            <w:r w:rsidRPr="00C450B9">
              <w:t>manufacturers specifications, work and feeding plans, and Safety Data Sheets</w:t>
            </w:r>
          </w:p>
          <w:p w14:paraId="1921598B" w14:textId="57708A6A" w:rsidR="00C450B9" w:rsidRPr="00C450B9" w:rsidRDefault="00C450B9" w:rsidP="00C450B9">
            <w:pPr>
              <w:pStyle w:val="SIBulletList1"/>
            </w:pPr>
            <w:r w:rsidRPr="00C450B9">
              <w:t>assess</w:t>
            </w:r>
            <w:r w:rsidR="000E2610">
              <w:t>ed</w:t>
            </w:r>
            <w:r w:rsidRPr="00C450B9">
              <w:t xml:space="preserve"> and calculate</w:t>
            </w:r>
            <w:r w:rsidR="000E2610">
              <w:t>d</w:t>
            </w:r>
            <w:r w:rsidRPr="00C450B9">
              <w:t xml:space="preserve"> herd</w:t>
            </w:r>
            <w:r w:rsidR="000E2610">
              <w:t xml:space="preserve"> or </w:t>
            </w:r>
            <w:r w:rsidRPr="00C450B9">
              <w:t>flock numbers, measure</w:t>
            </w:r>
            <w:r w:rsidR="000E2610">
              <w:t>d</w:t>
            </w:r>
            <w:r w:rsidRPr="00C450B9">
              <w:t xml:space="preserve"> feed, assess</w:t>
            </w:r>
            <w:r w:rsidR="000E2610">
              <w:t>ed</w:t>
            </w:r>
            <w:r w:rsidRPr="00C450B9">
              <w:t xml:space="preserve"> rate and frequency of feeding, and calculate</w:t>
            </w:r>
            <w:r w:rsidR="000E2610">
              <w:t>d</w:t>
            </w:r>
            <w:r w:rsidRPr="00C450B9">
              <w:t xml:space="preserve"> animal gestation</w:t>
            </w:r>
          </w:p>
          <w:p w14:paraId="3F4E2EAA" w14:textId="6B4672C9" w:rsidR="000E2610" w:rsidRPr="000754EC" w:rsidRDefault="00C450B9" w:rsidP="000E2610">
            <w:pPr>
              <w:pStyle w:val="SIBulletList1"/>
            </w:pPr>
            <w:r w:rsidRPr="00C450B9">
              <w:t>appl</w:t>
            </w:r>
            <w:r w:rsidR="000E2610">
              <w:t>ied</w:t>
            </w:r>
            <w:r w:rsidRPr="00C450B9">
              <w:t xml:space="preserve"> relevant work</w:t>
            </w:r>
            <w:r w:rsidR="000E2610">
              <w:t>place</w:t>
            </w:r>
            <w:r w:rsidRPr="00C450B9">
              <w:t xml:space="preserve"> health and safety </w:t>
            </w:r>
            <w:r w:rsidR="000E2610">
              <w:t>and environmental and biosecurity legislation, regulations and workplace procedures.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C06BBC" w14:textId="39DE793B" w:rsidR="00B814E1" w:rsidRPr="00B814E1" w:rsidRDefault="00B814E1" w:rsidP="00B814E1">
            <w:pPr>
              <w:pStyle w:val="SIBulletList1"/>
            </w:pPr>
            <w:r w:rsidRPr="000A40D5">
              <w:t xml:space="preserve">workplace requirements applicable to health and safety in the workplace for </w:t>
            </w:r>
            <w:r>
              <w:t>preparing animals for parturition</w:t>
            </w:r>
          </w:p>
          <w:p w14:paraId="10F1D93A" w14:textId="216B8FA7" w:rsidR="00B814E1" w:rsidRPr="00B814E1" w:rsidRDefault="00B814E1" w:rsidP="00B814E1">
            <w:pPr>
              <w:pStyle w:val="SIBulletList1"/>
            </w:pPr>
            <w:r w:rsidRPr="000A40D5">
              <w:t xml:space="preserve">environment and biosecurity legislation and regulations and workplace practices relevant to </w:t>
            </w:r>
            <w:r>
              <w:t>preparing animals for parturition</w:t>
            </w:r>
          </w:p>
          <w:p w14:paraId="292735F4" w14:textId="151B11A1" w:rsidR="00B814E1" w:rsidRPr="00B814E1" w:rsidRDefault="00B814E1" w:rsidP="00B814E1">
            <w:pPr>
              <w:pStyle w:val="SIBulletList1"/>
            </w:pPr>
            <w:r w:rsidRPr="000A40D5">
              <w:t xml:space="preserve">principles and practices </w:t>
            </w:r>
            <w:r>
              <w:t>for</w:t>
            </w:r>
            <w:r w:rsidRPr="000A40D5">
              <w:t xml:space="preserve"> </w:t>
            </w:r>
            <w:r>
              <w:t>preparing animals for parturition</w:t>
            </w:r>
            <w:r w:rsidRPr="00B814E1">
              <w:t>, including:</w:t>
            </w:r>
          </w:p>
          <w:p w14:paraId="5DFA8AD6" w14:textId="77777777" w:rsidR="00AF5930" w:rsidRPr="00AF5930" w:rsidRDefault="00AF5930" w:rsidP="00907B60">
            <w:pPr>
              <w:pStyle w:val="SIBulletList2"/>
            </w:pPr>
            <w:r w:rsidRPr="00AF5930">
              <w:t>physiological and behavioural signs of impending birth</w:t>
            </w:r>
          </w:p>
          <w:p w14:paraId="6FAD2388" w14:textId="77777777" w:rsidR="00AF5930" w:rsidRPr="00AF5930" w:rsidRDefault="00AF5930" w:rsidP="00907B60">
            <w:pPr>
              <w:pStyle w:val="SIBulletList2"/>
            </w:pPr>
            <w:r w:rsidRPr="00AF5930">
              <w:t>animal behaviour and nutritional requirements of pregnant animals</w:t>
            </w:r>
          </w:p>
          <w:p w14:paraId="603918E8" w14:textId="47B4C731" w:rsidR="00AF5930" w:rsidRPr="00AF5930" w:rsidRDefault="004032EF" w:rsidP="00907B60">
            <w:pPr>
              <w:pStyle w:val="SIBulletList2"/>
            </w:pPr>
            <w:r>
              <w:t xml:space="preserve">feed, </w:t>
            </w:r>
            <w:r w:rsidR="00AF5930" w:rsidRPr="00AF5930">
              <w:t>pasture and animal grazing management</w:t>
            </w:r>
          </w:p>
          <w:p w14:paraId="097D69E8" w14:textId="77777777" w:rsidR="00AF5930" w:rsidRPr="00AF5930" w:rsidRDefault="00AF5930" w:rsidP="00907B60">
            <w:pPr>
              <w:pStyle w:val="SIBulletList2"/>
            </w:pPr>
            <w:r w:rsidRPr="00AF5930">
              <w:t>feed and feed supplements for pregnant animals and when to provide them</w:t>
            </w:r>
          </w:p>
          <w:p w14:paraId="2B5492CB" w14:textId="77777777" w:rsidR="00AF5930" w:rsidRPr="00AF5930" w:rsidRDefault="00AF5930" w:rsidP="00907B60">
            <w:pPr>
              <w:pStyle w:val="SIBulletList2"/>
            </w:pPr>
            <w:r w:rsidRPr="00AF5930">
              <w:t>effects of weather conditions, and inadequate nutrition on pregnant animals and their newborn</w:t>
            </w:r>
          </w:p>
          <w:p w14:paraId="4727D7BC" w14:textId="77777777" w:rsidR="00AF5930" w:rsidRPr="00AF5930" w:rsidRDefault="00AF5930" w:rsidP="00907B60">
            <w:pPr>
              <w:pStyle w:val="SIBulletList2"/>
            </w:pPr>
            <w:r w:rsidRPr="00AF5930">
              <w:t>animal husbandry procedures</w:t>
            </w:r>
          </w:p>
          <w:p w14:paraId="5E8C306B" w14:textId="77777777" w:rsidR="00AF5930" w:rsidRPr="00AF5930" w:rsidRDefault="00AF5930" w:rsidP="00907B60">
            <w:pPr>
              <w:pStyle w:val="SIBulletList2"/>
            </w:pPr>
            <w:r w:rsidRPr="00AF5930">
              <w:t>environmental impact of animals on ground cover and minimisation measures</w:t>
            </w:r>
          </w:p>
          <w:p w14:paraId="4E8ACA0D" w14:textId="6F1BB394" w:rsidR="00AF5930" w:rsidRPr="00AF5930" w:rsidRDefault="00AF5930" w:rsidP="00907B60">
            <w:pPr>
              <w:pStyle w:val="SIBulletList2"/>
            </w:pPr>
            <w:r w:rsidRPr="00AF5930">
              <w:t>State</w:t>
            </w:r>
            <w:r w:rsidR="00B814E1">
              <w:t xml:space="preserve"> or </w:t>
            </w:r>
            <w:r w:rsidRPr="00AF5930">
              <w:t xml:space="preserve">Territory legislation, regulations and codes of practice </w:t>
            </w:r>
            <w:r w:rsidR="00B814E1">
              <w:t>regarding</w:t>
            </w:r>
            <w:r w:rsidRPr="00AF5930">
              <w:t xml:space="preserve"> poisons</w:t>
            </w:r>
          </w:p>
          <w:p w14:paraId="3D7622A6" w14:textId="77777777" w:rsidR="00AF5930" w:rsidRPr="00AF5930" w:rsidRDefault="00AF5930" w:rsidP="00907B60">
            <w:pPr>
              <w:pStyle w:val="SIBulletList2"/>
            </w:pPr>
            <w:r w:rsidRPr="00AF5930">
              <w:t>predators and behaviour patterns and control and eradication measures</w:t>
            </w:r>
          </w:p>
          <w:p w14:paraId="781C108B" w14:textId="49C2C628" w:rsidR="00AF5930" w:rsidRPr="00AF5930" w:rsidRDefault="00AF5930" w:rsidP="00907B60">
            <w:pPr>
              <w:pStyle w:val="SIBulletList2"/>
            </w:pPr>
            <w:r w:rsidRPr="00AF5930">
              <w:t xml:space="preserve">relevant </w:t>
            </w:r>
            <w:r w:rsidR="00B814E1">
              <w:t xml:space="preserve">firearms </w:t>
            </w:r>
            <w:r w:rsidRPr="00AF5930">
              <w:t>licensing and permit requirements</w:t>
            </w:r>
          </w:p>
          <w:p w14:paraId="5521124A" w14:textId="33E43B29" w:rsidR="00B814E1" w:rsidRDefault="00B814E1" w:rsidP="00907B60">
            <w:pPr>
              <w:pStyle w:val="SIBulletList2"/>
            </w:pPr>
            <w:r>
              <w:t>workplac</w:t>
            </w:r>
            <w:r w:rsidRPr="00AF5930">
              <w:t xml:space="preserve">e </w:t>
            </w:r>
            <w:r w:rsidR="00AF5930" w:rsidRPr="00AF5930">
              <w:t>policies regard</w:t>
            </w:r>
            <w:r>
              <w:t>ing</w:t>
            </w:r>
            <w:r w:rsidR="00AF5930" w:rsidRPr="00AF5930">
              <w:t xml:space="preserve"> </w:t>
            </w:r>
            <w:r>
              <w:t xml:space="preserve">recording and reporting </w:t>
            </w:r>
            <w:r w:rsidR="00AF5930" w:rsidRPr="00AF5930">
              <w:t>birthing animals</w:t>
            </w:r>
          </w:p>
          <w:p w14:paraId="594042BC" w14:textId="15B309CB" w:rsidR="00F1480E" w:rsidRPr="000754EC" w:rsidRDefault="00B814E1" w:rsidP="00907B60">
            <w:pPr>
              <w:pStyle w:val="SIBulletList2"/>
            </w:pPr>
            <w:r>
              <w:t>animal welfare</w:t>
            </w:r>
            <w:r w:rsidR="006113DB">
              <w:t xml:space="preserve"> legislation, codes of practice and procedures relevant to</w:t>
            </w:r>
            <w:r>
              <w:t xml:space="preserve"> handling </w:t>
            </w:r>
            <w:r w:rsidR="00EE244F">
              <w:t>animals</w:t>
            </w:r>
            <w:r w:rsidR="006113DB">
              <w:t xml:space="preserve"> and preparing animals for parturition</w:t>
            </w:r>
            <w:r w:rsidR="00AF5930" w:rsidRPr="00AF593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412CB72F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E4F0038" w:rsidR="00DA54B5" w:rsidRPr="00033F2B" w:rsidRDefault="00DA54B5" w:rsidP="00033F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7D9B1DF0" w:rsidR="00DA54B5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0B703B82" w:rsidR="00DA54B5" w:rsidRPr="00033F2B" w:rsidRDefault="00DA54B5" w:rsidP="00033F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2A3FAA6" w14:textId="2A15EC8B" w:rsidR="00B814E1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33F2B">
              <w:t>preparing animals for parturition</w:t>
            </w:r>
          </w:p>
          <w:p w14:paraId="67D35538" w14:textId="557CC7D2" w:rsidR="00B814E1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>pregnant animals</w:t>
            </w:r>
          </w:p>
          <w:p w14:paraId="317937EA" w14:textId="40B3E3EB" w:rsidR="00B814E1" w:rsidRPr="00033F2B" w:rsidRDefault="00B814E1" w:rsidP="00033F2B">
            <w:pPr>
              <w:pStyle w:val="SIBulletList2"/>
              <w:rPr>
                <w:rFonts w:eastAsia="Calibri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033F2B">
              <w:t>preparing animals for parturition</w:t>
            </w:r>
          </w:p>
          <w:p w14:paraId="3D4B0BD2" w14:textId="326D3551" w:rsidR="00DA54B5" w:rsidRPr="00033F2B" w:rsidRDefault="00DA54B5" w:rsidP="00033F2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613E8367" w14:textId="59857A27" w:rsidR="00B814E1" w:rsidRPr="00033F2B" w:rsidRDefault="00B814E1" w:rsidP="00033F2B">
            <w:pPr>
              <w:pStyle w:val="SIBulletList2"/>
              <w:rPr>
                <w:rFonts w:eastAsia="Calibri"/>
              </w:rPr>
            </w:pPr>
            <w:r w:rsidRPr="00033F2B">
              <w:rPr>
                <w:rFonts w:eastAsia="Calibri"/>
              </w:rPr>
              <w:t xml:space="preserve">workplace requirements applicable to health and safety in the workplace for </w:t>
            </w:r>
            <w:r w:rsidRPr="00033F2B">
              <w:t>preparing animals for parturition</w:t>
            </w:r>
          </w:p>
          <w:p w14:paraId="3643FF47" w14:textId="0C8FF131" w:rsidR="00B814E1" w:rsidRPr="00033F2B" w:rsidRDefault="00B814E1" w:rsidP="00033F2B">
            <w:pPr>
              <w:pStyle w:val="SIBulletList2"/>
              <w:rPr>
                <w:rFonts w:eastAsia="Calibri"/>
              </w:rPr>
            </w:pPr>
            <w:r w:rsidRPr="00033F2B">
              <w:lastRenderedPageBreak/>
              <w:t>environment and biosecurity legislation and regulations and workplace practices applicable to preparing animals for parturition</w:t>
            </w:r>
          </w:p>
          <w:p w14:paraId="69A5201B" w14:textId="2E9E84B7" w:rsidR="00B814E1" w:rsidRPr="00033F2B" w:rsidRDefault="00B814E1" w:rsidP="00033F2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F2B">
              <w:t xml:space="preserve">industry standards, </w:t>
            </w:r>
            <w:r w:rsidR="006113DB">
              <w:t xml:space="preserve">legislation and </w:t>
            </w:r>
            <w:r w:rsidRPr="00033F2B">
              <w:t>codes of practice and procedures for animal welfare a</w:t>
            </w:r>
            <w:r w:rsidR="006113DB">
              <w:t>pplicable to</w:t>
            </w:r>
            <w:r w:rsidRPr="00033F2B">
              <w:t xml:space="preserve"> </w:t>
            </w:r>
            <w:r w:rsidR="006113DB">
              <w:t xml:space="preserve">handling animals and </w:t>
            </w:r>
            <w:r w:rsidRPr="00033F2B">
              <w:t>preparing animals for parturition</w:t>
            </w:r>
          </w:p>
          <w:p w14:paraId="08F72541" w14:textId="6D4CC0E8" w:rsidR="00DA54B5" w:rsidRPr="00033F2B" w:rsidRDefault="00DA54B5" w:rsidP="00033F2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695C7EAF" w:rsidR="00DA54B5" w:rsidRPr="00033F2B" w:rsidRDefault="00B814E1" w:rsidP="00033F2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33F2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33F2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BE300F" w:rsidRDefault="00DA54B5" w:rsidP="00BE300F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7A932E99" w:rsidR="00DA54B5" w:rsidRPr="00BE300F" w:rsidRDefault="00DA54B5" w:rsidP="00BE300F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E300F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76178F0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33F2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EE085" w14:textId="77777777" w:rsidR="005249B9" w:rsidRDefault="005249B9" w:rsidP="00BF3F0A">
      <w:r>
        <w:separator/>
      </w:r>
    </w:p>
    <w:p w14:paraId="60481619" w14:textId="77777777" w:rsidR="005249B9" w:rsidRDefault="005249B9"/>
  </w:endnote>
  <w:endnote w:type="continuationSeparator" w:id="0">
    <w:p w14:paraId="21AFECA2" w14:textId="77777777" w:rsidR="005249B9" w:rsidRDefault="005249B9" w:rsidP="00BF3F0A">
      <w:r>
        <w:continuationSeparator/>
      </w:r>
    </w:p>
    <w:p w14:paraId="7515C383" w14:textId="77777777" w:rsidR="005249B9" w:rsidRDefault="005249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42BC" w14:textId="77777777" w:rsidR="005249B9" w:rsidRDefault="005249B9" w:rsidP="00BF3F0A">
      <w:r>
        <w:separator/>
      </w:r>
    </w:p>
    <w:p w14:paraId="45920BAD" w14:textId="77777777" w:rsidR="005249B9" w:rsidRDefault="005249B9"/>
  </w:footnote>
  <w:footnote w:type="continuationSeparator" w:id="0">
    <w:p w14:paraId="5F0C1263" w14:textId="77777777" w:rsidR="005249B9" w:rsidRDefault="005249B9" w:rsidP="00BF3F0A">
      <w:r>
        <w:continuationSeparator/>
      </w:r>
    </w:p>
    <w:p w14:paraId="6D2A3D66" w14:textId="77777777" w:rsidR="005249B9" w:rsidRDefault="005249B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35D3B8F2" w:rsidR="009C2650" w:rsidRPr="00C450B9" w:rsidRDefault="00C450B9" w:rsidP="00C450B9">
    <w:r w:rsidRPr="00C450B9">
      <w:rPr>
        <w:lang w:eastAsia="en-US"/>
      </w:rPr>
      <w:t>AHCLSK314 Prepare animals for parturition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33F2B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5441"/>
    <w:rsid w:val="000A5F40"/>
    <w:rsid w:val="000B2022"/>
    <w:rsid w:val="000C149A"/>
    <w:rsid w:val="000C224E"/>
    <w:rsid w:val="000E25E6"/>
    <w:rsid w:val="000E2610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47C1"/>
    <w:rsid w:val="0018546B"/>
    <w:rsid w:val="001A6A3E"/>
    <w:rsid w:val="001A7B6D"/>
    <w:rsid w:val="001B34D5"/>
    <w:rsid w:val="001B50B5"/>
    <w:rsid w:val="001B513A"/>
    <w:rsid w:val="001C0A75"/>
    <w:rsid w:val="001C1306"/>
    <w:rsid w:val="001C16C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32EF"/>
    <w:rsid w:val="0040396E"/>
    <w:rsid w:val="004127E3"/>
    <w:rsid w:val="0043212E"/>
    <w:rsid w:val="00434366"/>
    <w:rsid w:val="00434ECE"/>
    <w:rsid w:val="00444423"/>
    <w:rsid w:val="00452F3E"/>
    <w:rsid w:val="00456D29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49B9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13DB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A53"/>
    <w:rsid w:val="00865011"/>
    <w:rsid w:val="00886790"/>
    <w:rsid w:val="008908DE"/>
    <w:rsid w:val="008939EB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7B6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AF5930"/>
    <w:rsid w:val="00B0712C"/>
    <w:rsid w:val="00B12013"/>
    <w:rsid w:val="00B22C67"/>
    <w:rsid w:val="00B3508F"/>
    <w:rsid w:val="00B443EE"/>
    <w:rsid w:val="00B560C8"/>
    <w:rsid w:val="00B61150"/>
    <w:rsid w:val="00B65BC7"/>
    <w:rsid w:val="00B6766E"/>
    <w:rsid w:val="00B746B9"/>
    <w:rsid w:val="00B814E1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30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450B9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8AD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E244F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26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b2174f5-0fa5-4d8c-b704-6aac8642ac33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CB8B85-CCA0-45B0-B617-E797BBD45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3D3791-F5F7-41E4-A9FF-ED68A5295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139</TotalTime>
  <Pages>5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20</cp:revision>
  <cp:lastPrinted>2016-05-27T05:21:00Z</cp:lastPrinted>
  <dcterms:created xsi:type="dcterms:W3CDTF">2020-08-25T06:08:00Z</dcterms:created>
  <dcterms:modified xsi:type="dcterms:W3CDTF">2020-11-30T03:21:00Z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