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543C6" w14:paraId="4CC39773" w14:textId="77777777" w:rsidTr="00BD7601">
        <w:tc>
          <w:tcPr>
            <w:tcW w:w="2689" w:type="dxa"/>
          </w:tcPr>
          <w:p w14:paraId="63614FFB" w14:textId="77777777" w:rsidR="005543C6" w:rsidRPr="005543C6" w:rsidRDefault="005543C6" w:rsidP="005543C6">
            <w:pPr>
              <w:pStyle w:val="SIText"/>
            </w:pPr>
            <w:bookmarkStart w:id="1" w:name="_Hlk51573542"/>
            <w:r w:rsidRPr="00ED2257">
              <w:t>Release 2</w:t>
            </w:r>
          </w:p>
        </w:tc>
        <w:tc>
          <w:tcPr>
            <w:tcW w:w="6939" w:type="dxa"/>
          </w:tcPr>
          <w:p w14:paraId="27463DF5" w14:textId="77777777" w:rsidR="005543C6" w:rsidRPr="005543C6" w:rsidRDefault="005543C6" w:rsidP="005543C6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5543C6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ECABDA6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</w:t>
            </w:r>
            <w:r w:rsidR="00AE35AB">
              <w:t>12</w:t>
            </w:r>
          </w:p>
        </w:tc>
        <w:tc>
          <w:tcPr>
            <w:tcW w:w="3604" w:type="pct"/>
            <w:shd w:val="clear" w:color="auto" w:fill="auto"/>
          </w:tcPr>
          <w:p w14:paraId="68240ED7" w14:textId="76F3890A" w:rsidR="00F1480E" w:rsidRPr="000754EC" w:rsidRDefault="00AE35AB" w:rsidP="000754EC">
            <w:pPr>
              <w:pStyle w:val="SIUnittitle"/>
            </w:pPr>
            <w:r w:rsidRPr="00AE35AB">
              <w:t>Coordinate artificial insemination and fertility management of livestock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887BAEA" w14:textId="519FBEC3" w:rsidR="00AE35AB" w:rsidRPr="00AE35AB" w:rsidRDefault="00AE35AB" w:rsidP="00AE35AB">
            <w:r w:rsidRPr="00AE35AB">
              <w:t>This unit of competency describes the skills and knowledge required to coordinate artificial insemination and fertility management of livestock</w:t>
            </w:r>
            <w:r w:rsidR="005543C6">
              <w:t>, including preparing for and facilitating artificial insemination, and carrying out post artificial insemination procedures</w:t>
            </w:r>
            <w:r w:rsidRPr="00AE35AB">
              <w:t>.</w:t>
            </w:r>
          </w:p>
          <w:p w14:paraId="15BB2087" w14:textId="77777777" w:rsidR="00505135" w:rsidRDefault="00505135" w:rsidP="00505135"/>
          <w:p w14:paraId="46DB88D3" w14:textId="46991F22" w:rsidR="00505135" w:rsidRPr="00505135" w:rsidRDefault="00505135" w:rsidP="00505135">
            <w:r>
              <w:t xml:space="preserve">The unit applies to individuals </w:t>
            </w:r>
            <w:r w:rsidRPr="00505135">
              <w:t xml:space="preserve">who </w:t>
            </w:r>
            <w:r w:rsidRPr="00AE35AB">
              <w:t>coordinate artificial insemination and fertility management of livestock</w:t>
            </w:r>
            <w:r w:rsidRPr="00505135">
              <w:t xml:space="preserve"> under broad </w:t>
            </w:r>
            <w:proofErr w:type="gramStart"/>
            <w:r w:rsidRPr="00505135">
              <w:t>direction, and</w:t>
            </w:r>
            <w:proofErr w:type="gramEnd"/>
            <w:r w:rsidRPr="00505135">
              <w:t xml:space="preserve"> take responsibility for their own work.</w:t>
            </w:r>
          </w:p>
          <w:p w14:paraId="10844A84" w14:textId="77777777" w:rsidR="00AE35AB" w:rsidRPr="00AE35AB" w:rsidRDefault="00AE35AB" w:rsidP="00AE35AB"/>
          <w:p w14:paraId="3E2B6AFE" w14:textId="01C1B753" w:rsidR="00AE35AB" w:rsidRPr="00AE35AB" w:rsidRDefault="00AE35AB" w:rsidP="00AE35AB">
            <w:r w:rsidRPr="00AE35AB">
              <w:t>All work must be carried out to comply with workplace procedures, health and safety</w:t>
            </w:r>
            <w:r w:rsidR="00505135">
              <w:t xml:space="preserve"> in the workplace requirements</w:t>
            </w:r>
            <w:r w:rsidRPr="00AE35AB">
              <w:t xml:space="preserve">, animal welfare </w:t>
            </w:r>
            <w:r w:rsidR="00505135">
              <w:t>legislative, regulatory a</w:t>
            </w:r>
            <w:r w:rsidR="00505135" w:rsidRPr="00505135">
              <w:t xml:space="preserve">nd codes of practice requirements, and sustainability </w:t>
            </w:r>
            <w:r w:rsidRPr="00AE35AB">
              <w:t>and biosecurity practices.</w:t>
            </w:r>
          </w:p>
          <w:p w14:paraId="6CA2B372" w14:textId="77777777" w:rsidR="00AE35AB" w:rsidRPr="00AE35AB" w:rsidRDefault="00AE35AB" w:rsidP="00AE35AB"/>
          <w:p w14:paraId="034C6C33" w14:textId="76D420B5" w:rsidR="00373436" w:rsidRPr="000754EC" w:rsidRDefault="00505135" w:rsidP="00AE35AB">
            <w:r>
              <w:t>Accreditation requirements apply in some jurisdictions to performing commercial artificial insemination. Users are advised to check with the relevant State or Territory regulatory authority</w:t>
            </w:r>
            <w:r w:rsidR="00AE35AB" w:rsidRPr="00AE35AB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67E6274D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E35A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404FD25" w:rsidR="00AE35AB" w:rsidRPr="00AE35AB" w:rsidRDefault="00AE35AB" w:rsidP="00AE35AB">
            <w:pPr>
              <w:pStyle w:val="SIText"/>
            </w:pPr>
            <w:r w:rsidRPr="00AE35AB">
              <w:t>1. Prepare animals for artificial insemination (AI)</w:t>
            </w:r>
          </w:p>
        </w:tc>
        <w:tc>
          <w:tcPr>
            <w:tcW w:w="3604" w:type="pct"/>
            <w:shd w:val="clear" w:color="auto" w:fill="auto"/>
          </w:tcPr>
          <w:p w14:paraId="66E5E9B9" w14:textId="77777777" w:rsidR="00505135" w:rsidRDefault="00AE35AB" w:rsidP="00AE35AB">
            <w:r w:rsidRPr="00AE35AB">
              <w:t xml:space="preserve">1.1 </w:t>
            </w:r>
            <w:r w:rsidR="00505135">
              <w:t>Identify potential hazards and risks, and implement safe working practices to manage risks</w:t>
            </w:r>
          </w:p>
          <w:p w14:paraId="441D375C" w14:textId="77777777" w:rsidR="00505135" w:rsidRDefault="00505135" w:rsidP="00AE35AB">
            <w:r>
              <w:t>1.2 Select, fit, use and maintain personal protective equipment applicable to the task</w:t>
            </w:r>
          </w:p>
          <w:p w14:paraId="3EDDBDDF" w14:textId="4C4474DA" w:rsidR="00AE35AB" w:rsidRPr="00AE35AB" w:rsidRDefault="00505135" w:rsidP="00AE35AB">
            <w:r>
              <w:t xml:space="preserve">1.3 </w:t>
            </w:r>
            <w:r w:rsidR="004D4BAA">
              <w:t>Assess average</w:t>
            </w:r>
            <w:r w:rsidR="00AE35AB" w:rsidRPr="00AE35AB">
              <w:t xml:space="preserve"> body condition of female livestock</w:t>
            </w:r>
          </w:p>
          <w:p w14:paraId="5BC9F3B2" w14:textId="04FF03D7" w:rsidR="00AE35AB" w:rsidRPr="00AE35AB" w:rsidRDefault="00AE35AB" w:rsidP="00AE35AB">
            <w:r w:rsidRPr="00AE35AB">
              <w:t>1.</w:t>
            </w:r>
            <w:r w:rsidR="00DD3879">
              <w:t>4</w:t>
            </w:r>
            <w:r w:rsidRPr="00AE35AB">
              <w:t xml:space="preserve"> </w:t>
            </w:r>
            <w:r w:rsidR="004D4BAA">
              <w:t xml:space="preserve">Provide advice on </w:t>
            </w:r>
            <w:r w:rsidRPr="00AE35AB">
              <w:t>nutritional requirements to facilitate optimum condition at the time of artificial insemination</w:t>
            </w:r>
            <w:r w:rsidR="004D4BAA">
              <w:t xml:space="preserve"> as required</w:t>
            </w:r>
          </w:p>
          <w:p w14:paraId="1696B99B" w14:textId="49E3E7BA" w:rsidR="00AE35AB" w:rsidRPr="00AE35AB" w:rsidRDefault="00AE35AB">
            <w:r w:rsidRPr="00AE35AB">
              <w:t>1.</w:t>
            </w:r>
            <w:r w:rsidR="00DD3879">
              <w:t>5</w:t>
            </w:r>
            <w:r w:rsidRPr="00AE35AB">
              <w:t xml:space="preserve"> Confirm females are not pregnant before commencing the AI program</w:t>
            </w:r>
          </w:p>
        </w:tc>
      </w:tr>
      <w:tr w:rsidR="00AE35A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C26B253" w:rsidR="00AE35AB" w:rsidRPr="00AE35AB" w:rsidRDefault="00AE35AB" w:rsidP="00AE35AB">
            <w:pPr>
              <w:pStyle w:val="SIText"/>
            </w:pPr>
            <w:r w:rsidRPr="00AE35AB">
              <w:t>2. Facilitate artificial insemination</w:t>
            </w:r>
          </w:p>
        </w:tc>
        <w:tc>
          <w:tcPr>
            <w:tcW w:w="3604" w:type="pct"/>
            <w:shd w:val="clear" w:color="auto" w:fill="auto"/>
          </w:tcPr>
          <w:p w14:paraId="01AD3EDD" w14:textId="23717AF7" w:rsidR="00AE35AB" w:rsidRPr="00AE35AB" w:rsidRDefault="00AE35AB" w:rsidP="00AE35AB">
            <w:r w:rsidRPr="00AE35AB">
              <w:t xml:space="preserve">2.1 Carry out oestrus inducement and detection procedures </w:t>
            </w:r>
            <w:r w:rsidR="00DD3879">
              <w:t>according to</w:t>
            </w:r>
            <w:r w:rsidRPr="00AE35AB">
              <w:t xml:space="preserve"> animal welfare </w:t>
            </w:r>
            <w:r w:rsidR="00DD3879">
              <w:t>procedures</w:t>
            </w:r>
            <w:r w:rsidRPr="00AE35AB">
              <w:t xml:space="preserve"> and industry standards</w:t>
            </w:r>
          </w:p>
          <w:p w14:paraId="6E515D87" w14:textId="53871485" w:rsidR="00AE35AB" w:rsidRPr="00AE35AB" w:rsidRDefault="00AE35AB" w:rsidP="00AE35AB">
            <w:r w:rsidRPr="00AE35AB">
              <w:t>2.2 Prepare artificial insemination equipment and facilities</w:t>
            </w:r>
            <w:r w:rsidR="004D4BAA">
              <w:t>, including AI tank</w:t>
            </w:r>
            <w:r w:rsidRPr="00AE35AB">
              <w:t xml:space="preserve"> and semen</w:t>
            </w:r>
          </w:p>
          <w:p w14:paraId="427DFB8E" w14:textId="0FBA5DFB" w:rsidR="00AE35AB" w:rsidRPr="00AE35AB" w:rsidRDefault="00AE35AB" w:rsidP="00AE35AB">
            <w:r w:rsidRPr="00AE35AB">
              <w:t xml:space="preserve">2.3 Use handling techniques that minimise stress and discomfort to livestock </w:t>
            </w:r>
            <w:r w:rsidR="00DD3879">
              <w:t>according to</w:t>
            </w:r>
            <w:r w:rsidRPr="00AE35AB">
              <w:t xml:space="preserve"> work</w:t>
            </w:r>
            <w:r w:rsidR="00DD3879">
              <w:t>place</w:t>
            </w:r>
            <w:r w:rsidRPr="00AE35AB">
              <w:t xml:space="preserve"> health and safety and animal welfare </w:t>
            </w:r>
            <w:r w:rsidR="00DD3879">
              <w:t>pr</w:t>
            </w:r>
            <w:r w:rsidR="008413C4">
              <w:t>actices</w:t>
            </w:r>
          </w:p>
          <w:p w14:paraId="6BB72E57" w14:textId="76285C8F" w:rsidR="00AE35AB" w:rsidRPr="00AE35AB" w:rsidRDefault="00AE35AB" w:rsidP="00AE35AB">
            <w:pPr>
              <w:pStyle w:val="SIText"/>
            </w:pPr>
            <w:r w:rsidRPr="00AE35AB">
              <w:t>2.4 Apply hygiene procedures to minimise risk of infection</w:t>
            </w:r>
          </w:p>
        </w:tc>
      </w:tr>
      <w:tr w:rsidR="00AE35A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9BE2DBE" w:rsidR="00AE35AB" w:rsidRPr="00AE35AB" w:rsidRDefault="00AE35AB" w:rsidP="00AE35AB">
            <w:pPr>
              <w:pStyle w:val="SIText"/>
            </w:pPr>
            <w:r w:rsidRPr="00AE35AB">
              <w:t>3. Carry out post AI procedures</w:t>
            </w:r>
          </w:p>
        </w:tc>
        <w:tc>
          <w:tcPr>
            <w:tcW w:w="3604" w:type="pct"/>
            <w:shd w:val="clear" w:color="auto" w:fill="auto"/>
          </w:tcPr>
          <w:p w14:paraId="7D821C76" w14:textId="77777777" w:rsidR="00AE35AB" w:rsidRPr="00AE35AB" w:rsidRDefault="00AE35AB" w:rsidP="00AE35AB">
            <w:r w:rsidRPr="00AE35AB">
              <w:t>3.1 Maintain female livestock on appropriate nutrition and husbandry management</w:t>
            </w:r>
          </w:p>
          <w:p w14:paraId="038ACCC3" w14:textId="77777777" w:rsidR="00AE35AB" w:rsidRPr="00AE35AB" w:rsidRDefault="00AE35AB" w:rsidP="00AE35AB">
            <w:r w:rsidRPr="00AE35AB">
              <w:t>3.2 Monitor female livestock for signs of early abortion or return to oestrus</w:t>
            </w:r>
          </w:p>
          <w:p w14:paraId="7EDE0BE9" w14:textId="48463D0E" w:rsidR="00AE35AB" w:rsidRPr="00AE35AB" w:rsidRDefault="00AE35AB" w:rsidP="00AE35AB">
            <w:r w:rsidRPr="00AE35AB">
              <w:t xml:space="preserve">3.3 Apply pregnancy detection techniques </w:t>
            </w:r>
            <w:r w:rsidR="00DD3879">
              <w:t>and identify pregnancy status of animals</w:t>
            </w:r>
          </w:p>
          <w:p w14:paraId="7C104250" w14:textId="49A10D3D" w:rsidR="00AE35AB" w:rsidRPr="00AE35AB" w:rsidRDefault="00AE35AB" w:rsidP="00AE35AB">
            <w:pPr>
              <w:pStyle w:val="SIText"/>
            </w:pPr>
            <w:r w:rsidRPr="00AE35AB">
              <w:t xml:space="preserve">3.4 Complete </w:t>
            </w:r>
            <w:r w:rsidR="00DD3879">
              <w:t>required</w:t>
            </w:r>
            <w:r w:rsidRPr="00AE35AB">
              <w:t xml:space="preserve"> artificial insemination and pregnancy status</w:t>
            </w:r>
            <w:r w:rsidR="00DD3879">
              <w:t xml:space="preserve"> records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62873" w:rsidRPr="00336FCA" w:rsidDel="00423CB2" w14:paraId="1D3AF5EE" w14:textId="77777777" w:rsidTr="00CA2922">
        <w:tc>
          <w:tcPr>
            <w:tcW w:w="1396" w:type="pct"/>
          </w:tcPr>
          <w:p w14:paraId="16ED7E97" w14:textId="5C4D2539" w:rsidR="00162873" w:rsidRPr="00162873" w:rsidRDefault="00162873" w:rsidP="0016287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2873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0F32718D" w14:textId="287D7D1A" w:rsidR="00162873" w:rsidRPr="00162873" w:rsidRDefault="00162873" w:rsidP="0016287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2873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language, accurate industry terminology and logical structure to prepare </w:t>
            </w:r>
            <w:r w:rsidRPr="00AE35AB">
              <w:t>artificial insemination and pregnancy status</w:t>
            </w:r>
            <w:r w:rsidRPr="00162873">
              <w:rPr>
                <w:rStyle w:val="SITemporaryText-red"/>
                <w:rFonts w:eastAsia="Calibri"/>
                <w:color w:val="auto"/>
                <w:sz w:val="20"/>
              </w:rPr>
              <w:t xml:space="preserve"> records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62873" w:rsidRPr="005543C6" w14:paraId="7EFB7203" w14:textId="77777777" w:rsidTr="00F33FF2">
        <w:tc>
          <w:tcPr>
            <w:tcW w:w="1028" w:type="pct"/>
          </w:tcPr>
          <w:p w14:paraId="436BDA4D" w14:textId="77777777" w:rsidR="00162873" w:rsidRDefault="00162873" w:rsidP="00162873">
            <w:pPr>
              <w:pStyle w:val="SIText"/>
            </w:pPr>
            <w:r>
              <w:t>AHCLSK312 Coordinate artificial insemination and fertility management of livestock</w:t>
            </w:r>
          </w:p>
          <w:p w14:paraId="6B803FA7" w14:textId="29D8D14D" w:rsidR="00162873" w:rsidRPr="00162873" w:rsidRDefault="00162873" w:rsidP="00162873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7200507" w14:textId="77777777" w:rsidR="00162873" w:rsidRDefault="00162873" w:rsidP="00162873">
            <w:pPr>
              <w:pStyle w:val="SIText"/>
            </w:pPr>
            <w:r>
              <w:t>AHCLSK312 Coordinate artificial insemination and fertility management of livestock</w:t>
            </w:r>
          </w:p>
          <w:p w14:paraId="3216D365" w14:textId="250FE648" w:rsidR="00162873" w:rsidRPr="00162873" w:rsidRDefault="00162873" w:rsidP="00162873">
            <w:pPr>
              <w:pStyle w:val="SIText"/>
            </w:pPr>
            <w:r>
              <w:t>Release</w:t>
            </w:r>
            <w:r w:rsidRPr="00162873">
              <w:t xml:space="preserve"> 1</w:t>
            </w:r>
          </w:p>
        </w:tc>
        <w:tc>
          <w:tcPr>
            <w:tcW w:w="1251" w:type="pct"/>
          </w:tcPr>
          <w:p w14:paraId="54D24521" w14:textId="77777777" w:rsidR="00162873" w:rsidRPr="00854406" w:rsidRDefault="00162873" w:rsidP="008544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4406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21B2E991" w14:textId="342DC706" w:rsidR="00162873" w:rsidRPr="00854406" w:rsidRDefault="00854406" w:rsidP="008544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4406">
              <w:rPr>
                <w:rStyle w:val="SITemporaryText-red"/>
                <w:color w:val="auto"/>
                <w:sz w:val="20"/>
              </w:rPr>
              <w:t>m</w:t>
            </w:r>
            <w:r w:rsidR="00162873" w:rsidRPr="00854406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67B72CB3" w14:textId="5B3909AB" w:rsidR="00162873" w:rsidRPr="00854406" w:rsidRDefault="00854406" w:rsidP="0085440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4406">
              <w:rPr>
                <w:rStyle w:val="SITemporaryText-red"/>
                <w:color w:val="auto"/>
                <w:sz w:val="20"/>
              </w:rPr>
              <w:t>f</w:t>
            </w:r>
            <w:r w:rsidR="00162873" w:rsidRPr="00854406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3634D2D1" w:rsidR="00162873" w:rsidRPr="00854406" w:rsidRDefault="00854406" w:rsidP="0085440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4406">
              <w:rPr>
                <w:rStyle w:val="SITemporaryText-red"/>
                <w:color w:val="auto"/>
                <w:sz w:val="20"/>
              </w:rPr>
              <w:t>a</w:t>
            </w:r>
            <w:r w:rsidR="00162873" w:rsidRPr="00854406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300F780E" w:rsidR="00162873" w:rsidRPr="00162873" w:rsidRDefault="00162873" w:rsidP="0016287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62873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Pr="005543C6" w:rsidRDefault="00F1480E" w:rsidP="005543C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3E0D877D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89A21A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E35AB" w:rsidRPr="00AE35AB">
              <w:t>AHCLSK312 Coordinate artificial insemination and fertility management of livestock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281391DD" w:rsidR="00DA54B5" w:rsidRPr="005543C6" w:rsidRDefault="00DA54B5" w:rsidP="005543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5543C6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5543C6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23F9FBE6" w:rsidR="00DA54B5" w:rsidRPr="00162873" w:rsidRDefault="00DA54B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62873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162873" w:rsidRPr="00162873">
              <w:rPr>
                <w:rStyle w:val="SITemporaryText-red"/>
                <w:color w:val="auto"/>
                <w:sz w:val="20"/>
              </w:rPr>
              <w:t xml:space="preserve">coordinated artificial insemination and fertility management of livestock on at least </w:t>
            </w:r>
            <w:r w:rsidR="004D4BAA" w:rsidRPr="00B928B8">
              <w:rPr>
                <w:rStyle w:val="SITemporaryText-red"/>
                <w:color w:val="auto"/>
                <w:sz w:val="20"/>
              </w:rPr>
              <w:t>two</w:t>
            </w:r>
            <w:r w:rsidR="00162873" w:rsidRPr="004D4BAA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4D4BAA" w:rsidRPr="00B928B8">
              <w:rPr>
                <w:rStyle w:val="SITemporaryText-red"/>
                <w:color w:val="auto"/>
                <w:sz w:val="20"/>
              </w:rPr>
              <w:t>s</w:t>
            </w:r>
            <w:r w:rsidR="00162873" w:rsidRPr="004D4BAA">
              <w:rPr>
                <w:rStyle w:val="SITemporaryText-red"/>
                <w:color w:val="auto"/>
                <w:sz w:val="20"/>
              </w:rPr>
              <w:t xml:space="preserve"> and</w:t>
            </w:r>
            <w:r w:rsidR="00162873" w:rsidRPr="00162873">
              <w:rPr>
                <w:rStyle w:val="SITemporaryText-red"/>
                <w:color w:val="auto"/>
                <w:sz w:val="20"/>
              </w:rPr>
              <w:t xml:space="preserve"> has</w:t>
            </w:r>
            <w:r w:rsidRPr="00162873">
              <w:rPr>
                <w:rStyle w:val="SITemporaryText-red"/>
                <w:color w:val="auto"/>
                <w:sz w:val="20"/>
              </w:rPr>
              <w:t>:</w:t>
            </w:r>
          </w:p>
          <w:p w14:paraId="0A7ED0C2" w14:textId="4D95E3E6" w:rsidR="00AE35AB" w:rsidRPr="00AE35AB" w:rsidRDefault="00AE35AB" w:rsidP="00AE35AB">
            <w:pPr>
              <w:pStyle w:val="SIBulletList1"/>
            </w:pPr>
            <w:r w:rsidRPr="00AE35AB">
              <w:t>prepare</w:t>
            </w:r>
            <w:r w:rsidR="00162873">
              <w:t>d</w:t>
            </w:r>
            <w:r w:rsidRPr="00AE35AB">
              <w:t xml:space="preserve"> females for insemination</w:t>
            </w:r>
          </w:p>
          <w:p w14:paraId="3E1B69CF" w14:textId="752AB33C" w:rsidR="00AE35AB" w:rsidRPr="00AE35AB" w:rsidRDefault="00AE35AB" w:rsidP="00AE35AB">
            <w:pPr>
              <w:pStyle w:val="SIBulletList1"/>
            </w:pPr>
            <w:r w:rsidRPr="00AE35AB">
              <w:t>detect</w:t>
            </w:r>
            <w:r w:rsidR="00162873">
              <w:t>ed</w:t>
            </w:r>
            <w:r w:rsidRPr="00AE35AB">
              <w:t xml:space="preserve"> females in oestrus</w:t>
            </w:r>
          </w:p>
          <w:p w14:paraId="3CB7010B" w14:textId="466EAE21" w:rsidR="00AE35AB" w:rsidRPr="00AE35AB" w:rsidRDefault="00AE35AB" w:rsidP="00AE35AB">
            <w:pPr>
              <w:pStyle w:val="SIBulletList1"/>
            </w:pPr>
            <w:r w:rsidRPr="00AE35AB">
              <w:t>sterilise</w:t>
            </w:r>
            <w:r w:rsidR="00162873">
              <w:t>d</w:t>
            </w:r>
            <w:r w:rsidRPr="00AE35AB">
              <w:t xml:space="preserve"> equipment and prepare</w:t>
            </w:r>
            <w:r w:rsidR="00162873">
              <w:t>d</w:t>
            </w:r>
            <w:r w:rsidRPr="00AE35AB">
              <w:t xml:space="preserve"> hygienic worksite prior to insemination procedures</w:t>
            </w:r>
          </w:p>
          <w:p w14:paraId="53AFCA7A" w14:textId="1F1AF35F" w:rsidR="00AE35AB" w:rsidRPr="00AE35AB" w:rsidRDefault="00AE35AB" w:rsidP="00AE35AB">
            <w:pPr>
              <w:pStyle w:val="SIBulletList1"/>
            </w:pPr>
            <w:r w:rsidRPr="00AE35AB">
              <w:t>coordinate</w:t>
            </w:r>
            <w:r w:rsidR="00162873">
              <w:t>d</w:t>
            </w:r>
            <w:r w:rsidRPr="00AE35AB">
              <w:t xml:space="preserve"> the artificial insemination of animals</w:t>
            </w:r>
          </w:p>
          <w:p w14:paraId="19F78F1A" w14:textId="13EB23BB" w:rsidR="00AE35AB" w:rsidRPr="00AE35AB" w:rsidRDefault="00AE35AB" w:rsidP="00AE35AB">
            <w:pPr>
              <w:pStyle w:val="SIBulletList1"/>
            </w:pPr>
            <w:r w:rsidRPr="00AE35AB">
              <w:t>monitor</w:t>
            </w:r>
            <w:r w:rsidR="00162873">
              <w:t>ed</w:t>
            </w:r>
            <w:r w:rsidRPr="00AE35AB">
              <w:t xml:space="preserve"> livestock post insemination</w:t>
            </w:r>
          </w:p>
          <w:p w14:paraId="493997AF" w14:textId="1D80E94A" w:rsidR="00AE35AB" w:rsidRPr="00AE35AB" w:rsidRDefault="00AE35AB" w:rsidP="00AE35AB">
            <w:pPr>
              <w:pStyle w:val="SIBulletList1"/>
            </w:pPr>
            <w:r w:rsidRPr="00AE35AB">
              <w:t>coordinate</w:t>
            </w:r>
            <w:r w:rsidR="00162873">
              <w:t>d</w:t>
            </w:r>
            <w:r w:rsidRPr="00AE35AB">
              <w:t xml:space="preserve"> and record</w:t>
            </w:r>
            <w:r w:rsidR="00162873">
              <w:t>ed</w:t>
            </w:r>
            <w:r w:rsidRPr="00AE35AB">
              <w:t xml:space="preserve"> the results of pregnancy testing</w:t>
            </w:r>
          </w:p>
          <w:p w14:paraId="5C07B29D" w14:textId="77777777" w:rsidR="00162873" w:rsidRDefault="00AE35AB" w:rsidP="00AE35AB">
            <w:pPr>
              <w:pStyle w:val="SIBulletList1"/>
            </w:pPr>
            <w:r w:rsidRPr="00AE35AB">
              <w:t>follow</w:t>
            </w:r>
            <w:r w:rsidR="00162873">
              <w:t>ed</w:t>
            </w:r>
            <w:r w:rsidRPr="00AE35AB">
              <w:t xml:space="preserve"> relevant work</w:t>
            </w:r>
            <w:r w:rsidR="00162873">
              <w:t>place</w:t>
            </w:r>
            <w:r w:rsidRPr="00AE35AB">
              <w:t xml:space="preserve"> health and safety</w:t>
            </w:r>
            <w:r w:rsidR="00162873">
              <w:t xml:space="preserve"> and environmental and biosecurity legislation, regulations, and workplace procedures</w:t>
            </w:r>
          </w:p>
          <w:p w14:paraId="3F4E2EAA" w14:textId="657D341D" w:rsidR="00556C4C" w:rsidRPr="000754EC" w:rsidRDefault="00162873" w:rsidP="00AE35AB">
            <w:pPr>
              <w:pStyle w:val="SIBulletList1"/>
            </w:pPr>
            <w:r>
              <w:t>followed workplace</w:t>
            </w:r>
            <w:r w:rsidR="00AE35AB" w:rsidRPr="00AE35AB">
              <w:t xml:space="preserve"> animal welfare</w:t>
            </w:r>
            <w:r>
              <w:t xml:space="preserve"> p</w:t>
            </w:r>
            <w:r w:rsidR="004D106F">
              <w:t>ractices</w:t>
            </w:r>
            <w: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5543C6" w:rsidRDefault="00DA54B5" w:rsidP="005543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AF665FA" w14:textId="7C101E2C" w:rsidR="00162873" w:rsidRPr="000A40D5" w:rsidRDefault="00162873" w:rsidP="000A40D5">
            <w:pPr>
              <w:pStyle w:val="SIBulletList1"/>
            </w:pPr>
            <w:r w:rsidRPr="000A40D5">
              <w:t xml:space="preserve">workplace requirements applicable to health and safety in the workplace for 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  <w:r w:rsidRPr="000A40D5">
              <w:t>, including appropriate use of personal protective equipment (PPE)</w:t>
            </w:r>
          </w:p>
          <w:p w14:paraId="19B2F6DF" w14:textId="09CE08EE" w:rsidR="00162873" w:rsidRPr="000A40D5" w:rsidRDefault="00162873" w:rsidP="000A40D5">
            <w:pPr>
              <w:pStyle w:val="SIBulletList1"/>
            </w:pPr>
            <w:r w:rsidRPr="000A40D5">
              <w:t xml:space="preserve">environment and biosecurity legislation and regulations and workplace practices relevant to 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01B594B2" w14:textId="1420A02D" w:rsidR="00162873" w:rsidRPr="000A40D5" w:rsidRDefault="00162873" w:rsidP="000A40D5">
            <w:pPr>
              <w:pStyle w:val="SIBulletList1"/>
            </w:pPr>
            <w:r w:rsidRPr="000A40D5">
              <w:t xml:space="preserve">principles and practices of </w:t>
            </w:r>
            <w:r w:rsidR="000A40D5"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  <w:r w:rsidRPr="000A40D5">
              <w:t>, including:</w:t>
            </w:r>
          </w:p>
          <w:p w14:paraId="3B10B25A" w14:textId="77777777" w:rsidR="00AE35AB" w:rsidRPr="00AE35AB" w:rsidRDefault="00AE35AB" w:rsidP="000A40D5">
            <w:pPr>
              <w:pStyle w:val="SIBulletList2"/>
            </w:pPr>
            <w:r w:rsidRPr="00AE35AB">
              <w:t>body condition scoring</w:t>
            </w:r>
          </w:p>
          <w:p w14:paraId="0A970269" w14:textId="0F4535EC" w:rsidR="00AE35AB" w:rsidRPr="00AE35AB" w:rsidRDefault="00AE35AB" w:rsidP="000A40D5">
            <w:pPr>
              <w:pStyle w:val="SIBulletList2"/>
            </w:pPr>
            <w:r w:rsidRPr="00AE35AB">
              <w:t>husbandry and management practices for pregnant and non-pregnant female livestock</w:t>
            </w:r>
          </w:p>
          <w:p w14:paraId="5E443635" w14:textId="6D325C19" w:rsidR="00AE35AB" w:rsidRPr="00AE35AB" w:rsidRDefault="00AE35AB" w:rsidP="000A40D5">
            <w:pPr>
              <w:pStyle w:val="SIBulletList2"/>
            </w:pPr>
            <w:r w:rsidRPr="00AE35AB">
              <w:t>anatomy and physiology of female livestock</w:t>
            </w:r>
          </w:p>
          <w:p w14:paraId="79E074B4" w14:textId="77777777" w:rsidR="00AE35AB" w:rsidRPr="00AE35AB" w:rsidRDefault="00AE35AB" w:rsidP="000A40D5">
            <w:pPr>
              <w:pStyle w:val="SIBulletList2"/>
            </w:pPr>
            <w:r w:rsidRPr="00AE35AB">
              <w:t>reproductive physiology and pregnancy development of female livestock</w:t>
            </w:r>
          </w:p>
          <w:p w14:paraId="32EA1B59" w14:textId="77777777" w:rsidR="00AE35AB" w:rsidRPr="00AE35AB" w:rsidRDefault="00AE35AB" w:rsidP="000A40D5">
            <w:pPr>
              <w:pStyle w:val="SIBulletList2"/>
            </w:pPr>
            <w:r w:rsidRPr="00AE35AB">
              <w:t>requirements and procedures of artificial insemination</w:t>
            </w:r>
          </w:p>
          <w:p w14:paraId="5A27E5D8" w14:textId="77777777" w:rsidR="00AE35AB" w:rsidRPr="00AE35AB" w:rsidRDefault="00AE35AB" w:rsidP="000A40D5">
            <w:pPr>
              <w:pStyle w:val="SIBulletList2"/>
            </w:pPr>
            <w:r w:rsidRPr="00AE35AB">
              <w:t>reproductive diseases and complications in female livestock</w:t>
            </w:r>
          </w:p>
          <w:p w14:paraId="594042BC" w14:textId="79A190FD" w:rsidR="00F1480E" w:rsidRPr="000754EC" w:rsidRDefault="000A40D5" w:rsidP="000A40D5">
            <w:pPr>
              <w:pStyle w:val="SIBulletList2"/>
            </w:pPr>
            <w:r>
              <w:t xml:space="preserve">animal welfare </w:t>
            </w:r>
            <w:r w:rsidR="004D106F">
              <w:t xml:space="preserve">legislation, codes of </w:t>
            </w:r>
            <w:r>
              <w:t>practice</w:t>
            </w:r>
            <w:r w:rsidR="004D106F">
              <w:t xml:space="preserve"> and procedures relevant to</w:t>
            </w:r>
            <w:r>
              <w:t xml:space="preserve"> artificial insemination of livestock.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0664DFF" w:rsidR="00DA54B5" w:rsidRPr="005543C6" w:rsidRDefault="00DA54B5" w:rsidP="005543C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4186F1B" w14:textId="7289624B" w:rsidR="00DA54B5" w:rsidRPr="005543C6" w:rsidRDefault="00DA54B5" w:rsidP="005543C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physical conditions:]</w:t>
            </w:r>
          </w:p>
          <w:p w14:paraId="386B05FF" w14:textId="18EB88BF" w:rsidR="00DA54B5" w:rsidRPr="000A40D5" w:rsidRDefault="000A40D5" w:rsidP="000A40D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0D5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4E6973D5" w:rsidR="00DA54B5" w:rsidRPr="005543C6" w:rsidRDefault="00DA54B5" w:rsidP="005543C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36FC296" w14:textId="3F9E0ECF" w:rsidR="000A40D5" w:rsidRPr="000A40D5" w:rsidRDefault="000A40D5" w:rsidP="000A40D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0D5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A40D5">
              <w:t xml:space="preserve">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7188B54D" w14:textId="1DC9FC67" w:rsidR="000A40D5" w:rsidRPr="00C31249" w:rsidRDefault="00C3124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43365">
              <w:rPr>
                <w:rStyle w:val="SITemporaryText-red"/>
                <w:rFonts w:eastAsia="Calibri"/>
                <w:color w:val="auto"/>
                <w:sz w:val="20"/>
              </w:rPr>
              <w:t xml:space="preserve">female </w:t>
            </w:r>
            <w:r w:rsidR="000A40D5" w:rsidRPr="00C31249">
              <w:rPr>
                <w:rStyle w:val="SITemporaryText-red"/>
                <w:rFonts w:eastAsia="Calibri"/>
                <w:color w:val="auto"/>
                <w:sz w:val="20"/>
              </w:rPr>
              <w:t>livestock</w:t>
            </w:r>
          </w:p>
          <w:p w14:paraId="24A04FBF" w14:textId="18FD4585" w:rsidR="000A40D5" w:rsidRPr="000A40D5" w:rsidRDefault="000A40D5" w:rsidP="000A40D5">
            <w:pPr>
              <w:pStyle w:val="SIBulletList2"/>
              <w:rPr>
                <w:rFonts w:eastAsia="Calibri"/>
              </w:rPr>
            </w:pPr>
            <w:r w:rsidRPr="000A40D5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0A40D5">
              <w:t xml:space="preserve">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4AB282A7" w14:textId="64C05B85" w:rsidR="00DA54B5" w:rsidRPr="000A40D5" w:rsidRDefault="000A40D5" w:rsidP="000A40D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0D5">
              <w:rPr>
                <w:rStyle w:val="SITemporaryText-red"/>
                <w:color w:val="auto"/>
                <w:sz w:val="20"/>
              </w:rPr>
              <w:t xml:space="preserve">PPE applicable to </w:t>
            </w:r>
            <w:r w:rsidRPr="000A40D5">
              <w:t xml:space="preserve">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3D4B0BD2" w14:textId="29E3FE56" w:rsidR="00DA54B5" w:rsidRPr="005543C6" w:rsidRDefault="00DA54B5" w:rsidP="005543C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543C6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C32A4B8" w14:textId="62D7EE42" w:rsidR="000A40D5" w:rsidRPr="000A40D5" w:rsidRDefault="000A40D5" w:rsidP="000A40D5">
            <w:pPr>
              <w:pStyle w:val="SIBulletList2"/>
              <w:rPr>
                <w:rFonts w:eastAsia="Calibri"/>
              </w:rPr>
            </w:pPr>
            <w:r w:rsidRPr="000A40D5">
              <w:rPr>
                <w:rFonts w:eastAsia="Calibri"/>
              </w:rPr>
              <w:t xml:space="preserve">workplace requirements applicable to health and safety in the workplace for </w:t>
            </w:r>
            <w:r w:rsidRPr="000A40D5">
              <w:t xml:space="preserve">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4DE60A93" w14:textId="6B0D26F9" w:rsidR="000A40D5" w:rsidRPr="000A40D5" w:rsidRDefault="000A40D5" w:rsidP="000A40D5">
            <w:pPr>
              <w:pStyle w:val="SIBulletList2"/>
              <w:rPr>
                <w:rFonts w:eastAsia="Calibri"/>
              </w:rPr>
            </w:pPr>
            <w:r w:rsidRPr="000A40D5">
              <w:t xml:space="preserve">environment and biosecurity legislation and regulations and workplace practices applicable to 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5EDE35FD" w14:textId="3B17B7F4" w:rsidR="00DA54B5" w:rsidRPr="000A40D5" w:rsidRDefault="000A40D5" w:rsidP="000A40D5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A40D5">
              <w:t xml:space="preserve">industry standards, </w:t>
            </w:r>
            <w:r w:rsidR="004D106F">
              <w:t xml:space="preserve">legislation and </w:t>
            </w:r>
            <w:r w:rsidRPr="000A40D5">
              <w:t>codes of practice and procedures for animal welfare a</w:t>
            </w:r>
            <w:r w:rsidR="004D106F">
              <w:t>pplicable to</w:t>
            </w:r>
            <w:r w:rsidRPr="000A40D5">
              <w:t xml:space="preserve"> coordinating </w:t>
            </w:r>
            <w:r w:rsidRPr="000A40D5">
              <w:rPr>
                <w:rStyle w:val="SITemporaryText-red"/>
                <w:color w:val="auto"/>
                <w:sz w:val="20"/>
              </w:rPr>
              <w:t>artificial insemination and fertility management of livestock</w:t>
            </w:r>
          </w:p>
          <w:p w14:paraId="08F72541" w14:textId="2EBC18A7" w:rsidR="00DA54B5" w:rsidRPr="005543C6" w:rsidRDefault="00DA54B5" w:rsidP="005543C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755975FA" w:rsidR="00DA54B5" w:rsidRPr="000A40D5" w:rsidRDefault="000A40D5" w:rsidP="000A40D5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A40D5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A40D5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5543C6" w:rsidRDefault="00DA54B5" w:rsidP="005543C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31BD75B4" w:rsidR="00DA54B5" w:rsidRPr="005543C6" w:rsidRDefault="00DA54B5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  <w:lang w:eastAsia="en-AU"/>
              </w:rPr>
            </w:pPr>
            <w:r w:rsidRPr="005543C6">
              <w:rPr>
                <w:rStyle w:val="SITemporaryText-red"/>
                <w:color w:val="auto"/>
                <w:sz w:val="20"/>
              </w:rPr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5BFBE1F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34336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0C8A2" w14:textId="77777777" w:rsidR="00696E9E" w:rsidRDefault="00696E9E" w:rsidP="00BF3F0A">
      <w:r>
        <w:separator/>
      </w:r>
    </w:p>
    <w:p w14:paraId="6AEDBDD3" w14:textId="77777777" w:rsidR="00696E9E" w:rsidRDefault="00696E9E"/>
  </w:endnote>
  <w:endnote w:type="continuationSeparator" w:id="0">
    <w:p w14:paraId="12DED2C7" w14:textId="77777777" w:rsidR="00696E9E" w:rsidRDefault="00696E9E" w:rsidP="00BF3F0A">
      <w:r>
        <w:continuationSeparator/>
      </w:r>
    </w:p>
    <w:p w14:paraId="0948E188" w14:textId="77777777" w:rsidR="00696E9E" w:rsidRDefault="00696E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27AA9" w14:textId="77777777" w:rsidR="00696E9E" w:rsidRDefault="00696E9E" w:rsidP="00BF3F0A">
      <w:r>
        <w:separator/>
      </w:r>
    </w:p>
    <w:p w14:paraId="2738A11A" w14:textId="77777777" w:rsidR="00696E9E" w:rsidRDefault="00696E9E"/>
  </w:footnote>
  <w:footnote w:type="continuationSeparator" w:id="0">
    <w:p w14:paraId="25399570" w14:textId="77777777" w:rsidR="00696E9E" w:rsidRDefault="00696E9E" w:rsidP="00BF3F0A">
      <w:r>
        <w:continuationSeparator/>
      </w:r>
    </w:p>
    <w:p w14:paraId="2D269D51" w14:textId="77777777" w:rsidR="00696E9E" w:rsidRDefault="00696E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535AA0CE" w:rsidR="009C2650" w:rsidRPr="00AE35AB" w:rsidRDefault="00AE35AB" w:rsidP="00AE35AB">
    <w:r w:rsidRPr="00AE35AB">
      <w:rPr>
        <w:lang w:eastAsia="en-US"/>
      </w:rPr>
      <w:t>AHCLSK312 Coordinate artificial insemination and fertility management of livestock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A40D5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87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2A45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365"/>
    <w:rsid w:val="00346FDC"/>
    <w:rsid w:val="00350BB1"/>
    <w:rsid w:val="00352C83"/>
    <w:rsid w:val="0035678F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06F"/>
    <w:rsid w:val="004D1569"/>
    <w:rsid w:val="004D44B1"/>
    <w:rsid w:val="004D4BAA"/>
    <w:rsid w:val="004E0460"/>
    <w:rsid w:val="004E1579"/>
    <w:rsid w:val="004E31AA"/>
    <w:rsid w:val="004E5FAE"/>
    <w:rsid w:val="004E6245"/>
    <w:rsid w:val="004E6741"/>
    <w:rsid w:val="004E7094"/>
    <w:rsid w:val="004F5DC7"/>
    <w:rsid w:val="004F78DA"/>
    <w:rsid w:val="00505135"/>
    <w:rsid w:val="005145AB"/>
    <w:rsid w:val="00520E9A"/>
    <w:rsid w:val="005248C1"/>
    <w:rsid w:val="00526134"/>
    <w:rsid w:val="005405B2"/>
    <w:rsid w:val="005427C8"/>
    <w:rsid w:val="005446D1"/>
    <w:rsid w:val="005543C6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96E9E"/>
    <w:rsid w:val="006A2B68"/>
    <w:rsid w:val="006C2E46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13C4"/>
    <w:rsid w:val="00847B60"/>
    <w:rsid w:val="00850243"/>
    <w:rsid w:val="00851BE5"/>
    <w:rsid w:val="00854406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D7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E35A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87184"/>
    <w:rsid w:val="00B91B97"/>
    <w:rsid w:val="00B926E0"/>
    <w:rsid w:val="00B928B8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249"/>
    <w:rsid w:val="00C317DC"/>
    <w:rsid w:val="00C3435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D3879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48CF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2138F5-09F0-410D-A480-55C7719C2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8461B9E-2C5C-40EB-A9B6-15131475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107</TotalTime>
  <Pages>4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20</cp:revision>
  <cp:lastPrinted>2016-05-27T05:21:00Z</cp:lastPrinted>
  <dcterms:created xsi:type="dcterms:W3CDTF">2020-08-25T06:08:00Z</dcterms:created>
  <dcterms:modified xsi:type="dcterms:W3CDTF">2020-11-30T03:21:00Z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