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2E432178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70657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5AB3CD3" w:rsidR="005B52EC" w:rsidRPr="000754EC" w:rsidRDefault="005B52EC" w:rsidP="000754EC">
            <w:pPr>
              <w:pStyle w:val="SIUNITCODE"/>
            </w:pPr>
            <w:r w:rsidRPr="007755CF">
              <w:t>ACM</w:t>
            </w:r>
            <w:r>
              <w:t>EQU5</w:t>
            </w:r>
            <w:r w:rsidR="004E6DDB">
              <w:t>0</w:t>
            </w:r>
            <w:r w:rsidR="00ED4E96">
              <w:t>3</w:t>
            </w:r>
          </w:p>
        </w:tc>
        <w:tc>
          <w:tcPr>
            <w:tcW w:w="3604" w:type="pct"/>
            <w:shd w:val="clear" w:color="auto" w:fill="auto"/>
          </w:tcPr>
          <w:p w14:paraId="30494620" w14:textId="125DE39F" w:rsidR="00F1480E" w:rsidRPr="000754EC" w:rsidRDefault="007755CF" w:rsidP="000754EC">
            <w:pPr>
              <w:pStyle w:val="SIUnittitle"/>
            </w:pPr>
            <w:r w:rsidRPr="007755CF">
              <w:t>Manage international opportunities for horses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D70162" w14:textId="79E70311" w:rsidR="007755CF" w:rsidRPr="007755CF" w:rsidRDefault="007755CF" w:rsidP="007755CF">
            <w:pPr>
              <w:pStyle w:val="SIText"/>
            </w:pPr>
            <w:r w:rsidRPr="007755CF">
              <w:t xml:space="preserve">This unit of competency covers the skills and knowledge required to manage processes for identifying and participating in international </w:t>
            </w:r>
            <w:r w:rsidR="004F454D">
              <w:t>event</w:t>
            </w:r>
            <w:r w:rsidR="008351B6">
              <w:t>s. It</w:t>
            </w:r>
            <w:r w:rsidRPr="007755CF">
              <w:t xml:space="preserve"> includ</w:t>
            </w:r>
            <w:r w:rsidR="008351B6">
              <w:t>es</w:t>
            </w:r>
            <w:r w:rsidRPr="007755CF">
              <w:t xml:space="preserve"> assessing feasibility</w:t>
            </w:r>
            <w:r w:rsidR="00C0156B">
              <w:t>,</w:t>
            </w:r>
            <w:r w:rsidRPr="007755CF">
              <w:t xml:space="preserve"> resource implications, compl</w:t>
            </w:r>
            <w:r w:rsidR="00C0156B">
              <w:t>iance</w:t>
            </w:r>
            <w:r w:rsidRPr="007755CF">
              <w:t xml:space="preserve"> with international regulations, managing transport and accommodation arrangements, and meeting quarantine obligations.</w:t>
            </w:r>
            <w:r w:rsidR="007703BE" w:rsidRPr="007755CF">
              <w:t xml:space="preserve"> </w:t>
            </w:r>
            <w:r w:rsidR="007703BE" w:rsidRPr="007703BE">
              <w:t xml:space="preserve">It is relevant to a range of </w:t>
            </w:r>
            <w:r w:rsidR="00697938">
              <w:t>horse</w:t>
            </w:r>
            <w:r w:rsidR="001B3056">
              <w:t xml:space="preserve"> events and</w:t>
            </w:r>
            <w:r w:rsidR="007703BE" w:rsidRPr="007703BE">
              <w:t xml:space="preserve"> performance disciplines.</w:t>
            </w:r>
          </w:p>
          <w:p w14:paraId="575CF773" w14:textId="77777777" w:rsidR="007755CF" w:rsidRPr="007755CF" w:rsidRDefault="007755CF" w:rsidP="007755CF">
            <w:pPr>
              <w:pStyle w:val="SIText"/>
            </w:pPr>
          </w:p>
          <w:p w14:paraId="073D817B" w14:textId="3E301CD9" w:rsidR="00FC4CFB" w:rsidRPr="007755CF" w:rsidRDefault="007755CF" w:rsidP="007755CF">
            <w:pPr>
              <w:pStyle w:val="SIText"/>
            </w:pPr>
            <w:r w:rsidRPr="007755CF">
              <w:t>The unit applies to individuals who have a broad range of skills and experience working in managerial roles</w:t>
            </w:r>
            <w:r w:rsidR="00D67D4F">
              <w:t xml:space="preserve"> in </w:t>
            </w:r>
            <w:r w:rsidR="00C65797">
              <w:t>horse operations</w:t>
            </w:r>
            <w:r w:rsidRPr="007755CF">
              <w:t>.</w:t>
            </w:r>
            <w:r w:rsidR="0036752C" w:rsidRPr="0036752C" w:rsidDel="007703BE">
              <w:t xml:space="preserve"> </w:t>
            </w:r>
            <w:r w:rsidR="00476287" w:rsidRPr="00476287">
              <w:t>They analyse information, solve routine and at times complex problems and convey information and skills to others.</w:t>
            </w:r>
          </w:p>
          <w:p w14:paraId="5322E0CA" w14:textId="77777777" w:rsidR="007755CF" w:rsidRPr="007755CF" w:rsidRDefault="007755CF" w:rsidP="007755CF">
            <w:pPr>
              <w:pStyle w:val="SIText"/>
            </w:pPr>
          </w:p>
          <w:p w14:paraId="2B94ABCE" w14:textId="0156C361" w:rsidR="00E7519F" w:rsidRDefault="00E7519F" w:rsidP="007755CF">
            <w:pPr>
              <w:pStyle w:val="SIText"/>
            </w:pPr>
            <w:r w:rsidRPr="00B7559F">
              <w:t xml:space="preserve">Commonwealth and state/territory </w:t>
            </w:r>
            <w:r w:rsidRPr="00E7519F">
              <w:t xml:space="preserve">health and safety and animal welfare legislation, </w:t>
            </w:r>
            <w:proofErr w:type="gramStart"/>
            <w:r w:rsidRPr="00E7519F">
              <w:t>regulations</w:t>
            </w:r>
            <w:proofErr w:type="gramEnd"/>
            <w:r w:rsidRPr="00E7519F">
              <w:t xml:space="preserve"> and codes of practice relevant to interacting with horses apply to workers in this industry. Requirements vary between industry sectors and jurisdictions</w:t>
            </w:r>
            <w:r>
              <w:t>.</w:t>
            </w:r>
          </w:p>
          <w:p w14:paraId="083C6E88" w14:textId="77777777" w:rsidR="00FC4CFB" w:rsidRDefault="00FC4CFB" w:rsidP="00FC4CFB">
            <w:pPr>
              <w:pStyle w:val="SIText"/>
            </w:pPr>
          </w:p>
          <w:p w14:paraId="70546F4A" w14:textId="03197088" w:rsidR="00373436" w:rsidRPr="000754EC" w:rsidRDefault="00FC4CFB" w:rsidP="00B1586E">
            <w:pPr>
              <w:pStyle w:val="SIText"/>
            </w:pPr>
            <w:r w:rsidRPr="00FC4CFB">
              <w:t>No licensing</w:t>
            </w:r>
            <w:r w:rsidR="00746F95">
              <w:t>, legislative</w:t>
            </w:r>
            <w:r w:rsidRPr="00FC4CFB">
              <w:t xml:space="preserve">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231B5D5" w:rsidR="00F1480E" w:rsidRPr="000754EC" w:rsidRDefault="007755CF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6CF9216" w:rsidR="00F1480E" w:rsidRPr="000754EC" w:rsidRDefault="009A69D2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9037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74244D5A" w:rsidR="0089037A" w:rsidRPr="0089037A" w:rsidRDefault="0089037A" w:rsidP="0089037A">
            <w:pPr>
              <w:pStyle w:val="SIText"/>
            </w:pPr>
            <w:r w:rsidRPr="0089037A">
              <w:t xml:space="preserve">1. Evaluate relevant international horse </w:t>
            </w:r>
            <w:r w:rsidR="00C52B2A">
              <w:t xml:space="preserve">event </w:t>
            </w:r>
            <w:r w:rsidRPr="0089037A">
              <w:t>opportunities</w:t>
            </w:r>
          </w:p>
        </w:tc>
        <w:tc>
          <w:tcPr>
            <w:tcW w:w="3604" w:type="pct"/>
            <w:shd w:val="clear" w:color="auto" w:fill="auto"/>
          </w:tcPr>
          <w:p w14:paraId="608697BC" w14:textId="72687634" w:rsidR="005C6B19" w:rsidRPr="005C6B19" w:rsidRDefault="005C6B19" w:rsidP="005C6B19">
            <w:r w:rsidRPr="0089037A">
              <w:t>1.</w:t>
            </w:r>
            <w:r>
              <w:t>1</w:t>
            </w:r>
            <w:r w:rsidRPr="0089037A">
              <w:t xml:space="preserve"> Identify suitable </w:t>
            </w:r>
            <w:r>
              <w:t>international events</w:t>
            </w:r>
            <w:r w:rsidRPr="005C6B19">
              <w:t xml:space="preserve">, dates and locations for relevant </w:t>
            </w:r>
            <w:r w:rsidR="00C52B2A">
              <w:t>sport</w:t>
            </w:r>
            <w:r w:rsidR="00101918">
              <w:t>,</w:t>
            </w:r>
            <w:r w:rsidR="00C52B2A">
              <w:t xml:space="preserve"> </w:t>
            </w:r>
            <w:proofErr w:type="gramStart"/>
            <w:r w:rsidRPr="005C6B19">
              <w:t>discipline</w:t>
            </w:r>
            <w:proofErr w:type="gramEnd"/>
            <w:r w:rsidR="00101918">
              <w:t xml:space="preserve"> or recreational purpose</w:t>
            </w:r>
          </w:p>
          <w:p w14:paraId="540F668C" w14:textId="6973ED83" w:rsidR="004F6743" w:rsidRPr="004F6743" w:rsidRDefault="004F6743" w:rsidP="004F6743">
            <w:r w:rsidRPr="0089037A">
              <w:t>1.</w:t>
            </w:r>
            <w:r w:rsidR="00C6552F">
              <w:t>2</w:t>
            </w:r>
            <w:r w:rsidRPr="004F6743">
              <w:t xml:space="preserve"> Identify </w:t>
            </w:r>
            <w:r w:rsidR="00C6552F">
              <w:t>legislative</w:t>
            </w:r>
            <w:r w:rsidR="003605CE">
              <w:t xml:space="preserve"> </w:t>
            </w:r>
            <w:r w:rsidRPr="004F6743">
              <w:t xml:space="preserve">requirements and </w:t>
            </w:r>
            <w:r w:rsidR="003605CE">
              <w:t xml:space="preserve">event </w:t>
            </w:r>
            <w:r w:rsidRPr="004F6743">
              <w:t>rules related to participati</w:t>
            </w:r>
            <w:r w:rsidR="003605CE">
              <w:t>ng</w:t>
            </w:r>
            <w:r w:rsidRPr="004F6743">
              <w:t xml:space="preserve"> </w:t>
            </w:r>
            <w:r w:rsidR="00FC4DD3" w:rsidRPr="004F6743">
              <w:t>in</w:t>
            </w:r>
            <w:r w:rsidR="00FC4DD3">
              <w:t xml:space="preserve"> an</w:t>
            </w:r>
            <w:r w:rsidR="003605CE">
              <w:t xml:space="preserve"> </w:t>
            </w:r>
            <w:r w:rsidRPr="004F6743">
              <w:t>international horse event</w:t>
            </w:r>
          </w:p>
          <w:p w14:paraId="195178A0" w14:textId="24EA074C" w:rsidR="003C1E26" w:rsidRPr="003C1E26" w:rsidRDefault="003C1E26" w:rsidP="003C1E26">
            <w:r w:rsidRPr="0089037A">
              <w:t>1.</w:t>
            </w:r>
            <w:r w:rsidR="00816D25">
              <w:t>3</w:t>
            </w:r>
            <w:r w:rsidRPr="0089037A">
              <w:t xml:space="preserve"> Research </w:t>
            </w:r>
            <w:r w:rsidRPr="003C1E26">
              <w:t xml:space="preserve">qualifying and entry requirements for international event </w:t>
            </w:r>
          </w:p>
          <w:p w14:paraId="5E590E1F" w14:textId="306C00AA" w:rsidR="009E5960" w:rsidRDefault="0089037A" w:rsidP="0089037A">
            <w:r w:rsidRPr="0089037A">
              <w:t xml:space="preserve">1.4 Assess the suitability of individual horses and risks associated with participating in an international </w:t>
            </w:r>
            <w:r w:rsidR="00D26CE7">
              <w:t>event</w:t>
            </w:r>
          </w:p>
          <w:p w14:paraId="5B1FF5EE" w14:textId="77777777" w:rsidR="003C1E26" w:rsidRDefault="00237037" w:rsidP="00237037">
            <w:r>
              <w:t>1.5</w:t>
            </w:r>
            <w:r w:rsidR="003C1E26">
              <w:t xml:space="preserve"> </w:t>
            </w:r>
            <w:r w:rsidR="003C1E26" w:rsidRPr="003C1E26">
              <w:t xml:space="preserve">Evaluate resources required and costs to </w:t>
            </w:r>
            <w:r w:rsidR="003C1E26">
              <w:t>participate in</w:t>
            </w:r>
            <w:r w:rsidR="003C1E26" w:rsidRPr="003C1E26">
              <w:t xml:space="preserve"> international </w:t>
            </w:r>
            <w:r w:rsidR="003C1E26">
              <w:t>event</w:t>
            </w:r>
          </w:p>
          <w:p w14:paraId="32BE45EC" w14:textId="52C1DB2D" w:rsidR="00F37D1D" w:rsidRPr="0089037A" w:rsidRDefault="003C1E26">
            <w:r>
              <w:t xml:space="preserve">1.6 </w:t>
            </w:r>
            <w:r w:rsidR="00237037" w:rsidRPr="0089037A">
              <w:t xml:space="preserve">Undertake </w:t>
            </w:r>
            <w:r w:rsidR="00237037" w:rsidRPr="00237037">
              <w:t xml:space="preserve">a cost-benefit analysis </w:t>
            </w:r>
            <w:r w:rsidR="001252F1">
              <w:t xml:space="preserve">for participating in </w:t>
            </w:r>
            <w:r w:rsidR="00237037" w:rsidRPr="00237037">
              <w:t xml:space="preserve">international </w:t>
            </w:r>
            <w:r w:rsidR="001252F1">
              <w:t>event</w:t>
            </w:r>
          </w:p>
        </w:tc>
      </w:tr>
      <w:tr w:rsidR="0089037A" w:rsidRPr="00963A46" w14:paraId="713197D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AC62B9" w14:textId="3DFD58B8" w:rsidR="0089037A" w:rsidRPr="0089037A" w:rsidRDefault="003C1E26" w:rsidP="0089037A">
            <w:pPr>
              <w:pStyle w:val="SIText"/>
            </w:pPr>
            <w:r>
              <w:t>2</w:t>
            </w:r>
            <w:r w:rsidR="0089037A" w:rsidRPr="0089037A">
              <w:t xml:space="preserve">. Manage </w:t>
            </w:r>
            <w:r>
              <w:t xml:space="preserve">resources and logistics for </w:t>
            </w:r>
            <w:r w:rsidR="00B065D1">
              <w:t>participating in</w:t>
            </w:r>
            <w:r w:rsidRPr="0089037A">
              <w:t xml:space="preserve"> </w:t>
            </w:r>
            <w:r w:rsidR="0089037A" w:rsidRPr="0089037A">
              <w:t>internationa</w:t>
            </w:r>
            <w:r w:rsidR="00B065D1">
              <w:t>l event</w:t>
            </w:r>
          </w:p>
        </w:tc>
        <w:tc>
          <w:tcPr>
            <w:tcW w:w="3604" w:type="pct"/>
            <w:shd w:val="clear" w:color="auto" w:fill="auto"/>
          </w:tcPr>
          <w:p w14:paraId="0F7EE791" w14:textId="1DD9442B" w:rsidR="0089037A" w:rsidRPr="0089037A" w:rsidRDefault="00B065D1" w:rsidP="0089037A">
            <w:r>
              <w:t>2</w:t>
            </w:r>
            <w:r w:rsidR="0089037A" w:rsidRPr="0089037A">
              <w:t xml:space="preserve">.1 Research and </w:t>
            </w:r>
            <w:r>
              <w:t>select</w:t>
            </w:r>
            <w:r w:rsidRPr="0089037A">
              <w:t xml:space="preserve"> </w:t>
            </w:r>
            <w:r w:rsidR="0089037A" w:rsidRPr="0089037A">
              <w:t xml:space="preserve">international </w:t>
            </w:r>
            <w:r w:rsidR="0077734C">
              <w:t>horse</w:t>
            </w:r>
            <w:r w:rsidR="0077734C" w:rsidRPr="0089037A">
              <w:t xml:space="preserve"> </w:t>
            </w:r>
            <w:r w:rsidR="0089037A" w:rsidRPr="0089037A">
              <w:t xml:space="preserve">travel </w:t>
            </w:r>
            <w:r w:rsidR="00EB7D6E">
              <w:t xml:space="preserve">and insurance </w:t>
            </w:r>
            <w:r w:rsidR="0089037A" w:rsidRPr="0089037A">
              <w:t>supplier</w:t>
            </w:r>
            <w:r w:rsidR="002477A7">
              <w:t>,</w:t>
            </w:r>
            <w:r w:rsidR="005E035D">
              <w:t xml:space="preserve"> and organise requirements</w:t>
            </w:r>
          </w:p>
          <w:p w14:paraId="12866E0F" w14:textId="4AC4FD7A" w:rsidR="0089037A" w:rsidRPr="0089037A" w:rsidRDefault="00DA75FB" w:rsidP="0089037A">
            <w:r>
              <w:t>2</w:t>
            </w:r>
            <w:r w:rsidR="0089037A" w:rsidRPr="0089037A">
              <w:t xml:space="preserve">.2 </w:t>
            </w:r>
            <w:r>
              <w:t>A</w:t>
            </w:r>
            <w:r w:rsidR="0089037A" w:rsidRPr="0089037A">
              <w:t>rrange schedules to minimise health</w:t>
            </w:r>
            <w:r w:rsidR="004F6743">
              <w:t>, biosecurity</w:t>
            </w:r>
            <w:r w:rsidR="0089037A" w:rsidRPr="0089037A">
              <w:t xml:space="preserve"> and performance risks associated with long-haul transport</w:t>
            </w:r>
          </w:p>
          <w:p w14:paraId="4A38FAC2" w14:textId="7AE7B54E" w:rsidR="0089037A" w:rsidRPr="0089037A" w:rsidRDefault="00E046B1" w:rsidP="0089037A">
            <w:r>
              <w:t>2</w:t>
            </w:r>
            <w:r w:rsidR="0089037A" w:rsidRPr="0089037A">
              <w:t xml:space="preserve">.3 Arrange transport and accommodation for horses and </w:t>
            </w:r>
            <w:r w:rsidR="00356CEB">
              <w:t>personnel</w:t>
            </w:r>
            <w:r w:rsidR="00356CEB" w:rsidRPr="0089037A">
              <w:t xml:space="preserve"> </w:t>
            </w:r>
            <w:r w:rsidR="0089037A" w:rsidRPr="0089037A">
              <w:t xml:space="preserve">within the destination country </w:t>
            </w:r>
          </w:p>
          <w:p w14:paraId="15B15715" w14:textId="6C415D0D" w:rsidR="00EF4C11" w:rsidRPr="00EF4C11" w:rsidRDefault="00E046B1" w:rsidP="00EF4C11">
            <w:r>
              <w:t>2</w:t>
            </w:r>
            <w:r w:rsidR="00EF4C11">
              <w:t>.4</w:t>
            </w:r>
            <w:r w:rsidR="00EF4C11" w:rsidRPr="00EF4C11">
              <w:t xml:space="preserve"> Determine nutrition, health and welfare issues associated with travel to destination country </w:t>
            </w:r>
          </w:p>
          <w:p w14:paraId="06F8BEFE" w14:textId="377A32CF" w:rsidR="0089037A" w:rsidRPr="0089037A" w:rsidRDefault="00EF4C11" w:rsidP="0089037A">
            <w:r>
              <w:t>2.5</w:t>
            </w:r>
            <w:r w:rsidR="0089037A" w:rsidRPr="0089037A">
              <w:t xml:space="preserve"> Source industry specialists within the destination country </w:t>
            </w:r>
            <w:r w:rsidR="00CB2796">
              <w:t>to support activities</w:t>
            </w:r>
          </w:p>
          <w:p w14:paraId="5A545AF0" w14:textId="33766915" w:rsidR="0089037A" w:rsidRPr="0089037A" w:rsidRDefault="004F1654">
            <w:pPr>
              <w:pStyle w:val="SIText"/>
            </w:pPr>
            <w:r>
              <w:t>2</w:t>
            </w:r>
            <w:r w:rsidR="0089037A" w:rsidRPr="0089037A">
              <w:t xml:space="preserve">.6 </w:t>
            </w:r>
            <w:r w:rsidR="0089037A" w:rsidRPr="004F1654">
              <w:t xml:space="preserve">Develop and implement strategies </w:t>
            </w:r>
            <w:r w:rsidRPr="004F1654">
              <w:t>to</w:t>
            </w:r>
            <w:r w:rsidR="0089037A" w:rsidRPr="004F1654">
              <w:t xml:space="preserve"> control risks associated with safe horse handling</w:t>
            </w:r>
            <w:r w:rsidR="00A44C1C" w:rsidRPr="004F1654">
              <w:t xml:space="preserve">, </w:t>
            </w:r>
            <w:proofErr w:type="gramStart"/>
            <w:r w:rsidR="00A44C1C" w:rsidRPr="0097105A">
              <w:t>biosecurity</w:t>
            </w:r>
            <w:proofErr w:type="gramEnd"/>
            <w:r w:rsidR="0089037A" w:rsidRPr="004F1654">
              <w:t xml:space="preserve"> and international</w:t>
            </w:r>
            <w:r w:rsidR="0089037A" w:rsidRPr="0089037A">
              <w:t xml:space="preserve"> travel</w:t>
            </w:r>
          </w:p>
        </w:tc>
      </w:tr>
      <w:tr w:rsidR="0089037A" w:rsidRPr="00447C18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ACFDB0E" w:rsidR="0089037A" w:rsidRPr="00447C18" w:rsidRDefault="00095E4A">
            <w:pPr>
              <w:pStyle w:val="SIText"/>
            </w:pPr>
            <w:r w:rsidRPr="00447C18">
              <w:lastRenderedPageBreak/>
              <w:t>3</w:t>
            </w:r>
            <w:r w:rsidR="0089037A" w:rsidRPr="00447C18">
              <w:t xml:space="preserve">. Manage international </w:t>
            </w:r>
            <w:r w:rsidR="004B0D5C" w:rsidRPr="00447C18">
              <w:t>biosecurity</w:t>
            </w:r>
            <w:r w:rsidR="0089037A" w:rsidRPr="00447C18">
              <w:t xml:space="preserve"> requirements</w:t>
            </w:r>
          </w:p>
        </w:tc>
        <w:tc>
          <w:tcPr>
            <w:tcW w:w="3604" w:type="pct"/>
            <w:shd w:val="clear" w:color="auto" w:fill="auto"/>
          </w:tcPr>
          <w:p w14:paraId="2C41D826" w14:textId="1313A1D9" w:rsidR="0089037A" w:rsidRPr="0097105A" w:rsidRDefault="00095E4A" w:rsidP="0097105A">
            <w:pPr>
              <w:pStyle w:val="SIText"/>
            </w:pPr>
            <w:r w:rsidRPr="0097105A">
              <w:t>3</w:t>
            </w:r>
            <w:r w:rsidR="0089037A" w:rsidRPr="0097105A">
              <w:t xml:space="preserve">.1 Research relevant import and export quarantine </w:t>
            </w:r>
            <w:r w:rsidR="00573822" w:rsidRPr="0097105A">
              <w:t xml:space="preserve">and biosecurity </w:t>
            </w:r>
            <w:r w:rsidR="0089037A" w:rsidRPr="0097105A">
              <w:t>regulations</w:t>
            </w:r>
          </w:p>
          <w:p w14:paraId="750DFC26" w14:textId="49139E40" w:rsidR="0089037A" w:rsidRPr="0097105A" w:rsidRDefault="00095E4A" w:rsidP="0097105A">
            <w:pPr>
              <w:pStyle w:val="SIText"/>
            </w:pPr>
            <w:r w:rsidRPr="0097105A">
              <w:t>3</w:t>
            </w:r>
            <w:r w:rsidR="0089037A" w:rsidRPr="0097105A">
              <w:t xml:space="preserve">.2 Determine and comply with </w:t>
            </w:r>
            <w:r w:rsidR="000A410C" w:rsidRPr="0097105A">
              <w:t>biosecurity</w:t>
            </w:r>
            <w:r w:rsidR="004705BA" w:rsidRPr="0097105A">
              <w:t xml:space="preserve"> and </w:t>
            </w:r>
            <w:r w:rsidR="0089037A" w:rsidRPr="0097105A">
              <w:t>health management requirements of the destination country</w:t>
            </w:r>
          </w:p>
          <w:p w14:paraId="75C18C36" w14:textId="56B776ED" w:rsidR="0089037A" w:rsidRPr="00447C18" w:rsidRDefault="00095E4A">
            <w:pPr>
              <w:pStyle w:val="SIText"/>
            </w:pPr>
            <w:r w:rsidRPr="00447C18">
              <w:t>3</w:t>
            </w:r>
            <w:r w:rsidR="0089037A" w:rsidRPr="00447C18">
              <w:t xml:space="preserve">.3 Arrange pre-export quarantine facilities with relevant </w:t>
            </w:r>
            <w:r w:rsidR="00447C18" w:rsidRPr="00447C18">
              <w:t>authorities</w:t>
            </w:r>
          </w:p>
          <w:p w14:paraId="6E2A5D4D" w14:textId="575A4D18" w:rsidR="00E264DA" w:rsidRPr="0097105A" w:rsidRDefault="00095E4A">
            <w:pPr>
              <w:pStyle w:val="SIText"/>
            </w:pPr>
            <w:r w:rsidRPr="0097105A">
              <w:t>3</w:t>
            </w:r>
            <w:r w:rsidR="00E264DA" w:rsidRPr="0097105A">
              <w:t xml:space="preserve">.4 Organise and manage </w:t>
            </w:r>
            <w:r w:rsidR="0034471D" w:rsidRPr="0097105A">
              <w:t>quarantine</w:t>
            </w:r>
            <w:r w:rsidR="00E264DA" w:rsidRPr="0097105A">
              <w:t xml:space="preserve"> and biosecurity arrangements for return of </w:t>
            </w:r>
            <w:r w:rsidR="0034471D" w:rsidRPr="0097105A">
              <w:t>horses</w:t>
            </w:r>
          </w:p>
        </w:tc>
      </w:tr>
      <w:tr w:rsidR="00095E4A" w:rsidRPr="00963A46" w14:paraId="121660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B2EE98" w14:textId="5E5F1332" w:rsidR="00095E4A" w:rsidRPr="0089037A" w:rsidDel="00095E4A" w:rsidRDefault="00090E6D" w:rsidP="0089037A">
            <w:pPr>
              <w:pStyle w:val="SIText"/>
            </w:pPr>
            <w:r>
              <w:t>4. Evaluate outcomes of participating in international events</w:t>
            </w:r>
          </w:p>
        </w:tc>
        <w:tc>
          <w:tcPr>
            <w:tcW w:w="3604" w:type="pct"/>
            <w:shd w:val="clear" w:color="auto" w:fill="auto"/>
          </w:tcPr>
          <w:p w14:paraId="4A6022AE" w14:textId="499C6E85" w:rsidR="00AB7504" w:rsidRPr="00AB7504" w:rsidRDefault="00AB7504" w:rsidP="00AB7504">
            <w:pPr>
              <w:pStyle w:val="SIText"/>
            </w:pPr>
            <w:r w:rsidRPr="005D5B54">
              <w:t xml:space="preserve">4.1 </w:t>
            </w:r>
            <w:r>
              <w:t>Complete</w:t>
            </w:r>
            <w:r w:rsidRPr="00AB7504">
              <w:t xml:space="preserve"> </w:t>
            </w:r>
            <w:r w:rsidR="00E90FEB">
              <w:t xml:space="preserve">international </w:t>
            </w:r>
            <w:r w:rsidRPr="00AB7504">
              <w:t xml:space="preserve">event activities </w:t>
            </w:r>
            <w:r w:rsidR="00D564D7">
              <w:t>and document</w:t>
            </w:r>
            <w:r w:rsidR="00E90FEB">
              <w:t xml:space="preserve"> outcomes</w:t>
            </w:r>
            <w:r w:rsidR="00C86CF1">
              <w:t xml:space="preserve"> and lessons learned</w:t>
            </w:r>
          </w:p>
          <w:p w14:paraId="1D7EB94C" w14:textId="77777777" w:rsidR="00E90FEB" w:rsidRDefault="00AB7504" w:rsidP="00AB7504">
            <w:r w:rsidRPr="00AB7504">
              <w:t xml:space="preserve">4.2 Evaluate outcomes of </w:t>
            </w:r>
            <w:r w:rsidR="00D564D7">
              <w:t>international event</w:t>
            </w:r>
            <w:r w:rsidRPr="00AB7504">
              <w:t xml:space="preserve"> with relevant personnel</w:t>
            </w:r>
          </w:p>
          <w:p w14:paraId="63781DA6" w14:textId="55B3FCC6" w:rsidR="00AB7504" w:rsidRPr="0089037A" w:rsidDel="00095E4A" w:rsidRDefault="00E90FEB" w:rsidP="00AB7504">
            <w:r>
              <w:t>4.3 D</w:t>
            </w:r>
            <w:r w:rsidR="00AB7504" w:rsidRPr="00AB7504">
              <w:t xml:space="preserve">etermine improvements to planning </w:t>
            </w:r>
            <w:r w:rsidR="00C86CF1">
              <w:t xml:space="preserve">for </w:t>
            </w:r>
            <w:r w:rsidR="00AB7504" w:rsidRPr="00AB7504">
              <w:t xml:space="preserve">future </w:t>
            </w:r>
            <w:r>
              <w:t>international</w:t>
            </w:r>
            <w:r w:rsidR="00AB7504" w:rsidRPr="00AB7504">
              <w:t xml:space="preserve"> events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9037A" w:rsidRPr="00336FCA" w:rsidDel="00423CB2" w14:paraId="7E89E6AA" w14:textId="77777777" w:rsidTr="00CA2922">
        <w:tc>
          <w:tcPr>
            <w:tcW w:w="1396" w:type="pct"/>
          </w:tcPr>
          <w:p w14:paraId="7F7FBEA7" w14:textId="37CE5148" w:rsidR="0089037A" w:rsidRPr="0089037A" w:rsidRDefault="0089037A" w:rsidP="0089037A">
            <w:pPr>
              <w:pStyle w:val="SIText"/>
            </w:pPr>
            <w:r w:rsidRPr="0089037A">
              <w:t>Reading</w:t>
            </w:r>
          </w:p>
        </w:tc>
        <w:tc>
          <w:tcPr>
            <w:tcW w:w="3604" w:type="pct"/>
          </w:tcPr>
          <w:p w14:paraId="061F1FD0" w14:textId="16FA8547" w:rsidR="0089037A" w:rsidRPr="0089037A" w:rsidRDefault="0089037A" w:rsidP="0089037A">
            <w:pPr>
              <w:pStyle w:val="SIBulletList1"/>
            </w:pPr>
            <w:r w:rsidRPr="0089037A">
              <w:t xml:space="preserve">Access and interpret </w:t>
            </w:r>
            <w:r w:rsidR="005D13A3">
              <w:t>complex t</w:t>
            </w:r>
            <w:r w:rsidRPr="0089037A">
              <w:t xml:space="preserve">extual information in </w:t>
            </w:r>
            <w:r w:rsidR="00FD650F">
              <w:t>legislation</w:t>
            </w:r>
            <w:r w:rsidR="005D13A3">
              <w:t xml:space="preserve"> and </w:t>
            </w:r>
            <w:r w:rsidRPr="0089037A">
              <w:t>formal international rules and regulations</w:t>
            </w:r>
          </w:p>
          <w:p w14:paraId="7A2F2ACD" w14:textId="73142A6E" w:rsidR="0089037A" w:rsidRPr="0089037A" w:rsidRDefault="0089037A" w:rsidP="0089037A">
            <w:pPr>
              <w:pStyle w:val="SIBulletList1"/>
            </w:pPr>
            <w:r w:rsidRPr="0089037A">
              <w:t>Identify key information relevant to international competition in a range of documents</w:t>
            </w:r>
          </w:p>
        </w:tc>
      </w:tr>
      <w:tr w:rsidR="0089037A" w:rsidRPr="00336FCA" w:rsidDel="00423CB2" w14:paraId="5B7B5B74" w14:textId="77777777" w:rsidTr="00CA2922">
        <w:tc>
          <w:tcPr>
            <w:tcW w:w="1396" w:type="pct"/>
          </w:tcPr>
          <w:p w14:paraId="0B63130E" w14:textId="65C20AA8" w:rsidR="0089037A" w:rsidRPr="0089037A" w:rsidRDefault="0089037A" w:rsidP="0089037A">
            <w:pPr>
              <w:pStyle w:val="SIText"/>
            </w:pPr>
            <w:r w:rsidRPr="0089037A">
              <w:t>Writing</w:t>
            </w:r>
          </w:p>
        </w:tc>
        <w:tc>
          <w:tcPr>
            <w:tcW w:w="3604" w:type="pct"/>
          </w:tcPr>
          <w:p w14:paraId="62B882B6" w14:textId="7892155C" w:rsidR="0089037A" w:rsidRPr="0089037A" w:rsidRDefault="00783A0C" w:rsidP="0089037A">
            <w:pPr>
              <w:pStyle w:val="SIBulletList1"/>
              <w:rPr>
                <w:rFonts w:eastAsia="Calibri"/>
              </w:rPr>
            </w:pPr>
            <w:r>
              <w:t>C</w:t>
            </w:r>
            <w:r w:rsidR="0089037A" w:rsidRPr="0089037A">
              <w:t xml:space="preserve">omplete forms and documents required </w:t>
            </w:r>
            <w:r>
              <w:t>for</w:t>
            </w:r>
            <w:r w:rsidRPr="0089037A">
              <w:t xml:space="preserve"> </w:t>
            </w:r>
            <w:r w:rsidR="0089037A" w:rsidRPr="0089037A">
              <w:t xml:space="preserve">international </w:t>
            </w:r>
            <w:r w:rsidR="005D13A3">
              <w:t>event</w:t>
            </w:r>
            <w:r w:rsidR="005D13A3" w:rsidRPr="0089037A">
              <w:t xml:space="preserve"> </w:t>
            </w:r>
            <w:r w:rsidR="0089037A" w:rsidRPr="0089037A">
              <w:t>and suppliers of services</w:t>
            </w:r>
            <w:r w:rsidRPr="0089037A">
              <w:t xml:space="preserve"> </w:t>
            </w:r>
            <w:r w:rsidR="00A17625">
              <w:t>in print</w:t>
            </w:r>
            <w:r w:rsidR="002477A7">
              <w:t>-</w:t>
            </w:r>
            <w:r w:rsidR="00A17625">
              <w:t>based and/or digital formats</w:t>
            </w:r>
          </w:p>
        </w:tc>
      </w:tr>
      <w:tr w:rsidR="00042F27" w:rsidRPr="00336FCA" w:rsidDel="00423CB2" w14:paraId="34973B7D" w14:textId="77777777" w:rsidTr="00CF363A">
        <w:tc>
          <w:tcPr>
            <w:tcW w:w="1396" w:type="pct"/>
          </w:tcPr>
          <w:p w14:paraId="107D50FF" w14:textId="77777777" w:rsidR="00042F27" w:rsidRPr="00042F27" w:rsidRDefault="00042F27" w:rsidP="00042F27">
            <w:pPr>
              <w:pStyle w:val="SIText"/>
            </w:pPr>
            <w:r w:rsidRPr="0089037A">
              <w:t>Oral communication</w:t>
            </w:r>
          </w:p>
        </w:tc>
        <w:tc>
          <w:tcPr>
            <w:tcW w:w="3604" w:type="pct"/>
          </w:tcPr>
          <w:p w14:paraId="32990D12" w14:textId="69DBD7A2" w:rsidR="00042F27" w:rsidRPr="00042F27" w:rsidRDefault="00042F27" w:rsidP="00042F27">
            <w:pPr>
              <w:pStyle w:val="SIBulletList1"/>
              <w:rPr>
                <w:rFonts w:eastAsia="Calibri"/>
              </w:rPr>
            </w:pPr>
            <w:r w:rsidRPr="0089037A">
              <w:t xml:space="preserve">Participate in verbal exchanges </w:t>
            </w:r>
            <w:r w:rsidR="00132A5F">
              <w:t xml:space="preserve">to clarify and confirm information </w:t>
            </w:r>
            <w:r w:rsidRPr="0089037A">
              <w:t xml:space="preserve">using language appropriate for </w:t>
            </w:r>
            <w:r w:rsidR="00132A5F">
              <w:t>audienc</w:t>
            </w:r>
            <w:r w:rsidR="00751970">
              <w:t>e</w:t>
            </w:r>
          </w:p>
        </w:tc>
      </w:tr>
      <w:tr w:rsidR="0089037A" w:rsidRPr="00336FCA" w:rsidDel="00423CB2" w14:paraId="26EB2619" w14:textId="77777777" w:rsidTr="00CA2922">
        <w:tc>
          <w:tcPr>
            <w:tcW w:w="1396" w:type="pct"/>
          </w:tcPr>
          <w:p w14:paraId="26705B17" w14:textId="4B9589C8" w:rsidR="0089037A" w:rsidRPr="0089037A" w:rsidRDefault="0089037A" w:rsidP="0089037A">
            <w:pPr>
              <w:pStyle w:val="SIText"/>
            </w:pPr>
            <w:r w:rsidRPr="0089037A">
              <w:t>Numeracy</w:t>
            </w:r>
          </w:p>
        </w:tc>
        <w:tc>
          <w:tcPr>
            <w:tcW w:w="3604" w:type="pct"/>
          </w:tcPr>
          <w:p w14:paraId="4A36D702" w14:textId="38691512" w:rsidR="0089037A" w:rsidRPr="0089037A" w:rsidRDefault="0089037A" w:rsidP="0089037A">
            <w:pPr>
              <w:pStyle w:val="SIBulletList1"/>
            </w:pPr>
            <w:r w:rsidRPr="0089037A">
              <w:t xml:space="preserve">Calculate </w:t>
            </w:r>
            <w:r w:rsidR="00751970" w:rsidRPr="0089037A">
              <w:t xml:space="preserve">fees </w:t>
            </w:r>
            <w:r w:rsidR="00751970">
              <w:t>and resource c</w:t>
            </w:r>
            <w:r w:rsidRPr="0089037A">
              <w:t>osts</w:t>
            </w:r>
          </w:p>
          <w:p w14:paraId="34E33A73" w14:textId="0733A921" w:rsidR="0089037A" w:rsidRPr="0089037A" w:rsidRDefault="0089037A" w:rsidP="0089037A">
            <w:pPr>
              <w:pStyle w:val="SIBulletList1"/>
            </w:pPr>
            <w:r w:rsidRPr="0089037A">
              <w:t>Analyse financial data and budget</w:t>
            </w:r>
          </w:p>
          <w:p w14:paraId="60C2A970" w14:textId="494F2B1E" w:rsidR="0089037A" w:rsidRPr="0089037A" w:rsidRDefault="0089037A" w:rsidP="0089037A">
            <w:pPr>
              <w:pStyle w:val="SIBulletList1"/>
              <w:rPr>
                <w:rFonts w:eastAsia="Calibri"/>
              </w:rPr>
            </w:pPr>
            <w:r w:rsidRPr="0089037A">
              <w:t xml:space="preserve">Prepare timeline </w:t>
            </w:r>
            <w:r w:rsidR="00E951DF">
              <w:t xml:space="preserve">and schedule </w:t>
            </w:r>
            <w:r w:rsidRPr="0089037A">
              <w:t xml:space="preserve">for organising </w:t>
            </w:r>
            <w:r w:rsidR="00751970">
              <w:t xml:space="preserve">an </w:t>
            </w:r>
            <w:r w:rsidRPr="0089037A">
              <w:t xml:space="preserve">international </w:t>
            </w:r>
            <w:r w:rsidR="00E951DF">
              <w:t>event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76A2D" w14:paraId="0DAC76F2" w14:textId="77777777" w:rsidTr="00F33FF2">
        <w:tc>
          <w:tcPr>
            <w:tcW w:w="1028" w:type="pct"/>
          </w:tcPr>
          <w:p w14:paraId="133C2290" w14:textId="75494E3B" w:rsidR="00776A2D" w:rsidRPr="00776A2D" w:rsidRDefault="00F11CD5" w:rsidP="00776A2D">
            <w:pPr>
              <w:pStyle w:val="SIText"/>
            </w:pPr>
            <w:bookmarkStart w:id="0" w:name="_Hlk77857457"/>
            <w:r w:rsidRPr="00776A2D">
              <w:t>ACM</w:t>
            </w:r>
            <w:r w:rsidR="005B52EC">
              <w:t>EQU5</w:t>
            </w:r>
            <w:r w:rsidR="004E6DDB">
              <w:t>0</w:t>
            </w:r>
            <w:r w:rsidR="00ED4E96">
              <w:t>3</w:t>
            </w:r>
            <w:r w:rsidRPr="00776A2D">
              <w:t xml:space="preserve"> </w:t>
            </w:r>
            <w:r w:rsidR="00776A2D" w:rsidRPr="00776A2D">
              <w:t>Manage international opportunities for horses</w:t>
            </w:r>
          </w:p>
        </w:tc>
        <w:tc>
          <w:tcPr>
            <w:tcW w:w="1105" w:type="pct"/>
          </w:tcPr>
          <w:p w14:paraId="050696DA" w14:textId="61CAABF5" w:rsidR="00776A2D" w:rsidRPr="00776A2D" w:rsidRDefault="00D11AA9" w:rsidP="00776A2D">
            <w:pPr>
              <w:pStyle w:val="SIText"/>
            </w:pPr>
            <w:r w:rsidRPr="00D11AA9">
              <w:t>ACMPHR404 Manage international opportunities for performance horses</w:t>
            </w:r>
          </w:p>
        </w:tc>
        <w:tc>
          <w:tcPr>
            <w:tcW w:w="1251" w:type="pct"/>
          </w:tcPr>
          <w:p w14:paraId="3311BCE1" w14:textId="77777777" w:rsidR="00E951DF" w:rsidRDefault="00E951DF" w:rsidP="00183835">
            <w:pPr>
              <w:pStyle w:val="SIText"/>
            </w:pPr>
            <w:r>
              <w:t>Title changed</w:t>
            </w:r>
          </w:p>
          <w:p w14:paraId="7BA3B031" w14:textId="43C91D14" w:rsidR="004C4BCE" w:rsidRPr="004C4BCE" w:rsidRDefault="00183835" w:rsidP="004C4BCE">
            <w:r w:rsidRPr="00183835">
              <w:t>C</w:t>
            </w:r>
            <w:r w:rsidR="0034001C">
              <w:t>ode ch</w:t>
            </w:r>
            <w:r w:rsidRPr="00183835">
              <w:t xml:space="preserve">anged </w:t>
            </w:r>
            <w:r w:rsidR="00321171">
              <w:t xml:space="preserve">to reflect </w:t>
            </w:r>
            <w:r w:rsidR="004E6DDB">
              <w:t>updated</w:t>
            </w:r>
            <w:r w:rsidR="00E951DF">
              <w:t xml:space="preserve"> </w:t>
            </w:r>
            <w:r w:rsidR="004E6DDB">
              <w:t xml:space="preserve">EQU </w:t>
            </w:r>
            <w:r w:rsidR="00E951DF">
              <w:t xml:space="preserve">sector and </w:t>
            </w:r>
            <w:r w:rsidR="004C4BCE" w:rsidRPr="004C4BCE">
              <w:t>AQF level indicator changed from 4 to 5 to reflect revised unit outcomes</w:t>
            </w:r>
          </w:p>
          <w:p w14:paraId="69C43E48" w14:textId="63166104" w:rsidR="00183835" w:rsidRDefault="006E1E75" w:rsidP="00183835">
            <w:pPr>
              <w:pStyle w:val="SIText"/>
            </w:pPr>
            <w:r>
              <w:t xml:space="preserve">Elements and </w:t>
            </w:r>
            <w:r w:rsidR="00B1586E">
              <w:t>P</w:t>
            </w:r>
            <w:r>
              <w:t xml:space="preserve">erformance </w:t>
            </w:r>
            <w:r w:rsidR="00B1586E">
              <w:t>C</w:t>
            </w:r>
            <w:r>
              <w:t xml:space="preserve">riteria merged and reordered </w:t>
            </w:r>
            <w:r w:rsidR="00183835" w:rsidRPr="00183835">
              <w:t>for clarity</w:t>
            </w:r>
          </w:p>
          <w:p w14:paraId="68D5E6EF" w14:textId="0ED617EC" w:rsidR="00776A2D" w:rsidRPr="00776A2D" w:rsidRDefault="00321171" w:rsidP="00321171">
            <w:pPr>
              <w:pStyle w:val="SIText"/>
            </w:pPr>
            <w:r>
              <w:t xml:space="preserve">Foundation </w:t>
            </w:r>
            <w:r w:rsidR="00B1586E">
              <w:t>S</w:t>
            </w:r>
            <w:r>
              <w:t xml:space="preserve">kills table and </w:t>
            </w:r>
            <w:r w:rsidR="00B1586E">
              <w:t>A</w:t>
            </w:r>
            <w:r w:rsidR="00183835" w:rsidRPr="00183835">
              <w:t xml:space="preserve">ssessment </w:t>
            </w:r>
            <w:r w:rsidR="00B1586E">
              <w:t>R</w:t>
            </w:r>
            <w:r w:rsidR="00183835" w:rsidRPr="00183835">
              <w:t>equirements updated</w:t>
            </w:r>
          </w:p>
        </w:tc>
        <w:tc>
          <w:tcPr>
            <w:tcW w:w="1616" w:type="pct"/>
          </w:tcPr>
          <w:p w14:paraId="71095270" w14:textId="174A6250" w:rsidR="00776A2D" w:rsidRPr="00776A2D" w:rsidRDefault="006E1E75" w:rsidP="00776A2D">
            <w:pPr>
              <w:pStyle w:val="SIText"/>
            </w:pPr>
            <w:r>
              <w:t xml:space="preserve">Not </w:t>
            </w:r>
            <w:r w:rsidR="002477A7">
              <w:t>e</w:t>
            </w:r>
            <w:r w:rsidR="00776A2D" w:rsidRPr="00776A2D">
              <w:t>quivalent</w:t>
            </w:r>
          </w:p>
        </w:tc>
      </w:tr>
      <w:bookmarkEnd w:id="0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4E2B63E" w14:textId="77777777" w:rsidR="002477A7" w:rsidRPr="00152BDF" w:rsidRDefault="002477A7" w:rsidP="002477A7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3D963234" w14:textId="6BA4CA35" w:rsidR="00F1480E" w:rsidRPr="000754EC" w:rsidRDefault="0093016F" w:rsidP="00E40225">
            <w:pPr>
              <w:pStyle w:val="SIText"/>
            </w:pPr>
            <w:hyperlink r:id="rId11" w:history="1">
              <w:r w:rsidR="002477A7" w:rsidRPr="002477A7">
                <w:t>https://vetnet.gov.au/Pages/TrainingDocs.aspx?q=b75f4b23-54c9-4cc9-a5db-d3502d154103</w:t>
              </w:r>
            </w:hyperlink>
          </w:p>
        </w:tc>
      </w:tr>
    </w:tbl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5A0ACA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B52EC" w:rsidRPr="00776A2D">
              <w:t>ACM</w:t>
            </w:r>
            <w:r w:rsidR="005B52EC" w:rsidRPr="005B52EC">
              <w:t>EQU5</w:t>
            </w:r>
            <w:r w:rsidR="004E6DDB">
              <w:t>0</w:t>
            </w:r>
            <w:r w:rsidR="00ED4E96">
              <w:t>3</w:t>
            </w:r>
            <w:r w:rsidR="005B52EC" w:rsidRPr="005B52EC">
              <w:t xml:space="preserve"> Manage international opportunities for horses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39A1C286" w14:textId="2BEE3A0F" w:rsidR="00776A2D" w:rsidRPr="00776A2D" w:rsidRDefault="00776A2D" w:rsidP="00776A2D">
            <w:pPr>
              <w:pStyle w:val="SIText"/>
            </w:pPr>
            <w:r w:rsidRPr="00776A2D">
              <w:t xml:space="preserve">An individual demonstrating competency must satisfy </w:t>
            </w:r>
            <w:proofErr w:type="gramStart"/>
            <w:r w:rsidRPr="00776A2D">
              <w:t>all of</w:t>
            </w:r>
            <w:proofErr w:type="gramEnd"/>
            <w:r w:rsidRPr="00776A2D">
              <w:t xml:space="preserve"> the elements and performance criteria </w:t>
            </w:r>
            <w:r w:rsidR="00AD0C28">
              <w:t>in</w:t>
            </w:r>
            <w:r w:rsidR="00AD0C28" w:rsidRPr="00776A2D">
              <w:t xml:space="preserve"> </w:t>
            </w:r>
            <w:r w:rsidRPr="00776A2D">
              <w:t>this unit.</w:t>
            </w:r>
          </w:p>
          <w:p w14:paraId="0DB06440" w14:textId="1D16EA20" w:rsidR="00776A2D" w:rsidRDefault="00776A2D" w:rsidP="00776A2D">
            <w:pPr>
              <w:pStyle w:val="SIText"/>
            </w:pPr>
          </w:p>
          <w:p w14:paraId="38B36284" w14:textId="77777777" w:rsidR="00896F61" w:rsidRDefault="004E5801" w:rsidP="00BA1126">
            <w:pPr>
              <w:pStyle w:val="SIText"/>
            </w:pPr>
            <w:r w:rsidRPr="004E5801">
              <w:t>There must be evidence that the individual has</w:t>
            </w:r>
            <w:r w:rsidR="00896F61">
              <w:t>:</w:t>
            </w:r>
          </w:p>
          <w:p w14:paraId="1F1BFF7F" w14:textId="061BEB91" w:rsidR="004E5801" w:rsidRPr="004E5801" w:rsidRDefault="004E5801" w:rsidP="0097105A">
            <w:pPr>
              <w:pStyle w:val="SIBulletList1"/>
            </w:pPr>
            <w:r w:rsidRPr="004E5801">
              <w:t>planned</w:t>
            </w:r>
            <w:r w:rsidR="00896F61">
              <w:t>,</w:t>
            </w:r>
            <w:r w:rsidRPr="004E5801">
              <w:t xml:space="preserve"> </w:t>
            </w:r>
            <w:proofErr w:type="gramStart"/>
            <w:r w:rsidRPr="004E5801">
              <w:t>organised</w:t>
            </w:r>
            <w:proofErr w:type="gramEnd"/>
            <w:r w:rsidRPr="004E5801">
              <w:t xml:space="preserve"> </w:t>
            </w:r>
            <w:r w:rsidR="00896F61">
              <w:t xml:space="preserve">and evaluated </w:t>
            </w:r>
            <w:r w:rsidRPr="004E5801">
              <w:t>at least one international event, involving horses</w:t>
            </w:r>
            <w:r w:rsidR="00E73B23">
              <w:t>, including:</w:t>
            </w:r>
          </w:p>
          <w:p w14:paraId="40FE73BB" w14:textId="7376CAF4" w:rsidR="005D24C3" w:rsidRPr="005D24C3" w:rsidRDefault="005D24C3" w:rsidP="00BA1126">
            <w:pPr>
              <w:pStyle w:val="SIBulletList2"/>
            </w:pPr>
            <w:r w:rsidRPr="005D24C3">
              <w:t xml:space="preserve">researched and evaluated </w:t>
            </w:r>
            <w:r w:rsidR="008B4888">
              <w:t xml:space="preserve">event and legislative </w:t>
            </w:r>
            <w:r w:rsidR="008B4888" w:rsidRPr="005D24C3">
              <w:t xml:space="preserve">requirements </w:t>
            </w:r>
          </w:p>
          <w:p w14:paraId="31E59DEF" w14:textId="68B8BD01" w:rsidR="00471B53" w:rsidRPr="005D24C3" w:rsidRDefault="005D24C3" w:rsidP="003945F1">
            <w:pPr>
              <w:pStyle w:val="SIBulletList2"/>
            </w:pPr>
            <w:r w:rsidRPr="005D24C3">
              <w:t xml:space="preserve">completed a cost-benefit analysis of the risks and opportunities of </w:t>
            </w:r>
            <w:r w:rsidR="00471B53">
              <w:t>participating internationally</w:t>
            </w:r>
          </w:p>
          <w:p w14:paraId="5874C83B" w14:textId="12BF01FD" w:rsidR="002D58BE" w:rsidRPr="002D58BE" w:rsidRDefault="002D58BE" w:rsidP="003945F1">
            <w:pPr>
              <w:pStyle w:val="SIBulletList2"/>
            </w:pPr>
            <w:r w:rsidRPr="002D58BE">
              <w:t>organised horse</w:t>
            </w:r>
            <w:r w:rsidR="00B80692">
              <w:t>s</w:t>
            </w:r>
            <w:r w:rsidR="00E32DC5">
              <w:t>,</w:t>
            </w:r>
            <w:r w:rsidR="00B80692">
              <w:t xml:space="preserve"> </w:t>
            </w:r>
            <w:r w:rsidRPr="002D58BE">
              <w:t>equipment</w:t>
            </w:r>
            <w:r w:rsidR="00E32DC5">
              <w:t xml:space="preserve"> and</w:t>
            </w:r>
            <w:r w:rsidRPr="002D58BE">
              <w:t xml:space="preserve"> </w:t>
            </w:r>
            <w:r w:rsidR="006624CC">
              <w:t>gear</w:t>
            </w:r>
            <w:r w:rsidR="00E32DC5">
              <w:t xml:space="preserve">, </w:t>
            </w:r>
            <w:proofErr w:type="gramStart"/>
            <w:r w:rsidR="00E73B23">
              <w:t>accommodation</w:t>
            </w:r>
            <w:proofErr w:type="gramEnd"/>
            <w:r w:rsidR="00E73B23">
              <w:t xml:space="preserve"> and</w:t>
            </w:r>
            <w:r w:rsidRPr="002D58BE">
              <w:t xml:space="preserve"> transportation </w:t>
            </w:r>
          </w:p>
          <w:p w14:paraId="44DE6A70" w14:textId="7D712D04" w:rsidR="00D94CE5" w:rsidRPr="00D94CE5" w:rsidRDefault="00D94CE5" w:rsidP="00466C5C">
            <w:pPr>
              <w:pStyle w:val="SIBulletList2"/>
            </w:pPr>
            <w:r w:rsidRPr="00D94CE5">
              <w:t xml:space="preserve">organised </w:t>
            </w:r>
            <w:r>
              <w:t>staff</w:t>
            </w:r>
            <w:r w:rsidR="00032C5F">
              <w:t xml:space="preserve"> travel and </w:t>
            </w:r>
            <w:r w:rsidR="00E32DC5">
              <w:t>accommodation</w:t>
            </w:r>
            <w:r w:rsidR="00032C5F">
              <w:t xml:space="preserve"> and in-country support </w:t>
            </w:r>
            <w:r w:rsidR="00E32DC5">
              <w:t>personnel</w:t>
            </w:r>
          </w:p>
          <w:p w14:paraId="13208500" w14:textId="793CA83F" w:rsidR="004E5801" w:rsidRDefault="00466C5C" w:rsidP="00466C5C">
            <w:pPr>
              <w:pStyle w:val="SIBulletList2"/>
            </w:pPr>
            <w:r w:rsidRPr="00466C5C">
              <w:t>implement</w:t>
            </w:r>
            <w:r>
              <w:t>ed</w:t>
            </w:r>
            <w:r w:rsidRPr="00466C5C">
              <w:t xml:space="preserve"> strategies to minimise </w:t>
            </w:r>
            <w:r w:rsidR="00BA1126">
              <w:t xml:space="preserve">horse </w:t>
            </w:r>
            <w:r w:rsidRPr="00466C5C">
              <w:t>health and welfare risks associated with international</w:t>
            </w:r>
            <w:r w:rsidR="00896F61">
              <w:t xml:space="preserve"> events</w:t>
            </w:r>
            <w:r w:rsidRPr="00466C5C">
              <w:t xml:space="preserve"> and travel</w:t>
            </w:r>
          </w:p>
          <w:p w14:paraId="6D05C8AC" w14:textId="77777777" w:rsidR="00896F61" w:rsidRDefault="00E1414B" w:rsidP="00466C5C">
            <w:pPr>
              <w:pStyle w:val="SIBulletList2"/>
            </w:pPr>
            <w:r>
              <w:t xml:space="preserve">organised and </w:t>
            </w:r>
            <w:r w:rsidR="00466C5C" w:rsidRPr="00466C5C">
              <w:t>compl</w:t>
            </w:r>
            <w:r w:rsidR="00466C5C">
              <w:t>ied</w:t>
            </w:r>
            <w:r w:rsidR="00466C5C" w:rsidRPr="00466C5C">
              <w:t xml:space="preserve"> with import and export quarantine </w:t>
            </w:r>
            <w:r w:rsidR="00466C5C">
              <w:t xml:space="preserve">and biosecurity </w:t>
            </w:r>
            <w:r w:rsidR="00466C5C" w:rsidRPr="00466C5C">
              <w:t>regulations</w:t>
            </w:r>
          </w:p>
          <w:p w14:paraId="1ECE61F8" w14:textId="270F7DF6" w:rsidR="00556C4C" w:rsidRPr="000754EC" w:rsidRDefault="00896F61" w:rsidP="0097105A">
            <w:pPr>
              <w:pStyle w:val="SIBulletList2"/>
            </w:pPr>
            <w:r>
              <w:t>reviewed and evaluated event outcomes</w:t>
            </w:r>
            <w:r w:rsidR="0004450E">
              <w:t xml:space="preserve"> </w:t>
            </w:r>
            <w:r w:rsidR="00F06AF9">
              <w:t>contributing to</w:t>
            </w:r>
            <w:r w:rsidR="0004450E">
              <w:t xml:space="preserve"> continuous improvement process</w:t>
            </w:r>
            <w:r w:rsidR="00656DB7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015E91CA" w14:textId="77777777" w:rsidR="0088694E" w:rsidRPr="0088694E" w:rsidRDefault="0088694E" w:rsidP="0088694E">
            <w:r w:rsidRPr="0088694E">
              <w:t>An individual must be able to demonstrate the knowledge required to perform the tasks outlined in the elements and performance criteria of this unit. This includes knowledge of:</w:t>
            </w:r>
          </w:p>
          <w:p w14:paraId="2C67C2A4" w14:textId="0BF05589" w:rsidR="00AE6F66" w:rsidRDefault="001056DE" w:rsidP="00FC0CFD">
            <w:pPr>
              <w:pStyle w:val="SIBulletList1"/>
            </w:pPr>
            <w:r>
              <w:t xml:space="preserve">range of </w:t>
            </w:r>
            <w:r w:rsidR="0088694E" w:rsidRPr="0088694E">
              <w:t xml:space="preserve">international horse </w:t>
            </w:r>
            <w:r>
              <w:t>events</w:t>
            </w:r>
            <w:r w:rsidR="00AE6F66">
              <w:t xml:space="preserve"> and host </w:t>
            </w:r>
            <w:r w:rsidR="0088694E" w:rsidRPr="0088694E">
              <w:t xml:space="preserve">countries </w:t>
            </w:r>
          </w:p>
          <w:p w14:paraId="306F49F9" w14:textId="77777777" w:rsidR="005622A7" w:rsidRDefault="00DF4370" w:rsidP="00FC0CFD">
            <w:pPr>
              <w:pStyle w:val="SIBulletList1"/>
            </w:pPr>
            <w:r w:rsidRPr="00DF4370">
              <w:t xml:space="preserve">international </w:t>
            </w:r>
            <w:r w:rsidR="00AE6F66">
              <w:t>event</w:t>
            </w:r>
            <w:r w:rsidR="00AE6F66" w:rsidRPr="00DF4370">
              <w:t xml:space="preserve"> </w:t>
            </w:r>
            <w:r w:rsidRPr="00DF4370">
              <w:t>ruling bodies</w:t>
            </w:r>
            <w:r w:rsidR="00F23D4F">
              <w:t>, entry and qualifying requirements and regulations and rules</w:t>
            </w:r>
          </w:p>
          <w:p w14:paraId="6750323F" w14:textId="17773F8B" w:rsidR="00DF4370" w:rsidRPr="004E6DDB" w:rsidRDefault="00F724AE" w:rsidP="004E6DD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E6DDB">
              <w:rPr>
                <w:rStyle w:val="SITemporaryText-blue"/>
                <w:color w:val="auto"/>
                <w:sz w:val="20"/>
              </w:rPr>
              <w:t>fundamentals</w:t>
            </w:r>
            <w:r w:rsidR="003B37DE" w:rsidRPr="004E6DDB">
              <w:rPr>
                <w:rStyle w:val="SITemporaryText-blue"/>
                <w:color w:val="auto"/>
                <w:sz w:val="20"/>
              </w:rPr>
              <w:t xml:space="preserve"> of </w:t>
            </w:r>
            <w:r w:rsidRPr="004E6DDB">
              <w:rPr>
                <w:rStyle w:val="SITemporaryText-blue"/>
                <w:color w:val="auto"/>
                <w:sz w:val="20"/>
              </w:rPr>
              <w:t xml:space="preserve">the </w:t>
            </w:r>
            <w:r w:rsidR="003B37DE" w:rsidRPr="004E6DDB">
              <w:rPr>
                <w:rStyle w:val="SITemporaryText-blue"/>
                <w:color w:val="auto"/>
                <w:sz w:val="20"/>
              </w:rPr>
              <w:t>concept of social licence to operate</w:t>
            </w:r>
            <w:r w:rsidR="00DF4370" w:rsidRPr="004E6DD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0DC16110" w14:textId="3859BA35" w:rsidR="0088694E" w:rsidRPr="0088694E" w:rsidRDefault="0088694E" w:rsidP="0088694E">
            <w:pPr>
              <w:pStyle w:val="SIBulletList1"/>
            </w:pPr>
            <w:r w:rsidRPr="0088694E">
              <w:t>personnel involved in organising international competitions, including:</w:t>
            </w:r>
          </w:p>
          <w:p w14:paraId="4EB56E57" w14:textId="46606A56" w:rsidR="0088694E" w:rsidRPr="0088694E" w:rsidRDefault="0088694E" w:rsidP="0088694E">
            <w:pPr>
              <w:pStyle w:val="SIBulletList2"/>
            </w:pPr>
            <w:r w:rsidRPr="0088694E">
              <w:t xml:space="preserve">officials, suppliers, veterinarians, </w:t>
            </w:r>
            <w:r w:rsidR="00710DB5">
              <w:t>equine</w:t>
            </w:r>
            <w:r w:rsidR="00710DB5" w:rsidRPr="0088694E">
              <w:t xml:space="preserve"> </w:t>
            </w:r>
            <w:r w:rsidRPr="0088694E">
              <w:t>health professionals</w:t>
            </w:r>
          </w:p>
          <w:p w14:paraId="2156DD0B" w14:textId="41F75F84" w:rsidR="0088694E" w:rsidRPr="0088694E" w:rsidRDefault="006D3BD1" w:rsidP="0088694E">
            <w:pPr>
              <w:pStyle w:val="SIBulletList2"/>
            </w:pPr>
            <w:r>
              <w:t xml:space="preserve">international and </w:t>
            </w:r>
            <w:r w:rsidR="0088694E" w:rsidRPr="0088694E">
              <w:t>in-country transport providers</w:t>
            </w:r>
          </w:p>
          <w:p w14:paraId="1C6AB5E1" w14:textId="4AB05173" w:rsidR="0088694E" w:rsidRPr="0088694E" w:rsidRDefault="005E4F17" w:rsidP="0088694E">
            <w:pPr>
              <w:pStyle w:val="SIBulletList2"/>
            </w:pPr>
            <w:r>
              <w:t>support</w:t>
            </w:r>
            <w:r w:rsidR="0088694E" w:rsidRPr="0088694E">
              <w:t xml:space="preserve"> organisations or individuals located in destination country</w:t>
            </w:r>
          </w:p>
          <w:p w14:paraId="44D04C22" w14:textId="6D360D04" w:rsidR="0088694E" w:rsidRDefault="0088694E" w:rsidP="0088694E">
            <w:pPr>
              <w:pStyle w:val="SIBulletList1"/>
            </w:pPr>
            <w:r w:rsidRPr="0088694E">
              <w:t>sponsorship or grant funding opportunities offered by commercial</w:t>
            </w:r>
            <w:r w:rsidR="009956FC">
              <w:t xml:space="preserve"> or</w:t>
            </w:r>
            <w:r w:rsidRPr="0088694E">
              <w:t xml:space="preserve"> industry bodies, and novel funding sources such as crowdfunding via social media</w:t>
            </w:r>
          </w:p>
          <w:p w14:paraId="34026F95" w14:textId="08A943F4" w:rsidR="00C84848" w:rsidRPr="0088694E" w:rsidRDefault="00C84848" w:rsidP="0088694E">
            <w:pPr>
              <w:pStyle w:val="SIBulletList1"/>
            </w:pPr>
            <w:r>
              <w:t>insurance</w:t>
            </w:r>
            <w:r w:rsidR="00766832">
              <w:t xml:space="preserve"> and</w:t>
            </w:r>
            <w:r>
              <w:t xml:space="preserve"> </w:t>
            </w:r>
            <w:r w:rsidR="0024397F">
              <w:t>biosecurity</w:t>
            </w:r>
            <w:r w:rsidR="00F724AE">
              <w:t>,</w:t>
            </w:r>
            <w:r w:rsidR="0024397F">
              <w:t xml:space="preserve"> </w:t>
            </w:r>
            <w:r w:rsidR="00766832">
              <w:t xml:space="preserve">including vaccination </w:t>
            </w:r>
            <w:r>
              <w:t>requirements covering all aspects of travel</w:t>
            </w:r>
            <w:r w:rsidR="00020A7D">
              <w:t xml:space="preserve"> for staff and horses</w:t>
            </w:r>
          </w:p>
          <w:p w14:paraId="06059490" w14:textId="69319113" w:rsidR="0088694E" w:rsidRPr="0088694E" w:rsidRDefault="008D0CCB" w:rsidP="0088694E">
            <w:pPr>
              <w:pStyle w:val="SIBulletList1"/>
            </w:pPr>
            <w:r>
              <w:t>criteria</w:t>
            </w:r>
            <w:r w:rsidRPr="0088694E">
              <w:t xml:space="preserve"> </w:t>
            </w:r>
            <w:r w:rsidR="0088694E" w:rsidRPr="0088694E">
              <w:t>to determine horse suitability for international competition</w:t>
            </w:r>
            <w:r>
              <w:t>, including</w:t>
            </w:r>
            <w:r w:rsidR="0088694E" w:rsidRPr="0088694E">
              <w:t>:</w:t>
            </w:r>
          </w:p>
          <w:p w14:paraId="1F21147B" w14:textId="5D13A977" w:rsidR="0088694E" w:rsidRPr="0088694E" w:rsidRDefault="0088694E" w:rsidP="0088694E">
            <w:pPr>
              <w:pStyle w:val="SIBulletList2"/>
            </w:pPr>
            <w:r w:rsidRPr="0088694E">
              <w:t>fitness</w:t>
            </w:r>
            <w:r w:rsidR="00135960">
              <w:t xml:space="preserve"> and condition</w:t>
            </w:r>
          </w:p>
          <w:p w14:paraId="531B870D" w14:textId="77777777" w:rsidR="0088694E" w:rsidRPr="0088694E" w:rsidRDefault="0088694E" w:rsidP="0088694E">
            <w:pPr>
              <w:pStyle w:val="SIBulletList2"/>
            </w:pPr>
            <w:r w:rsidRPr="0088694E">
              <w:t>health</w:t>
            </w:r>
          </w:p>
          <w:p w14:paraId="6218EBCA" w14:textId="77777777" w:rsidR="0088694E" w:rsidRPr="0088694E" w:rsidRDefault="0088694E" w:rsidP="0088694E">
            <w:pPr>
              <w:pStyle w:val="SIBulletList2"/>
            </w:pPr>
            <w:r w:rsidRPr="0088694E">
              <w:t>vaccination status</w:t>
            </w:r>
          </w:p>
          <w:p w14:paraId="711A9E10" w14:textId="77777777" w:rsidR="0088694E" w:rsidRPr="0088694E" w:rsidRDefault="0088694E" w:rsidP="0088694E">
            <w:pPr>
              <w:pStyle w:val="SIBulletList2"/>
            </w:pPr>
            <w:r w:rsidRPr="0088694E">
              <w:t>performance history and results</w:t>
            </w:r>
          </w:p>
          <w:p w14:paraId="551487A0" w14:textId="77777777" w:rsidR="005E4F17" w:rsidRPr="005E4F17" w:rsidRDefault="005E4F17" w:rsidP="005E4F17">
            <w:pPr>
              <w:pStyle w:val="SIBulletList1"/>
            </w:pPr>
            <w:r w:rsidRPr="005E4F17">
              <w:t>resources required to support international competition, including:</w:t>
            </w:r>
          </w:p>
          <w:p w14:paraId="0FA3FAB1" w14:textId="77777777" w:rsidR="005E4F17" w:rsidRPr="005E4F17" w:rsidRDefault="005E4F17" w:rsidP="005E4F17">
            <w:pPr>
              <w:pStyle w:val="SIBulletList2"/>
            </w:pPr>
            <w:r w:rsidRPr="005E4F17">
              <w:t>staffing</w:t>
            </w:r>
          </w:p>
          <w:p w14:paraId="20D50B8E" w14:textId="08766BA3" w:rsidR="005E4F17" w:rsidRPr="005E4F17" w:rsidRDefault="005E4F17" w:rsidP="005E4F17">
            <w:pPr>
              <w:pStyle w:val="SIBulletList2"/>
            </w:pPr>
            <w:r w:rsidRPr="005E4F17">
              <w:t xml:space="preserve">equipment and </w:t>
            </w:r>
            <w:r w:rsidR="006624CC">
              <w:t>gear</w:t>
            </w:r>
          </w:p>
          <w:p w14:paraId="2829035B" w14:textId="77777777" w:rsidR="005E4F17" w:rsidRPr="005E4F17" w:rsidRDefault="005E4F17" w:rsidP="005E4F17">
            <w:pPr>
              <w:pStyle w:val="SIBulletList2"/>
            </w:pPr>
            <w:r w:rsidRPr="005E4F17">
              <w:t>accommodation for people and horses</w:t>
            </w:r>
          </w:p>
          <w:p w14:paraId="48727973" w14:textId="77777777" w:rsidR="005E4F17" w:rsidRPr="005E4F17" w:rsidRDefault="005E4F17" w:rsidP="005E4F17">
            <w:pPr>
              <w:pStyle w:val="SIBulletList2"/>
            </w:pPr>
            <w:r w:rsidRPr="005E4F17">
              <w:t>transport for people and horses</w:t>
            </w:r>
          </w:p>
          <w:p w14:paraId="1A53050E" w14:textId="77777777" w:rsidR="00443B9D" w:rsidRPr="00443B9D" w:rsidRDefault="00443B9D" w:rsidP="00443B9D">
            <w:pPr>
              <w:pStyle w:val="SIBulletList1"/>
            </w:pPr>
            <w:r w:rsidRPr="00443B9D">
              <w:t xml:space="preserve">horse transport options, </w:t>
            </w:r>
            <w:proofErr w:type="gramStart"/>
            <w:r w:rsidRPr="00443B9D">
              <w:t>risks</w:t>
            </w:r>
            <w:proofErr w:type="gramEnd"/>
            <w:r w:rsidRPr="00443B9D">
              <w:t xml:space="preserve"> and benefits</w:t>
            </w:r>
          </w:p>
          <w:p w14:paraId="252ECB6B" w14:textId="49D448E1" w:rsidR="0088694E" w:rsidRPr="0088694E" w:rsidRDefault="0088694E" w:rsidP="0088694E">
            <w:pPr>
              <w:pStyle w:val="SIBulletList1"/>
            </w:pPr>
            <w:r w:rsidRPr="0088694E">
              <w:t xml:space="preserve">health and welfare issues associated with competing overseas and </w:t>
            </w:r>
            <w:r w:rsidR="00135960">
              <w:t xml:space="preserve">with </w:t>
            </w:r>
            <w:r w:rsidRPr="0088694E">
              <w:t>long-haul transport</w:t>
            </w:r>
          </w:p>
          <w:p w14:paraId="0F3E883D" w14:textId="12AB9864" w:rsidR="0088694E" w:rsidRPr="0088694E" w:rsidRDefault="0078095A" w:rsidP="0088694E">
            <w:pPr>
              <w:pStyle w:val="SIBulletList1"/>
            </w:pPr>
            <w:r>
              <w:t xml:space="preserve">requirements of </w:t>
            </w:r>
            <w:r w:rsidR="0088694E" w:rsidRPr="0088694E">
              <w:t xml:space="preserve">import and export quarantine </w:t>
            </w:r>
            <w:r>
              <w:t xml:space="preserve">and biosecurity </w:t>
            </w:r>
            <w:r w:rsidR="0088694E" w:rsidRPr="0088694E">
              <w:t>regulations</w:t>
            </w:r>
            <w:r w:rsidR="00443B9D">
              <w:t xml:space="preserve"> for competing horses</w:t>
            </w:r>
          </w:p>
          <w:p w14:paraId="6041D724" w14:textId="5F6389C5" w:rsidR="00443B9D" w:rsidRPr="00443B9D" w:rsidRDefault="00443B9D" w:rsidP="00443B9D">
            <w:pPr>
              <w:pStyle w:val="SIBulletList1"/>
            </w:pPr>
            <w:r w:rsidRPr="00443B9D">
              <w:t>formats for cost-benefit analysis and business plan</w:t>
            </w:r>
            <w:r w:rsidR="00F724AE">
              <w:t>, including risk assessment and contingency measures</w:t>
            </w:r>
          </w:p>
          <w:p w14:paraId="00640F4B" w14:textId="648BCEC6" w:rsidR="0088694E" w:rsidRPr="0088694E" w:rsidRDefault="0088694E" w:rsidP="0088694E">
            <w:pPr>
              <w:pStyle w:val="SIBulletList1"/>
            </w:pPr>
            <w:r w:rsidRPr="0088694E">
              <w:t xml:space="preserve">key requirements of current </w:t>
            </w:r>
            <w:r w:rsidR="0072293D">
              <w:t>codes of practice</w:t>
            </w:r>
            <w:r w:rsidRPr="0088694E">
              <w:t xml:space="preserve"> and legislative requirements </w:t>
            </w:r>
            <w:r w:rsidR="002C08F6">
              <w:t>relating to horses</w:t>
            </w:r>
            <w:r w:rsidR="00716DD9">
              <w:t>,</w:t>
            </w:r>
            <w:r w:rsidR="002C08F6">
              <w:t xml:space="preserve"> </w:t>
            </w:r>
            <w:r w:rsidRPr="0088694E">
              <w:t>for:</w:t>
            </w:r>
          </w:p>
          <w:p w14:paraId="19AB64B3" w14:textId="420C01CA" w:rsidR="0088694E" w:rsidRPr="0088694E" w:rsidRDefault="0088694E" w:rsidP="0088694E">
            <w:pPr>
              <w:pStyle w:val="SIBulletList2"/>
            </w:pPr>
            <w:r w:rsidRPr="0088694E">
              <w:t>health and safety</w:t>
            </w:r>
            <w:r w:rsidR="00ED430D">
              <w:t>, inc</w:t>
            </w:r>
            <w:r w:rsidR="009A63D0">
              <w:t xml:space="preserve">luding safe interactions with horses and duty of care of personnel </w:t>
            </w:r>
          </w:p>
          <w:p w14:paraId="5F42E033" w14:textId="15C45493" w:rsidR="0088694E" w:rsidRDefault="0088694E" w:rsidP="0088694E">
            <w:pPr>
              <w:pStyle w:val="SIBulletList2"/>
            </w:pPr>
            <w:r w:rsidRPr="0088694E">
              <w:t>biosecurity</w:t>
            </w:r>
            <w:r w:rsidR="00DA0172">
              <w:t xml:space="preserve"> and quarantine</w:t>
            </w:r>
          </w:p>
          <w:p w14:paraId="4A7489DE" w14:textId="2B523323" w:rsidR="00DA0172" w:rsidRPr="0088694E" w:rsidRDefault="00DA0172" w:rsidP="0088694E">
            <w:pPr>
              <w:pStyle w:val="SIBulletList2"/>
            </w:pPr>
            <w:r>
              <w:t>transportation</w:t>
            </w:r>
          </w:p>
          <w:p w14:paraId="5B02A910" w14:textId="6288650F" w:rsidR="00F1480E" w:rsidRPr="000754EC" w:rsidRDefault="0088694E" w:rsidP="0088694E">
            <w:pPr>
              <w:pStyle w:val="SIBulletList2"/>
            </w:pPr>
            <w:r w:rsidRPr="0088694E">
              <w:t>animal welfare</w:t>
            </w:r>
            <w:r w:rsidR="00716DD9">
              <w:t>,</w:t>
            </w:r>
            <w:r w:rsidR="001316FE">
              <w:t xml:space="preserve"> including </w:t>
            </w:r>
            <w:r w:rsidR="001316FE" w:rsidRPr="001316FE">
              <w:t xml:space="preserve">safe, </w:t>
            </w:r>
            <w:proofErr w:type="gramStart"/>
            <w:r w:rsidR="001316FE" w:rsidRPr="001316FE">
              <w:t>humane</w:t>
            </w:r>
            <w:proofErr w:type="gramEnd"/>
            <w:r w:rsidR="001316FE" w:rsidRPr="001316FE">
              <w:t xml:space="preserve"> and ethical care</w:t>
            </w:r>
            <w:r w:rsidR="001316FE">
              <w:t xml:space="preserve"> of horses</w:t>
            </w:r>
            <w:r w:rsidRPr="0088694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5CF545AE" w14:textId="595084D2" w:rsidR="005554D1" w:rsidRPr="005554D1" w:rsidRDefault="005554D1" w:rsidP="005554D1">
            <w:r w:rsidRPr="005554D1">
              <w:t xml:space="preserve">Assessment of </w:t>
            </w:r>
            <w:r w:rsidR="00B758C0">
              <w:t xml:space="preserve">the </w:t>
            </w:r>
            <w:r w:rsidRPr="005554D1">
              <w:t xml:space="preserve">skills </w:t>
            </w:r>
            <w:r w:rsidR="00B758C0">
              <w:t xml:space="preserve">in this unit of competency </w:t>
            </w:r>
            <w:r w:rsidRPr="005554D1">
              <w:t>must take place under the following conditions:</w:t>
            </w:r>
          </w:p>
          <w:p w14:paraId="487F14E7" w14:textId="77777777" w:rsidR="005554D1" w:rsidRPr="005554D1" w:rsidRDefault="005554D1" w:rsidP="005554D1">
            <w:pPr>
              <w:pStyle w:val="SIBulletList1"/>
            </w:pPr>
            <w:r w:rsidRPr="005554D1">
              <w:t>physical conditions:</w:t>
            </w:r>
          </w:p>
          <w:p w14:paraId="4E51C2F3" w14:textId="337435C4" w:rsidR="005554D1" w:rsidRPr="005554D1" w:rsidRDefault="005554D1" w:rsidP="005554D1">
            <w:pPr>
              <w:pStyle w:val="SIBulletList2"/>
            </w:pPr>
            <w:r w:rsidRPr="005554D1">
              <w:t>a</w:t>
            </w:r>
            <w:r w:rsidR="00B758C0">
              <w:t>n equine</w:t>
            </w:r>
            <w:r w:rsidRPr="005554D1">
              <w:t xml:space="preserve"> workplace or an environment that accurately represents workplace conditions</w:t>
            </w:r>
          </w:p>
          <w:p w14:paraId="31B0C6BC" w14:textId="77777777" w:rsidR="005554D1" w:rsidRPr="005554D1" w:rsidRDefault="005554D1" w:rsidP="005554D1">
            <w:pPr>
              <w:pStyle w:val="SIBulletList1"/>
            </w:pPr>
            <w:r w:rsidRPr="005554D1">
              <w:lastRenderedPageBreak/>
              <w:t xml:space="preserve">resources, </w:t>
            </w:r>
            <w:proofErr w:type="gramStart"/>
            <w:r w:rsidRPr="005554D1">
              <w:t>equipment</w:t>
            </w:r>
            <w:proofErr w:type="gramEnd"/>
            <w:r w:rsidRPr="005554D1">
              <w:t xml:space="preserve"> and materials:</w:t>
            </w:r>
          </w:p>
          <w:p w14:paraId="4DF989DB" w14:textId="3AD81394" w:rsidR="005554D1" w:rsidRPr="005554D1" w:rsidRDefault="005554D1" w:rsidP="004B3E23">
            <w:pPr>
              <w:pStyle w:val="SIBulletList2"/>
            </w:pPr>
            <w:r w:rsidRPr="005554D1">
              <w:t>technology to access</w:t>
            </w:r>
            <w:r w:rsidR="00932600" w:rsidRPr="005554D1">
              <w:t xml:space="preserve"> </w:t>
            </w:r>
            <w:r w:rsidRPr="005554D1">
              <w:t>information</w:t>
            </w:r>
            <w:r w:rsidR="00932600">
              <w:t xml:space="preserve"> and prepare documentation</w:t>
            </w:r>
          </w:p>
          <w:p w14:paraId="451A9785" w14:textId="77777777" w:rsidR="001563D3" w:rsidRPr="001563D3" w:rsidRDefault="001563D3" w:rsidP="001563D3">
            <w:pPr>
              <w:pStyle w:val="SIBulletList1"/>
            </w:pPr>
            <w:r w:rsidRPr="001563D3">
              <w:t>specifications:</w:t>
            </w:r>
          </w:p>
          <w:p w14:paraId="497903A6" w14:textId="2E0B0A8D" w:rsidR="00932600" w:rsidRPr="00932600" w:rsidRDefault="00932600" w:rsidP="00932600">
            <w:pPr>
              <w:pStyle w:val="SIBulletList2"/>
            </w:pPr>
            <w:r w:rsidRPr="00932600">
              <w:t xml:space="preserve">information about horses </w:t>
            </w:r>
            <w:r w:rsidR="0062558F">
              <w:t xml:space="preserve">to be </w:t>
            </w:r>
            <w:r w:rsidRPr="00932600">
              <w:t>involved in the international competition or event</w:t>
            </w:r>
          </w:p>
          <w:p w14:paraId="792A6980" w14:textId="0037D38A" w:rsidR="005554D1" w:rsidRPr="005554D1" w:rsidRDefault="005554D1" w:rsidP="005554D1">
            <w:pPr>
              <w:pStyle w:val="SIBulletList2"/>
            </w:pPr>
            <w:r w:rsidRPr="005554D1">
              <w:t>international event</w:t>
            </w:r>
            <w:r w:rsidR="000315C3">
              <w:t xml:space="preserve"> </w:t>
            </w:r>
            <w:r w:rsidRPr="005554D1">
              <w:t>s</w:t>
            </w:r>
            <w:r w:rsidR="000315C3">
              <w:t>chedule</w:t>
            </w:r>
            <w:r w:rsidRPr="005554D1">
              <w:t xml:space="preserve">, </w:t>
            </w:r>
            <w:proofErr w:type="gramStart"/>
            <w:r w:rsidRPr="005554D1">
              <w:t>requirements</w:t>
            </w:r>
            <w:proofErr w:type="gramEnd"/>
            <w:r w:rsidR="000315C3">
              <w:t xml:space="preserve"> and</w:t>
            </w:r>
            <w:r w:rsidRPr="005554D1">
              <w:t xml:space="preserve"> rules</w:t>
            </w:r>
            <w:r w:rsidR="008E67B9">
              <w:t xml:space="preserve"> </w:t>
            </w:r>
          </w:p>
          <w:p w14:paraId="0FC7C0BE" w14:textId="587C1CDF" w:rsidR="00CE68DB" w:rsidRPr="005554D1" w:rsidRDefault="00CE68DB" w:rsidP="005554D1">
            <w:pPr>
              <w:pStyle w:val="SIBulletList2"/>
            </w:pPr>
            <w:r w:rsidRPr="00CE68DB">
              <w:t xml:space="preserve">costs and resource requirements </w:t>
            </w:r>
          </w:p>
          <w:p w14:paraId="41E4FA53" w14:textId="6E068C05" w:rsidR="00575B74" w:rsidRPr="005554D1" w:rsidRDefault="00575B74">
            <w:pPr>
              <w:pStyle w:val="SIBulletList2"/>
            </w:pPr>
            <w:r w:rsidRPr="00575B74">
              <w:t>current codes of practice and legislative requirements for</w:t>
            </w:r>
            <w:r>
              <w:t xml:space="preserve"> </w:t>
            </w:r>
            <w:r w:rsidRPr="00575B74">
              <w:t>health and safety</w:t>
            </w:r>
            <w:r>
              <w:t xml:space="preserve">, </w:t>
            </w:r>
            <w:r w:rsidRPr="00575B74">
              <w:t>biosecurity</w:t>
            </w:r>
            <w:r w:rsidR="00987F0B">
              <w:t xml:space="preserve"> and quarantine</w:t>
            </w:r>
            <w:r>
              <w:t xml:space="preserve">, </w:t>
            </w:r>
            <w:r w:rsidRPr="00575B74">
              <w:t xml:space="preserve">animal welfare, </w:t>
            </w:r>
            <w:r w:rsidR="00987F0B">
              <w:t>and horse transportation</w:t>
            </w:r>
          </w:p>
          <w:p w14:paraId="187C0AC2" w14:textId="0C36A0D1" w:rsidR="005554D1" w:rsidRPr="005554D1" w:rsidRDefault="00CE68DB">
            <w:pPr>
              <w:pStyle w:val="SIBulletList2"/>
            </w:pPr>
            <w:r w:rsidRPr="00CE68DB">
              <w:t xml:space="preserve">quarantine and biosecurity </w:t>
            </w:r>
            <w:r w:rsidR="00443AD6">
              <w:t>requirements</w:t>
            </w:r>
            <w:r w:rsidRPr="00CE68DB">
              <w:t xml:space="preserve"> for destination countries</w:t>
            </w:r>
            <w:r w:rsidR="005554D1" w:rsidRPr="005554D1">
              <w:t>.</w:t>
            </w:r>
          </w:p>
          <w:p w14:paraId="5FA48198" w14:textId="77777777" w:rsidR="005554D1" w:rsidRDefault="005554D1" w:rsidP="005554D1"/>
          <w:p w14:paraId="7F763320" w14:textId="77777777" w:rsidR="00716DD9" w:rsidRPr="00152BDF" w:rsidRDefault="00716DD9" w:rsidP="00716DD9">
            <w:pPr>
              <w:pStyle w:val="SIText"/>
            </w:pPr>
            <w:r w:rsidRPr="00152BDF">
              <w:t xml:space="preserve">The </w:t>
            </w:r>
            <w:r w:rsidRPr="00152BDF">
              <w:rPr>
                <w:rStyle w:val="SIText-Italic"/>
              </w:rPr>
              <w:t>Companion Volume:</w:t>
            </w:r>
            <w:r w:rsidRPr="00152BDF">
              <w:t xml:space="preserve"> </w:t>
            </w:r>
            <w:r w:rsidRPr="00152BDF">
              <w:rPr>
                <w:rStyle w:val="SIText-Italic"/>
              </w:rPr>
              <w:t>User Guide: Safety in Equine Training</w:t>
            </w:r>
            <w:r w:rsidRPr="00152BD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74943CF2" w14:textId="77777777" w:rsidR="00716DD9" w:rsidRPr="00152BDF" w:rsidRDefault="00716DD9" w:rsidP="00716DD9"/>
          <w:p w14:paraId="05C42BBF" w14:textId="3A5337E5" w:rsidR="00F1480E" w:rsidRPr="005554D1" w:rsidRDefault="00716DD9" w:rsidP="005554D1">
            <w:r w:rsidRPr="00152BDF">
              <w:t>Assessors of this unit must satisfy the requirements for assessors in applicable vocational education and training legislation, frameworks and/or standards</w:t>
            </w:r>
            <w:r w:rsidR="005554D1" w:rsidRPr="005554D1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34EAFCE" w14:textId="77777777" w:rsidR="00716DD9" w:rsidRPr="00152BDF" w:rsidRDefault="00716DD9" w:rsidP="00716DD9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294ADB3E" w14:textId="11E72943" w:rsidR="00F1480E" w:rsidRPr="000754EC" w:rsidRDefault="0093016F" w:rsidP="000754EC">
            <w:pPr>
              <w:pStyle w:val="SIText"/>
            </w:pPr>
            <w:hyperlink r:id="rId12" w:history="1">
              <w:r w:rsidR="00716DD9" w:rsidRPr="00716DD9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733E4" w14:textId="77777777" w:rsidR="00082FAF" w:rsidRDefault="00082FAF" w:rsidP="00BF3F0A">
      <w:r>
        <w:separator/>
      </w:r>
    </w:p>
    <w:p w14:paraId="7D9E878B" w14:textId="77777777" w:rsidR="00082FAF" w:rsidRDefault="00082FAF"/>
  </w:endnote>
  <w:endnote w:type="continuationSeparator" w:id="0">
    <w:p w14:paraId="5EE1B539" w14:textId="77777777" w:rsidR="00082FAF" w:rsidRDefault="00082FAF" w:rsidP="00BF3F0A">
      <w:r>
        <w:continuationSeparator/>
      </w:r>
    </w:p>
    <w:p w14:paraId="13F232A9" w14:textId="77777777" w:rsidR="00082FAF" w:rsidRDefault="00082F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85DCF" w14:textId="77777777" w:rsidR="00082FAF" w:rsidRDefault="00082FAF" w:rsidP="00BF3F0A">
      <w:r>
        <w:separator/>
      </w:r>
    </w:p>
    <w:p w14:paraId="6063844C" w14:textId="77777777" w:rsidR="00082FAF" w:rsidRDefault="00082FAF"/>
  </w:footnote>
  <w:footnote w:type="continuationSeparator" w:id="0">
    <w:p w14:paraId="2F6590E1" w14:textId="77777777" w:rsidR="00082FAF" w:rsidRDefault="00082FAF" w:rsidP="00BF3F0A">
      <w:r>
        <w:continuationSeparator/>
      </w:r>
    </w:p>
    <w:p w14:paraId="6673E313" w14:textId="77777777" w:rsidR="00082FAF" w:rsidRDefault="00082F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E96C0" w14:textId="7C37ED3C" w:rsidR="007755CF" w:rsidRPr="007755CF" w:rsidRDefault="0093016F" w:rsidP="007755CF">
    <w:sdt>
      <w:sdtPr>
        <w:id w:val="-472677674"/>
        <w:docPartObj>
          <w:docPartGallery w:val="Watermarks"/>
          <w:docPartUnique/>
        </w:docPartObj>
      </w:sdtPr>
      <w:sdtEndPr/>
      <w:sdtContent>
        <w:r>
          <w:pict w14:anchorId="6FD955F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52EC" w:rsidRPr="00776A2D">
      <w:t>ACM</w:t>
    </w:r>
    <w:r w:rsidR="005B52EC">
      <w:t>EQU5</w:t>
    </w:r>
    <w:r w:rsidR="004E6DDB">
      <w:t>0</w:t>
    </w:r>
    <w:r w:rsidR="00ED4E96">
      <w:t>3</w:t>
    </w:r>
    <w:r w:rsidR="005B52EC" w:rsidRPr="00776A2D">
      <w:t xml:space="preserve"> Manage international opportunities for horses</w:t>
    </w:r>
    <w:r w:rsidR="005B52EC" w:rsidRPr="007755CF" w:rsidDel="005B52E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7A062E"/>
    <w:multiLevelType w:val="multilevel"/>
    <w:tmpl w:val="A0661B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AE3FBF"/>
    <w:multiLevelType w:val="multilevel"/>
    <w:tmpl w:val="66C054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327CF"/>
    <w:multiLevelType w:val="multilevel"/>
    <w:tmpl w:val="B9DE0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DD22B38"/>
    <w:multiLevelType w:val="multilevel"/>
    <w:tmpl w:val="9A5077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E17B2B"/>
    <w:multiLevelType w:val="hybridMultilevel"/>
    <w:tmpl w:val="E292769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4672AE"/>
    <w:multiLevelType w:val="multilevel"/>
    <w:tmpl w:val="B2FAC1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6538E2"/>
    <w:multiLevelType w:val="multilevel"/>
    <w:tmpl w:val="C83073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DB47228"/>
    <w:multiLevelType w:val="multilevel"/>
    <w:tmpl w:val="7F30DF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5351E72"/>
    <w:multiLevelType w:val="multilevel"/>
    <w:tmpl w:val="4E86F4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6958C9"/>
    <w:multiLevelType w:val="multilevel"/>
    <w:tmpl w:val="CCBCE0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6E1CEB"/>
    <w:multiLevelType w:val="multilevel"/>
    <w:tmpl w:val="11322A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1104CB"/>
    <w:multiLevelType w:val="multilevel"/>
    <w:tmpl w:val="25D4C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AA38F6"/>
    <w:multiLevelType w:val="multilevel"/>
    <w:tmpl w:val="CB340B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6418DF"/>
    <w:multiLevelType w:val="multilevel"/>
    <w:tmpl w:val="A37A0C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667306"/>
    <w:multiLevelType w:val="multilevel"/>
    <w:tmpl w:val="20E8C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F14D33"/>
    <w:multiLevelType w:val="multilevel"/>
    <w:tmpl w:val="E062BD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9A16DA"/>
    <w:multiLevelType w:val="multilevel"/>
    <w:tmpl w:val="CDA4B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0E6804"/>
    <w:multiLevelType w:val="multilevel"/>
    <w:tmpl w:val="64625B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032D43"/>
    <w:multiLevelType w:val="multilevel"/>
    <w:tmpl w:val="380466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F7D2EE1"/>
    <w:multiLevelType w:val="multilevel"/>
    <w:tmpl w:val="5FD4E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32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31"/>
  </w:num>
  <w:num w:numId="10">
    <w:abstractNumId w:val="17"/>
  </w:num>
  <w:num w:numId="11">
    <w:abstractNumId w:val="29"/>
  </w:num>
  <w:num w:numId="12">
    <w:abstractNumId w:val="18"/>
  </w:num>
  <w:num w:numId="13">
    <w:abstractNumId w:val="33"/>
  </w:num>
  <w:num w:numId="14">
    <w:abstractNumId w:val="7"/>
  </w:num>
  <w:num w:numId="15">
    <w:abstractNumId w:val="8"/>
  </w:num>
  <w:num w:numId="16">
    <w:abstractNumId w:val="34"/>
  </w:num>
  <w:num w:numId="17">
    <w:abstractNumId w:val="35"/>
  </w:num>
  <w:num w:numId="18">
    <w:abstractNumId w:val="27"/>
  </w:num>
  <w:num w:numId="19">
    <w:abstractNumId w:val="22"/>
  </w:num>
  <w:num w:numId="20">
    <w:abstractNumId w:val="12"/>
  </w:num>
  <w:num w:numId="21">
    <w:abstractNumId w:val="23"/>
  </w:num>
  <w:num w:numId="22">
    <w:abstractNumId w:val="30"/>
  </w:num>
  <w:num w:numId="23">
    <w:abstractNumId w:val="28"/>
  </w:num>
  <w:num w:numId="24">
    <w:abstractNumId w:val="19"/>
  </w:num>
  <w:num w:numId="25">
    <w:abstractNumId w:val="24"/>
  </w:num>
  <w:num w:numId="26">
    <w:abstractNumId w:val="6"/>
  </w:num>
  <w:num w:numId="27">
    <w:abstractNumId w:val="4"/>
  </w:num>
  <w:num w:numId="28">
    <w:abstractNumId w:val="20"/>
  </w:num>
  <w:num w:numId="29">
    <w:abstractNumId w:val="16"/>
  </w:num>
  <w:num w:numId="30">
    <w:abstractNumId w:val="10"/>
  </w:num>
  <w:num w:numId="31">
    <w:abstractNumId w:val="26"/>
  </w:num>
  <w:num w:numId="32">
    <w:abstractNumId w:val="25"/>
  </w:num>
  <w:num w:numId="33">
    <w:abstractNumId w:val="14"/>
  </w:num>
  <w:num w:numId="34">
    <w:abstractNumId w:val="3"/>
  </w:num>
  <w:num w:numId="35">
    <w:abstractNumId w:val="21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A7D"/>
    <w:rsid w:val="00023992"/>
    <w:rsid w:val="00024D95"/>
    <w:rsid w:val="00026799"/>
    <w:rsid w:val="000275AE"/>
    <w:rsid w:val="00030F6C"/>
    <w:rsid w:val="000315C3"/>
    <w:rsid w:val="00032C5F"/>
    <w:rsid w:val="00041E59"/>
    <w:rsid w:val="00042F27"/>
    <w:rsid w:val="0004450E"/>
    <w:rsid w:val="000604B0"/>
    <w:rsid w:val="00064BFE"/>
    <w:rsid w:val="000670D0"/>
    <w:rsid w:val="00070B3E"/>
    <w:rsid w:val="00071F95"/>
    <w:rsid w:val="000737BB"/>
    <w:rsid w:val="00074E47"/>
    <w:rsid w:val="000754EC"/>
    <w:rsid w:val="00082FAF"/>
    <w:rsid w:val="00086419"/>
    <w:rsid w:val="0009093B"/>
    <w:rsid w:val="00090E6D"/>
    <w:rsid w:val="00095E4A"/>
    <w:rsid w:val="00096F1F"/>
    <w:rsid w:val="000A410C"/>
    <w:rsid w:val="000A5441"/>
    <w:rsid w:val="000B2022"/>
    <w:rsid w:val="000C12B3"/>
    <w:rsid w:val="000C149A"/>
    <w:rsid w:val="000C224E"/>
    <w:rsid w:val="000D3F0A"/>
    <w:rsid w:val="000E25E6"/>
    <w:rsid w:val="000E2C86"/>
    <w:rsid w:val="000F29F2"/>
    <w:rsid w:val="00101659"/>
    <w:rsid w:val="00101918"/>
    <w:rsid w:val="001056DE"/>
    <w:rsid w:val="00105AEA"/>
    <w:rsid w:val="001078BF"/>
    <w:rsid w:val="0012273D"/>
    <w:rsid w:val="001252F1"/>
    <w:rsid w:val="001316FE"/>
    <w:rsid w:val="00132A5F"/>
    <w:rsid w:val="00133957"/>
    <w:rsid w:val="00135960"/>
    <w:rsid w:val="001372F6"/>
    <w:rsid w:val="00144385"/>
    <w:rsid w:val="00146EEC"/>
    <w:rsid w:val="00151D55"/>
    <w:rsid w:val="00151D93"/>
    <w:rsid w:val="001563D3"/>
    <w:rsid w:val="00156EF3"/>
    <w:rsid w:val="00165704"/>
    <w:rsid w:val="00172185"/>
    <w:rsid w:val="00176E4F"/>
    <w:rsid w:val="00183835"/>
    <w:rsid w:val="0018546B"/>
    <w:rsid w:val="001A6A3E"/>
    <w:rsid w:val="001A7B6D"/>
    <w:rsid w:val="001B3056"/>
    <w:rsid w:val="001B34D5"/>
    <w:rsid w:val="001B513A"/>
    <w:rsid w:val="001C0A75"/>
    <w:rsid w:val="001C1306"/>
    <w:rsid w:val="001C7D8E"/>
    <w:rsid w:val="001D30EB"/>
    <w:rsid w:val="001D5C1B"/>
    <w:rsid w:val="001D7F5B"/>
    <w:rsid w:val="001E0849"/>
    <w:rsid w:val="001E16BC"/>
    <w:rsid w:val="001E16DF"/>
    <w:rsid w:val="001E2AFF"/>
    <w:rsid w:val="001F2BA5"/>
    <w:rsid w:val="001F308D"/>
    <w:rsid w:val="001F3C8A"/>
    <w:rsid w:val="00201A7C"/>
    <w:rsid w:val="00210FAC"/>
    <w:rsid w:val="0021210E"/>
    <w:rsid w:val="0021414D"/>
    <w:rsid w:val="00216BC6"/>
    <w:rsid w:val="00223124"/>
    <w:rsid w:val="00232089"/>
    <w:rsid w:val="00233143"/>
    <w:rsid w:val="00234444"/>
    <w:rsid w:val="00237037"/>
    <w:rsid w:val="002420EA"/>
    <w:rsid w:val="00242293"/>
    <w:rsid w:val="0024397F"/>
    <w:rsid w:val="00244EA7"/>
    <w:rsid w:val="002477A7"/>
    <w:rsid w:val="0026274D"/>
    <w:rsid w:val="00262FC3"/>
    <w:rsid w:val="0026394F"/>
    <w:rsid w:val="00267AF6"/>
    <w:rsid w:val="0027430A"/>
    <w:rsid w:val="00276DB8"/>
    <w:rsid w:val="00277ED5"/>
    <w:rsid w:val="00280C8A"/>
    <w:rsid w:val="00282664"/>
    <w:rsid w:val="00285FB8"/>
    <w:rsid w:val="002970C3"/>
    <w:rsid w:val="00297F84"/>
    <w:rsid w:val="002A4CD3"/>
    <w:rsid w:val="002A6CC4"/>
    <w:rsid w:val="002C08F6"/>
    <w:rsid w:val="002C55E9"/>
    <w:rsid w:val="002C74EA"/>
    <w:rsid w:val="002D0C8B"/>
    <w:rsid w:val="002D330A"/>
    <w:rsid w:val="002D58BE"/>
    <w:rsid w:val="002E170C"/>
    <w:rsid w:val="002E193E"/>
    <w:rsid w:val="002E30AA"/>
    <w:rsid w:val="00305EFF"/>
    <w:rsid w:val="00310A6A"/>
    <w:rsid w:val="00310DCF"/>
    <w:rsid w:val="003144E6"/>
    <w:rsid w:val="00321171"/>
    <w:rsid w:val="00337E82"/>
    <w:rsid w:val="0034001C"/>
    <w:rsid w:val="0034471D"/>
    <w:rsid w:val="00346FDC"/>
    <w:rsid w:val="00350BB1"/>
    <w:rsid w:val="00352C83"/>
    <w:rsid w:val="00356CEB"/>
    <w:rsid w:val="003605CE"/>
    <w:rsid w:val="00366805"/>
    <w:rsid w:val="0036752C"/>
    <w:rsid w:val="0037067D"/>
    <w:rsid w:val="00373436"/>
    <w:rsid w:val="00386072"/>
    <w:rsid w:val="0038735B"/>
    <w:rsid w:val="003916D1"/>
    <w:rsid w:val="00392FFA"/>
    <w:rsid w:val="00394C90"/>
    <w:rsid w:val="003A21F0"/>
    <w:rsid w:val="003A277F"/>
    <w:rsid w:val="003A58BA"/>
    <w:rsid w:val="003A5AE7"/>
    <w:rsid w:val="003A7221"/>
    <w:rsid w:val="003B3493"/>
    <w:rsid w:val="003B37DE"/>
    <w:rsid w:val="003C13AE"/>
    <w:rsid w:val="003C1E26"/>
    <w:rsid w:val="003C7152"/>
    <w:rsid w:val="003D2E73"/>
    <w:rsid w:val="003E72B6"/>
    <w:rsid w:val="003E7BBE"/>
    <w:rsid w:val="004127E3"/>
    <w:rsid w:val="00430ED9"/>
    <w:rsid w:val="0043212E"/>
    <w:rsid w:val="00434366"/>
    <w:rsid w:val="00434ECE"/>
    <w:rsid w:val="00443AD6"/>
    <w:rsid w:val="00443B9D"/>
    <w:rsid w:val="00444423"/>
    <w:rsid w:val="004460FA"/>
    <w:rsid w:val="00447C18"/>
    <w:rsid w:val="00450B03"/>
    <w:rsid w:val="00452F3E"/>
    <w:rsid w:val="00456A37"/>
    <w:rsid w:val="0046239A"/>
    <w:rsid w:val="004640AE"/>
    <w:rsid w:val="00464FF1"/>
    <w:rsid w:val="00466C5C"/>
    <w:rsid w:val="00466D70"/>
    <w:rsid w:val="004679E3"/>
    <w:rsid w:val="004705BA"/>
    <w:rsid w:val="00471B53"/>
    <w:rsid w:val="00475172"/>
    <w:rsid w:val="004758B0"/>
    <w:rsid w:val="00476287"/>
    <w:rsid w:val="004832D2"/>
    <w:rsid w:val="00485559"/>
    <w:rsid w:val="0049794A"/>
    <w:rsid w:val="004A142B"/>
    <w:rsid w:val="004A3860"/>
    <w:rsid w:val="004A44E8"/>
    <w:rsid w:val="004A581D"/>
    <w:rsid w:val="004A7706"/>
    <w:rsid w:val="004A77E3"/>
    <w:rsid w:val="004B0D5C"/>
    <w:rsid w:val="004B29B7"/>
    <w:rsid w:val="004B3E23"/>
    <w:rsid w:val="004B5B73"/>
    <w:rsid w:val="004B7A28"/>
    <w:rsid w:val="004C2244"/>
    <w:rsid w:val="004C4BCE"/>
    <w:rsid w:val="004C79A1"/>
    <w:rsid w:val="004D0D5F"/>
    <w:rsid w:val="004D1569"/>
    <w:rsid w:val="004D3E3E"/>
    <w:rsid w:val="004D44B1"/>
    <w:rsid w:val="004D604D"/>
    <w:rsid w:val="004D7CF5"/>
    <w:rsid w:val="004E0460"/>
    <w:rsid w:val="004E1579"/>
    <w:rsid w:val="004E5801"/>
    <w:rsid w:val="004E5FAE"/>
    <w:rsid w:val="004E6245"/>
    <w:rsid w:val="004E6741"/>
    <w:rsid w:val="004E6DDB"/>
    <w:rsid w:val="004E7094"/>
    <w:rsid w:val="004F1654"/>
    <w:rsid w:val="004F454D"/>
    <w:rsid w:val="004F5DC7"/>
    <w:rsid w:val="004F6743"/>
    <w:rsid w:val="004F78DA"/>
    <w:rsid w:val="005145AB"/>
    <w:rsid w:val="00520E9A"/>
    <w:rsid w:val="005248C1"/>
    <w:rsid w:val="00526134"/>
    <w:rsid w:val="005405B2"/>
    <w:rsid w:val="005427C8"/>
    <w:rsid w:val="005446D1"/>
    <w:rsid w:val="005554D1"/>
    <w:rsid w:val="00556C4C"/>
    <w:rsid w:val="00557369"/>
    <w:rsid w:val="00557D22"/>
    <w:rsid w:val="005622A7"/>
    <w:rsid w:val="00564ADD"/>
    <w:rsid w:val="005708EB"/>
    <w:rsid w:val="00573822"/>
    <w:rsid w:val="00575B74"/>
    <w:rsid w:val="00575BC6"/>
    <w:rsid w:val="00583902"/>
    <w:rsid w:val="005A0A4E"/>
    <w:rsid w:val="005A1D70"/>
    <w:rsid w:val="005A3AA5"/>
    <w:rsid w:val="005A6C9C"/>
    <w:rsid w:val="005A74DC"/>
    <w:rsid w:val="005B5146"/>
    <w:rsid w:val="005B52EC"/>
    <w:rsid w:val="005B7A2D"/>
    <w:rsid w:val="005C6B19"/>
    <w:rsid w:val="005D13A3"/>
    <w:rsid w:val="005D1AFD"/>
    <w:rsid w:val="005D24C3"/>
    <w:rsid w:val="005E035D"/>
    <w:rsid w:val="005E0670"/>
    <w:rsid w:val="005E4F17"/>
    <w:rsid w:val="005E51E6"/>
    <w:rsid w:val="005F027A"/>
    <w:rsid w:val="005F33CC"/>
    <w:rsid w:val="005F771F"/>
    <w:rsid w:val="006071CD"/>
    <w:rsid w:val="006121D4"/>
    <w:rsid w:val="00613B49"/>
    <w:rsid w:val="00614E35"/>
    <w:rsid w:val="00616845"/>
    <w:rsid w:val="00620E8E"/>
    <w:rsid w:val="00623B0C"/>
    <w:rsid w:val="0062558F"/>
    <w:rsid w:val="00633CFE"/>
    <w:rsid w:val="00634FCA"/>
    <w:rsid w:val="00641774"/>
    <w:rsid w:val="00643D1B"/>
    <w:rsid w:val="006452B8"/>
    <w:rsid w:val="00652E62"/>
    <w:rsid w:val="00656DB7"/>
    <w:rsid w:val="006624CC"/>
    <w:rsid w:val="00665D1D"/>
    <w:rsid w:val="00686A49"/>
    <w:rsid w:val="006878D0"/>
    <w:rsid w:val="00687B62"/>
    <w:rsid w:val="00690C44"/>
    <w:rsid w:val="00693C8E"/>
    <w:rsid w:val="006969D9"/>
    <w:rsid w:val="00697938"/>
    <w:rsid w:val="006A2B68"/>
    <w:rsid w:val="006A6970"/>
    <w:rsid w:val="006C0A20"/>
    <w:rsid w:val="006C2F32"/>
    <w:rsid w:val="006D1AF9"/>
    <w:rsid w:val="006D38C3"/>
    <w:rsid w:val="006D3BD1"/>
    <w:rsid w:val="006D4448"/>
    <w:rsid w:val="006D6DFD"/>
    <w:rsid w:val="006E1E75"/>
    <w:rsid w:val="006E2C4D"/>
    <w:rsid w:val="006E42FE"/>
    <w:rsid w:val="006F0D02"/>
    <w:rsid w:val="006F10FE"/>
    <w:rsid w:val="006F3622"/>
    <w:rsid w:val="00705EEC"/>
    <w:rsid w:val="00707741"/>
    <w:rsid w:val="00710DB5"/>
    <w:rsid w:val="007134FE"/>
    <w:rsid w:val="00715794"/>
    <w:rsid w:val="00716DD9"/>
    <w:rsid w:val="00717385"/>
    <w:rsid w:val="00722769"/>
    <w:rsid w:val="0072293D"/>
    <w:rsid w:val="00727901"/>
    <w:rsid w:val="0073075B"/>
    <w:rsid w:val="0073404B"/>
    <w:rsid w:val="007341FF"/>
    <w:rsid w:val="007404E9"/>
    <w:rsid w:val="007444CF"/>
    <w:rsid w:val="00746F95"/>
    <w:rsid w:val="00751970"/>
    <w:rsid w:val="00752C75"/>
    <w:rsid w:val="00757005"/>
    <w:rsid w:val="00761DBE"/>
    <w:rsid w:val="0076523B"/>
    <w:rsid w:val="00766832"/>
    <w:rsid w:val="007703BE"/>
    <w:rsid w:val="00771B60"/>
    <w:rsid w:val="007755CF"/>
    <w:rsid w:val="00776A2D"/>
    <w:rsid w:val="0077734C"/>
    <w:rsid w:val="0078095A"/>
    <w:rsid w:val="00781D77"/>
    <w:rsid w:val="00783549"/>
    <w:rsid w:val="00783A0C"/>
    <w:rsid w:val="007860B7"/>
    <w:rsid w:val="00786DC8"/>
    <w:rsid w:val="00792B43"/>
    <w:rsid w:val="007A300D"/>
    <w:rsid w:val="007B0A96"/>
    <w:rsid w:val="007C4572"/>
    <w:rsid w:val="007C6EE5"/>
    <w:rsid w:val="007D5A78"/>
    <w:rsid w:val="007E3BD1"/>
    <w:rsid w:val="007F1563"/>
    <w:rsid w:val="007F1EB2"/>
    <w:rsid w:val="007F44DB"/>
    <w:rsid w:val="007F5A8B"/>
    <w:rsid w:val="00810D54"/>
    <w:rsid w:val="00816677"/>
    <w:rsid w:val="00816D25"/>
    <w:rsid w:val="00817D51"/>
    <w:rsid w:val="00823358"/>
    <w:rsid w:val="00823530"/>
    <w:rsid w:val="00823E10"/>
    <w:rsid w:val="00823FF4"/>
    <w:rsid w:val="00830267"/>
    <w:rsid w:val="008306E7"/>
    <w:rsid w:val="008322BE"/>
    <w:rsid w:val="00834BC8"/>
    <w:rsid w:val="008351B6"/>
    <w:rsid w:val="00837FD6"/>
    <w:rsid w:val="00846D50"/>
    <w:rsid w:val="00847B60"/>
    <w:rsid w:val="00850243"/>
    <w:rsid w:val="00851BE5"/>
    <w:rsid w:val="00854047"/>
    <w:rsid w:val="008545EB"/>
    <w:rsid w:val="00857245"/>
    <w:rsid w:val="00865011"/>
    <w:rsid w:val="0087690A"/>
    <w:rsid w:val="00886790"/>
    <w:rsid w:val="0088694E"/>
    <w:rsid w:val="0089037A"/>
    <w:rsid w:val="008908DE"/>
    <w:rsid w:val="00896F61"/>
    <w:rsid w:val="008A12ED"/>
    <w:rsid w:val="008A39D3"/>
    <w:rsid w:val="008B2C77"/>
    <w:rsid w:val="008B4888"/>
    <w:rsid w:val="008B4AD2"/>
    <w:rsid w:val="008B7138"/>
    <w:rsid w:val="008D0CCB"/>
    <w:rsid w:val="008D47A3"/>
    <w:rsid w:val="008E260C"/>
    <w:rsid w:val="008E39BE"/>
    <w:rsid w:val="008E62EC"/>
    <w:rsid w:val="008E67B9"/>
    <w:rsid w:val="008F32F6"/>
    <w:rsid w:val="00916CD7"/>
    <w:rsid w:val="00920927"/>
    <w:rsid w:val="00921B38"/>
    <w:rsid w:val="00923720"/>
    <w:rsid w:val="009278C9"/>
    <w:rsid w:val="0093016F"/>
    <w:rsid w:val="00932600"/>
    <w:rsid w:val="00932CD7"/>
    <w:rsid w:val="00941188"/>
    <w:rsid w:val="009448EB"/>
    <w:rsid w:val="00944C09"/>
    <w:rsid w:val="00947EF1"/>
    <w:rsid w:val="009527CB"/>
    <w:rsid w:val="00953835"/>
    <w:rsid w:val="00960F6C"/>
    <w:rsid w:val="00970657"/>
    <w:rsid w:val="00970747"/>
    <w:rsid w:val="0097105A"/>
    <w:rsid w:val="009740A6"/>
    <w:rsid w:val="009742E4"/>
    <w:rsid w:val="00987F0B"/>
    <w:rsid w:val="009956FC"/>
    <w:rsid w:val="00997BFC"/>
    <w:rsid w:val="009A5900"/>
    <w:rsid w:val="009A63D0"/>
    <w:rsid w:val="009A69D2"/>
    <w:rsid w:val="009A6E6C"/>
    <w:rsid w:val="009A6F3F"/>
    <w:rsid w:val="009B331A"/>
    <w:rsid w:val="009B4610"/>
    <w:rsid w:val="009B50D1"/>
    <w:rsid w:val="009C2650"/>
    <w:rsid w:val="009D15E2"/>
    <w:rsid w:val="009D15FE"/>
    <w:rsid w:val="009D1DF3"/>
    <w:rsid w:val="009D5D2C"/>
    <w:rsid w:val="009E5960"/>
    <w:rsid w:val="009F0DCC"/>
    <w:rsid w:val="009F11CA"/>
    <w:rsid w:val="009F211C"/>
    <w:rsid w:val="00A0695B"/>
    <w:rsid w:val="00A06FED"/>
    <w:rsid w:val="00A13052"/>
    <w:rsid w:val="00A16E50"/>
    <w:rsid w:val="00A17625"/>
    <w:rsid w:val="00A216A8"/>
    <w:rsid w:val="00A223A6"/>
    <w:rsid w:val="00A3639E"/>
    <w:rsid w:val="00A36EE3"/>
    <w:rsid w:val="00A44C1C"/>
    <w:rsid w:val="00A5092E"/>
    <w:rsid w:val="00A554D6"/>
    <w:rsid w:val="00A56E14"/>
    <w:rsid w:val="00A63859"/>
    <w:rsid w:val="00A6395B"/>
    <w:rsid w:val="00A6476B"/>
    <w:rsid w:val="00A752E4"/>
    <w:rsid w:val="00A76C6C"/>
    <w:rsid w:val="00A87356"/>
    <w:rsid w:val="00A92DD1"/>
    <w:rsid w:val="00AA5338"/>
    <w:rsid w:val="00AB1B8E"/>
    <w:rsid w:val="00AB3EC1"/>
    <w:rsid w:val="00AB46DE"/>
    <w:rsid w:val="00AB7504"/>
    <w:rsid w:val="00AC0696"/>
    <w:rsid w:val="00AC4C98"/>
    <w:rsid w:val="00AC5F6B"/>
    <w:rsid w:val="00AD0C28"/>
    <w:rsid w:val="00AD3896"/>
    <w:rsid w:val="00AD5B47"/>
    <w:rsid w:val="00AE1ED9"/>
    <w:rsid w:val="00AE2B21"/>
    <w:rsid w:val="00AE32CB"/>
    <w:rsid w:val="00AE6F66"/>
    <w:rsid w:val="00AE7A37"/>
    <w:rsid w:val="00AF257A"/>
    <w:rsid w:val="00AF3957"/>
    <w:rsid w:val="00B065D1"/>
    <w:rsid w:val="00B0712C"/>
    <w:rsid w:val="00B12013"/>
    <w:rsid w:val="00B1586E"/>
    <w:rsid w:val="00B22C67"/>
    <w:rsid w:val="00B306CB"/>
    <w:rsid w:val="00B34F1C"/>
    <w:rsid w:val="00B3508F"/>
    <w:rsid w:val="00B443EE"/>
    <w:rsid w:val="00B560C8"/>
    <w:rsid w:val="00B61150"/>
    <w:rsid w:val="00B61540"/>
    <w:rsid w:val="00B63AA6"/>
    <w:rsid w:val="00B65BC7"/>
    <w:rsid w:val="00B746B9"/>
    <w:rsid w:val="00B758C0"/>
    <w:rsid w:val="00B80692"/>
    <w:rsid w:val="00B848D4"/>
    <w:rsid w:val="00B865B7"/>
    <w:rsid w:val="00B962FB"/>
    <w:rsid w:val="00BA1126"/>
    <w:rsid w:val="00BA1CB1"/>
    <w:rsid w:val="00BA4178"/>
    <w:rsid w:val="00BA482D"/>
    <w:rsid w:val="00BB1755"/>
    <w:rsid w:val="00BB23F4"/>
    <w:rsid w:val="00BC5075"/>
    <w:rsid w:val="00BC5419"/>
    <w:rsid w:val="00BD00E8"/>
    <w:rsid w:val="00BD1D80"/>
    <w:rsid w:val="00BD3B0F"/>
    <w:rsid w:val="00BE5889"/>
    <w:rsid w:val="00BF1D4C"/>
    <w:rsid w:val="00BF2D82"/>
    <w:rsid w:val="00BF3F0A"/>
    <w:rsid w:val="00C0156B"/>
    <w:rsid w:val="00C143C3"/>
    <w:rsid w:val="00C149FA"/>
    <w:rsid w:val="00C16671"/>
    <w:rsid w:val="00C1739B"/>
    <w:rsid w:val="00C21ADE"/>
    <w:rsid w:val="00C2288C"/>
    <w:rsid w:val="00C26067"/>
    <w:rsid w:val="00C30A29"/>
    <w:rsid w:val="00C3128D"/>
    <w:rsid w:val="00C317DC"/>
    <w:rsid w:val="00C41260"/>
    <w:rsid w:val="00C51B2A"/>
    <w:rsid w:val="00C52B2A"/>
    <w:rsid w:val="00C578E9"/>
    <w:rsid w:val="00C6552F"/>
    <w:rsid w:val="00C65797"/>
    <w:rsid w:val="00C70626"/>
    <w:rsid w:val="00C72860"/>
    <w:rsid w:val="00C72A72"/>
    <w:rsid w:val="00C72BC6"/>
    <w:rsid w:val="00C73582"/>
    <w:rsid w:val="00C73B90"/>
    <w:rsid w:val="00C742EC"/>
    <w:rsid w:val="00C84848"/>
    <w:rsid w:val="00C86CF1"/>
    <w:rsid w:val="00C96AF3"/>
    <w:rsid w:val="00C97CCC"/>
    <w:rsid w:val="00CA0274"/>
    <w:rsid w:val="00CA139A"/>
    <w:rsid w:val="00CB2796"/>
    <w:rsid w:val="00CB746F"/>
    <w:rsid w:val="00CC451E"/>
    <w:rsid w:val="00CD4E9D"/>
    <w:rsid w:val="00CD4F4D"/>
    <w:rsid w:val="00CE45F2"/>
    <w:rsid w:val="00CE68DB"/>
    <w:rsid w:val="00CE7D19"/>
    <w:rsid w:val="00CF0CF5"/>
    <w:rsid w:val="00CF2B3E"/>
    <w:rsid w:val="00D0201F"/>
    <w:rsid w:val="00D03685"/>
    <w:rsid w:val="00D07D4E"/>
    <w:rsid w:val="00D115AA"/>
    <w:rsid w:val="00D11AA9"/>
    <w:rsid w:val="00D145BE"/>
    <w:rsid w:val="00D2035A"/>
    <w:rsid w:val="00D20C57"/>
    <w:rsid w:val="00D25D16"/>
    <w:rsid w:val="00D26CE7"/>
    <w:rsid w:val="00D30645"/>
    <w:rsid w:val="00D32124"/>
    <w:rsid w:val="00D54C76"/>
    <w:rsid w:val="00D564D7"/>
    <w:rsid w:val="00D632BB"/>
    <w:rsid w:val="00D67D4F"/>
    <w:rsid w:val="00D71E43"/>
    <w:rsid w:val="00D727F3"/>
    <w:rsid w:val="00D72EF6"/>
    <w:rsid w:val="00D73695"/>
    <w:rsid w:val="00D810DE"/>
    <w:rsid w:val="00D87D32"/>
    <w:rsid w:val="00D91188"/>
    <w:rsid w:val="00D92C83"/>
    <w:rsid w:val="00D94CE5"/>
    <w:rsid w:val="00DA0172"/>
    <w:rsid w:val="00DA0A81"/>
    <w:rsid w:val="00DA3C10"/>
    <w:rsid w:val="00DA53B5"/>
    <w:rsid w:val="00DA75FB"/>
    <w:rsid w:val="00DB60C9"/>
    <w:rsid w:val="00DC1D69"/>
    <w:rsid w:val="00DC5A3A"/>
    <w:rsid w:val="00DC69A7"/>
    <w:rsid w:val="00DD0726"/>
    <w:rsid w:val="00DD1F1A"/>
    <w:rsid w:val="00DD57EC"/>
    <w:rsid w:val="00DF4370"/>
    <w:rsid w:val="00E03AE0"/>
    <w:rsid w:val="00E046B1"/>
    <w:rsid w:val="00E1414B"/>
    <w:rsid w:val="00E14237"/>
    <w:rsid w:val="00E162FF"/>
    <w:rsid w:val="00E238E6"/>
    <w:rsid w:val="00E264DA"/>
    <w:rsid w:val="00E32DC5"/>
    <w:rsid w:val="00E34CD8"/>
    <w:rsid w:val="00E35064"/>
    <w:rsid w:val="00E3681D"/>
    <w:rsid w:val="00E378A9"/>
    <w:rsid w:val="00E40225"/>
    <w:rsid w:val="00E501F0"/>
    <w:rsid w:val="00E6166D"/>
    <w:rsid w:val="00E73B23"/>
    <w:rsid w:val="00E7519F"/>
    <w:rsid w:val="00E90FEB"/>
    <w:rsid w:val="00E91BFF"/>
    <w:rsid w:val="00E92933"/>
    <w:rsid w:val="00E94FAD"/>
    <w:rsid w:val="00E951DF"/>
    <w:rsid w:val="00EB0AA4"/>
    <w:rsid w:val="00EB5C88"/>
    <w:rsid w:val="00EB7D6E"/>
    <w:rsid w:val="00EC0469"/>
    <w:rsid w:val="00EC0C3E"/>
    <w:rsid w:val="00ED430D"/>
    <w:rsid w:val="00ED4E96"/>
    <w:rsid w:val="00EF01F8"/>
    <w:rsid w:val="00EF3268"/>
    <w:rsid w:val="00EF40EF"/>
    <w:rsid w:val="00EF47FE"/>
    <w:rsid w:val="00EF4C11"/>
    <w:rsid w:val="00F069BD"/>
    <w:rsid w:val="00F06AF9"/>
    <w:rsid w:val="00F11CD5"/>
    <w:rsid w:val="00F1480E"/>
    <w:rsid w:val="00F1497D"/>
    <w:rsid w:val="00F16AAC"/>
    <w:rsid w:val="00F20FCC"/>
    <w:rsid w:val="00F23D4F"/>
    <w:rsid w:val="00F30C7D"/>
    <w:rsid w:val="00F33FF2"/>
    <w:rsid w:val="00F35D91"/>
    <w:rsid w:val="00F37D1D"/>
    <w:rsid w:val="00F438FC"/>
    <w:rsid w:val="00F5616F"/>
    <w:rsid w:val="00F56451"/>
    <w:rsid w:val="00F56827"/>
    <w:rsid w:val="00F62866"/>
    <w:rsid w:val="00F65EF0"/>
    <w:rsid w:val="00F71651"/>
    <w:rsid w:val="00F724AE"/>
    <w:rsid w:val="00F73B2E"/>
    <w:rsid w:val="00F76191"/>
    <w:rsid w:val="00F76CC6"/>
    <w:rsid w:val="00F83D7C"/>
    <w:rsid w:val="00FB232E"/>
    <w:rsid w:val="00FC3680"/>
    <w:rsid w:val="00FC4CFB"/>
    <w:rsid w:val="00FC4DD3"/>
    <w:rsid w:val="00FD037C"/>
    <w:rsid w:val="00FD557D"/>
    <w:rsid w:val="00FD650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5554D1"/>
    <w:rPr>
      <w:i/>
      <w:iCs/>
    </w:rPr>
  </w:style>
  <w:style w:type="paragraph" w:styleId="Revision">
    <w:name w:val="Revision"/>
    <w:hidden/>
    <w:uiPriority w:val="99"/>
    <w:semiHidden/>
    <w:rsid w:val="002E30A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office/2006/metadata/properties"/>
    <ds:schemaRef ds:uri="7288a398-46de-4dbe-a3be-2ec42ae584ad"/>
    <ds:schemaRef ds:uri="http://schemas.microsoft.com/sharepoint/v3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2FEF281-4AB5-4B17-8591-C165237A18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997D4E-5970-40C3-88B6-1A6ACCB02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1390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9298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4</cp:revision>
  <cp:lastPrinted>2016-05-27T05:21:00Z</cp:lastPrinted>
  <dcterms:created xsi:type="dcterms:W3CDTF">2021-09-08T00:36:00Z</dcterms:created>
  <dcterms:modified xsi:type="dcterms:W3CDTF">2021-09-09T03:30:00Z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